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5B2D90"/>
          <w:sz w:val="72"/>
          <w:szCs w:val="72"/>
        </w:rPr>
        <w:t xml:space="preserve">PORTAL</w:t>
      </w:r>
    </w:p>
    <w:p>
      <w:pPr>
        <w:spacing w:after="200"/>
      </w:pPr>
      <w:r>
        <w:rPr>
          <w:rFonts w:ascii="Arial" w:cs="Arial" w:eastAsia="Arial" w:hAnsi="Arial"/>
          <w:color w:val="1F1A2E"/>
          <w:sz w:val="36"/>
          <w:szCs w:val="36"/>
        </w:rPr>
        <w:t xml:space="preserve">Customer Support CRM</w:t>
      </w:r>
    </w:p>
    <w:p>
      <w:pPr>
        <w:pBdr>
          <w:bottom w:val="single" w:color="5B2D90" w:sz="12" w:space="6"/>
        </w:pBdr>
        <w:spacing w:after="400"/>
      </w:pPr>
    </w:p>
    <w:p>
      <w:pPr>
        <w:spacing w:after="120"/>
      </w:pPr>
      <w:r>
        <w:rPr>
          <w:rFonts w:ascii="Arial" w:cs="Arial" w:eastAsia="Arial" w:hAnsi="Arial"/>
          <w:b/>
          <w:bCs/>
          <w:color w:val="1F1A2E"/>
          <w:sz w:val="40"/>
          <w:szCs w:val="40"/>
        </w:rPr>
        <w:t xml:space="preserve">Service Catalog</w:t>
      </w:r>
    </w:p>
    <w:p>
      <w:pPr>
        <w:spacing w:after="600"/>
      </w:pPr>
      <w:r>
        <w:rPr>
          <w:rFonts w:ascii="Arial" w:cs="Arial" w:eastAsia="Arial" w:hAnsi="Arial"/>
          <w:color w:val="6B6580"/>
          <w:sz w:val="24"/>
          <w:szCs w:val="24"/>
        </w:rPr>
        <w:t xml:space="preserve">What Portal is for, and what each of its services does, explained in plain English.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Document</w:t>
            </w:r>
          </w:p>
        </w:tc>
        <w:tc>
          <w:tcPr>
            <w:tcW w:type="dxa" w:w="7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Details</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Version</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1.0</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Date</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September 2026</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Covers</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Every module that is implemented and running today</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Audience</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Business owners, support managers, agents, administrators and new team members</w:t>
            </w:r>
          </w:p>
        </w:tc>
      </w:tr>
    </w:tbl>
    <w:p>
      <w:r>
        <w:br w:type="page"/>
      </w:r>
    </w:p>
    <w:p>
      <w:pPr>
        <w:spacing w:after="200"/>
      </w:pPr>
      <w:r>
        <w:rPr>
          <w:rFonts w:ascii="Arial" w:cs="Arial" w:eastAsia="Arial" w:hAnsi="Arial"/>
          <w:b/>
          <w:bCs/>
          <w:color w:val="5B2D90"/>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rFonts w:ascii="Arial" w:cs="Arial" w:eastAsia="Arial" w:hAnsi="Arial"/>
          <w:i/>
          <w:iCs/>
          <w:color w:val="6B6580"/>
          <w:sz w:val="18"/>
          <w:szCs w:val="18"/>
        </w:rPr>
        <w:t xml:space="preserve">Tip: if the list above is empty, right-click it in Word and choose "Update field".</w:t>
      </w:r>
    </w:p>
    <w:p>
      <w:r>
        <w:br w:type="page"/>
      </w:r>
    </w:p>
    <w:p>
      <w:pPr>
        <w:pStyle w:val="Heading1"/>
      </w:pPr>
      <w:r>
        <w:rPr>
          <w:rFonts w:ascii="Arial" w:cs="Arial" w:eastAsia="Arial" w:hAnsi="Arial"/>
        </w:rPr>
        <w:t xml:space="preserve">1. Why Portal exists</w:t>
      </w:r>
    </w:p>
    <w:p>
      <w:pPr>
        <w:spacing w:after="120" w:line="300"/>
      </w:pPr>
      <w:r>
        <w:rPr>
          <w:rFonts w:ascii="Arial" w:cs="Arial" w:eastAsia="Arial" w:hAnsi="Arial"/>
        </w:rPr>
        <w:t xml:space="preserve">Customer support teams often work across inboxes, spreadsheets and chat groups. Requests get lost, nobody is sure who is handling what, customers repeat themselves, and managers only find out about a missed promise when the customer complains.</w:t>
      </w:r>
    </w:p>
    <w:p>
      <w:pPr>
        <w:spacing w:after="120" w:line="300"/>
      </w:pPr>
      <w:r>
        <w:rPr>
          <w:rFonts w:ascii="Arial" w:cs="Arial" w:eastAsia="Arial" w:hAnsi="Arial"/>
          <w:b/>
          <w:bCs/>
          <w:color w:val="1F1A2E"/>
        </w:rPr>
        <w:t xml:space="preserve">Portal brings all of this into one place. </w:t>
      </w:r>
      <w:r>
        <w:rPr>
          <w:rFonts w:ascii="Arial" w:cs="Arial" w:eastAsia="Arial" w:hAnsi="Arial"/>
        </w:rPr>
        <w:t xml:space="preserve">Every customer, every request and every conversation lives in Portal. Every request has an owner and a deadline, the system warns people before a deadline is missed, and every action is recorded.</w:t>
      </w:r>
    </w:p>
    <w:p>
      <w:pPr>
        <w:pStyle w:val="Heading2"/>
      </w:pPr>
      <w:r>
        <w:rPr>
          <w:rFonts w:ascii="Arial" w:cs="Arial" w:eastAsia="Arial" w:hAnsi="Arial"/>
        </w:rPr>
        <w:t xml:space="preserve">What Portal achieves</w:t>
      </w:r>
    </w:p>
    <w:p>
      <w:pPr>
        <w:pStyle w:val="ListParagraph"/>
        <w:numPr>
          <w:ilvl w:val="0"/>
          <w:numId w:val="2"/>
        </w:numPr>
        <w:spacing w:after="80" w:line="290"/>
      </w:pPr>
      <w:r>
        <w:rPr>
          <w:rFonts w:ascii="Arial" w:cs="Arial" w:eastAsia="Arial" w:hAnsi="Arial"/>
          <w:b/>
          <w:bCs/>
        </w:rPr>
        <w:t xml:space="preserve">One view of the customer: </w:t>
      </w:r>
      <w:r>
        <w:rPr>
          <w:rFonts w:ascii="Arial" w:cs="Arial" w:eastAsia="Arial" w:hAnsi="Arial"/>
        </w:rPr>
        <w:t xml:space="preserve">details, contacts, history, notes, files and requests together.</w:t>
      </w:r>
    </w:p>
    <w:p>
      <w:pPr>
        <w:pStyle w:val="ListParagraph"/>
        <w:numPr>
          <w:ilvl w:val="0"/>
          <w:numId w:val="2"/>
        </w:numPr>
        <w:spacing w:after="80" w:line="290"/>
      </w:pPr>
      <w:r>
        <w:rPr>
          <w:rFonts w:ascii="Arial" w:cs="Arial" w:eastAsia="Arial" w:hAnsi="Arial"/>
          <w:b/>
          <w:bCs/>
        </w:rPr>
        <w:t xml:space="preserve">No lost requests: </w:t>
      </w:r>
      <w:r>
        <w:rPr>
          <w:rFonts w:ascii="Arial" w:cs="Arial" w:eastAsia="Arial" w:hAnsi="Arial"/>
        </w:rPr>
        <w:t xml:space="preserve">every request becomes a ticket with a clear status and a responsible person.</w:t>
      </w:r>
    </w:p>
    <w:p>
      <w:pPr>
        <w:pStyle w:val="ListParagraph"/>
        <w:numPr>
          <w:ilvl w:val="0"/>
          <w:numId w:val="2"/>
        </w:numPr>
        <w:spacing w:after="80" w:line="290"/>
      </w:pPr>
      <w:r>
        <w:rPr>
          <w:rFonts w:ascii="Arial" w:cs="Arial" w:eastAsia="Arial" w:hAnsi="Arial"/>
          <w:b/>
          <w:bCs/>
        </w:rPr>
        <w:t xml:space="preserve">Promises kept: </w:t>
      </w:r>
      <w:r>
        <w:rPr>
          <w:rFonts w:ascii="Arial" w:cs="Arial" w:eastAsia="Arial" w:hAnsi="Arial"/>
        </w:rPr>
        <w:t xml:space="preserve">response and resolution targets per priority, tracked automatically, with early warnings.</w:t>
      </w:r>
    </w:p>
    <w:p>
      <w:pPr>
        <w:pStyle w:val="ListParagraph"/>
        <w:numPr>
          <w:ilvl w:val="0"/>
          <w:numId w:val="2"/>
        </w:numPr>
        <w:spacing w:after="80" w:line="290"/>
      </w:pPr>
      <w:r>
        <w:rPr>
          <w:rFonts w:ascii="Arial" w:cs="Arial" w:eastAsia="Arial" w:hAnsi="Arial"/>
          <w:b/>
          <w:bCs/>
        </w:rPr>
        <w:t xml:space="preserve">Fair workload: </w:t>
      </w:r>
      <w:r>
        <w:rPr>
          <w:rFonts w:ascii="Arial" w:cs="Arial" w:eastAsia="Arial" w:hAnsi="Arial"/>
        </w:rPr>
        <w:t xml:space="preserve">new work can be handed to the least busy agent automatically.</w:t>
      </w:r>
    </w:p>
    <w:p>
      <w:pPr>
        <w:pStyle w:val="ListParagraph"/>
        <w:numPr>
          <w:ilvl w:val="0"/>
          <w:numId w:val="2"/>
        </w:numPr>
        <w:spacing w:after="80" w:line="290"/>
      </w:pPr>
      <w:r>
        <w:rPr>
          <w:rFonts w:ascii="Arial" w:cs="Arial" w:eastAsia="Arial" w:hAnsi="Arial"/>
          <w:b/>
          <w:bCs/>
        </w:rPr>
        <w:t xml:space="preserve">Focused agents: </w:t>
      </w:r>
      <w:r>
        <w:rPr>
          <w:rFonts w:ascii="Arial" w:cs="Arial" w:eastAsia="Arial" w:hAnsi="Arial"/>
        </w:rPr>
        <w:t xml:space="preserve">a personal dashboard shows what to do next, with reminders and ready-made replies.</w:t>
      </w:r>
    </w:p>
    <w:p>
      <w:pPr>
        <w:pStyle w:val="ListParagraph"/>
        <w:numPr>
          <w:ilvl w:val="0"/>
          <w:numId w:val="2"/>
        </w:numPr>
        <w:spacing w:after="80" w:line="290"/>
      </w:pPr>
      <w:r>
        <w:rPr>
          <w:rFonts w:ascii="Arial" w:cs="Arial" w:eastAsia="Arial" w:hAnsi="Arial"/>
          <w:b/>
          <w:bCs/>
        </w:rPr>
        <w:t xml:space="preserve">Control and trust: </w:t>
      </w:r>
      <w:r>
        <w:rPr>
          <w:rFonts w:ascii="Arial" w:cs="Arial" w:eastAsia="Arial" w:hAnsi="Arial"/>
        </w:rPr>
        <w:t xml:space="preserve">access by role and permission, and a tamper-proof record of every change.</w:t>
      </w:r>
    </w:p>
    <w:p>
      <w:pPr>
        <w:pStyle w:val="Heading2"/>
      </w:pPr>
      <w:r>
        <w:rPr>
          <w:rFonts w:ascii="Arial" w:cs="Arial" w:eastAsia="Arial" w:hAnsi="Arial"/>
        </w:rPr>
        <w:t xml:space="preserve">The services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cantSplit/>
          <w:tblHeader/>
        </w:trPr>
        <w:tc>
          <w:tcPr>
            <w:tcW w:type="dxa" w:w="22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Service</w:t>
            </w:r>
          </w:p>
        </w:tc>
        <w:tc>
          <w:tcPr>
            <w:tcW w:type="dxa" w:w="5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In one sentence</w:t>
            </w:r>
          </w:p>
        </w:tc>
        <w:tc>
          <w:tcPr>
            <w:tcW w:type="dxa" w:w="22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Mainly used by</w:t>
            </w:r>
          </w:p>
        </w:tc>
      </w:tr>
      <w:tr>
        <w:trPr>
          <w:cantSplit/>
        </w:trPr>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Access &amp; Security</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Who can sign in, and what each person is allowed to see and do.</w:t>
            </w:r>
          </w:p>
        </w:tc>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Administrators</w:t>
            </w:r>
          </w:p>
        </w:tc>
      </w:tr>
      <w:tr>
        <w:trPr>
          <w:cantSplit/>
        </w:trPr>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Customer Management</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 complete profile of every customer and everything that happened with them.</w:t>
            </w:r>
          </w:p>
        </w:tc>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Agents</w:t>
            </w:r>
          </w:p>
        </w:tc>
      </w:tr>
      <w:tr>
        <w:trPr>
          <w:cantSplit/>
        </w:trPr>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Ticket Management</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Every request tracked from first contact to resolution, with an owner and a history.</w:t>
            </w:r>
          </w:p>
        </w:tc>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Agents, supervisors</w:t>
            </w:r>
          </w:p>
        </w:tc>
      </w:tr>
      <w:tr>
        <w:trPr>
          <w:cantSplit/>
        </w:trPr>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Agent Dashboard</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Each agent’s personal workspace: my tickets, the waiting queue, my tasks and reminders.</w:t>
            </w:r>
          </w:p>
        </w:tc>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Agents</w:t>
            </w:r>
          </w:p>
        </w:tc>
      </w:tr>
      <w:tr>
        <w:trPr>
          <w:cantSplit/>
        </w:trPr>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SLA &amp; Automation</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Deadlines per priority, automatic assignment, escalation rules and notifications.</w:t>
            </w:r>
          </w:p>
        </w:tc>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Supervisors, administrators</w:t>
            </w:r>
          </w:p>
        </w:tc>
      </w:tr>
      <w:tr>
        <w:trPr>
          <w:cantSplit/>
        </w:trPr>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Audit Log</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 permanent record of who changed what, when and from where.</w:t>
            </w:r>
          </w:p>
        </w:tc>
        <w:tc>
          <w:tcPr>
            <w:tcW w:type="dxa" w:w="22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Administrators, auditors</w:t>
            </w:r>
          </w:p>
        </w:tc>
      </w:tr>
    </w:tbl>
    <w:p>
      <w:r>
        <w:br w:type="page"/>
      </w:r>
    </w:p>
    <w:p>
      <w:pPr>
        <w:pStyle w:val="Heading1"/>
      </w:pPr>
      <w:r>
        <w:rPr>
          <w:rFonts w:ascii="Arial" w:cs="Arial" w:eastAsia="Arial" w:hAnsi="Arial"/>
        </w:rPr>
        <w:t xml:space="preserve">2. Who uses Portal</w:t>
      </w:r>
    </w:p>
    <w:p>
      <w:pPr>
        <w:spacing w:after="120" w:line="300"/>
      </w:pPr>
      <w:r>
        <w:rPr>
          <w:rFonts w:ascii="Arial" w:cs="Arial" w:eastAsia="Arial" w:hAnsi="Arial"/>
        </w:rPr>
        <w:t xml:space="preserve">Access is given through roles. A role is simply a named set of permissions, and every person has exactly one role. The three roles below are typical; administrators can create any role they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38"/>
        <w:gridCol w:w="3600"/>
      </w:tblGrid>
      <w:tr>
        <w:trPr>
          <w:cantSplit/>
          <w:tblHeader/>
        </w:trPr>
        <w:tc>
          <w:tcPr>
            <w:tcW w:type="dxa" w:w="18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Role</w:t>
            </w:r>
          </w:p>
        </w:tc>
        <w:tc>
          <w:tcPr>
            <w:tcW w:type="dxa" w:w="4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Responsibilities</w:t>
            </w:r>
          </w:p>
        </w:tc>
        <w:tc>
          <w:tcPr>
            <w:tcW w:type="dxa" w:w="36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Typical access</w:t>
            </w:r>
          </w:p>
        </w:tc>
      </w:tr>
      <w:tr>
        <w:trPr>
          <w:cantSplit/>
        </w:trPr>
        <w:tc>
          <w:tcPr>
            <w:tcW w:type="dxa" w:w="18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Agent</w:t>
            </w:r>
          </w:p>
        </w:tc>
        <w:tc>
          <w:tcPr>
            <w:tcW w:type="dxa" w:w="4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Handles customer requests day to day: takes tickets, talks to customers, logs what happened, resolves issues.</w:t>
            </w:r>
          </w:p>
        </w:tc>
        <w:tc>
          <w:tcPr>
            <w:tcW w:type="dxa" w:w="36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View customers and tickets, work tickets, log activity, personal dashboard</w:t>
            </w:r>
          </w:p>
        </w:tc>
      </w:tr>
      <w:tr>
        <w:trPr>
          <w:cantSplit/>
        </w:trPr>
        <w:tc>
          <w:tcPr>
            <w:tcW w:type="dxa" w:w="18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Supervisor</w:t>
            </w:r>
          </w:p>
        </w:tc>
        <w:tc>
          <w:tcPr>
            <w:tcW w:type="dxa" w:w="4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Keeps the team running: balances the workload, handles escalations, watches deadlines.</w:t>
            </w:r>
          </w:p>
        </w:tc>
        <w:tc>
          <w:tcPr>
            <w:tcW w:type="dxa" w:w="36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Everything an agent has, plus assigning and escalating tickets</w:t>
            </w:r>
          </w:p>
        </w:tc>
      </w:tr>
      <w:tr>
        <w:trPr>
          <w:cantSplit/>
        </w:trPr>
        <w:tc>
          <w:tcPr>
            <w:tcW w:type="dxa" w:w="18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Administrator</w:t>
            </w:r>
          </w:p>
        </w:tc>
        <w:tc>
          <w:tcPr>
            <w:tcW w:type="dxa" w:w="4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Configures Portal: users, roles, categories, deadlines and automation; reviews the audit log.</w:t>
            </w:r>
          </w:p>
        </w:tc>
        <w:tc>
          <w:tcPr>
            <w:tcW w:type="dxa" w:w="36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Everything. The Administrator role can never lose a permission.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5B2D90" w:sz="24"/>
              <w:bottom w:val="none"/>
              <w:right w:val="none"/>
            </w:tcBorders>
            <w:shd w:fill="F1EAF8" w:color="auto" w:val="clear"/>
            <w:tcMar>
              <w:top w:type="dxa" w:w="140"/>
              <w:left w:type="dxa" w:w="220"/>
              <w:bottom w:type="dxa" w:w="140"/>
              <w:right w:type="dxa" w:w="220"/>
            </w:tcMar>
          </w:tcPr>
          <w:p>
            <w:pPr>
              <w:spacing w:after="60"/>
            </w:pPr>
            <w:r>
              <w:rPr>
                <w:rFonts w:ascii="Arial" w:cs="Arial" w:eastAsia="Arial" w:hAnsi="Arial"/>
                <w:b/>
                <w:bCs/>
                <w:color w:val="5B2D90"/>
              </w:rPr>
              <w:t xml:space="preserve">Good to know</w:t>
            </w:r>
          </w:p>
          <w:p>
            <w:pPr>
              <w:spacing w:after="40" w:line="280"/>
            </w:pPr>
            <w:r>
              <w:rPr>
                <w:rFonts w:ascii="Arial" w:cs="Arial" w:eastAsia="Arial" w:hAnsi="Arial"/>
                <w:color w:val="1F1A2E"/>
              </w:rPr>
              <w:t xml:space="preserve">Hiding a button is only a convenience. Portal checks every single action on the server, so a person can never do something their role doesn’t allow, even by typing an address directly.</w:t>
            </w:r>
          </w:p>
          <w:p>
            <w:pPr>
              <w:spacing w:after="40" w:line="280"/>
            </w:pPr>
            <w:r>
              <w:rPr>
                <w:rFonts w:ascii="Arial" w:cs="Arial" w:eastAsia="Arial" w:hAnsi="Arial"/>
                <w:color w:val="1F1A2E"/>
              </w:rPr>
              <w:t xml:space="preserve">When an administrator changes a role, it takes effect on the person’s very next click. Nobody has to sign out.</w:t>
            </w:r>
          </w:p>
        </w:tc>
      </w:tr>
    </w:tbl>
    <w:p>
      <w:r>
        <w:br w:type="page"/>
      </w:r>
    </w:p>
    <w:p>
      <w:pPr>
        <w:pStyle w:val="Heading1"/>
      </w:pPr>
      <w:r>
        <w:rPr>
          <w:rFonts w:ascii="Arial" w:cs="Arial" w:eastAsia="Arial" w:hAnsi="Arial"/>
        </w:rPr>
        <w:t xml:space="preserve">3. Access &amp; Security</w:t>
      </w:r>
    </w:p>
    <w:p>
      <w:pPr>
        <w:spacing w:after="120" w:line="300"/>
      </w:pPr>
      <w:r>
        <w:rPr>
          <w:rFonts w:ascii="Arial" w:cs="Arial" w:eastAsia="Arial" w:hAnsi="Arial"/>
          <w:color w:val="1F1A2E"/>
        </w:rPr>
        <w:t xml:space="preserve">Controls who can sign in to Portal and exactly what each person is allowed to do. It also keeps sessions safe and protects the system from being locked out.</w:t>
      </w:r>
    </w:p>
    <w:p>
      <w:pPr>
        <w:pStyle w:val="Heading2"/>
      </w:pPr>
      <w:r>
        <w:rPr>
          <w:rFonts w:ascii="Arial" w:cs="Arial" w:eastAsia="Arial" w:hAnsi="Arial"/>
        </w:rPr>
        <w:t xml:space="preserve">What you can do</w:t>
      </w:r>
    </w:p>
    <w:p>
      <w:pPr>
        <w:pStyle w:val="ListParagraph"/>
        <w:numPr>
          <w:ilvl w:val="0"/>
          <w:numId w:val="2"/>
        </w:numPr>
        <w:spacing w:after="80" w:line="290"/>
      </w:pPr>
      <w:r>
        <w:rPr>
          <w:rFonts w:ascii="Arial" w:cs="Arial" w:eastAsia="Arial" w:hAnsi="Arial"/>
        </w:rPr>
        <w:t xml:space="preserve">Sign in with email and password; stay signed in while working (the session renews quietly in the background).</w:t>
      </w:r>
    </w:p>
    <w:p>
      <w:pPr>
        <w:pStyle w:val="ListParagraph"/>
        <w:numPr>
          <w:ilvl w:val="0"/>
          <w:numId w:val="2"/>
        </w:numPr>
        <w:spacing w:after="80" w:line="290"/>
      </w:pPr>
      <w:r>
        <w:rPr>
          <w:rFonts w:ascii="Arial" w:cs="Arial" w:eastAsia="Arial" w:hAnsi="Arial"/>
        </w:rPr>
        <w:t xml:space="preserve">Create, edit, activate, deactivate and delete user accounts; reset a user’s password.</w:t>
      </w:r>
    </w:p>
    <w:p>
      <w:pPr>
        <w:pStyle w:val="ListParagraph"/>
        <w:numPr>
          <w:ilvl w:val="0"/>
          <w:numId w:val="2"/>
        </w:numPr>
        <w:spacing w:after="80" w:line="290"/>
      </w:pPr>
      <w:r>
        <w:rPr>
          <w:rFonts w:ascii="Arial" w:cs="Arial" w:eastAsia="Arial" w:hAnsi="Arial"/>
        </w:rPr>
        <w:t xml:space="preserve">Create roles and switch each permission on or off with a toggle, or a whole module at once.</w:t>
      </w:r>
    </w:p>
    <w:p>
      <w:pPr>
        <w:pStyle w:val="ListParagraph"/>
        <w:numPr>
          <w:ilvl w:val="0"/>
          <w:numId w:val="2"/>
        </w:numPr>
        <w:spacing w:after="80" w:line="290"/>
      </w:pPr>
      <w:r>
        <w:rPr>
          <w:rFonts w:ascii="Arial" w:cs="Arial" w:eastAsia="Arial" w:hAnsi="Arial"/>
        </w:rPr>
        <w:t xml:space="preserve">Change your own password at any time.</w:t>
      </w:r>
    </w:p>
    <w:p>
      <w:pPr>
        <w:pStyle w:val="ListParagraph"/>
        <w:numPr>
          <w:ilvl w:val="0"/>
          <w:numId w:val="2"/>
        </w:numPr>
        <w:spacing w:after="80" w:line="290"/>
      </w:pPr>
      <w:r>
        <w:rPr>
          <w:rFonts w:ascii="Arial" w:cs="Arial" w:eastAsia="Arial" w:hAnsi="Arial"/>
        </w:rPr>
        <w:t xml:space="preserve">Search, filter and sort the list of users.</w:t>
      </w:r>
    </w:p>
    <w:p>
      <w:pPr>
        <w:pStyle w:val="Heading2"/>
      </w:pPr>
      <w:r>
        <w:rPr>
          <w:rFonts w:ascii="Arial" w:cs="Arial" w:eastAsia="Arial" w:hAnsi="Arial"/>
        </w:rPr>
        <w:t xml:space="preserve">Rules Portal applies for you</w:t>
      </w:r>
    </w:p>
    <w:p>
      <w:pPr>
        <w:pStyle w:val="ListParagraph"/>
        <w:numPr>
          <w:ilvl w:val="0"/>
          <w:numId w:val="2"/>
        </w:numPr>
        <w:spacing w:after="80" w:line="290"/>
      </w:pPr>
      <w:r>
        <w:rPr>
          <w:rFonts w:ascii="Arial" w:cs="Arial" w:eastAsia="Arial" w:hAnsi="Arial"/>
        </w:rPr>
        <w:t xml:space="preserve">A wrong password always shows the same message, so nobody can find out which email addresses exist.</w:t>
      </w:r>
    </w:p>
    <w:p>
      <w:pPr>
        <w:pStyle w:val="ListParagraph"/>
        <w:numPr>
          <w:ilvl w:val="0"/>
          <w:numId w:val="2"/>
        </w:numPr>
        <w:spacing w:after="80" w:line="290"/>
      </w:pPr>
      <w:r>
        <w:rPr>
          <w:rFonts w:ascii="Arial" w:cs="Arial" w:eastAsia="Arial" w:hAnsi="Arial"/>
        </w:rPr>
        <w:t xml:space="preserve">After 5 wrong passwords the account is locked for 5 minutes.</w:t>
      </w:r>
    </w:p>
    <w:p>
      <w:pPr>
        <w:pStyle w:val="ListParagraph"/>
        <w:numPr>
          <w:ilvl w:val="0"/>
          <w:numId w:val="2"/>
        </w:numPr>
        <w:spacing w:after="80" w:line="290"/>
      </w:pPr>
      <w:r>
        <w:rPr>
          <w:rFonts w:ascii="Arial" w:cs="Arial" w:eastAsia="Arial" w:hAnsi="Arial"/>
        </w:rPr>
        <w:t xml:space="preserve">Passwords need at least 8 characters with upper and lower case, a number and a symbol.</w:t>
      </w:r>
    </w:p>
    <w:p>
      <w:pPr>
        <w:pStyle w:val="ListParagraph"/>
        <w:numPr>
          <w:ilvl w:val="0"/>
          <w:numId w:val="2"/>
        </w:numPr>
        <w:spacing w:after="80" w:line="290"/>
      </w:pPr>
      <w:r>
        <w:rPr>
          <w:rFonts w:ascii="Arial" w:cs="Arial" w:eastAsia="Arial" w:hAnsi="Arial"/>
        </w:rPr>
        <w:t xml:space="preserve">Every person has exactly one role, and one email address can only belong to one account.</w:t>
      </w:r>
    </w:p>
    <w:p>
      <w:pPr>
        <w:pStyle w:val="ListParagraph"/>
        <w:numPr>
          <w:ilvl w:val="0"/>
          <w:numId w:val="2"/>
        </w:numPr>
        <w:spacing w:after="80" w:line="290"/>
      </w:pPr>
      <w:r>
        <w:rPr>
          <w:rFonts w:ascii="Arial" w:cs="Arial" w:eastAsia="Arial" w:hAnsi="Arial"/>
        </w:rPr>
        <w:t xml:space="preserve">Nobody can delete, deactivate or change the role of their own account.</w:t>
      </w:r>
    </w:p>
    <w:p>
      <w:pPr>
        <w:pStyle w:val="ListParagraph"/>
        <w:numPr>
          <w:ilvl w:val="0"/>
          <w:numId w:val="2"/>
        </w:numPr>
        <w:spacing w:after="80" w:line="290"/>
      </w:pPr>
      <w:r>
        <w:rPr>
          <w:rFonts w:ascii="Arial" w:cs="Arial" w:eastAsia="Arial" w:hAnsi="Arial"/>
        </w:rPr>
        <w:t xml:space="preserve">The last active administrator can never be removed or deactivated, and the Administrator role always keeps every permission.</w:t>
      </w:r>
    </w:p>
    <w:p>
      <w:pPr>
        <w:pStyle w:val="ListParagraph"/>
        <w:numPr>
          <w:ilvl w:val="0"/>
          <w:numId w:val="2"/>
        </w:numPr>
        <w:spacing w:after="80" w:line="290"/>
      </w:pPr>
      <w:r>
        <w:rPr>
          <w:rFonts w:ascii="Arial" w:cs="Arial" w:eastAsia="Arial" w:hAnsi="Arial"/>
        </w:rPr>
        <w:t xml:space="preserve">A role that still has users cannot be deleted.</w:t>
      </w:r>
    </w:p>
    <w:p>
      <w:pPr>
        <w:pStyle w:val="ListParagraph"/>
        <w:numPr>
          <w:ilvl w:val="0"/>
          <w:numId w:val="2"/>
        </w:numPr>
        <w:spacing w:after="80" w:line="290"/>
      </w:pPr>
      <w:r>
        <w:rPr>
          <w:rFonts w:ascii="Arial" w:cs="Arial" w:eastAsia="Arial" w:hAnsi="Arial"/>
        </w:rPr>
        <w:t xml:space="preserve">Deactivating a user, or resetting their password, ends all of their open sessions straight away.</w:t>
      </w:r>
    </w:p>
    <w:p>
      <w:pPr>
        <w:pStyle w:val="ListParagraph"/>
        <w:numPr>
          <w:ilvl w:val="0"/>
          <w:numId w:val="2"/>
        </w:numPr>
        <w:spacing w:after="80" w:line="290"/>
      </w:pPr>
      <w:r>
        <w:rPr>
          <w:rFonts w:ascii="Arial" w:cs="Arial" w:eastAsia="Arial" w:hAnsi="Arial"/>
        </w:rPr>
        <w:t xml:space="preserve">Signing out ends the session. If a session key is ever copied and reused, Portal signs that person out everywhere.</w:t>
      </w:r>
    </w:p>
    <w:p>
      <w:pPr>
        <w:pStyle w:val="Heading2"/>
      </w:pPr>
      <w:r>
        <w:rPr>
          <w:rFonts w:ascii="Arial" w:cs="Arial" w:eastAsia="Arial" w:hAnsi="Arial"/>
        </w:rPr>
        <w:t xml:space="preserve">Who can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Permission</w:t>
            </w:r>
          </w:p>
        </w:tc>
        <w:tc>
          <w:tcPr>
            <w:tcW w:type="dxa" w:w="6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What it allows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Users – View / Create / Edit / Delete</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See the user list; add users; change details, status and passwords; remove users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Roles – View / Create / Edit / Delete</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See roles; add, rename and remove roles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Roles – Manage permissions</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Switch permissions on and off for a role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5B2D90" w:sz="24"/>
              <w:bottom w:val="none"/>
              <w:right w:val="none"/>
            </w:tcBorders>
            <w:shd w:fill="F1EAF8" w:color="auto" w:val="clear"/>
            <w:tcMar>
              <w:top w:type="dxa" w:w="140"/>
              <w:left w:type="dxa" w:w="220"/>
              <w:bottom w:type="dxa" w:w="140"/>
              <w:right w:type="dxa" w:w="220"/>
            </w:tcMar>
          </w:tcPr>
          <w:p>
            <w:pPr>
              <w:spacing w:after="60"/>
            </w:pPr>
            <w:r>
              <w:rPr>
                <w:rFonts w:ascii="Arial" w:cs="Arial" w:eastAsia="Arial" w:hAnsi="Arial"/>
                <w:b/>
                <w:bCs/>
                <w:color w:val="5B2D90"/>
              </w:rPr>
              <w:t xml:space="preserve">Example</w:t>
            </w:r>
          </w:p>
          <w:p>
            <w:pPr>
              <w:spacing w:after="40" w:line="280"/>
            </w:pPr>
            <w:r>
              <w:rPr>
                <w:rFonts w:ascii="Arial" w:cs="Arial" w:eastAsia="Arial" w:hAnsi="Arial"/>
                <w:color w:val="1F1A2E"/>
              </w:rPr>
              <w:t xml:space="preserve">A new agent, Sara, joins the team. The administrator creates her account with the role "Agent". The next day Sara also needs to see user details, so the administrator switches on "Users – View" for the Agent role. Every agent can see users from their next click onwards, without signing out.</w:t>
            </w:r>
          </w:p>
        </w:tc>
      </w:tr>
    </w:tbl>
    <w:p>
      <w:r>
        <w:br w:type="page"/>
      </w:r>
    </w:p>
    <w:p>
      <w:pPr>
        <w:pStyle w:val="Heading1"/>
      </w:pPr>
      <w:r>
        <w:rPr>
          <w:rFonts w:ascii="Arial" w:cs="Arial" w:eastAsia="Arial" w:hAnsi="Arial"/>
        </w:rPr>
        <w:t xml:space="preserve">4. Customer Management</w:t>
      </w:r>
    </w:p>
    <w:p>
      <w:pPr>
        <w:spacing w:after="120" w:line="300"/>
      </w:pPr>
      <w:r>
        <w:rPr>
          <w:rFonts w:ascii="Arial" w:cs="Arial" w:eastAsia="Arial" w:hAnsi="Arial"/>
          <w:color w:val="1F1A2E"/>
        </w:rPr>
        <w:t xml:space="preserve">Keeps a complete, trustworthy picture of every customer: who they are, how to reach them, who to talk to, and everything that has happened with them.</w:t>
      </w:r>
    </w:p>
    <w:p>
      <w:pPr>
        <w:pStyle w:val="Heading2"/>
      </w:pPr>
      <w:r>
        <w:rPr>
          <w:rFonts w:ascii="Arial" w:cs="Arial" w:eastAsia="Arial" w:hAnsi="Arial"/>
        </w:rPr>
        <w:t xml:space="preserve">What you can do</w:t>
      </w:r>
    </w:p>
    <w:p>
      <w:pPr>
        <w:pStyle w:val="ListParagraph"/>
        <w:numPr>
          <w:ilvl w:val="0"/>
          <w:numId w:val="2"/>
        </w:numPr>
        <w:spacing w:after="80" w:line="290"/>
      </w:pPr>
      <w:r>
        <w:rPr>
          <w:rFonts w:ascii="Arial" w:cs="Arial" w:eastAsia="Arial" w:hAnsi="Arial"/>
        </w:rPr>
        <w:t xml:space="preserve">Add companies and individuals. Each gets a short code such as CUS-00042 that is easy to read out on the phone.</w:t>
      </w:r>
    </w:p>
    <w:p>
      <w:pPr>
        <w:pStyle w:val="ListParagraph"/>
        <w:numPr>
          <w:ilvl w:val="0"/>
          <w:numId w:val="2"/>
        </w:numPr>
        <w:spacing w:after="80" w:line="290"/>
      </w:pPr>
      <w:r>
        <w:rPr>
          <w:rFonts w:ascii="Arial" w:cs="Arial" w:eastAsia="Arial" w:hAnsi="Arial"/>
        </w:rPr>
        <w:t xml:space="preserve">Record email, phone, preferred channel (email, phone, WhatsApp or SMS), preferred language and address.</w:t>
      </w:r>
    </w:p>
    <w:p>
      <w:pPr>
        <w:pStyle w:val="ListParagraph"/>
        <w:numPr>
          <w:ilvl w:val="0"/>
          <w:numId w:val="2"/>
        </w:numPr>
        <w:spacing w:after="80" w:line="290"/>
      </w:pPr>
      <w:r>
        <w:rPr>
          <w:rFonts w:ascii="Arial" w:cs="Arial" w:eastAsia="Arial" w:hAnsi="Arial"/>
        </w:rPr>
        <w:t xml:space="preserve">Add contact persons for a company and mark one as the primary contact.</w:t>
      </w:r>
    </w:p>
    <w:p>
      <w:pPr>
        <w:pStyle w:val="ListParagraph"/>
        <w:numPr>
          <w:ilvl w:val="0"/>
          <w:numId w:val="2"/>
        </w:numPr>
        <w:spacing w:after="80" w:line="290"/>
      </w:pPr>
      <w:r>
        <w:rPr>
          <w:rFonts w:ascii="Arial" w:cs="Arial" w:eastAsia="Arial" w:hAnsi="Arial"/>
        </w:rPr>
        <w:t xml:space="preserve">Log interactions (calls, emails, meetings, WhatsApp, SMS, chat) with direction, subject, summary and time.</w:t>
      </w:r>
    </w:p>
    <w:p>
      <w:pPr>
        <w:pStyle w:val="ListParagraph"/>
        <w:numPr>
          <w:ilvl w:val="0"/>
          <w:numId w:val="2"/>
        </w:numPr>
        <w:spacing w:after="80" w:line="290"/>
      </w:pPr>
      <w:r>
        <w:rPr>
          <w:rFonts w:ascii="Arial" w:cs="Arial" w:eastAsia="Arial" w:hAnsi="Arial"/>
        </w:rPr>
        <w:t xml:space="preserve">Keep internal notes that the whole team can read.</w:t>
      </w:r>
    </w:p>
    <w:p>
      <w:pPr>
        <w:pStyle w:val="ListParagraph"/>
        <w:numPr>
          <w:ilvl w:val="0"/>
          <w:numId w:val="2"/>
        </w:numPr>
        <w:spacing w:after="80" w:line="290"/>
      </w:pPr>
      <w:r>
        <w:rPr>
          <w:rFonts w:ascii="Arial" w:cs="Arial" w:eastAsia="Arial" w:hAnsi="Arial"/>
        </w:rPr>
        <w:t xml:space="preserve">Attach files such as contracts, invoices and screenshots.</w:t>
      </w:r>
    </w:p>
    <w:p>
      <w:pPr>
        <w:pStyle w:val="ListParagraph"/>
        <w:numPr>
          <w:ilvl w:val="0"/>
          <w:numId w:val="2"/>
        </w:numPr>
        <w:spacing w:after="80" w:line="290"/>
      </w:pPr>
      <w:r>
        <w:rPr>
          <w:rFonts w:ascii="Arial" w:cs="Arial" w:eastAsia="Arial" w:hAnsi="Arial"/>
        </w:rPr>
        <w:t xml:space="preserve">See all of the customer’s tickets and open a new one from the customer page.</w:t>
      </w:r>
    </w:p>
    <w:p>
      <w:pPr>
        <w:pStyle w:val="ListParagraph"/>
        <w:numPr>
          <w:ilvl w:val="0"/>
          <w:numId w:val="2"/>
        </w:numPr>
        <w:spacing w:after="80" w:line="290"/>
      </w:pPr>
      <w:r>
        <w:rPr>
          <w:rFonts w:ascii="Arial" w:cs="Arial" w:eastAsia="Arial" w:hAnsi="Arial"/>
        </w:rPr>
        <w:t xml:space="preserve">Find customers by name, email, phone or code; filter by type and status.</w:t>
      </w:r>
    </w:p>
    <w:p>
      <w:pPr>
        <w:pStyle w:val="Heading2"/>
      </w:pPr>
      <w:r>
        <w:rPr>
          <w:rFonts w:ascii="Arial" w:cs="Arial" w:eastAsia="Arial" w:hAnsi="Arial"/>
        </w:rPr>
        <w:t xml:space="preserve">Rules Portal applies for you</w:t>
      </w:r>
    </w:p>
    <w:p>
      <w:pPr>
        <w:pStyle w:val="ListParagraph"/>
        <w:numPr>
          <w:ilvl w:val="0"/>
          <w:numId w:val="2"/>
        </w:numPr>
        <w:spacing w:after="80" w:line="290"/>
      </w:pPr>
      <w:r>
        <w:rPr>
          <w:rFonts w:ascii="Arial" w:cs="Arial" w:eastAsia="Arial" w:hAnsi="Arial"/>
        </w:rPr>
        <w:t xml:space="preserve">Every customer needs at least an email or a phone number, so the team can always reach them.</w:t>
      </w:r>
    </w:p>
    <w:p>
      <w:pPr>
        <w:pStyle w:val="ListParagraph"/>
        <w:numPr>
          <w:ilvl w:val="0"/>
          <w:numId w:val="2"/>
        </w:numPr>
        <w:spacing w:after="80" w:line="290"/>
      </w:pPr>
      <w:r>
        <w:rPr>
          <w:rFonts w:ascii="Arial" w:cs="Arial" w:eastAsia="Arial" w:hAnsi="Arial"/>
        </w:rPr>
        <w:t xml:space="preserve">The preferred channel must be usable: choosing WhatsApp or SMS requires a phone number, and choosing email requires an email address.</w:t>
      </w:r>
    </w:p>
    <w:p>
      <w:pPr>
        <w:pStyle w:val="ListParagraph"/>
        <w:numPr>
          <w:ilvl w:val="0"/>
          <w:numId w:val="2"/>
        </w:numPr>
        <w:spacing w:after="80" w:line="290"/>
      </w:pPr>
      <w:r>
        <w:rPr>
          <w:rFonts w:ascii="Arial" w:cs="Arial" w:eastAsia="Arial" w:hAnsi="Arial"/>
        </w:rPr>
        <w:t xml:space="preserve">Two customers can’t share the same email address.</w:t>
      </w:r>
    </w:p>
    <w:p>
      <w:pPr>
        <w:pStyle w:val="ListParagraph"/>
        <w:numPr>
          <w:ilvl w:val="0"/>
          <w:numId w:val="2"/>
        </w:numPr>
        <w:spacing w:after="80" w:line="290"/>
      </w:pPr>
      <w:r>
        <w:rPr>
          <w:rFonts w:ascii="Arial" w:cs="Arial" w:eastAsia="Arial" w:hAnsi="Arial"/>
        </w:rPr>
        <w:t xml:space="preserve">Interactions are history: once logged they can’t be edited or deleted, and they can’t be dated in the future.</w:t>
      </w:r>
    </w:p>
    <w:p>
      <w:pPr>
        <w:pStyle w:val="ListParagraph"/>
        <w:numPr>
          <w:ilvl w:val="0"/>
          <w:numId w:val="2"/>
        </w:numPr>
        <w:spacing w:after="80" w:line="290"/>
      </w:pPr>
      <w:r>
        <w:rPr>
          <w:rFonts w:ascii="Arial" w:cs="Arial" w:eastAsia="Arial" w:hAnsi="Arial"/>
        </w:rPr>
        <w:t xml:space="preserve">A note can only be changed or deleted by the person who wrote it, or by someone allowed to edit customers.</w:t>
      </w:r>
    </w:p>
    <w:p>
      <w:pPr>
        <w:pStyle w:val="ListParagraph"/>
        <w:numPr>
          <w:ilvl w:val="0"/>
          <w:numId w:val="2"/>
        </w:numPr>
        <w:spacing w:after="80" w:line="290"/>
      </w:pPr>
      <w:r>
        <w:rPr>
          <w:rFonts w:ascii="Arial" w:cs="Arial" w:eastAsia="Arial" w:hAnsi="Arial"/>
        </w:rPr>
        <w:t xml:space="preserve">Files must be 10 MB or smaller and of a safe type (PDF, images, Word, Excel, text or CSV). Files are always downloaded, never opened inside Portal.</w:t>
      </w:r>
    </w:p>
    <w:p>
      <w:pPr>
        <w:pStyle w:val="ListParagraph"/>
        <w:numPr>
          <w:ilvl w:val="0"/>
          <w:numId w:val="2"/>
        </w:numPr>
        <w:spacing w:after="80" w:line="290"/>
      </w:pPr>
      <w:r>
        <w:rPr>
          <w:rFonts w:ascii="Arial" w:cs="Arial" w:eastAsia="Arial" w:hAnsi="Arial"/>
        </w:rPr>
        <w:t xml:space="preserve">A customer who still has tickets can’t be deleted. Deactivating them keeps the history.</w:t>
      </w:r>
    </w:p>
    <w:p>
      <w:pPr>
        <w:pStyle w:val="Heading2"/>
      </w:pPr>
      <w:r>
        <w:rPr>
          <w:rFonts w:ascii="Arial" w:cs="Arial" w:eastAsia="Arial" w:hAnsi="Arial"/>
        </w:rPr>
        <w:t xml:space="preserve">Who can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Permission</w:t>
            </w:r>
          </w:p>
        </w:tc>
        <w:tc>
          <w:tcPr>
            <w:tcW w:type="dxa" w:w="6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What it allows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Customers – View</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See customers, contacts, interactions, notes and files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Customers – Create / Edit / Delete</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Add customers; change profiles and contacts (and anyone’s notes and files); remove customers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Customers – Add activity</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Log interactions, write notes and upload files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5B2D90" w:sz="24"/>
              <w:bottom w:val="none"/>
              <w:right w:val="none"/>
            </w:tcBorders>
            <w:shd w:fill="F1EAF8" w:color="auto" w:val="clear"/>
            <w:tcMar>
              <w:top w:type="dxa" w:w="140"/>
              <w:left w:type="dxa" w:w="220"/>
              <w:bottom w:type="dxa" w:w="140"/>
              <w:right w:type="dxa" w:w="220"/>
            </w:tcMar>
          </w:tcPr>
          <w:p>
            <w:pPr>
              <w:spacing w:after="60"/>
            </w:pPr>
            <w:r>
              <w:rPr>
                <w:rFonts w:ascii="Arial" w:cs="Arial" w:eastAsia="Arial" w:hAnsi="Arial"/>
                <w:b/>
                <w:bCs/>
                <w:color w:val="5B2D90"/>
              </w:rPr>
              <w:t xml:space="preserve">Example</w:t>
            </w:r>
          </w:p>
          <w:p>
            <w:pPr>
              <w:spacing w:after="40" w:line="280"/>
            </w:pPr>
            <w:r>
              <w:rPr>
                <w:rFonts w:ascii="Arial" w:cs="Arial" w:eastAsia="Arial" w:hAnsi="Arial"/>
                <w:color w:val="1F1A2E"/>
              </w:rPr>
              <w:t xml:space="preserve">Al Noor Trading calls about bulk pricing. The agent opens the customer (CUS-00003), logs the call with a short summary, adds a note "VIP account – always offer a callback", and attaches the quote request the customer emailed. Anyone who opens Al Noor next sees all of it.</w:t>
            </w:r>
          </w:p>
        </w:tc>
      </w:tr>
    </w:tbl>
    <w:p>
      <w:r>
        <w:br w:type="page"/>
      </w:r>
    </w:p>
    <w:p>
      <w:pPr>
        <w:pStyle w:val="Heading1"/>
      </w:pPr>
      <w:r>
        <w:rPr>
          <w:rFonts w:ascii="Arial" w:cs="Arial" w:eastAsia="Arial" w:hAnsi="Arial"/>
        </w:rPr>
        <w:t xml:space="preserve">5. Ticket Management</w:t>
      </w:r>
    </w:p>
    <w:p>
      <w:pPr>
        <w:spacing w:after="120" w:line="300"/>
      </w:pPr>
      <w:r>
        <w:rPr>
          <w:rFonts w:ascii="Arial" w:cs="Arial" w:eastAsia="Arial" w:hAnsi="Arial"/>
          <w:color w:val="1F1A2E"/>
        </w:rPr>
        <w:t xml:space="preserve">Turns every customer request into a ticket that moves through a clear set of steps, always has someone responsible for it, and keeps a full history of what was done.</w:t>
      </w:r>
    </w:p>
    <w:p>
      <w:pPr>
        <w:pStyle w:val="Heading2"/>
      </w:pPr>
      <w:r>
        <w:rPr>
          <w:rFonts w:ascii="Arial" w:cs="Arial" w:eastAsia="Arial" w:hAnsi="Arial"/>
        </w:rPr>
        <w:t xml:space="preserve">What you can do</w:t>
      </w:r>
    </w:p>
    <w:p>
      <w:pPr>
        <w:pStyle w:val="ListParagraph"/>
        <w:numPr>
          <w:ilvl w:val="0"/>
          <w:numId w:val="2"/>
        </w:numPr>
        <w:spacing w:after="80" w:line="290"/>
      </w:pPr>
      <w:r>
        <w:rPr>
          <w:rFonts w:ascii="Arial" w:cs="Arial" w:eastAsia="Arial" w:hAnsi="Arial"/>
        </w:rPr>
        <w:t xml:space="preserve">Create a ticket for a customer with a subject, description, category, priority (Low, Medium, High, Urgent) and the channel it came in on.</w:t>
      </w:r>
    </w:p>
    <w:p>
      <w:pPr>
        <w:pStyle w:val="ListParagraph"/>
        <w:numPr>
          <w:ilvl w:val="0"/>
          <w:numId w:val="2"/>
        </w:numPr>
        <w:spacing w:after="80" w:line="290"/>
      </w:pPr>
      <w:r>
        <w:rPr>
          <w:rFonts w:ascii="Arial" w:cs="Arial" w:eastAsia="Arial" w:hAnsi="Arial"/>
        </w:rPr>
        <w:t xml:space="preserve">Move tickets through the workflow: New, Open, In progress, On hold, Resolved, Closed, and reopen them when needed.</w:t>
      </w:r>
    </w:p>
    <w:p>
      <w:pPr>
        <w:pStyle w:val="ListParagraph"/>
        <w:numPr>
          <w:ilvl w:val="0"/>
          <w:numId w:val="2"/>
        </w:numPr>
        <w:spacing w:after="80" w:line="290"/>
      </w:pPr>
      <w:r>
        <w:rPr>
          <w:rFonts w:ascii="Arial" w:cs="Arial" w:eastAsia="Arial" w:hAnsi="Arial"/>
        </w:rPr>
        <w:t xml:space="preserve">Assign tickets to agents, or take an unassigned ticket yourself with one click.</w:t>
      </w:r>
    </w:p>
    <w:p>
      <w:pPr>
        <w:pStyle w:val="ListParagraph"/>
        <w:numPr>
          <w:ilvl w:val="0"/>
          <w:numId w:val="2"/>
        </w:numPr>
        <w:spacing w:after="80" w:line="290"/>
      </w:pPr>
      <w:r>
        <w:rPr>
          <w:rFonts w:ascii="Arial" w:cs="Arial" w:eastAsia="Arial" w:hAnsi="Arial"/>
        </w:rPr>
        <w:t xml:space="preserve">Escalate urgent tickets with a reason, and remove the escalation when things calm down.</w:t>
      </w:r>
    </w:p>
    <w:p>
      <w:pPr>
        <w:pStyle w:val="ListParagraph"/>
        <w:numPr>
          <w:ilvl w:val="0"/>
          <w:numId w:val="2"/>
        </w:numPr>
        <w:spacing w:after="80" w:line="290"/>
      </w:pPr>
      <w:r>
        <w:rPr>
          <w:rFonts w:ascii="Arial" w:cs="Arial" w:eastAsia="Arial" w:hAnsi="Arial"/>
        </w:rPr>
        <w:t xml:space="preserve">Add comments; insert ready-made quick replies; add a personal reminder about the ticket.</w:t>
      </w:r>
    </w:p>
    <w:p>
      <w:pPr>
        <w:pStyle w:val="ListParagraph"/>
        <w:numPr>
          <w:ilvl w:val="0"/>
          <w:numId w:val="2"/>
        </w:numPr>
        <w:spacing w:after="80" w:line="290"/>
      </w:pPr>
      <w:r>
        <w:rPr>
          <w:rFonts w:ascii="Arial" w:cs="Arial" w:eastAsia="Arial" w:hAnsi="Arial"/>
        </w:rPr>
        <w:t xml:space="preserve">See the complete timeline: every change, comment and assignment, with who did it and when.</w:t>
      </w:r>
    </w:p>
    <w:p>
      <w:pPr>
        <w:pStyle w:val="ListParagraph"/>
        <w:numPr>
          <w:ilvl w:val="0"/>
          <w:numId w:val="2"/>
        </w:numPr>
        <w:spacing w:after="80" w:line="290"/>
      </w:pPr>
      <w:r>
        <w:rPr>
          <w:rFonts w:ascii="Arial" w:cs="Arial" w:eastAsia="Arial" w:hAnsi="Arial"/>
        </w:rPr>
        <w:t xml:space="preserve">Filter the ticket list by status, priority, category, assignee, escalation and deadline status; search by subject, customer or code.</w:t>
      </w:r>
    </w:p>
    <w:p>
      <w:pPr>
        <w:pStyle w:val="ListParagraph"/>
        <w:numPr>
          <w:ilvl w:val="0"/>
          <w:numId w:val="2"/>
        </w:numPr>
        <w:spacing w:after="80" w:line="290"/>
      </w:pPr>
      <w:r>
        <w:rPr>
          <w:rFonts w:ascii="Arial" w:cs="Arial" w:eastAsia="Arial" w:hAnsi="Arial"/>
        </w:rPr>
        <w:t xml:space="preserve">Manage ticket categories (administrators).</w:t>
      </w:r>
    </w:p>
    <w:p>
      <w:pPr>
        <w:pStyle w:val="Heading2"/>
      </w:pPr>
      <w:r>
        <w:rPr>
          <w:rFonts w:ascii="Arial" w:cs="Arial" w:eastAsia="Arial" w:hAnsi="Arial"/>
        </w:rPr>
        <w:t xml:space="preserve">Rules Portal applies for you</w:t>
      </w:r>
    </w:p>
    <w:p>
      <w:pPr>
        <w:pStyle w:val="ListParagraph"/>
        <w:numPr>
          <w:ilvl w:val="0"/>
          <w:numId w:val="2"/>
        </w:numPr>
        <w:spacing w:after="80" w:line="290"/>
      </w:pPr>
      <w:r>
        <w:rPr>
          <w:rFonts w:ascii="Arial" w:cs="Arial" w:eastAsia="Arial" w:hAnsi="Arial"/>
        </w:rPr>
        <w:t xml:space="preserve">Only allowed next steps are offered. For example, a new ticket can’t go straight to On hold.</w:t>
      </w:r>
    </w:p>
    <w:p>
      <w:pPr>
        <w:pStyle w:val="ListParagraph"/>
        <w:numPr>
          <w:ilvl w:val="0"/>
          <w:numId w:val="2"/>
        </w:numPr>
        <w:spacing w:after="80" w:line="290"/>
      </w:pPr>
      <w:r>
        <w:rPr>
          <w:rFonts w:ascii="Arial" w:cs="Arial" w:eastAsia="Arial" w:hAnsi="Arial"/>
        </w:rPr>
        <w:t xml:space="preserve">A ticket can only be In progress if someone is assigned to it.</w:t>
      </w:r>
    </w:p>
    <w:p>
      <w:pPr>
        <w:pStyle w:val="ListParagraph"/>
        <w:numPr>
          <w:ilvl w:val="0"/>
          <w:numId w:val="2"/>
        </w:numPr>
        <w:spacing w:after="80" w:line="290"/>
      </w:pPr>
      <w:r>
        <w:rPr>
          <w:rFonts w:ascii="Arial" w:cs="Arial" w:eastAsia="Arial" w:hAnsi="Arial"/>
        </w:rPr>
        <w:t xml:space="preserve">Resolving a ticket requires a short explanation of how it was resolved.</w:t>
      </w:r>
    </w:p>
    <w:p>
      <w:pPr>
        <w:pStyle w:val="ListParagraph"/>
        <w:numPr>
          <w:ilvl w:val="0"/>
          <w:numId w:val="2"/>
        </w:numPr>
        <w:spacing w:after="80" w:line="290"/>
      </w:pPr>
      <w:r>
        <w:rPr>
          <w:rFonts w:ascii="Arial" w:cs="Arial" w:eastAsia="Arial" w:hAnsi="Arial"/>
        </w:rPr>
        <w:t xml:space="preserve">Closed tickets are read-only until they are reopened.</w:t>
      </w:r>
    </w:p>
    <w:p>
      <w:pPr>
        <w:pStyle w:val="ListParagraph"/>
        <w:numPr>
          <w:ilvl w:val="0"/>
          <w:numId w:val="2"/>
        </w:numPr>
        <w:spacing w:after="80" w:line="290"/>
      </w:pPr>
      <w:r>
        <w:rPr>
          <w:rFonts w:ascii="Arial" w:cs="Arial" w:eastAsia="Arial" w:hAnsi="Arial"/>
        </w:rPr>
        <w:t xml:space="preserve">Assigning a New ticket moves it to Open automatically.</w:t>
      </w:r>
    </w:p>
    <w:p>
      <w:pPr>
        <w:pStyle w:val="ListParagraph"/>
        <w:numPr>
          <w:ilvl w:val="0"/>
          <w:numId w:val="2"/>
        </w:numPr>
        <w:spacing w:after="80" w:line="290"/>
      </w:pPr>
      <w:r>
        <w:rPr>
          <w:rFonts w:ascii="Arial" w:cs="Arial" w:eastAsia="Arial" w:hAnsi="Arial"/>
        </w:rPr>
        <w:t xml:space="preserve">Only people who can work tickets can be assigned. Agents can take unassigned tickets or release their own; supervisors can assign anyone.</w:t>
      </w:r>
    </w:p>
    <w:p>
      <w:pPr>
        <w:pStyle w:val="ListParagraph"/>
        <w:numPr>
          <w:ilvl w:val="0"/>
          <w:numId w:val="2"/>
        </w:numPr>
        <w:spacing w:after="80" w:line="290"/>
      </w:pPr>
      <w:r>
        <w:rPr>
          <w:rFonts w:ascii="Arial" w:cs="Arial" w:eastAsia="Arial" w:hAnsi="Arial"/>
        </w:rPr>
        <w:t xml:space="preserve">Escalating requires a reason and raises the priority to at least High, never lower. Resolving or closing clears the escalation.</w:t>
      </w:r>
    </w:p>
    <w:p>
      <w:pPr>
        <w:pStyle w:val="ListParagraph"/>
        <w:numPr>
          <w:ilvl w:val="0"/>
          <w:numId w:val="2"/>
        </w:numPr>
        <w:spacing w:after="80" w:line="290"/>
      </w:pPr>
      <w:r>
        <w:rPr>
          <w:rFonts w:ascii="Arial" w:cs="Arial" w:eastAsia="Arial" w:hAnsi="Arial"/>
        </w:rPr>
        <w:t xml:space="preserve">Tickets can’t be opened for an inactive customer, and only active categories can be chosen.</w:t>
      </w:r>
    </w:p>
    <w:p>
      <w:pPr>
        <w:pStyle w:val="ListParagraph"/>
        <w:numPr>
          <w:ilvl w:val="0"/>
          <w:numId w:val="2"/>
        </w:numPr>
        <w:spacing w:after="80" w:line="290"/>
      </w:pPr>
      <w:r>
        <w:rPr>
          <w:rFonts w:ascii="Arial" w:cs="Arial" w:eastAsia="Arial" w:hAnsi="Arial"/>
        </w:rPr>
        <w:t xml:space="preserve">The timeline is written by Portal itself and can’t be edited.</w:t>
      </w:r>
    </w:p>
    <w:p>
      <w:pPr>
        <w:pStyle w:val="Heading2"/>
      </w:pPr>
      <w:r>
        <w:rPr>
          <w:rFonts w:ascii="Arial" w:cs="Arial" w:eastAsia="Arial" w:hAnsi="Arial"/>
        </w:rPr>
        <w:t xml:space="preserve">Who can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Permission</w:t>
            </w:r>
          </w:p>
        </w:tc>
        <w:tc>
          <w:tcPr>
            <w:tcW w:type="dxa" w:w="6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What it allows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Tickets – View</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See tickets and their timeline</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Tickets – Create / Edit / Delete</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Open tickets; change subject, description, category, priority and channel; remove tickets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Tickets – Work</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Change status, comment, and be assigned tickets (this is what makes someone an agent)</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Tickets – Assign</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Assign tickets to any agent (supervisors)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Tickets – Escalate</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Escalate and de-escalate tickets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 – Manage categories</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Add, rename, deactivate and delete categories</w:t>
            </w:r>
          </w:p>
        </w:tc>
      </w:tr>
    </w:tbl>
    <w:p>
      <w:pPr>
        <w:pStyle w:val="Heading2"/>
      </w:pPr>
      <w:r>
        <w:rPr>
          <w:rFonts w:ascii="Arial" w:cs="Arial" w:eastAsia="Arial" w:hAnsi="Arial"/>
        </w:rPr>
        <w:t xml:space="preserve">The journey of a ticket, step by step</w:t>
      </w:r>
    </w:p>
    <w:p>
      <w:pPr>
        <w:pStyle w:val="ListParagraph"/>
        <w:numPr>
          <w:ilvl w:val="0"/>
          <w:numId w:val="3"/>
        </w:numPr>
        <w:spacing w:after="100" w:line="290"/>
      </w:pPr>
      <w:r>
        <w:rPr>
          <w:rFonts w:ascii="Arial" w:cs="Arial" w:eastAsia="Arial" w:hAnsi="Arial"/>
          <w:b/>
          <w:bCs/>
        </w:rPr>
        <w:t xml:space="preserve">The request arrives. </w:t>
      </w:r>
      <w:r>
        <w:rPr>
          <w:rFonts w:ascii="Arial" w:cs="Arial" w:eastAsia="Arial" w:hAnsi="Arial"/>
        </w:rPr>
        <w:t xml:space="preserve">An agent opens a ticket for the customer. Portal gives it a code (e.g. TCK-00042) and sets its deadlines from its priority.</w:t>
      </w:r>
    </w:p>
    <w:p>
      <w:pPr>
        <w:pStyle w:val="ListParagraph"/>
        <w:numPr>
          <w:ilvl w:val="0"/>
          <w:numId w:val="3"/>
        </w:numPr>
        <w:spacing w:after="100" w:line="290"/>
      </w:pPr>
      <w:r>
        <w:rPr>
          <w:rFonts w:ascii="Arial" w:cs="Arial" w:eastAsia="Arial" w:hAnsi="Arial"/>
          <w:b/>
          <w:bCs/>
        </w:rPr>
        <w:t xml:space="preserve">Someone takes ownership. </w:t>
      </w:r>
      <w:r>
        <w:rPr>
          <w:rFonts w:ascii="Arial" w:cs="Arial" w:eastAsia="Arial" w:hAnsi="Arial"/>
        </w:rPr>
        <w:t xml:space="preserve">The ticket is assigned automatically to the least busy agent, or an agent takes it from the queue, or a supervisor assigns it. The assignee is notified.</w:t>
      </w:r>
    </w:p>
    <w:p>
      <w:pPr>
        <w:pStyle w:val="ListParagraph"/>
        <w:numPr>
          <w:ilvl w:val="0"/>
          <w:numId w:val="3"/>
        </w:numPr>
        <w:spacing w:after="100" w:line="290"/>
      </w:pPr>
      <w:r>
        <w:rPr>
          <w:rFonts w:ascii="Arial" w:cs="Arial" w:eastAsia="Arial" w:hAnsi="Arial"/>
          <w:b/>
          <w:bCs/>
        </w:rPr>
        <w:t xml:space="preserve">Work begins. </w:t>
      </w:r>
      <w:r>
        <w:rPr>
          <w:rFonts w:ascii="Arial" w:cs="Arial" w:eastAsia="Arial" w:hAnsi="Arial"/>
        </w:rPr>
        <w:t xml:space="preserve">The agent moves it to In progress and replies. The first reply counts as the first response.</w:t>
      </w:r>
    </w:p>
    <w:p>
      <w:pPr>
        <w:pStyle w:val="ListParagraph"/>
        <w:numPr>
          <w:ilvl w:val="0"/>
          <w:numId w:val="3"/>
        </w:numPr>
        <w:spacing w:after="100" w:line="290"/>
      </w:pPr>
      <w:r>
        <w:rPr>
          <w:rFonts w:ascii="Arial" w:cs="Arial" w:eastAsia="Arial" w:hAnsi="Arial"/>
          <w:b/>
          <w:bCs/>
        </w:rPr>
        <w:t xml:space="preserve">Updates are recorded. </w:t>
      </w:r>
      <w:r>
        <w:rPr>
          <w:rFonts w:ascii="Arial" w:cs="Arial" w:eastAsia="Arial" w:hAnsi="Arial"/>
        </w:rPr>
        <w:t xml:space="preserve">Comments, waiting periods (On hold) and every change appear on the timeline.</w:t>
      </w:r>
    </w:p>
    <w:p>
      <w:pPr>
        <w:pStyle w:val="ListParagraph"/>
        <w:numPr>
          <w:ilvl w:val="0"/>
          <w:numId w:val="3"/>
        </w:numPr>
        <w:spacing w:after="100" w:line="290"/>
      </w:pPr>
      <w:r>
        <w:rPr>
          <w:rFonts w:ascii="Arial" w:cs="Arial" w:eastAsia="Arial" w:hAnsi="Arial"/>
          <w:b/>
          <w:bCs/>
        </w:rPr>
        <w:t xml:space="preserve">If it becomes urgent, </w:t>
      </w:r>
      <w:r>
        <w:rPr>
          <w:rFonts w:ascii="Arial" w:cs="Arial" w:eastAsia="Arial" w:hAnsi="Arial"/>
        </w:rPr>
        <w:t xml:space="preserve">it is escalated, either by a person or automatically when a deadline is missed. Supervisors are alerted.</w:t>
      </w:r>
    </w:p>
    <w:p>
      <w:pPr>
        <w:pStyle w:val="ListParagraph"/>
        <w:numPr>
          <w:ilvl w:val="0"/>
          <w:numId w:val="3"/>
        </w:numPr>
        <w:spacing w:after="100" w:line="290"/>
      </w:pPr>
      <w:r>
        <w:rPr>
          <w:rFonts w:ascii="Arial" w:cs="Arial" w:eastAsia="Arial" w:hAnsi="Arial"/>
          <w:b/>
          <w:bCs/>
        </w:rPr>
        <w:t xml:space="preserve">Resolved. </w:t>
      </w:r>
      <w:r>
        <w:rPr>
          <w:rFonts w:ascii="Arial" w:cs="Arial" w:eastAsia="Arial" w:hAnsi="Arial"/>
        </w:rPr>
        <w:t xml:space="preserve">The agent explains how it was solved. Portal records whether the deadline was met.</w:t>
      </w:r>
    </w:p>
    <w:p>
      <w:pPr>
        <w:pStyle w:val="ListParagraph"/>
        <w:numPr>
          <w:ilvl w:val="0"/>
          <w:numId w:val="3"/>
        </w:numPr>
        <w:spacing w:after="100" w:line="290"/>
      </w:pPr>
      <w:r>
        <w:rPr>
          <w:rFonts w:ascii="Arial" w:cs="Arial" w:eastAsia="Arial" w:hAnsi="Arial"/>
          <w:b/>
          <w:bCs/>
        </w:rPr>
        <w:t xml:space="preserve">Closed, or reopened </w:t>
      </w:r>
      <w:r>
        <w:rPr>
          <w:rFonts w:ascii="Arial" w:cs="Arial" w:eastAsia="Arial" w:hAnsi="Arial"/>
        </w:rPr>
        <w:t xml:space="preserve">if the customer comes back.</w:t>
      </w:r>
    </w:p>
    <w:p>
      <w:r>
        <w:br w:type="page"/>
      </w:r>
    </w:p>
    <w:p>
      <w:pPr>
        <w:pStyle w:val="Heading1"/>
      </w:pPr>
      <w:r>
        <w:rPr>
          <w:rFonts w:ascii="Arial" w:cs="Arial" w:eastAsia="Arial" w:hAnsi="Arial"/>
        </w:rPr>
        <w:t xml:space="preserve">6. Agent Dashboard</w:t>
      </w:r>
    </w:p>
    <w:p>
      <w:pPr>
        <w:spacing w:after="120" w:line="300"/>
      </w:pPr>
      <w:r>
        <w:rPr>
          <w:rFonts w:ascii="Arial" w:cs="Arial" w:eastAsia="Arial" w:hAnsi="Arial"/>
          <w:color w:val="1F1A2E"/>
        </w:rPr>
        <w:t xml:space="preserve">The first screen an agent sees after signing in. It answers one question: what should I work on next? It also gives agents their own reminders and ready-made answers, and shows what the rest of the team is doing.</w:t>
      </w:r>
    </w:p>
    <w:p>
      <w:pPr>
        <w:pStyle w:val="Heading2"/>
      </w:pPr>
      <w:r>
        <w:rPr>
          <w:rFonts w:ascii="Arial" w:cs="Arial" w:eastAsia="Arial" w:hAnsi="Arial"/>
        </w:rPr>
        <w:t xml:space="preserve">What you can do</w:t>
      </w:r>
    </w:p>
    <w:p>
      <w:pPr>
        <w:pStyle w:val="ListParagraph"/>
        <w:numPr>
          <w:ilvl w:val="0"/>
          <w:numId w:val="2"/>
        </w:numPr>
        <w:spacing w:after="80" w:line="290"/>
      </w:pPr>
      <w:r>
        <w:rPr>
          <w:rFonts w:ascii="Arial" w:cs="Arial" w:eastAsia="Arial" w:hAnsi="Arial"/>
        </w:rPr>
        <w:t xml:space="preserve">See six summary figures: my active tickets, in progress, escalated, high and urgent, the unassigned queue, and resolved in the last 7 days. Each opens the matching list.</w:t>
      </w:r>
    </w:p>
    <w:p>
      <w:pPr>
        <w:pStyle w:val="ListParagraph"/>
        <w:numPr>
          <w:ilvl w:val="0"/>
          <w:numId w:val="2"/>
        </w:numPr>
        <w:spacing w:after="80" w:line="290"/>
      </w:pPr>
      <w:r>
        <w:rPr>
          <w:rFonts w:ascii="Arial" w:cs="Arial" w:eastAsia="Arial" w:hAnsi="Arial"/>
        </w:rPr>
        <w:t xml:space="preserve">See my tickets in order of urgency (escalated first, then by priority), each with the customer’s name, phone and other open requests.</w:t>
      </w:r>
    </w:p>
    <w:p>
      <w:pPr>
        <w:pStyle w:val="ListParagraph"/>
        <w:numPr>
          <w:ilvl w:val="0"/>
          <w:numId w:val="2"/>
        </w:numPr>
        <w:spacing w:after="80" w:line="290"/>
      </w:pPr>
      <w:r>
        <w:rPr>
          <w:rFonts w:ascii="Arial" w:cs="Arial" w:eastAsia="Arial" w:hAnsi="Arial"/>
        </w:rPr>
        <w:t xml:space="preserve">See the unassigned queue (most urgent and longest-waiting first) and take a ticket with one click.</w:t>
      </w:r>
    </w:p>
    <w:p>
      <w:pPr>
        <w:pStyle w:val="ListParagraph"/>
        <w:numPr>
          <w:ilvl w:val="0"/>
          <w:numId w:val="2"/>
        </w:numPr>
        <w:spacing w:after="80" w:line="290"/>
      </w:pPr>
      <w:r>
        <w:rPr>
          <w:rFonts w:ascii="Arial" w:cs="Arial" w:eastAsia="Arial" w:hAnsi="Arial"/>
        </w:rPr>
        <w:t xml:space="preserve">Keep a personal task list: add a task in one line, set a due date, tick it off, reopen or delete it. Tasks can be linked to a ticket.</w:t>
      </w:r>
    </w:p>
    <w:p>
      <w:pPr>
        <w:pStyle w:val="ListParagraph"/>
        <w:numPr>
          <w:ilvl w:val="0"/>
          <w:numId w:val="2"/>
        </w:numPr>
        <w:spacing w:after="80" w:line="290"/>
      </w:pPr>
      <w:r>
        <w:rPr>
          <w:rFonts w:ascii="Arial" w:cs="Arial" w:eastAsia="Arial" w:hAnsi="Arial"/>
        </w:rPr>
        <w:t xml:space="preserve">Get reminders: a badge in the top bar counts tasks that are overdue or due today.</w:t>
      </w:r>
    </w:p>
    <w:p>
      <w:pPr>
        <w:pStyle w:val="ListParagraph"/>
        <w:numPr>
          <w:ilvl w:val="0"/>
          <w:numId w:val="2"/>
        </w:numPr>
        <w:spacing w:after="80" w:line="290"/>
      </w:pPr>
      <w:r>
        <w:rPr>
          <w:rFonts w:ascii="Arial" w:cs="Arial" w:eastAsia="Arial" w:hAnsi="Arial"/>
        </w:rPr>
        <w:t xml:space="preserve">Use quick replies: saved answers for common situations that fill in the customer’s name, your name and the ticket code.</w:t>
      </w:r>
    </w:p>
    <w:p>
      <w:pPr>
        <w:pStyle w:val="ListParagraph"/>
        <w:numPr>
          <w:ilvl w:val="0"/>
          <w:numId w:val="2"/>
        </w:numPr>
        <w:spacing w:after="80" w:line="290"/>
      </w:pPr>
      <w:r>
        <w:rPr>
          <w:rFonts w:ascii="Arial" w:cs="Arial" w:eastAsia="Arial" w:hAnsi="Arial"/>
        </w:rPr>
        <w:t xml:space="preserve">See the team’s workload and what teammates did on your tickets.</w:t>
      </w:r>
    </w:p>
    <w:p>
      <w:pPr>
        <w:pStyle w:val="Heading2"/>
      </w:pPr>
      <w:r>
        <w:rPr>
          <w:rFonts w:ascii="Arial" w:cs="Arial" w:eastAsia="Arial" w:hAnsi="Arial"/>
        </w:rPr>
        <w:t xml:space="preserve">Rules Portal applies for you</w:t>
      </w:r>
    </w:p>
    <w:p>
      <w:pPr>
        <w:pStyle w:val="ListParagraph"/>
        <w:numPr>
          <w:ilvl w:val="0"/>
          <w:numId w:val="2"/>
        </w:numPr>
        <w:spacing w:after="80" w:line="290"/>
      </w:pPr>
      <w:r>
        <w:rPr>
          <w:rFonts w:ascii="Arial" w:cs="Arial" w:eastAsia="Arial" w:hAnsi="Arial"/>
        </w:rPr>
        <w:t xml:space="preserve">Tasks are private: no one else can see or change your tasks.</w:t>
      </w:r>
    </w:p>
    <w:p>
      <w:pPr>
        <w:pStyle w:val="ListParagraph"/>
        <w:numPr>
          <w:ilvl w:val="0"/>
          <w:numId w:val="2"/>
        </w:numPr>
        <w:spacing w:after="80" w:line="290"/>
      </w:pPr>
      <w:r>
        <w:rPr>
          <w:rFonts w:ascii="Arial" w:cs="Arial" w:eastAsia="Arial" w:hAnsi="Arial"/>
        </w:rPr>
        <w:t xml:space="preserve">Team quick replies are shared by everyone and can only be changed by people allowed to manage them; personal quick replies belong to their owner.</w:t>
      </w:r>
    </w:p>
    <w:p>
      <w:pPr>
        <w:pStyle w:val="ListParagraph"/>
        <w:numPr>
          <w:ilvl w:val="0"/>
          <w:numId w:val="2"/>
        </w:numPr>
        <w:spacing w:after="80" w:line="290"/>
      </w:pPr>
      <w:r>
        <w:rPr>
          <w:rFonts w:ascii="Arial" w:cs="Arial" w:eastAsia="Arial" w:hAnsi="Arial"/>
        </w:rPr>
        <w:t xml:space="preserve">If a ticket linked to a task is deleted, the task is kept so the reminder isn’t lost.</w:t>
      </w:r>
    </w:p>
    <w:p>
      <w:pPr>
        <w:pStyle w:val="ListParagraph"/>
        <w:numPr>
          <w:ilvl w:val="0"/>
          <w:numId w:val="2"/>
        </w:numPr>
        <w:spacing w:after="80" w:line="290"/>
      </w:pPr>
      <w:r>
        <w:rPr>
          <w:rFonts w:ascii="Arial" w:cs="Arial" w:eastAsia="Arial" w:hAnsi="Arial"/>
        </w:rPr>
        <w:t xml:space="preserve">"Due today" follows your own time zone.</w:t>
      </w:r>
    </w:p>
    <w:p>
      <w:pPr>
        <w:pStyle w:val="Heading2"/>
      </w:pPr>
      <w:r>
        <w:rPr>
          <w:rFonts w:ascii="Arial" w:cs="Arial" w:eastAsia="Arial" w:hAnsi="Arial"/>
        </w:rPr>
        <w:t xml:space="preserve">Who can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Permission</w:t>
            </w:r>
          </w:p>
        </w:tc>
        <w:tc>
          <w:tcPr>
            <w:tcW w:type="dxa" w:w="6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What it allows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Dashboard – View</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Use the dashboard, personal tasks and reminders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Quick replies – Manage</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Create and change the team’s shared quick replies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 – Work</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Use quick replies and save personal ones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5B2D90" w:sz="24"/>
              <w:bottom w:val="none"/>
              <w:right w:val="none"/>
            </w:tcBorders>
            <w:shd w:fill="F1EAF8" w:color="auto" w:val="clear"/>
            <w:tcMar>
              <w:top w:type="dxa" w:w="140"/>
              <w:left w:type="dxa" w:w="220"/>
              <w:bottom w:type="dxa" w:w="140"/>
              <w:right w:type="dxa" w:w="220"/>
            </w:tcMar>
          </w:tcPr>
          <w:p>
            <w:pPr>
              <w:spacing w:after="60"/>
            </w:pPr>
            <w:r>
              <w:rPr>
                <w:rFonts w:ascii="Arial" w:cs="Arial" w:eastAsia="Arial" w:hAnsi="Arial"/>
                <w:b/>
                <w:bCs/>
                <w:color w:val="5B2D90"/>
              </w:rPr>
              <w:t xml:space="preserve">Placeholders in quick replies</w:t>
            </w:r>
          </w:p>
          <w:p>
            <w:pPr>
              <w:spacing w:after="40" w:line="280"/>
            </w:pPr>
            <w:r>
              <w:rPr>
                <w:rFonts w:ascii="Arial" w:cs="Arial" w:eastAsia="Arial" w:hAnsi="Arial"/>
                <w:color w:val="1F1A2E"/>
              </w:rPr>
              <w:t xml:space="preserve">"Hello {customer}, we have logged your request as {ticket}. Best regards, {agent}"</w:t>
            </w:r>
          </w:p>
          <w:p>
            <w:pPr>
              <w:spacing w:after="40" w:line="280"/>
            </w:pPr>
            <w:r>
              <w:rPr>
                <w:rFonts w:ascii="Arial" w:cs="Arial" w:eastAsia="Arial" w:hAnsi="Arial"/>
                <w:color w:val="1F1A2E"/>
              </w:rPr>
              <w:t xml:space="preserve">becomes</w:t>
            </w:r>
          </w:p>
          <w:p>
            <w:pPr>
              <w:spacing w:after="40" w:line="280"/>
            </w:pPr>
            <w:r>
              <w:rPr>
                <w:rFonts w:ascii="Arial" w:cs="Arial" w:eastAsia="Arial" w:hAnsi="Arial"/>
                <w:color w:val="1F1A2E"/>
              </w:rPr>
              <w:t xml:space="preserve">"Hello Al Noor Trading, we have logged your request as TCK-00003. Best regards, Sara Ali"</w:t>
            </w:r>
          </w:p>
        </w:tc>
      </w:tr>
    </w:tbl>
    <w:p>
      <w:r>
        <w:br w:type="page"/>
      </w:r>
    </w:p>
    <w:p>
      <w:pPr>
        <w:pStyle w:val="Heading1"/>
      </w:pPr>
      <w:r>
        <w:rPr>
          <w:rFonts w:ascii="Arial" w:cs="Arial" w:eastAsia="Arial" w:hAnsi="Arial"/>
        </w:rPr>
        <w:t xml:space="preserve">7. SLA &amp; Automation</w:t>
      </w:r>
    </w:p>
    <w:p>
      <w:pPr>
        <w:spacing w:after="120" w:line="300"/>
      </w:pPr>
      <w:r>
        <w:rPr>
          <w:rFonts w:ascii="Arial" w:cs="Arial" w:eastAsia="Arial" w:hAnsi="Arial"/>
          <w:color w:val="1F1A2E"/>
        </w:rPr>
        <w:t xml:space="preserve">Makes sure promises to customers are kept. Every ticket gets deadlines based on its priority. Portal shows how each ticket is doing against them, hands out new work fairly, and takes action automatically when a deadline is at risk or missed.</w:t>
      </w:r>
    </w:p>
    <w:p>
      <w:pPr>
        <w:pStyle w:val="Heading2"/>
      </w:pPr>
      <w:r>
        <w:rPr>
          <w:rFonts w:ascii="Arial" w:cs="Arial" w:eastAsia="Arial" w:hAnsi="Arial"/>
        </w:rPr>
        <w:t xml:space="preserve">What you can do</w:t>
      </w:r>
    </w:p>
    <w:p>
      <w:pPr>
        <w:pStyle w:val="ListParagraph"/>
        <w:numPr>
          <w:ilvl w:val="0"/>
          <w:numId w:val="2"/>
        </w:numPr>
        <w:spacing w:after="80" w:line="290"/>
      </w:pPr>
      <w:r>
        <w:rPr>
          <w:rFonts w:ascii="Arial" w:cs="Arial" w:eastAsia="Arial" w:hAnsi="Arial"/>
        </w:rPr>
        <w:t xml:space="preserve">Set, per priority, how quickly customers must get a first response and how quickly the request must be resolved.</w:t>
      </w:r>
    </w:p>
    <w:p>
      <w:pPr>
        <w:pStyle w:val="ListParagraph"/>
        <w:numPr>
          <w:ilvl w:val="0"/>
          <w:numId w:val="2"/>
        </w:numPr>
        <w:spacing w:after="80" w:line="290"/>
      </w:pPr>
      <w:r>
        <w:rPr>
          <w:rFonts w:ascii="Arial" w:cs="Arial" w:eastAsia="Arial" w:hAnsi="Arial"/>
        </w:rPr>
        <w:t xml:space="preserve">See each ticket’s status against its deadlines: on track, at risk, breached or met, in the list, on the ticket and on the dashboard.</w:t>
      </w:r>
    </w:p>
    <w:p>
      <w:pPr>
        <w:pStyle w:val="ListParagraph"/>
        <w:numPr>
          <w:ilvl w:val="0"/>
          <w:numId w:val="2"/>
        </w:numPr>
        <w:spacing w:after="80" w:line="290"/>
      </w:pPr>
      <w:r>
        <w:rPr>
          <w:rFonts w:ascii="Arial" w:cs="Arial" w:eastAsia="Arial" w:hAnsi="Arial"/>
        </w:rPr>
        <w:t xml:space="preserve">List only breached or at-risk tickets.</w:t>
      </w:r>
    </w:p>
    <w:p>
      <w:pPr>
        <w:pStyle w:val="ListParagraph"/>
        <w:numPr>
          <w:ilvl w:val="0"/>
          <w:numId w:val="2"/>
        </w:numPr>
        <w:spacing w:after="80" w:line="290"/>
      </w:pPr>
      <w:r>
        <w:rPr>
          <w:rFonts w:ascii="Arial" w:cs="Arial" w:eastAsia="Arial" w:hAnsi="Arial"/>
        </w:rPr>
        <w:t xml:space="preserve">Switch on automatic assignment so new tickets go to the agent with the fewest active tickets.</w:t>
      </w:r>
    </w:p>
    <w:p>
      <w:pPr>
        <w:pStyle w:val="ListParagraph"/>
        <w:numPr>
          <w:ilvl w:val="0"/>
          <w:numId w:val="2"/>
        </w:numPr>
        <w:spacing w:after="80" w:line="290"/>
      </w:pPr>
      <w:r>
        <w:rPr>
          <w:rFonts w:ascii="Arial" w:cs="Arial" w:eastAsia="Arial" w:hAnsi="Arial"/>
        </w:rPr>
        <w:t xml:space="preserve">Create escalation rules: when something happens (first response missed, resolution at risk, resolution missed, or unassigned for too long), do something (escalate, raise the priority, notify the assignee and/or supervisors).</w:t>
      </w:r>
    </w:p>
    <w:p>
      <w:pPr>
        <w:pStyle w:val="ListParagraph"/>
        <w:numPr>
          <w:ilvl w:val="0"/>
          <w:numId w:val="2"/>
        </w:numPr>
        <w:spacing w:after="80" w:line="290"/>
      </w:pPr>
      <w:r>
        <w:rPr>
          <w:rFonts w:ascii="Arial" w:cs="Arial" w:eastAsia="Arial" w:hAnsi="Arial"/>
        </w:rPr>
        <w:t xml:space="preserve">Receive notifications in Portal (bell icon) when a ticket is assigned to you, when your ticket is escalated, or when a rule raises an alert.</w:t>
      </w:r>
    </w:p>
    <w:p>
      <w:pPr>
        <w:pStyle w:val="Heading2"/>
      </w:pPr>
      <w:r>
        <w:rPr>
          <w:rFonts w:ascii="Arial" w:cs="Arial" w:eastAsia="Arial" w:hAnsi="Arial"/>
        </w:rPr>
        <w:t xml:space="preserve">Rules Portal applies for you</w:t>
      </w:r>
    </w:p>
    <w:p>
      <w:pPr>
        <w:pStyle w:val="ListParagraph"/>
        <w:numPr>
          <w:ilvl w:val="0"/>
          <w:numId w:val="2"/>
        </w:numPr>
        <w:spacing w:after="80" w:line="290"/>
      </w:pPr>
      <w:r>
        <w:rPr>
          <w:rFonts w:ascii="Arial" w:cs="Arial" w:eastAsia="Arial" w:hAnsi="Arial"/>
        </w:rPr>
        <w:t xml:space="preserve">Deadlines run around the clock from the moment a ticket is created.</w:t>
      </w:r>
    </w:p>
    <w:p>
      <w:pPr>
        <w:pStyle w:val="ListParagraph"/>
        <w:numPr>
          <w:ilvl w:val="0"/>
          <w:numId w:val="2"/>
        </w:numPr>
        <w:spacing w:after="80" w:line="290"/>
      </w:pPr>
      <w:r>
        <w:rPr>
          <w:rFonts w:ascii="Arial" w:cs="Arial" w:eastAsia="Arial" w:hAnsi="Arial"/>
        </w:rPr>
        <w:t xml:space="preserve">The first comment or status change counts as the first response.</w:t>
      </w:r>
    </w:p>
    <w:p>
      <w:pPr>
        <w:pStyle w:val="ListParagraph"/>
        <w:numPr>
          <w:ilvl w:val="0"/>
          <w:numId w:val="2"/>
        </w:numPr>
        <w:spacing w:after="80" w:line="290"/>
      </w:pPr>
      <w:r>
        <w:rPr>
          <w:rFonts w:ascii="Arial" w:cs="Arial" w:eastAsia="Arial" w:hAnsi="Arial"/>
        </w:rPr>
        <w:t xml:space="preserve">A ticket is at risk once 75% of its time has been used.</w:t>
      </w:r>
    </w:p>
    <w:p>
      <w:pPr>
        <w:pStyle w:val="ListParagraph"/>
        <w:numPr>
          <w:ilvl w:val="0"/>
          <w:numId w:val="2"/>
        </w:numPr>
        <w:spacing w:after="80" w:line="290"/>
      </w:pPr>
      <w:r>
        <w:rPr>
          <w:rFonts w:ascii="Arial" w:cs="Arial" w:eastAsia="Arial" w:hAnsi="Arial"/>
        </w:rPr>
        <w:t xml:space="preserve">Changing a ticket’s priority recalculates its deadlines; changing the targets affects new tickets and later priority changes, not promises already made.</w:t>
      </w:r>
    </w:p>
    <w:p>
      <w:pPr>
        <w:pStyle w:val="ListParagraph"/>
        <w:numPr>
          <w:ilvl w:val="0"/>
          <w:numId w:val="2"/>
        </w:numPr>
        <w:spacing w:after="80" w:line="290"/>
      </w:pPr>
      <w:r>
        <w:rPr>
          <w:rFonts w:ascii="Arial" w:cs="Arial" w:eastAsia="Arial" w:hAnsi="Arial"/>
        </w:rPr>
        <w:t xml:space="preserve">Rules are checked every minute, and each rule acts on a ticket only once, so nobody is flooded with repeated alerts.</w:t>
      </w:r>
    </w:p>
    <w:p>
      <w:pPr>
        <w:pStyle w:val="ListParagraph"/>
        <w:numPr>
          <w:ilvl w:val="0"/>
          <w:numId w:val="2"/>
        </w:numPr>
        <w:spacing w:after="80" w:line="290"/>
      </w:pPr>
      <w:r>
        <w:rPr>
          <w:rFonts w:ascii="Arial" w:cs="Arial" w:eastAsia="Arial" w:hAnsi="Arial"/>
        </w:rPr>
        <w:t xml:space="preserve">Automation never lowers a priority.</w:t>
      </w:r>
    </w:p>
    <w:p>
      <w:pPr>
        <w:pStyle w:val="ListParagraph"/>
        <w:numPr>
          <w:ilvl w:val="0"/>
          <w:numId w:val="2"/>
        </w:numPr>
        <w:spacing w:after="80" w:line="290"/>
      </w:pPr>
      <w:r>
        <w:rPr>
          <w:rFonts w:ascii="Arial" w:cs="Arial" w:eastAsia="Arial" w:hAnsi="Arial"/>
        </w:rPr>
        <w:t xml:space="preserve">People are not notified about things they did themselves, and can only see their own notifications.</w:t>
      </w:r>
    </w:p>
    <w:p>
      <w:pPr>
        <w:pStyle w:val="Heading2"/>
      </w:pPr>
      <w:r>
        <w:rPr>
          <w:rFonts w:ascii="Arial" w:cs="Arial" w:eastAsia="Arial" w:hAnsi="Arial"/>
        </w:rPr>
        <w:t xml:space="preserve">Who can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Permission</w:t>
            </w:r>
          </w:p>
        </w:tc>
        <w:tc>
          <w:tcPr>
            <w:tcW w:type="dxa" w:w="6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What it allows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SLA – Manage</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Change targets, automatic assignment and escalation rules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Tickets – View</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See deadlines and SLA status on tickets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(any signed-in user)</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Receive and read their own notifications</w:t>
            </w:r>
          </w:p>
        </w:tc>
      </w:tr>
    </w:tbl>
    <w:p>
      <w:pPr>
        <w:pStyle w:val="Heading2"/>
      </w:pPr>
      <w:r>
        <w:rPr>
          <w:rFonts w:ascii="Arial" w:cs="Arial" w:eastAsia="Arial" w:hAnsi="Arial"/>
        </w:rPr>
        <w:t xml:space="preserve">Starting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Priority</w:t>
            </w:r>
          </w:p>
        </w:tc>
        <w:tc>
          <w:tcPr>
            <w:tcW w:type="dxa" w:w="3213"/>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First response within</w:t>
            </w:r>
          </w:p>
        </w:tc>
        <w:tc>
          <w:tcPr>
            <w:tcW w:type="dxa" w:w="3213"/>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Resolved within</w:t>
            </w:r>
          </w:p>
        </w:tc>
      </w:tr>
      <w:tr>
        <w:trPr>
          <w:cantSplit/>
        </w:trPr>
        <w:tc>
          <w:tcPr>
            <w:tcW w:type="dxa" w:w="3212"/>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Urgent</w:t>
            </w:r>
          </w:p>
        </w:tc>
        <w:tc>
          <w:tcPr>
            <w:tcW w:type="dxa" w:w="3213"/>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30 minutes</w:t>
            </w:r>
          </w:p>
        </w:tc>
        <w:tc>
          <w:tcPr>
            <w:tcW w:type="dxa" w:w="3213"/>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4 hours</w:t>
            </w:r>
          </w:p>
        </w:tc>
      </w:tr>
      <w:tr>
        <w:trPr>
          <w:cantSplit/>
        </w:trPr>
        <w:tc>
          <w:tcPr>
            <w:tcW w:type="dxa" w:w="3212"/>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High</w:t>
            </w:r>
          </w:p>
        </w:tc>
        <w:tc>
          <w:tcPr>
            <w:tcW w:type="dxa" w:w="3213"/>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2 hours</w:t>
            </w:r>
          </w:p>
        </w:tc>
        <w:tc>
          <w:tcPr>
            <w:tcW w:type="dxa" w:w="3213"/>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1 day</w:t>
            </w:r>
          </w:p>
        </w:tc>
      </w:tr>
      <w:tr>
        <w:trPr>
          <w:cantSplit/>
        </w:trPr>
        <w:tc>
          <w:tcPr>
            <w:tcW w:type="dxa" w:w="3212"/>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Medium</w:t>
            </w:r>
          </w:p>
        </w:tc>
        <w:tc>
          <w:tcPr>
            <w:tcW w:type="dxa" w:w="3213"/>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8 hours</w:t>
            </w:r>
          </w:p>
        </w:tc>
        <w:tc>
          <w:tcPr>
            <w:tcW w:type="dxa" w:w="3213"/>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3 days</w:t>
            </w:r>
          </w:p>
        </w:tc>
      </w:tr>
      <w:tr>
        <w:trPr>
          <w:cantSplit/>
        </w:trPr>
        <w:tc>
          <w:tcPr>
            <w:tcW w:type="dxa" w:w="3212"/>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Low</w:t>
            </w:r>
          </w:p>
        </w:tc>
        <w:tc>
          <w:tcPr>
            <w:tcW w:type="dxa" w:w="3213"/>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1 day</w:t>
            </w:r>
          </w:p>
        </w:tc>
        <w:tc>
          <w:tcPr>
            <w:tcW w:type="dxa" w:w="3213"/>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5 days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5B2D90" w:sz="24"/>
              <w:bottom w:val="none"/>
              <w:right w:val="none"/>
            </w:tcBorders>
            <w:shd w:fill="F1EAF8" w:color="auto" w:val="clear"/>
            <w:tcMar>
              <w:top w:type="dxa" w:w="140"/>
              <w:left w:type="dxa" w:w="220"/>
              <w:bottom w:type="dxa" w:w="140"/>
              <w:right w:type="dxa" w:w="220"/>
            </w:tcMar>
          </w:tcPr>
          <w:p>
            <w:pPr>
              <w:spacing w:after="60"/>
            </w:pPr>
            <w:r>
              <w:rPr>
                <w:rFonts w:ascii="Arial" w:cs="Arial" w:eastAsia="Arial" w:hAnsi="Arial"/>
                <w:b/>
                <w:bCs/>
                <w:color w:val="5B2D90"/>
              </w:rPr>
              <w:t xml:space="preserve">Example rule</w:t>
            </w:r>
          </w:p>
          <w:p>
            <w:pPr>
              <w:spacing w:after="40" w:line="280"/>
            </w:pPr>
            <w:r>
              <w:rPr>
                <w:rFonts w:ascii="Arial" w:cs="Arial" w:eastAsia="Arial" w:hAnsi="Arial"/>
                <w:color w:val="1F1A2E"/>
              </w:rPr>
              <w:t xml:space="preserve">"Resolution missed": when a ticket’s resolution deadline passes, escalate it and notify supervisors.</w:t>
            </w:r>
          </w:p>
          <w:p>
            <w:pPr>
              <w:spacing w:after="40" w:line="280"/>
            </w:pPr>
            <w:r>
              <w:rPr>
                <w:rFonts w:ascii="Arial" w:cs="Arial" w:eastAsia="Arial" w:hAnsi="Arial"/>
                <w:color w:val="1F1A2E"/>
              </w:rPr>
              <w:t xml:space="preserve">At 6:30 pm an Urgent ticket opened at 2:30 pm is still unresolved. Within a minute Portal escalates it, raises it to at least High, notes "Automatic – Resolution missed" on its timeline, and every supervisor sees an alert on the bell.</w:t>
            </w:r>
          </w:p>
        </w:tc>
      </w:tr>
    </w:tbl>
    <w:p>
      <w:r>
        <w:br w:type="page"/>
      </w:r>
    </w:p>
    <w:p>
      <w:pPr>
        <w:pStyle w:val="Heading1"/>
      </w:pPr>
      <w:r>
        <w:rPr>
          <w:rFonts w:ascii="Arial" w:cs="Arial" w:eastAsia="Arial" w:hAnsi="Arial"/>
        </w:rPr>
        <w:t xml:space="preserve">8. Audit Log</w:t>
      </w:r>
    </w:p>
    <w:p>
      <w:pPr>
        <w:spacing w:after="120" w:line="300"/>
      </w:pPr>
      <w:r>
        <w:rPr>
          <w:rFonts w:ascii="Arial" w:cs="Arial" w:eastAsia="Arial" w:hAnsi="Arial"/>
          <w:color w:val="1F1A2E"/>
        </w:rPr>
        <w:t xml:space="preserve">A permanent, tamper-proof record of what happened in Portal: who changed what, when, from which computer, and exactly what the values were before and after.</w:t>
      </w:r>
    </w:p>
    <w:p>
      <w:pPr>
        <w:pStyle w:val="Heading2"/>
      </w:pPr>
      <w:r>
        <w:rPr>
          <w:rFonts w:ascii="Arial" w:cs="Arial" w:eastAsia="Arial" w:hAnsi="Arial"/>
        </w:rPr>
        <w:t xml:space="preserve">What you can do</w:t>
      </w:r>
    </w:p>
    <w:p>
      <w:pPr>
        <w:pStyle w:val="ListParagraph"/>
        <w:numPr>
          <w:ilvl w:val="0"/>
          <w:numId w:val="2"/>
        </w:numPr>
        <w:spacing w:after="80" w:line="290"/>
      </w:pPr>
      <w:r>
        <w:rPr>
          <w:rFonts w:ascii="Arial" w:cs="Arial" w:eastAsia="Arial" w:hAnsi="Arial"/>
        </w:rPr>
        <w:t xml:space="preserve">Browse every recorded change and security event, newest first.</w:t>
      </w:r>
    </w:p>
    <w:p>
      <w:pPr>
        <w:pStyle w:val="ListParagraph"/>
        <w:numPr>
          <w:ilvl w:val="0"/>
          <w:numId w:val="2"/>
        </w:numPr>
        <w:spacing w:after="80" w:line="290"/>
      </w:pPr>
      <w:r>
        <w:rPr>
          <w:rFonts w:ascii="Arial" w:cs="Arial" w:eastAsia="Arial" w:hAnsi="Arial"/>
        </w:rPr>
        <w:t xml:space="preserve">Open an entry to see each changed field with its old and new value.</w:t>
      </w:r>
    </w:p>
    <w:p>
      <w:pPr>
        <w:pStyle w:val="ListParagraph"/>
        <w:numPr>
          <w:ilvl w:val="0"/>
          <w:numId w:val="2"/>
        </w:numPr>
        <w:spacing w:after="80" w:line="290"/>
      </w:pPr>
      <w:r>
        <w:rPr>
          <w:rFonts w:ascii="Arial" w:cs="Arial" w:eastAsia="Arial" w:hAnsi="Arial"/>
        </w:rPr>
        <w:t xml:space="preserve">Search by text, user, IP address or record, and filter by action, type of record and date range.</w:t>
      </w:r>
    </w:p>
    <w:p>
      <w:pPr>
        <w:pStyle w:val="Heading2"/>
      </w:pPr>
      <w:r>
        <w:rPr>
          <w:rFonts w:ascii="Arial" w:cs="Arial" w:eastAsia="Arial" w:hAnsi="Arial"/>
        </w:rPr>
        <w:t xml:space="preserve">Rules Portal applies for you</w:t>
      </w:r>
    </w:p>
    <w:p>
      <w:pPr>
        <w:pStyle w:val="ListParagraph"/>
        <w:numPr>
          <w:ilvl w:val="0"/>
          <w:numId w:val="2"/>
        </w:numPr>
        <w:spacing w:after="80" w:line="290"/>
      </w:pPr>
      <w:r>
        <w:rPr>
          <w:rFonts w:ascii="Arial" w:cs="Arial" w:eastAsia="Arial" w:hAnsi="Arial"/>
        </w:rPr>
        <w:t xml:space="preserve">Changes are recorded automatically for users, roles, permissions, customers (with contacts, interactions, notes and files), tickets, categories, quick replies and SLA settings. Nobody has to remember to log anything.</w:t>
      </w:r>
    </w:p>
    <w:p>
      <w:pPr>
        <w:pStyle w:val="ListParagraph"/>
        <w:numPr>
          <w:ilvl w:val="0"/>
          <w:numId w:val="2"/>
        </w:numPr>
        <w:spacing w:after="80" w:line="290"/>
      </w:pPr>
      <w:r>
        <w:rPr>
          <w:rFonts w:ascii="Arial" w:cs="Arial" w:eastAsia="Arial" w:hAnsi="Arial"/>
        </w:rPr>
        <w:t xml:space="preserve">The change and its audit record are saved together: one can’t exist without the other.</w:t>
      </w:r>
    </w:p>
    <w:p>
      <w:pPr>
        <w:pStyle w:val="ListParagraph"/>
        <w:numPr>
          <w:ilvl w:val="0"/>
          <w:numId w:val="2"/>
        </w:numPr>
        <w:spacing w:after="80" w:line="290"/>
      </w:pPr>
      <w:r>
        <w:rPr>
          <w:rFonts w:ascii="Arial" w:cs="Arial" w:eastAsia="Arial" w:hAnsi="Arial"/>
        </w:rPr>
        <w:t xml:space="preserve">Security events are recorded too: sign-ins, failed sign-ins (including unknown email addresses), lockouts, sign-outs, password changes and resets, and suspicious session reuse.</w:t>
      </w:r>
    </w:p>
    <w:p>
      <w:pPr>
        <w:pStyle w:val="ListParagraph"/>
        <w:numPr>
          <w:ilvl w:val="0"/>
          <w:numId w:val="2"/>
        </w:numPr>
        <w:spacing w:after="80" w:line="290"/>
      </w:pPr>
      <w:r>
        <w:rPr>
          <w:rFonts w:ascii="Arial" w:cs="Arial" w:eastAsia="Arial" w:hAnsi="Arial"/>
        </w:rPr>
        <w:t xml:space="preserve">Linked records appear by name, e.g. the assignee’s name rather than an internal number.</w:t>
      </w:r>
    </w:p>
    <w:p>
      <w:pPr>
        <w:pStyle w:val="ListParagraph"/>
        <w:numPr>
          <w:ilvl w:val="0"/>
          <w:numId w:val="2"/>
        </w:numPr>
        <w:spacing w:after="80" w:line="290"/>
      </w:pPr>
      <w:r>
        <w:rPr>
          <w:rFonts w:ascii="Arial" w:cs="Arial" w:eastAsia="Arial" w:hAnsi="Arial"/>
        </w:rPr>
        <w:t xml:space="preserve">Passwords and other secrets are never written to the log.</w:t>
      </w:r>
    </w:p>
    <w:p>
      <w:pPr>
        <w:pStyle w:val="ListParagraph"/>
        <w:numPr>
          <w:ilvl w:val="0"/>
          <w:numId w:val="2"/>
        </w:numPr>
        <w:spacing w:after="80" w:line="290"/>
      </w:pPr>
      <w:r>
        <w:rPr>
          <w:rFonts w:ascii="Arial" w:cs="Arial" w:eastAsia="Arial" w:hAnsi="Arial"/>
        </w:rPr>
        <w:t xml:space="preserve">The log can’t be edited or deleted through Portal, and entries keep the person’s name even if their account is later removed.</w:t>
      </w:r>
    </w:p>
    <w:p>
      <w:pPr>
        <w:pStyle w:val="Heading2"/>
      </w:pPr>
      <w:r>
        <w:rPr>
          <w:rFonts w:ascii="Arial" w:cs="Arial" w:eastAsia="Arial" w:hAnsi="Arial"/>
        </w:rPr>
        <w:t xml:space="preserve">Who can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Permission</w:t>
            </w:r>
          </w:p>
        </w:tc>
        <w:tc>
          <w:tcPr>
            <w:tcW w:type="dxa" w:w="6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What it allows</w:t>
            </w:r>
          </w:p>
        </w:tc>
      </w:tr>
      <w:tr>
        <w:trPr>
          <w:cantSplit/>
        </w:trPr>
        <w:tc>
          <w:tcPr>
            <w:tcW w:type="dxa" w:w="3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Audit logs – View</w:t>
            </w:r>
          </w:p>
        </w:tc>
        <w:tc>
          <w:tcPr>
            <w:tcW w:type="dxa" w:w="6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Read the audit log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5B2D90" w:sz="24"/>
              <w:bottom w:val="none"/>
              <w:right w:val="none"/>
            </w:tcBorders>
            <w:shd w:fill="F1EAF8" w:color="auto" w:val="clear"/>
            <w:tcMar>
              <w:top w:type="dxa" w:w="140"/>
              <w:left w:type="dxa" w:w="220"/>
              <w:bottom w:type="dxa" w:w="140"/>
              <w:right w:type="dxa" w:w="220"/>
            </w:tcMar>
          </w:tcPr>
          <w:p>
            <w:pPr>
              <w:spacing w:after="60"/>
            </w:pPr>
            <w:r>
              <w:rPr>
                <w:rFonts w:ascii="Arial" w:cs="Arial" w:eastAsia="Arial" w:hAnsi="Arial"/>
                <w:b/>
                <w:bCs/>
                <w:color w:val="5B2D90"/>
              </w:rPr>
              <w:t xml:space="preserve">Example entry</w:t>
            </w:r>
          </w:p>
          <w:p>
            <w:pPr>
              <w:spacing w:after="40" w:line="280"/>
            </w:pPr>
            <w:r>
              <w:rPr>
                <w:rFonts w:ascii="Arial" w:cs="Arial" w:eastAsia="Arial" w:hAnsi="Arial"/>
                <w:color w:val="1F1A2E"/>
              </w:rPr>
              <w:t xml:space="preserve">30 Sep 2026, 2:29 pm – System Administrator – IP 10.0.0.5</w:t>
            </w:r>
          </w:p>
          <w:p>
            <w:pPr>
              <w:spacing w:after="40" w:line="280"/>
            </w:pPr>
            <w:r>
              <w:rPr>
                <w:rFonts w:ascii="Arial" w:cs="Arial" w:eastAsia="Arial" w:hAnsi="Arial"/>
                <w:color w:val="1F1A2E"/>
              </w:rPr>
              <w:t xml:space="preserve">Updated: Customer Al Noor Trading (CUS-00003)</w:t>
            </w:r>
          </w:p>
          <w:p>
            <w:pPr>
              <w:spacing w:after="40" w:line="280"/>
            </w:pPr>
            <w:r>
              <w:rPr>
                <w:rFonts w:ascii="Arial" w:cs="Arial" w:eastAsia="Arial" w:hAnsi="Arial"/>
                <w:color w:val="1F1A2E"/>
              </w:rPr>
              <w:t xml:space="preserve">City: Riyadh → Jeddah</w:t>
            </w:r>
          </w:p>
        </w:tc>
      </w:tr>
    </w:tbl>
    <w:p>
      <w:r>
        <w:br w:type="page"/>
      </w:r>
    </w:p>
    <w:p>
      <w:pPr>
        <w:pStyle w:val="Heading1"/>
      </w:pPr>
      <w:r>
        <w:rPr>
          <w:rFonts w:ascii="Arial" w:cs="Arial" w:eastAsia="Arial" w:hAnsi="Arial"/>
        </w:rPr>
        <w:t xml:space="preserve">9. Permissions reference</w:t>
      </w:r>
    </w:p>
    <w:p>
      <w:pPr>
        <w:spacing w:after="120" w:line="300"/>
      </w:pPr>
      <w:r>
        <w:rPr>
          <w:rFonts w:ascii="Arial" w:cs="Arial" w:eastAsia="Arial" w:hAnsi="Arial"/>
        </w:rPr>
        <w:t xml:space="preserve">All 26 permissions, grouped as they appear on the role permissions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cantSplit/>
          <w:tblHeader/>
        </w:trPr>
        <w:tc>
          <w:tcPr>
            <w:tcW w:type="dxa" w:w="20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val="false"/>
              <w:spacing w:after="20" w:line="270"/>
            </w:pPr>
            <w:r>
              <w:rPr>
                <w:rFonts w:ascii="Arial" w:cs="Arial" w:eastAsia="Arial" w:hAnsi="Arial"/>
                <w:b/>
                <w:bCs/>
                <w:color w:val="FFFFFF"/>
                <w:sz w:val="19"/>
                <w:szCs w:val="19"/>
              </w:rPr>
              <w:t xml:space="preserve">Group</w:t>
            </w:r>
          </w:p>
        </w:tc>
        <w:tc>
          <w:tcPr>
            <w:tcW w:type="dxa" w:w="24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val="false"/>
              <w:spacing w:after="20" w:line="270"/>
            </w:pPr>
            <w:r>
              <w:rPr>
                <w:rFonts w:ascii="Arial" w:cs="Arial" w:eastAsia="Arial" w:hAnsi="Arial"/>
                <w:b/>
                <w:bCs/>
                <w:color w:val="FFFFFF"/>
                <w:sz w:val="19"/>
                <w:szCs w:val="19"/>
              </w:rPr>
              <w:t xml:space="preserve">Permission</w:t>
            </w:r>
          </w:p>
        </w:tc>
        <w:tc>
          <w:tcPr>
            <w:tcW w:type="dxa" w:w="5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val="false"/>
              <w:spacing w:after="20" w:line="270"/>
            </w:pPr>
            <w:r>
              <w:rPr>
                <w:rFonts w:ascii="Arial" w:cs="Arial" w:eastAsia="Arial" w:hAnsi="Arial"/>
                <w:b/>
                <w:bCs/>
                <w:color w:val="FFFFFF"/>
                <w:sz w:val="19"/>
                <w:szCs w:val="19"/>
              </w:rPr>
              <w:t xml:space="preserve">Allows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Dashboard</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View</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Agent dashboard, personal tasks and reminders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Quick replies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Manage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Change the team’s shared quick replies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Customers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View</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See customers and everything on their profile</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Customers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Create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Add customers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Customers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Edit</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Change profiles and contacts; manage anyone’s notes and files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Customers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Delete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Remove customers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Customers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Add activity</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Log interactions, write notes, upload files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View</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See tickets and their timeline</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Create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Open tickets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Edit</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Change a ticket’s details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Work</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Change status, comment, be assigned</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Assign</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Assign tickets to any agent</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Escalate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Escalate and de-escalate</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Delete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Remove tickets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Manage categories</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Maintain ticket categories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SLA</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Manage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Targets, automatic assignment, escalation rules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Users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View</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See users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Users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Create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Add users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Users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Edit</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Change users, their status and passwords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Users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Delete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Remove users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Roles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View</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See roles and their permissions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Roles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Create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Add roles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Roles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Edit</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Rename and describe roles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Roles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Delete</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Remove roles</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Roles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Manage permissions</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Switch permissions on and off for a role</w:t>
            </w:r>
          </w:p>
        </w:tc>
      </w:tr>
      <w:tr>
        <w:trPr>
          <w:cantSplit/>
        </w:trPr>
        <w:tc>
          <w:tcPr>
            <w:tcW w:type="dxa" w:w="20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Audit logs</w:t>
            </w:r>
          </w:p>
        </w:tc>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View</w:t>
            </w:r>
          </w:p>
        </w:tc>
        <w:tc>
          <w:tcPr>
            <w:tcW w:type="dxa" w:w="5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Read the audit log</w:t>
            </w:r>
          </w:p>
        </w:tc>
      </w:tr>
    </w:tbl>
    <w:p>
      <w:r>
        <w:br w:type="page"/>
      </w:r>
    </w:p>
    <w:p>
      <w:pPr>
        <w:pStyle w:val="Heading1"/>
      </w:pPr>
      <w:r>
        <w:rPr>
          <w:rFonts w:ascii="Arial" w:cs="Arial" w:eastAsia="Arial" w:hAnsi="Arial"/>
        </w:rPr>
        <w:t xml:space="preserve">10. Ready on day one</w:t>
      </w:r>
    </w:p>
    <w:p>
      <w:pPr>
        <w:spacing w:after="120" w:line="300"/>
      </w:pPr>
      <w:r>
        <w:rPr>
          <w:rFonts w:ascii="Arial" w:cs="Arial" w:eastAsia="Arial" w:hAnsi="Arial"/>
        </w:rPr>
        <w:t xml:space="preserve">When Portal starts for the first time it prepares everything a team needs to begin: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What</w:t>
            </w:r>
          </w:p>
        </w:tc>
        <w:tc>
          <w:tcPr>
            <w:tcW w:type="dxa" w:w="70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spacing w:after="20" w:line="270"/>
            </w:pPr>
            <w:r>
              <w:rPr>
                <w:rFonts w:ascii="Arial" w:cs="Arial" w:eastAsia="Arial" w:hAnsi="Arial"/>
                <w:b/>
                <w:bCs/>
                <w:color w:val="FFFFFF"/>
                <w:sz w:val="19"/>
                <w:szCs w:val="19"/>
              </w:rPr>
              <w:t xml:space="preserve">Details</w:t>
            </w:r>
          </w:p>
        </w:tc>
      </w:tr>
      <w:tr>
        <w:trPr>
          <w:cantSplit/>
        </w:trPr>
        <w:tc>
          <w:tcPr>
            <w:tcW w:type="dxa" w:w="26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Roles</w:t>
            </w:r>
          </w:p>
        </w:tc>
        <w:tc>
          <w:tcPr>
            <w:tcW w:type="dxa" w:w="70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Administrator (every permission, protected) and Agent (no permissions until an administrator grants them)</w:t>
            </w:r>
          </w:p>
        </w:tc>
      </w:tr>
      <w:tr>
        <w:trPr>
          <w:cantSplit/>
        </w:trPr>
        <w:tc>
          <w:tcPr>
            <w:tcW w:type="dxa" w:w="26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First administrator</w:t>
            </w:r>
          </w:p>
        </w:tc>
        <w:tc>
          <w:tcPr>
            <w:tcW w:type="dxa" w:w="70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An administrator account to sign in with and set everything up</w:t>
            </w:r>
          </w:p>
        </w:tc>
      </w:tr>
      <w:tr>
        <w:trPr>
          <w:cantSplit/>
        </w:trPr>
        <w:tc>
          <w:tcPr>
            <w:tcW w:type="dxa" w:w="26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Ticket categories</w:t>
            </w:r>
          </w:p>
        </w:tc>
        <w:tc>
          <w:tcPr>
            <w:tcW w:type="dxa" w:w="70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General, Billing, Technical, Account, Complaint</w:t>
            </w:r>
          </w:p>
        </w:tc>
      </w:tr>
      <w:tr>
        <w:trPr>
          <w:cantSplit/>
        </w:trPr>
        <w:tc>
          <w:tcPr>
            <w:tcW w:type="dxa" w:w="26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Quick replies</w:t>
            </w:r>
          </w:p>
        </w:tc>
        <w:tc>
          <w:tcPr>
            <w:tcW w:type="dxa" w:w="70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Acknowledge request, Ask for more details, Confirm resolution</w:t>
            </w:r>
          </w:p>
        </w:tc>
      </w:tr>
      <w:tr>
        <w:trPr>
          <w:cantSplit/>
        </w:trPr>
        <w:tc>
          <w:tcPr>
            <w:tcW w:type="dxa" w:w="26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SLA targets</w:t>
            </w:r>
          </w:p>
        </w:tc>
        <w:tc>
          <w:tcPr>
            <w:tcW w:type="dxa" w:w="70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spacing w:after="20" w:line="270"/>
            </w:pPr>
            <w:r>
              <w:rPr>
                <w:rFonts w:ascii="Arial" w:cs="Arial" w:eastAsia="Arial" w:hAnsi="Arial"/>
                <w:color w:val="1F1A2E"/>
                <w:sz w:val="19"/>
                <w:szCs w:val="19"/>
              </w:rPr>
              <w:t xml:space="preserve">The starting targets shown in section 7</w:t>
            </w:r>
          </w:p>
        </w:tc>
      </w:tr>
      <w:tr>
        <w:trPr>
          <w:cantSplit/>
        </w:trPr>
        <w:tc>
          <w:tcPr>
            <w:tcW w:type="dxa" w:w="26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Automation</w:t>
            </w:r>
          </w:p>
        </w:tc>
        <w:tc>
          <w:tcPr>
            <w:tcW w:type="dxa" w:w="70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Automatic assignment switched off; no escalation rules until an administrator adds them</w:t>
            </w:r>
          </w:p>
        </w:tc>
      </w:tr>
    </w:tbl>
    <w:p>
      <w:pPr>
        <w:pStyle w:val="Heading1"/>
      </w:pPr>
      <w:r>
        <w:rPr>
          <w:rFonts w:ascii="Arial" w:cs="Arial" w:eastAsia="Arial" w:hAnsi="Arial"/>
        </w:rPr>
        <w:t xml:space="preserve">11.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val="false"/>
              <w:spacing w:after="20" w:line="270"/>
            </w:pPr>
            <w:r>
              <w:rPr>
                <w:rFonts w:ascii="Arial" w:cs="Arial" w:eastAsia="Arial" w:hAnsi="Arial"/>
                <w:b/>
                <w:bCs/>
                <w:color w:val="FFFFFF"/>
                <w:sz w:val="19"/>
                <w:szCs w:val="19"/>
              </w:rPr>
              <w:t xml:space="preserve">Term</w:t>
            </w:r>
          </w:p>
        </w:tc>
        <w:tc>
          <w:tcPr>
            <w:tcW w:type="dxa" w:w="7238"/>
            <w:tcBorders>
              <w:top w:val="single" w:color="D9D4E3" w:sz="4"/>
              <w:left w:val="single" w:color="D9D4E3" w:sz="4"/>
              <w:bottom w:val="single" w:color="D9D4E3" w:sz="4"/>
              <w:right w:val="single" w:color="D9D4E3" w:sz="4"/>
            </w:tcBorders>
            <w:shd w:fill="5B2D90" w:color="auto" w:val="clear"/>
            <w:tcMar>
              <w:top w:type="dxa" w:w="90"/>
              <w:left w:type="dxa" w:w="120"/>
              <w:bottom w:type="dxa" w:w="90"/>
              <w:right w:type="dxa" w:w="120"/>
            </w:tcMar>
          </w:tcPr>
          <w:p>
            <w:pPr>
              <w:keepNext w:val="false"/>
              <w:spacing w:after="20" w:line="270"/>
            </w:pPr>
            <w:r>
              <w:rPr>
                <w:rFonts w:ascii="Arial" w:cs="Arial" w:eastAsia="Arial" w:hAnsi="Arial"/>
                <w:b/>
                <w:bCs/>
                <w:color w:val="FFFFFF"/>
                <w:sz w:val="19"/>
                <w:szCs w:val="19"/>
              </w:rPr>
              <w:t xml:space="preserve">Meaning</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Agent</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 person whose role can work tickets. Agents can be assigned tickets.</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Supervisor</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 person whose role can assign tickets to others. Supervisors receive escalation alerts.</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Role</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 named set of permissions. Every person has exactly one role.</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Permission</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Permission to do one kind of thing, such as "Tickets – Escalate".</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Ticket</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 customer request tracked from first contact to resolution.</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Queue</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Active tickets that nobody owns yet.</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Escalation</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Marking a ticket as needing urgent attention, with a reason. Raises its priority to at least High.</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SLA</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Service Level Agreement: the promised response and resolution times for each priority.</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First response</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The first comment or status change on a ticket after it was opened.</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At risk</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 ticket that has used 75% or more of its time but isn’t late yet.</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Breached</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 deadline that has been missed.</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Interaction</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 logged contact with a customer: a call, email, meeting, message or chat.</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Quick reply</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 saved answer that can be inserted into a ticket comment.</w:t>
            </w:r>
          </w:p>
        </w:tc>
      </w:tr>
      <w:tr>
        <w:trPr>
          <w:cantSplit/>
        </w:trPr>
        <w:tc>
          <w:tcPr>
            <w:tcW w:type="dxa" w:w="2400"/>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Audit log</w:t>
            </w:r>
          </w:p>
        </w:tc>
        <w:tc>
          <w:tcPr>
            <w:tcW w:type="dxa" w:w="7238"/>
            <w:tcBorders>
              <w:top w:val="single" w:color="D9D4E3" w:sz="4"/>
              <w:left w:val="single" w:color="D9D4E3" w:sz="4"/>
              <w:bottom w:val="single" w:color="D9D4E3" w:sz="4"/>
              <w:right w:val="single" w:color="D9D4E3" w:sz="4"/>
            </w:tcBorders>
            <w:tcMar>
              <w:top w:type="dxa" w:w="90"/>
              <w:left w:type="dxa" w:w="120"/>
              <w:bottom w:type="dxa" w:w="90"/>
              <w:right w:type="dxa" w:w="120"/>
            </w:tcMar>
          </w:tcPr>
          <w:p>
            <w:pPr>
              <w:keepNext w:val="false"/>
              <w:spacing w:after="20" w:line="270"/>
            </w:pPr>
            <w:r>
              <w:rPr>
                <w:rFonts w:ascii="Arial" w:cs="Arial" w:eastAsia="Arial" w:hAnsi="Arial"/>
                <w:color w:val="1F1A2E"/>
                <w:sz w:val="19"/>
                <w:szCs w:val="19"/>
              </w:rPr>
              <w:t xml:space="preserve">The permanent record of changes and security events.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80"/>
        <w:sz w:val="16"/>
        <w:szCs w:val="16"/>
      </w:rPr>
      <w:t xml:space="preserve">Page </w:t>
    </w:r>
    <w:r>
      <w:rPr>
        <w:rFonts w:ascii="Arial" w:cs="Arial" w:eastAsia="Arial" w:hAnsi="Arial"/>
        <w:color w:val="6B6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580"/>
        <w:sz w:val="16"/>
        <w:szCs w:val="16"/>
      </w:rPr>
      <w:t xml:space="preserve">Portal — Service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A2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5B2D90" w:sz="8" w:space="4"/>
      </w:pBdr>
      <w:spacing w:after="200" w:before="120"/>
      <w:outlineLvl w:val="0"/>
    </w:pPr>
    <w:rPr>
      <w:rFonts w:ascii="Arial" w:cs="Arial" w:eastAsia="Arial" w:hAnsi="Arial"/>
      <w:b/>
      <w:bCs/>
      <w:color w:val="5B2D90"/>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B2D9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 Service Catalog</dc:title>
  <dc:creator>Portal team</dc:creator>
  <dc:description>Purpose of Portal and what each module does</dc:description>
  <cp:lastModifiedBy>Un-named</cp:lastModifiedBy>
  <cp:revision>1</cp:revision>
  <dcterms:created xsi:type="dcterms:W3CDTF">2026-09-30T12:02:19.120Z</dcterms:created>
  <dcterms:modified xsi:type="dcterms:W3CDTF">2026-09-30T12:02:19.121Z</dcterms:modified>
</cp:coreProperties>
</file>

<file path=docProps/custom.xml><?xml version="1.0" encoding="utf-8"?>
<Properties xmlns="http://schemas.openxmlformats.org/officeDocument/2006/custom-properties" xmlns:vt="http://schemas.openxmlformats.org/officeDocument/2006/docPropsVTypes"/>
</file>