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يلزم </w:t>
      </w:r>
      <w:r>
        <w:rPr>
          <w:rFonts w:ascii="Calibri" w:hAnsi="Calibri" w:hint="cs"/>
          <w:b w:val="0"/>
          <w:bCs w:val="0"/>
          <w:sz w:val="24"/>
          <w:szCs w:val="24"/>
          <w:rtl/>
          <w:lang w:bidi="ar-SA"/>
        </w:rPr>
        <w:t xml:space="preserve">المستأجر 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بإعادة السيارة بنفس الحالة التي استلمها بها 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>ومعها كامل اوراقها وفي حال فقدانها مراجعة الدوائر المختصة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يلتزم المستأجر في حال وقوع حادث بالقيام بما يأتي</w:t>
      </w:r>
      <w:r>
        <w:rPr>
          <w:rFonts w:ascii="Calibri" w:hAnsi="Calibri" w:hint="cs"/>
          <w:sz w:val="24"/>
          <w:szCs w:val="24"/>
          <w:rtl/>
          <w:lang w:bidi="ar-SA"/>
        </w:rPr>
        <w:t>:</w:t>
      </w:r>
    </w:p>
    <w:p>
      <w:pPr>
        <w:pStyle w:val="P1"/>
        <w:numPr>
          <w:ilvl w:val="0"/>
          <w:numId w:val="2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ابلاغ أقرب مخفر شرطة عن الحادث والحصول على تقرير بالحادث من دوائر الامن المختصة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2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ابلاغ المكتب المؤجر فورا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 xml:space="preserve"> و</w:t>
      </w:r>
      <w:r>
        <w:rPr>
          <w:rFonts w:ascii="Calibri" w:hAnsi="Calibri" w:hint="cs"/>
          <w:sz w:val="24"/>
          <w:szCs w:val="24"/>
          <w:rtl/>
          <w:lang w:bidi="ar-SA"/>
        </w:rPr>
        <w:t>الحضور الى المكتب المؤجر وتعبئة نموذج الحادث الخاص بالتأمين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2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يلتزم المستأجر بدفع قيمة الاعفاء الاولي القانوني عند الحادث </w:t>
      </w:r>
      <w:r>
        <w:rPr>
          <w:rFonts w:ascii="Calibri" w:hAnsi="Calibri" w:hint="cs"/>
          <w:b w:val="1"/>
          <w:bCs w:val="1"/>
          <w:sz w:val="24"/>
          <w:szCs w:val="24"/>
          <w:rtl/>
          <w:lang w:bidi="ar-SA"/>
        </w:rPr>
        <w:t>8000</w:t>
      </w:r>
      <w:r>
        <w:rPr>
          <w:rFonts w:ascii="Calibri" w:hAnsi="Calibri" w:hint="cs"/>
          <w:b w:val="1"/>
          <w:bCs w:val="1"/>
          <w:sz w:val="24"/>
          <w:szCs w:val="24"/>
          <w:rtl/>
          <w:lang w:bidi="ar-SA"/>
        </w:rPr>
        <w:t xml:space="preserve"> شيكل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</w:t>
      </w:r>
      <w:r>
        <w:rPr>
          <w:rFonts w:ascii="Calibri" w:hAnsi="Calibri" w:hint="cs"/>
          <w:sz w:val="24"/>
          <w:szCs w:val="24"/>
          <w:rtl/>
          <w:lang w:bidi="ar-SA"/>
        </w:rPr>
        <w:t>(</w:t>
      </w:r>
      <w:r>
        <w:rPr>
          <w:rFonts w:ascii="Calibri" w:hAnsi="Calibri" w:hint="cs"/>
          <w:sz w:val="24"/>
          <w:szCs w:val="24"/>
          <w:rtl/>
          <w:lang w:bidi="ar-SA"/>
        </w:rPr>
        <w:t>ثمانية ألاف شيكل</w:t>
      </w:r>
      <w:r>
        <w:rPr>
          <w:rFonts w:ascii="Calibri" w:hAnsi="Calibri" w:hint="cs"/>
          <w:sz w:val="24"/>
          <w:szCs w:val="24"/>
          <w:rtl/>
          <w:lang w:bidi="ar-SA"/>
        </w:rPr>
        <w:t>)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2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يتحمل المستأجر استهلاك قيمة السيارة الواردة من التأمين في حالة الشطب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في حال تعرض مركبة مؤمنة تأمين فريق ثالث تصادم المسؤولية فيه على المستأجر فإن المستأجر يدفع رسوم تأمين </w:t>
      </w:r>
      <w:r>
        <w:rPr>
          <w:rFonts w:ascii="Calibri" w:hAnsi="Calibri" w:hint="cs"/>
          <w:sz w:val="24"/>
          <w:szCs w:val="24"/>
          <w:rtl/>
          <w:lang w:bidi="ar-SA"/>
        </w:rPr>
        <w:t>(</w:t>
      </w:r>
      <w:r>
        <w:rPr>
          <w:rFonts w:ascii="Calibri" w:hAnsi="Calibri" w:hint="cs"/>
          <w:sz w:val="24"/>
          <w:szCs w:val="24"/>
          <w:rtl/>
          <w:lang w:bidi="ar-SA"/>
        </w:rPr>
        <w:t>الإعفاء المتفق عليه مع شركة التأمين</w:t>
      </w:r>
      <w:r>
        <w:rPr>
          <w:rFonts w:ascii="Calibri" w:hAnsi="Calibri" w:hint="cs"/>
          <w:sz w:val="24"/>
          <w:szCs w:val="24"/>
          <w:rtl/>
          <w:lang w:bidi="ar-SA"/>
        </w:rPr>
        <w:t>)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أو يتحمل مسؤولية تصليح المركبة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التزام المستأجر بالأنظمة والقوانين المعمول بها في البلاد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يلتزم المستأجر بعدم نقل أي بضاعة مخالفة وعدم قيادة السيارة المستأجرة وهو تحت تأثير المشروبات الروحية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يتحمل المستأجر كافة الاضرار التي تلحق بالسيارة في الحالات التالية</w:t>
      </w:r>
      <w:r>
        <w:rPr>
          <w:rFonts w:ascii="Calibri" w:hAnsi="Calibri" w:hint="cs"/>
          <w:sz w:val="24"/>
          <w:szCs w:val="24"/>
          <w:rtl/>
          <w:lang w:bidi="ar-SA"/>
        </w:rPr>
        <w:t>:</w:t>
      </w:r>
    </w:p>
    <w:p>
      <w:pPr>
        <w:pStyle w:val="P1"/>
        <w:numPr>
          <w:ilvl w:val="0"/>
          <w:numId w:val="3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في حال تخلفه عن تنفيذ ما ورد بالبنود التابعة للفقرة </w:t>
      </w:r>
      <w:r>
        <w:rPr>
          <w:rFonts w:ascii="Calibri" w:hAnsi="Calibri" w:hint="cs"/>
          <w:sz w:val="24"/>
          <w:szCs w:val="24"/>
          <w:rtl/>
          <w:lang w:bidi="ar-SA"/>
        </w:rPr>
        <w:t>(</w:t>
      </w:r>
      <w:r>
        <w:rPr>
          <w:rFonts w:ascii="Calibri" w:hAnsi="Calibri" w:hint="cs"/>
          <w:sz w:val="24"/>
          <w:szCs w:val="24"/>
          <w:rtl/>
          <w:lang w:bidi="ar-SA"/>
        </w:rPr>
        <w:t>ب</w:t>
      </w:r>
      <w:r>
        <w:rPr>
          <w:rFonts w:ascii="Calibri" w:hAnsi="Calibri" w:hint="cs"/>
          <w:sz w:val="24"/>
          <w:szCs w:val="24"/>
          <w:rtl/>
          <w:lang w:bidi="ar-SA"/>
        </w:rPr>
        <w:t>)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من التزامات المستأجر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3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إذا لحق بالسيارة المؤجرة أضرار ناتجة عن سوء الاستعمال وذلك بناء على تقرير خبير فني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يلتزم المستأجر بضرورة مراجعة لإدارة السير في حال ارتكابه أي مخالفات سير لإجراء المقتضى القانوني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في حال حدث خلل فني نتيجة السيارة في حال نقص ماء الماتور او زيت الماكينة فإن المسؤولية تقع على عاتق المستأجر</w:t>
      </w:r>
      <w:r>
        <w:rPr>
          <w:rFonts w:ascii="Calibri" w:hAnsi="Calibri" w:hint="cs"/>
          <w:sz w:val="24"/>
          <w:szCs w:val="24"/>
          <w:rtl/>
          <w:lang w:bidi="ar-SA"/>
        </w:rPr>
        <w:t>،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كما يمنع المستأجر من فتح غطاء المحرك الا بعد اخذ الموافقة من الشركة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يبقى عقد الايجار ساري المفعول طوال فترة بقاء السيارة المؤجرة تحت التصليح من جراء اصابتها بأضرار أو تعطلها نتيجة لما يلي</w:t>
      </w:r>
      <w:r>
        <w:rPr>
          <w:rFonts w:ascii="Calibri" w:hAnsi="Calibri" w:hint="cs"/>
          <w:sz w:val="24"/>
          <w:szCs w:val="24"/>
          <w:rtl/>
          <w:lang w:bidi="ar-SA"/>
        </w:rPr>
        <w:t>: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</w:t>
      </w:r>
      <w:r>
        <w:rPr>
          <w:rFonts w:ascii="Calibri" w:hAnsi="Calibri" w:hint="cs"/>
          <w:sz w:val="24"/>
          <w:szCs w:val="24"/>
          <w:rtl/>
          <w:lang w:bidi="ar-SA"/>
        </w:rPr>
        <w:t>-</w:t>
      </w:r>
    </w:p>
    <w:p>
      <w:pPr>
        <w:pStyle w:val="P1"/>
        <w:numPr>
          <w:ilvl w:val="0"/>
          <w:numId w:val="4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وقوع حدث استدعى دخولها لكراج التصليح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4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لحرق المحرك نتيجة خطأ من المستأجر </w:t>
      </w:r>
      <w:r>
        <w:rPr>
          <w:rFonts w:ascii="Calibri" w:hAnsi="Calibri" w:hint="cs"/>
          <w:sz w:val="24"/>
          <w:szCs w:val="24"/>
          <w:rtl/>
          <w:lang w:bidi="ar-SA"/>
        </w:rPr>
        <w:t>(</w:t>
      </w:r>
      <w:r>
        <w:rPr>
          <w:rFonts w:ascii="Calibri" w:hAnsi="Calibri" w:hint="cs"/>
          <w:sz w:val="24"/>
          <w:szCs w:val="24"/>
          <w:rtl/>
          <w:lang w:bidi="ar-SA"/>
        </w:rPr>
        <w:t>ويتحمل تكاليف الإصلاح كاملة</w:t>
      </w:r>
      <w:r>
        <w:rPr>
          <w:rFonts w:ascii="Calibri" w:hAnsi="Calibri" w:hint="cs"/>
          <w:sz w:val="24"/>
          <w:szCs w:val="24"/>
          <w:rtl/>
          <w:lang w:bidi="ar-SA"/>
        </w:rPr>
        <w:t>)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4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مخالفة قانون النقل على الطريق وأنظمة السير المعمول بها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في حال إخلال المستأجر بما ورد بالفقرتين </w:t>
      </w:r>
      <w:r>
        <w:rPr>
          <w:rFonts w:ascii="Calibri" w:hAnsi="Calibri" w:hint="cs"/>
          <w:sz w:val="24"/>
          <w:szCs w:val="24"/>
          <w:rtl/>
          <w:lang w:bidi="ar-SA"/>
        </w:rPr>
        <w:t>(</w:t>
      </w:r>
      <w:r>
        <w:rPr>
          <w:rFonts w:ascii="Calibri" w:hAnsi="Calibri" w:hint="cs"/>
          <w:sz w:val="24"/>
          <w:szCs w:val="24"/>
          <w:rtl/>
          <w:lang w:bidi="ar-SA"/>
        </w:rPr>
        <w:t>7</w:t>
      </w:r>
      <w:r>
        <w:rPr>
          <w:rFonts w:ascii="Calibri" w:hAnsi="Calibri" w:hint="cs"/>
          <w:sz w:val="24"/>
          <w:szCs w:val="24"/>
          <w:rtl/>
          <w:lang w:bidi="ar-SA"/>
        </w:rPr>
        <w:t>-</w:t>
      </w:r>
      <w:r>
        <w:rPr>
          <w:rFonts w:ascii="Calibri" w:hAnsi="Calibri" w:hint="cs"/>
          <w:sz w:val="24"/>
          <w:szCs w:val="24"/>
          <w:rtl/>
          <w:lang w:bidi="ar-SA"/>
        </w:rPr>
        <w:t>2</w:t>
      </w:r>
      <w:r>
        <w:rPr>
          <w:rFonts w:ascii="Calibri" w:hAnsi="Calibri" w:hint="cs"/>
          <w:sz w:val="24"/>
          <w:szCs w:val="24"/>
          <w:rtl/>
          <w:lang w:bidi="ar-SA"/>
        </w:rPr>
        <w:t>)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أعلاه أو بأي بنودها فأنه يكون مسؤولاً 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 xml:space="preserve">عن </w:t>
      </w:r>
      <w:r>
        <w:rPr>
          <w:rFonts w:ascii="Calibri" w:hAnsi="Calibri" w:hint="cs"/>
          <w:sz w:val="24"/>
          <w:szCs w:val="24"/>
          <w:rtl/>
          <w:lang w:bidi="ar-SA"/>
        </w:rPr>
        <w:t>تعويض كافة الاضرار التي تلحق بالسيارة والتي يلحقها للغير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لا يجوز تسليم السيارة الا في الموعد المحدد لك حسب مدة التأجير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>،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 xml:space="preserve"> ويجب تسليمها مغسولة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يوقع المستأجر على كمبيالة تعود للمستأجر عند التأكد من المرور من خلو المركبة من مخالفات واراء ذمته المالية لدى الشركة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يفوض المستأجر الشركة بتعبئة الكمبيالة بالمبلغ بمجرد توقيعه العقد لتعويض الضرر والخسارة الناتجة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يتحمل المستأجر الاضرار التي تنجم عن الاعمال الحربية أو اعمال الشغب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يلتزم المستأجر بدفع </w:t>
      </w:r>
      <w:r>
        <w:rPr>
          <w:rFonts w:ascii="Calibri" w:hAnsi="Calibri" w:hint="cs"/>
          <w:sz w:val="24"/>
          <w:szCs w:val="24"/>
          <w:rtl/>
          <w:lang w:bidi="ar-SA"/>
        </w:rPr>
        <w:t>50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شيكل عن كل ساعة تأخير على موعد التسليم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يلتزم المستأجر بدفع كافة التزاماته المالية للمطالبة المالية الناشئة عن هذا العقد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في حالة تغيير السائق غير الموجود في العقد يتحمل المستأجر المسؤولية الكاملة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 xml:space="preserve">ان لا يقل عمر المستأجر عن </w:t>
      </w:r>
      <w:r>
        <w:rPr>
          <w:rFonts w:ascii="Calibri" w:hAnsi="Calibri" w:hint="cs"/>
          <w:sz w:val="24"/>
          <w:szCs w:val="24"/>
          <w:rtl/>
          <w:lang w:bidi="ar-SA"/>
        </w:rPr>
        <w:t>24</w:t>
      </w:r>
      <w:r>
        <w:rPr>
          <w:rFonts w:ascii="Calibri" w:hAnsi="Calibri" w:hint="cs"/>
          <w:sz w:val="24"/>
          <w:szCs w:val="24"/>
          <w:rtl/>
          <w:lang w:bidi="ar-SA"/>
        </w:rPr>
        <w:t xml:space="preserve"> سنة ورخصة قيادة فوق سنتين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في حال اكتشاف أي خلل في السيارة يمنع المستأجر من الاستمرار في استخدام المركبة والاتصال الفوري على الشركة ويتحمل المستأجر المسؤولية كاملة عن العطل الذي ينتج للسيارة</w:t>
      </w:r>
      <w:r>
        <w:rPr>
          <w:rFonts w:ascii="Calibri" w:hAnsi="Calibri" w:hint="cs"/>
          <w:sz w:val="24"/>
          <w:szCs w:val="24"/>
          <w:rtl/>
          <w:lang w:bidi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في حال ارجاع السيارة قبل التاريخ المذكور في الاتفاقية يحق للشركة تعديل الأجرة حسب المدة الفعلية للتأجيل</w:t>
      </w:r>
      <w:r>
        <w:rPr>
          <w:rFonts w:ascii="Calibri" w:hAnsi="Calibri" w:hint="cs"/>
          <w:sz w:val="24"/>
          <w:szCs w:val="24"/>
          <w:rtl/>
          <w:lang w:val="ar-SA" w:bidi="ar-SA" w:eastAsia="ar-SA"/>
        </w:rPr>
        <w:t>.</w:t>
      </w:r>
    </w:p>
    <w:p>
      <w:pPr>
        <w:pStyle w:val="P1"/>
        <w:numPr>
          <w:ilvl w:val="0"/>
          <w:numId w:val="1"/>
        </w:numPr>
        <w:rPr>
          <w:sz w:val="24"/>
          <w:szCs w:val="24"/>
          <w:lang w:bidi="ar-SA"/>
        </w:rPr>
      </w:pPr>
      <w:r>
        <w:rPr>
          <w:rFonts w:ascii="Calibri" w:hAnsi="Calibri" w:hint="cs"/>
          <w:sz w:val="24"/>
          <w:szCs w:val="24"/>
          <w:rtl/>
          <w:lang w:bidi="ar-SA"/>
        </w:rPr>
        <w:t>يحق للشركة انهاء العقد وسحب السيارة المؤجرة في أي وقت مع ابداء الأسباب</w:t>
      </w:r>
    </w:p>
    <w:p>
      <w:pPr>
        <w:pStyle w:val="P1"/>
        <w:ind w:left="360"/>
        <w:jc w:val="both"/>
        <w:rPr>
          <w:sz w:val="24"/>
          <w:szCs w:val="24"/>
          <w:lang w:bidi="ar-SA"/>
        </w:rPr>
      </w:pP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</w:p>
    <w:p>
      <w:pPr>
        <w:pStyle w:val="P1"/>
        <w:ind w:left="360"/>
        <w:jc w:val="center"/>
        <w:rPr>
          <w:b w:val="1"/>
          <w:bCs w:val="1"/>
          <w:sz w:val="48"/>
          <w:szCs w:val="24"/>
          <w:rtl/>
          <w:lang w:val="ar-SA" w:bidi="ar-SA" w:eastAsia="ar-SA"/>
        </w:rPr>
      </w:pP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 xml:space="preserve"> كمبيالة 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>.</w:t>
      </w:r>
      <w:r>
        <w:rPr>
          <w:b w:val="1"/>
          <w:bCs w:val="1"/>
          <w:sz w:val="48"/>
          <w:szCs w:val="24"/>
          <w:rtl/>
          <w:lang w:val="ar-SA" w:bidi="ar-SA" w:eastAsia="ar-SA"/>
        </w:rPr>
        <w:t xml:space="preserve"> </w:t>
      </w:r>
    </w:p>
    <w:p>
      <w:pPr>
        <w:pStyle w:val="P1"/>
        <w:ind w:left="360"/>
        <w:rPr>
          <w:sz w:val="24"/>
          <w:szCs w:val="24"/>
          <w:rtl/>
          <w:lang w:val="ar-SA" w:bidi="ar-SA" w:eastAsia="ar-SA"/>
        </w:rPr>
      </w:pPr>
      <w:r>
        <w:rPr>
          <w:sz w:val="24"/>
          <w:szCs w:val="24"/>
          <w:rtl/>
          <w:lang w:val="ar-SA" w:bidi="ar-SA" w:eastAsia="ar-SA"/>
        </w:rPr>
        <w:t>اسم المدين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 xml:space="preserve"> العنوان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</w:p>
    <w:p>
      <w:pPr>
        <w:pStyle w:val="P1"/>
        <w:ind w:left="360"/>
        <w:rPr>
          <w:sz w:val="24"/>
          <w:szCs w:val="24"/>
          <w:rtl/>
          <w:lang w:val="ar-SA" w:bidi="ar-SA" w:eastAsia="ar-SA"/>
        </w:rPr>
      </w:pPr>
      <w: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" behindDoc="0" locked="0" layoutInCell="0" allowOverlap="0">
                <wp:simplePos x="0" y="0"/>
                <wp:positionH relativeFrom="column">
                  <wp:posOffset>1368425</wp:posOffset>
                </wp:positionH>
                <wp:positionV relativeFrom="paragraph">
                  <wp:posOffset>47625</wp:posOffset>
                </wp:positionV>
                <wp:extent cx="866775" cy="25971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9715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tl/>
                                <w:lang w:val="ar-SA" w:bidi="ar-SA" w:eastAsia="ar-SA"/>
                              </w:rPr>
                              <w:t xml:space="preserve">شيقل </w:t>
                            </w:r>
                            <w:r>
                              <w:rPr>
                                <w:rtl/>
                                <w:lang w:val="ar-SA" w:bidi="ar-SA" w:eastAsia="ar-SA"/>
                              </w:rPr>
                              <w:t>: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type="#_x0000_t202" id="TextBox 1" o:spid="_x0000_s1026" style="position:absolute;width:68.25pt;height:20.45pt;z-index:1;mso-wrap-distance-left:9pt;mso-wrap-distance-top:0pt;mso-wrap-distance-right:9pt;mso-wrap-distance-bottom:0pt;margin-left:107.75pt;margin-top:3.75pt;mso-position-horizontal:absolute;mso-position-horizontal-relative:text;mso-position-vertical:absolute;mso-position-vertical-relative:text" o:allowoverlap="f" fillcolor="#FFFFFF" strokecolor="#000000" strokeweight="0.5pt" stroked="t">
                <v:textbox>
                  <w:txbxContent>
                    <w:p>
                      <w:r>
                        <w:rPr>
                          <w:rtl/>
                          <w:lang w:val="ar-SA" w:bidi="ar-SA" w:eastAsia="ar-SA"/>
                        </w:rPr>
                        <w:t xml:space="preserve">شيقل </w:t>
                      </w:r>
                      <w:r>
                        <w:rPr>
                          <w:rtl/>
                          <w:lang w:val="ar-SA" w:bidi="ar-SA" w:eastAsia="ar-SA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0" allowOverlap="0">
                <wp:simplePos x="0" y="0"/>
                <wp:positionH relativeFrom="column">
                  <wp:posOffset>177800</wp:posOffset>
                </wp:positionH>
                <wp:positionV relativeFrom="paragraph">
                  <wp:posOffset>47625</wp:posOffset>
                </wp:positionV>
                <wp:extent cx="1114425" cy="25019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5019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type="#_x0000_t202" id="TextBox 2" o:spid="_x0000_s1027" style="position:absolute;width:87.75pt;height:19.7pt;z-index:2;mso-wrap-distance-left:9pt;mso-wrap-distance-top:0pt;mso-wrap-distance-right:9pt;mso-wrap-distance-bottom:0pt;margin-left:14pt;margin-top:3.75pt;mso-position-horizontal:absolute;mso-position-horizontal-relative:text;mso-position-vertical:absolute;mso-position-vertical-relative:text" o:allowoverlap="f" fillcolor="#FFFFFF" strokecolor="#000000" strokeweight="0.5pt" stroked="t"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rtl/>
          <w:lang w:val="ar-SA" w:bidi="ar-SA" w:eastAsia="ar-SA"/>
        </w:rPr>
        <w:t>اسم الكفيل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 xml:space="preserve"> العنوان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</w:p>
    <w:p>
      <w:pPr>
        <w:pStyle w:val="P1"/>
        <w:ind w:left="360"/>
        <w:rPr>
          <w:sz w:val="24"/>
          <w:szCs w:val="24"/>
          <w:rtl/>
          <w:lang w:val="ar-SA" w:bidi="ar-SA" w:eastAsia="ar-SA"/>
        </w:rPr>
      </w:pPr>
      <w:r>
        <w:rPr>
          <w:sz w:val="24"/>
          <w:szCs w:val="24"/>
          <w:rtl/>
          <w:lang w:val="ar-SA" w:bidi="ar-SA" w:eastAsia="ar-SA"/>
        </w:rPr>
        <w:t>الاستحقاق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      </w:t>
      </w:r>
      <w:r>
        <w:rPr>
          <w:sz w:val="24"/>
          <w:szCs w:val="24"/>
          <w:rtl/>
          <w:lang w:val="ar-SA" w:bidi="ar-SA" w:eastAsia="ar-SA"/>
        </w:rPr>
        <w:t>/</w:t>
      </w:r>
      <w:r>
        <w:rPr>
          <w:sz w:val="24"/>
          <w:szCs w:val="24"/>
          <w:rtl/>
          <w:lang w:val="ar-SA" w:bidi="ar-SA" w:eastAsia="ar-SA"/>
        </w:rPr>
        <w:t xml:space="preserve">           </w:t>
      </w:r>
      <w:r>
        <w:rPr>
          <w:sz w:val="24"/>
          <w:szCs w:val="24"/>
          <w:rtl/>
          <w:lang w:val="ar-SA" w:bidi="ar-SA" w:eastAsia="ar-SA"/>
        </w:rPr>
        <w:t>/</w:t>
      </w:r>
      <w:r>
        <w:rPr>
          <w:sz w:val="24"/>
          <w:szCs w:val="24"/>
          <w:rtl/>
          <w:lang w:val="ar-SA" w:bidi="ar-SA" w:eastAsia="ar-SA"/>
        </w:rPr>
        <w:t xml:space="preserve">  </w:t>
      </w:r>
      <w:r>
        <w:rPr>
          <w:sz w:val="24"/>
          <w:szCs w:val="24"/>
          <w:rtl/>
          <w:lang w:val="ar-SA" w:bidi="ar-SA" w:eastAsia="ar-SA"/>
        </w:rPr>
        <w:t>2023</w:t>
      </w:r>
    </w:p>
    <w:p>
      <w:pPr>
        <w:pStyle w:val="P1"/>
        <w:ind w:left="360"/>
        <w:jc w:val="mediumKashida"/>
        <w:rPr>
          <w:sz w:val="24"/>
          <w:szCs w:val="24"/>
          <w:rtl/>
          <w:lang w:val="ar-SA" w:bidi="ar-SA" w:eastAsia="ar-SA"/>
        </w:rPr>
      </w:pPr>
      <w:r>
        <w:rPr>
          <w:sz w:val="24"/>
          <w:szCs w:val="24"/>
          <w:rtl/>
          <w:lang w:val="ar-SA" w:bidi="ar-SA" w:eastAsia="ar-SA"/>
        </w:rPr>
        <w:t xml:space="preserve">بموجب هذه الكمبيالة وبتاريخ     </w:t>
      </w:r>
      <w:r>
        <w:rPr>
          <w:sz w:val="24"/>
          <w:szCs w:val="24"/>
          <w:rtl/>
          <w:lang w:val="ar-SA" w:bidi="ar-SA" w:eastAsia="ar-SA"/>
        </w:rPr>
        <w:t>/</w:t>
      </w:r>
      <w:r>
        <w:rPr>
          <w:sz w:val="24"/>
          <w:szCs w:val="24"/>
          <w:rtl/>
          <w:lang w:val="ar-SA" w:bidi="ar-SA" w:eastAsia="ar-SA"/>
        </w:rPr>
        <w:t xml:space="preserve">     </w:t>
      </w:r>
      <w:r>
        <w:rPr>
          <w:sz w:val="24"/>
          <w:szCs w:val="24"/>
          <w:rtl/>
          <w:lang w:val="ar-SA" w:bidi="ar-SA" w:eastAsia="ar-SA"/>
        </w:rPr>
        <w:t>/</w:t>
      </w:r>
      <w:r>
        <w:rPr>
          <w:sz w:val="24"/>
          <w:szCs w:val="24"/>
          <w:rtl/>
          <w:lang w:val="ar-SA" w:bidi="ar-SA" w:eastAsia="ar-SA"/>
        </w:rPr>
        <w:t xml:space="preserve">  </w:t>
      </w:r>
      <w:r>
        <w:rPr>
          <w:sz w:val="24"/>
          <w:szCs w:val="24"/>
          <w:rtl/>
          <w:lang w:val="ar-SA" w:bidi="ar-SA" w:eastAsia="ar-SA"/>
        </w:rPr>
        <w:t>2023</w:t>
      </w:r>
      <w:r>
        <w:rPr>
          <w:sz w:val="24"/>
          <w:szCs w:val="24"/>
          <w:rtl/>
          <w:lang w:val="ar-SA" w:bidi="ar-SA" w:eastAsia="ar-SA"/>
        </w:rPr>
        <w:t xml:space="preserve"> أتعهد بأن أدفع لأمر السادة شركة جمزو لتأجير السيارات المبلغ المرقوم أعلاه وقدره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 xml:space="preserve"> وهذا المبلغ عبارة عن بدل استئجار سيارة استلمتها </w:t>
      </w:r>
      <w:r>
        <w:rPr>
          <w:sz w:val="24"/>
          <w:szCs w:val="24"/>
          <w:rtl/>
          <w:lang w:val="ar-SA" w:bidi="ar-SA" w:eastAsia="ar-SA"/>
        </w:rPr>
        <w:t>/</w:t>
      </w:r>
      <w:r>
        <w:rPr>
          <w:sz w:val="24"/>
          <w:szCs w:val="24"/>
          <w:rtl/>
          <w:lang w:val="ar-SA" w:bidi="ar-SA" w:eastAsia="ar-SA"/>
        </w:rPr>
        <w:t xml:space="preserve"> استلمناها خالية من اي عيب ونقص بعد المعاينة والقبول</w:t>
      </w:r>
      <w:r>
        <w:rPr>
          <w:sz w:val="24"/>
          <w:szCs w:val="24"/>
          <w:rtl/>
          <w:lang w:val="ar-SA" w:bidi="ar-SA" w:eastAsia="ar-SA"/>
        </w:rPr>
        <w:t>.</w:t>
      </w:r>
    </w:p>
    <w:p>
      <w:pPr>
        <w:pStyle w:val="P1"/>
        <w:ind w:left="360"/>
        <w:jc w:val="mediumKashida"/>
        <w:rPr>
          <w:sz w:val="24"/>
          <w:szCs w:val="24"/>
          <w:lang w:bidi="ar-SA"/>
        </w:rPr>
      </w:pPr>
      <w:r>
        <w:rPr>
          <w:sz w:val="24"/>
          <w:szCs w:val="24"/>
          <w:rtl/>
          <w:lang w:val="ar-SA" w:bidi="ar-SA" w:eastAsia="ar-SA"/>
        </w:rPr>
        <w:t>توقيع المدين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 xml:space="preserve">                                   توقيع الكفيل</w:t>
      </w:r>
      <w:r>
        <w:rPr>
          <w:sz w:val="24"/>
          <w:szCs w:val="24"/>
          <w:rtl/>
          <w:lang w:val="ar-SA" w:bidi="ar-SA" w:eastAsia="ar-SA"/>
        </w:rPr>
        <w:t>:</w:t>
      </w:r>
      <w:r>
        <w:rPr>
          <w:sz w:val="24"/>
          <w:szCs w:val="24"/>
          <w:rtl/>
          <w:lang w:val="ar-SA" w:bidi="ar-SA" w:eastAsia="ar-SA"/>
        </w:rPr>
        <w:t xml:space="preserve"> 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  <w:r>
        <w:rPr>
          <w:sz w:val="24"/>
          <w:szCs w:val="24"/>
          <w:rtl/>
          <w:lang w:val="ar-SA" w:bidi="ar-SA" w:eastAsia="ar-SA"/>
        </w:rPr>
        <w:t>.</w:t>
      </w:r>
    </w:p>
    <w:sectPr>
      <w:type w:val="nextPage"/>
      <w:pgSz w:w="11906" w:h="16838" w:code="0"/>
      <w:pgMar w:left="523" w:right="388" w:top="1118" w:bottom="239" w:header="708" w:footer="708" w:gutter="0"/>
      <w:bidi/>
    </w:sectPr>
  </w:body>
</w:document>
</file>

<file path=word/numbering.xml><?xml version="1.0" encoding="utf-8"?>
<w:numbering xmlns:w="http://schemas.openxmlformats.org/wordprocessingml/2006/main">
  <w:abstractNum w:abstractNumId="0">
    <w:nsid w:val="1E6F4A3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36F6429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720" w:left="1440"/>
      </w:pPr>
      <w:rPr>
        <w:rFonts w:ascii="Symbol" w:hAnsi="Symbol"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2">
    <w:nsid w:val="3A870B4C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3">
    <w:nsid w:val="5A5711D5"/>
    <w:multiLevelType w:val="hybridMultilevel"/>
    <w:lvl w:ilvl="0" w:tplc="9D5A11C2">
      <w:start w:val="1"/>
      <w:numFmt w:val="decimal"/>
      <w:suff w:val="tab"/>
      <w:lvlText w:val="%1-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5DA661C1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080"/>
      </w:pPr>
      <w:rPr>
        <w:rFonts w:ascii="Symbol" w:hAnsi="Symbol"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he-IL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bidi w:val="1"/>
    </w:pPr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API/21.2.3.0</Application>
  <AppVersion>21.2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Hp</dc:creator>
  <dcterms:created xsi:type="dcterms:W3CDTF">2023-02-05T12:40:00Z</dcterms:created>
  <cp:lastPrinted>2023-03-06T15:13:21Z</cp:lastPrinted>
  <dcterms:modified xsi:type="dcterms:W3CDTF">2023-03-06T15:32:51Z</dcterms:modified>
  <cp:revision>9</cp:revision>
</cp:coreProperties>
</file>