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780C2" w14:textId="77777777" w:rsidR="00C85753" w:rsidRDefault="00C85753" w:rsidP="00C857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86"/>
        <w:gridCol w:w="2308"/>
        <w:gridCol w:w="2324"/>
      </w:tblGrid>
      <w:tr w:rsidR="00C85753" w14:paraId="6713DBD8" w14:textId="77777777" w:rsidTr="00C85753">
        <w:tc>
          <w:tcPr>
            <w:tcW w:w="2394" w:type="dxa"/>
          </w:tcPr>
          <w:p w14:paraId="7F615C42" w14:textId="37F3B413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Algorithm</w:t>
            </w:r>
          </w:p>
        </w:tc>
        <w:tc>
          <w:tcPr>
            <w:tcW w:w="2394" w:type="dxa"/>
          </w:tcPr>
          <w:p w14:paraId="551D4C48" w14:textId="121A5E0D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Time taken</w:t>
            </w:r>
          </w:p>
        </w:tc>
        <w:tc>
          <w:tcPr>
            <w:tcW w:w="2394" w:type="dxa"/>
          </w:tcPr>
          <w:p w14:paraId="60044D2E" w14:textId="671B2719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Path cost</w:t>
            </w:r>
          </w:p>
        </w:tc>
        <w:tc>
          <w:tcPr>
            <w:tcW w:w="2394" w:type="dxa"/>
          </w:tcPr>
          <w:p w14:paraId="677230DD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Number of nodes</w:t>
            </w:r>
          </w:p>
          <w:p w14:paraId="22C97504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visited</w:t>
            </w:r>
          </w:p>
          <w:p w14:paraId="2011D48D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C85753" w14:paraId="69966AAE" w14:textId="77777777" w:rsidTr="00C85753">
        <w:tc>
          <w:tcPr>
            <w:tcW w:w="2394" w:type="dxa"/>
          </w:tcPr>
          <w:p w14:paraId="7FE5D744" w14:textId="4038FC1B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BFS</w:t>
            </w:r>
          </w:p>
        </w:tc>
        <w:tc>
          <w:tcPr>
            <w:tcW w:w="2394" w:type="dxa"/>
          </w:tcPr>
          <w:p w14:paraId="42C9B999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2.86102294981875e</w:t>
            </w:r>
          </w:p>
          <w:p w14:paraId="4FE1ECD6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-05 s</w:t>
            </w:r>
          </w:p>
          <w:p w14:paraId="2F8037D3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394" w:type="dxa"/>
          </w:tcPr>
          <w:p w14:paraId="64EA77AF" w14:textId="0282812E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2394" w:type="dxa"/>
          </w:tcPr>
          <w:p w14:paraId="11FE7335" w14:textId="3FF2955E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85753" w14:paraId="533D5C6F" w14:textId="77777777" w:rsidTr="00C85753">
        <w:tc>
          <w:tcPr>
            <w:tcW w:w="2394" w:type="dxa"/>
          </w:tcPr>
          <w:p w14:paraId="4A87786A" w14:textId="0660DBF1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DFS</w:t>
            </w:r>
          </w:p>
        </w:tc>
        <w:tc>
          <w:tcPr>
            <w:tcW w:w="2394" w:type="dxa"/>
          </w:tcPr>
          <w:p w14:paraId="61CE5F88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2.121925354003906</w:t>
            </w:r>
          </w:p>
          <w:p w14:paraId="4533DA1E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2e05 s</w:t>
            </w:r>
          </w:p>
          <w:p w14:paraId="4A23673A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394" w:type="dxa"/>
          </w:tcPr>
          <w:p w14:paraId="4B3C0B6A" w14:textId="63A27F9A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2394" w:type="dxa"/>
          </w:tcPr>
          <w:p w14:paraId="598EB833" w14:textId="58590A18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  <w:tr w:rsidR="00C85753" w14:paraId="4F5DF13B" w14:textId="77777777" w:rsidTr="00C85753">
        <w:tc>
          <w:tcPr>
            <w:tcW w:w="2394" w:type="dxa"/>
          </w:tcPr>
          <w:p w14:paraId="740FFB58" w14:textId="1A45CAD1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IDS</w:t>
            </w:r>
          </w:p>
        </w:tc>
        <w:tc>
          <w:tcPr>
            <w:tcW w:w="2394" w:type="dxa"/>
          </w:tcPr>
          <w:p w14:paraId="29A2B656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2.431869506835937</w:t>
            </w:r>
          </w:p>
          <w:p w14:paraId="6239CE44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5e05 s</w:t>
            </w:r>
          </w:p>
          <w:p w14:paraId="242A43D3" w14:textId="77777777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394" w:type="dxa"/>
          </w:tcPr>
          <w:p w14:paraId="0478BC04" w14:textId="6C061222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2394" w:type="dxa"/>
          </w:tcPr>
          <w:p w14:paraId="26D18812" w14:textId="6AE5177A" w:rsidR="00C85753" w:rsidRDefault="00C85753" w:rsidP="00C85753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</w:t>
            </w:r>
          </w:p>
        </w:tc>
      </w:tr>
    </w:tbl>
    <w:p w14:paraId="1065C1BF" w14:textId="77777777" w:rsidR="00C85753" w:rsidRDefault="00C85753" w:rsidP="00C857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D9BC977" w14:textId="2AC68272" w:rsidR="00C85753" w:rsidRDefault="00C85753" w:rsidP="00C857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As we can see BFS is the most efficient algorithm in term of time taken. However</w:t>
      </w:r>
      <w:r>
        <w:rPr>
          <w:rFonts w:ascii="ArialMT" w:hAnsi="ArialMT" w:cs="ArialMT"/>
        </w:rPr>
        <w:t>,</w:t>
      </w:r>
      <w:r>
        <w:rPr>
          <w:rFonts w:ascii="ArialMT" w:hAnsi="ArialMT" w:cs="ArialMT"/>
        </w:rPr>
        <w:t xml:space="preserve"> all</w:t>
      </w:r>
    </w:p>
    <w:p w14:paraId="16915A77" w14:textId="0C8CDE8F" w:rsidR="00EB65EE" w:rsidRDefault="00C85753" w:rsidP="00C85753">
      <w:r>
        <w:rPr>
          <w:rFonts w:ascii="ArialMT" w:hAnsi="ArialMT" w:cs="ArialMT"/>
        </w:rPr>
        <w:t>algorithms have the same path cost.</w:t>
      </w:r>
    </w:p>
    <w:sectPr w:rsidR="00EB65EE" w:rsidSect="00C61BA2"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3"/>
    <w:rsid w:val="00C61BA2"/>
    <w:rsid w:val="00C85753"/>
    <w:rsid w:val="00E52F14"/>
    <w:rsid w:val="00E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9597"/>
  <w15:chartTrackingRefBased/>
  <w15:docId w15:val="{086E4204-F276-4C6E-856F-FCD311AB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L201174 Qazi Mazhar UL IsLam</dc:creator>
  <cp:keywords/>
  <dc:description/>
  <cp:lastModifiedBy>L201174 Qazi Mazhar UL IsLam</cp:lastModifiedBy>
  <cp:revision>1</cp:revision>
  <dcterms:created xsi:type="dcterms:W3CDTF">2023-03-01T17:07:00Z</dcterms:created>
  <dcterms:modified xsi:type="dcterms:W3CDTF">2023-03-01T17:11:00Z</dcterms:modified>
</cp:coreProperties>
</file>