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969" w:rsidRDefault="00011969" w:rsidP="00011969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WPF важное место занимают </w:t>
      </w:r>
      <w:r>
        <w:rPr>
          <w:rStyle w:val="b"/>
          <w:rFonts w:ascii="Helvetica" w:hAnsi="Helvetica" w:cs="Helvetica"/>
          <w:b/>
          <w:bCs/>
          <w:color w:val="000000"/>
        </w:rPr>
        <w:t>ресурсы</w:t>
      </w:r>
      <w:r>
        <w:rPr>
          <w:rFonts w:ascii="Helvetica" w:hAnsi="Helvetica" w:cs="Helvetica"/>
          <w:color w:val="000000"/>
        </w:rPr>
        <w:t>. В данном случае под ресурсами подразумеваются не дополнительные файлы (или </w:t>
      </w:r>
      <w:r>
        <w:rPr>
          <w:rStyle w:val="b"/>
          <w:rFonts w:ascii="Helvetica" w:hAnsi="Helvetica" w:cs="Helvetica"/>
          <w:b/>
          <w:bCs/>
          <w:color w:val="000000"/>
        </w:rPr>
        <w:t>физические ресурсы</w:t>
      </w:r>
      <w:r>
        <w:rPr>
          <w:rFonts w:ascii="Helvetica" w:hAnsi="Helvetica" w:cs="Helvetica"/>
          <w:color w:val="000000"/>
        </w:rPr>
        <w:t>), как, например, аудиофайлы, файлы с изображениями, которые добавляются в проект. Здесь речь идет о </w:t>
      </w:r>
      <w:r>
        <w:rPr>
          <w:rStyle w:val="b"/>
          <w:rFonts w:ascii="Helvetica" w:hAnsi="Helvetica" w:cs="Helvetica"/>
          <w:b/>
          <w:bCs/>
          <w:color w:val="000000"/>
        </w:rPr>
        <w:t>логических ресурсах</w:t>
      </w:r>
      <w:r>
        <w:rPr>
          <w:rFonts w:ascii="Helvetica" w:hAnsi="Helvetica" w:cs="Helvetica"/>
          <w:color w:val="000000"/>
        </w:rPr>
        <w:t>, которые могут представлять различные объекты - элементы управления, кисти, коллекции объектов и т.д. Логические ресурсы можно установить в коде XAML или в коде C# с помощью свойства </w:t>
      </w:r>
      <w:proofErr w:type="spellStart"/>
      <w:r>
        <w:rPr>
          <w:rStyle w:val="b0"/>
          <w:rFonts w:ascii="Helvetica" w:hAnsi="Helvetica" w:cs="Helvetica"/>
          <w:color w:val="000000"/>
        </w:rPr>
        <w:t>Resources</w:t>
      </w:r>
      <w:proofErr w:type="spellEnd"/>
      <w:r>
        <w:rPr>
          <w:rFonts w:ascii="Helvetica" w:hAnsi="Helvetica" w:cs="Helvetica"/>
          <w:color w:val="000000"/>
        </w:rPr>
        <w:t xml:space="preserve">. Данное свойство </w:t>
      </w:r>
      <w:proofErr w:type="spellStart"/>
      <w:r>
        <w:rPr>
          <w:rFonts w:ascii="Helvetica" w:hAnsi="Helvetica" w:cs="Helvetica"/>
          <w:color w:val="000000"/>
        </w:rPr>
        <w:t>опредлено</w:t>
      </w:r>
      <w:proofErr w:type="spellEnd"/>
      <w:r>
        <w:rPr>
          <w:rFonts w:ascii="Helvetica" w:hAnsi="Helvetica" w:cs="Helvetica"/>
          <w:color w:val="000000"/>
        </w:rPr>
        <w:t xml:space="preserve"> в базовом классе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FrameworkElement</w:t>
      </w:r>
      <w:proofErr w:type="spellEnd"/>
      <w:r>
        <w:rPr>
          <w:rFonts w:ascii="Helvetica" w:hAnsi="Helvetica" w:cs="Helvetica"/>
          <w:color w:val="000000"/>
        </w:rPr>
        <w:t>, поэтому его имеют большинство классов WPF.</w:t>
      </w:r>
    </w:p>
    <w:p w:rsidR="00011969" w:rsidRDefault="00011969" w:rsidP="00011969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чем смысл использования ресурсов? Они повышают эффективность: мы можем определить один раз какой-либо ресурс и затем многократно использовать его в различных местах приложения. В связи с этим улучшается поддержка - если возникнет необходимость изменить ресурс, достаточно это сделать в одном месте, и изменения произойдут глобально в приложении.</w:t>
      </w:r>
    </w:p>
    <w:p w:rsidR="00011969" w:rsidRDefault="00011969" w:rsidP="00011969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Свойство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Resources</w:t>
      </w:r>
      <w:proofErr w:type="spellEnd"/>
      <w:r>
        <w:rPr>
          <w:rFonts w:ascii="Helvetica" w:hAnsi="Helvetica" w:cs="Helvetica"/>
          <w:color w:val="000000"/>
        </w:rPr>
        <w:t> представляет объект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ResourceDictionary</w:t>
      </w:r>
      <w:proofErr w:type="spellEnd"/>
      <w:r>
        <w:rPr>
          <w:rFonts w:ascii="Helvetica" w:hAnsi="Helvetica" w:cs="Helvetica"/>
          <w:color w:val="000000"/>
        </w:rPr>
        <w:t> или словарь ресурсов, где каждый хранящийся ресурс имеет определенный ключ.</w:t>
      </w:r>
    </w:p>
    <w:p w:rsidR="00011969" w:rsidRDefault="00011969" w:rsidP="00011969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Определение ресурсов</w:t>
      </w:r>
    </w:p>
    <w:p w:rsidR="00011969" w:rsidRDefault="00011969" w:rsidP="00011969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Определим ресурс окна и ресурс кнопки:</w:t>
      </w:r>
    </w:p>
    <w:tbl>
      <w:tblPr>
        <w:tblW w:w="1592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337"/>
      </w:tblGrid>
      <w:tr w:rsidR="00011969" w:rsidRPr="00011969" w:rsidTr="00011969">
        <w:trPr>
          <w:tblCellSpacing w:w="0" w:type="dxa"/>
        </w:trPr>
        <w:tc>
          <w:tcPr>
            <w:tcW w:w="0" w:type="auto"/>
            <w:vAlign w:val="center"/>
            <w:hideMark/>
          </w:tcPr>
          <w:p w:rsidR="00011969" w:rsidRDefault="00011969" w:rsidP="00011969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011969" w:rsidRDefault="00011969" w:rsidP="00011969">
            <w:pPr>
              <w:spacing w:line="315" w:lineRule="atLeast"/>
            </w:pPr>
            <w:r>
              <w:t>2</w:t>
            </w:r>
          </w:p>
          <w:p w:rsidR="00011969" w:rsidRDefault="00011969" w:rsidP="00011969">
            <w:pPr>
              <w:spacing w:line="315" w:lineRule="atLeast"/>
            </w:pPr>
            <w:r>
              <w:t>3</w:t>
            </w:r>
          </w:p>
          <w:p w:rsidR="00011969" w:rsidRDefault="00011969" w:rsidP="00011969">
            <w:pPr>
              <w:spacing w:line="315" w:lineRule="atLeast"/>
            </w:pPr>
            <w:r>
              <w:t>4</w:t>
            </w:r>
          </w:p>
          <w:p w:rsidR="00011969" w:rsidRDefault="00011969" w:rsidP="00011969">
            <w:pPr>
              <w:spacing w:line="315" w:lineRule="atLeast"/>
            </w:pPr>
            <w:r>
              <w:t>5</w:t>
            </w:r>
          </w:p>
          <w:p w:rsidR="00011969" w:rsidRDefault="00011969" w:rsidP="00011969">
            <w:pPr>
              <w:spacing w:line="315" w:lineRule="atLeast"/>
            </w:pPr>
            <w:r>
              <w:t>6</w:t>
            </w:r>
          </w:p>
          <w:p w:rsidR="00011969" w:rsidRDefault="00011969" w:rsidP="00011969">
            <w:pPr>
              <w:spacing w:line="315" w:lineRule="atLeast"/>
            </w:pPr>
            <w:r>
              <w:t>7</w:t>
            </w:r>
          </w:p>
          <w:p w:rsidR="00011969" w:rsidRDefault="00011969" w:rsidP="00011969">
            <w:pPr>
              <w:spacing w:line="315" w:lineRule="atLeast"/>
            </w:pPr>
            <w:r>
              <w:t>8</w:t>
            </w:r>
          </w:p>
          <w:p w:rsidR="00011969" w:rsidRDefault="00011969" w:rsidP="00011969">
            <w:pPr>
              <w:spacing w:line="315" w:lineRule="atLeast"/>
            </w:pPr>
            <w:r>
              <w:t>9</w:t>
            </w:r>
          </w:p>
          <w:p w:rsidR="00011969" w:rsidRDefault="00011969" w:rsidP="00011969">
            <w:pPr>
              <w:spacing w:line="315" w:lineRule="atLeast"/>
            </w:pPr>
            <w:r>
              <w:t>10</w:t>
            </w:r>
          </w:p>
          <w:p w:rsidR="00011969" w:rsidRDefault="00011969" w:rsidP="00011969">
            <w:pPr>
              <w:spacing w:line="315" w:lineRule="atLeast"/>
            </w:pPr>
            <w:r>
              <w:t>11</w:t>
            </w:r>
          </w:p>
          <w:p w:rsidR="00011969" w:rsidRDefault="00011969" w:rsidP="00011969">
            <w:pPr>
              <w:spacing w:line="315" w:lineRule="atLeast"/>
            </w:pPr>
            <w:r>
              <w:t>12</w:t>
            </w:r>
          </w:p>
          <w:p w:rsidR="00011969" w:rsidRDefault="00011969" w:rsidP="00011969">
            <w:pPr>
              <w:spacing w:line="315" w:lineRule="atLeast"/>
            </w:pPr>
            <w:r>
              <w:t>13</w:t>
            </w:r>
          </w:p>
          <w:p w:rsidR="00011969" w:rsidRDefault="00011969" w:rsidP="00011969">
            <w:pPr>
              <w:spacing w:line="315" w:lineRule="atLeast"/>
            </w:pPr>
            <w:r>
              <w:lastRenderedPageBreak/>
              <w:t>14</w:t>
            </w:r>
          </w:p>
          <w:p w:rsidR="00011969" w:rsidRDefault="00011969" w:rsidP="00011969">
            <w:pPr>
              <w:spacing w:line="315" w:lineRule="atLeast"/>
            </w:pPr>
            <w:r>
              <w:t>15</w:t>
            </w:r>
          </w:p>
          <w:p w:rsidR="00011969" w:rsidRDefault="00011969" w:rsidP="00011969">
            <w:pPr>
              <w:spacing w:line="315" w:lineRule="atLeast"/>
            </w:pPr>
            <w:r>
              <w:t>16</w:t>
            </w:r>
          </w:p>
          <w:p w:rsidR="00011969" w:rsidRDefault="00011969" w:rsidP="00011969">
            <w:pPr>
              <w:spacing w:line="315" w:lineRule="atLeast"/>
            </w:pPr>
            <w:r>
              <w:t>17</w:t>
            </w:r>
          </w:p>
          <w:p w:rsidR="00011969" w:rsidRDefault="00011969" w:rsidP="00011969">
            <w:pPr>
              <w:spacing w:line="315" w:lineRule="atLeast"/>
            </w:pPr>
            <w:r>
              <w:t>18</w:t>
            </w:r>
          </w:p>
          <w:p w:rsidR="00011969" w:rsidRDefault="00011969" w:rsidP="00011969">
            <w:pPr>
              <w:spacing w:line="315" w:lineRule="atLeast"/>
            </w:pPr>
            <w:r>
              <w:t>19</w:t>
            </w:r>
          </w:p>
          <w:p w:rsidR="00011969" w:rsidRDefault="00011969" w:rsidP="00011969">
            <w:pPr>
              <w:spacing w:line="315" w:lineRule="atLeast"/>
            </w:pPr>
            <w:r>
              <w:t>20</w:t>
            </w:r>
          </w:p>
          <w:p w:rsidR="00011969" w:rsidRDefault="00011969" w:rsidP="00011969">
            <w:pPr>
              <w:spacing w:line="315" w:lineRule="atLeast"/>
            </w:pPr>
            <w:r>
              <w:t>21</w:t>
            </w:r>
          </w:p>
          <w:p w:rsidR="00011969" w:rsidRDefault="00011969" w:rsidP="00011969">
            <w:pPr>
              <w:spacing w:line="315" w:lineRule="atLeast"/>
            </w:pPr>
            <w:r>
              <w:t>22</w:t>
            </w:r>
          </w:p>
          <w:p w:rsidR="00011969" w:rsidRDefault="00011969" w:rsidP="00011969">
            <w:pPr>
              <w:spacing w:line="315" w:lineRule="atLeast"/>
            </w:pPr>
            <w:r>
              <w:t>23</w:t>
            </w:r>
          </w:p>
          <w:p w:rsidR="00011969" w:rsidRDefault="00011969" w:rsidP="00011969">
            <w:pPr>
              <w:spacing w:line="315" w:lineRule="atLeast"/>
            </w:pPr>
            <w:r>
              <w:t>24</w:t>
            </w:r>
          </w:p>
        </w:tc>
        <w:tc>
          <w:tcPr>
            <w:tcW w:w="15337" w:type="dxa"/>
            <w:shd w:val="clear" w:color="auto" w:fill="A6A6A6" w:themeFill="background1" w:themeFillShade="A6"/>
            <w:vAlign w:val="center"/>
            <w:hideMark/>
          </w:tcPr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lastRenderedPageBreak/>
              <w:t>&lt;Window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x:Class="ResourcesApp.MainWindow"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xmlns="</w:t>
            </w:r>
            <w:r w:rsidRPr="00011969">
              <w:rPr>
                <w:rStyle w:val="HTML"/>
                <w:rFonts w:eastAsiaTheme="minorHAnsi"/>
                <w:lang w:val="en-US"/>
              </w:rPr>
              <w:t>http://schemas.microsoft.com/winfx</w:t>
            </w:r>
            <w:bookmarkStart w:id="0" w:name="_GoBack"/>
            <w:bookmarkEnd w:id="0"/>
            <w:r w:rsidRPr="00011969">
              <w:rPr>
                <w:rStyle w:val="HTML"/>
                <w:rFonts w:eastAsiaTheme="minorHAnsi"/>
                <w:lang w:val="en-US"/>
              </w:rPr>
              <w:t>/2006/xaml/presentation</w:t>
            </w:r>
            <w:r w:rsidRPr="00011969">
              <w:rPr>
                <w:rStyle w:val="HTML"/>
                <w:rFonts w:eastAsiaTheme="minorHAnsi"/>
                <w:lang w:val="en-US"/>
              </w:rPr>
              <w:t>"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="</w:t>
            </w:r>
            <w:r w:rsidRPr="00011969">
              <w:rPr>
                <w:rStyle w:val="HTML"/>
                <w:rFonts w:eastAsiaTheme="minorHAnsi"/>
                <w:lang w:val="en-US"/>
              </w:rPr>
              <w:t>http://schemas.microsoft.com/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winfx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/2006/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xaml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"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xmlns:d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="</w:t>
            </w:r>
            <w:r w:rsidRPr="00011969">
              <w:rPr>
                <w:rStyle w:val="HTML"/>
                <w:rFonts w:eastAsiaTheme="minorHAnsi"/>
                <w:lang w:val="en-US"/>
              </w:rPr>
              <w:t>http://schemas.microsoft.com/expression/blend/2008</w:t>
            </w:r>
            <w:r w:rsidRPr="00011969">
              <w:rPr>
                <w:rStyle w:val="HTML"/>
                <w:rFonts w:eastAsiaTheme="minorHAnsi"/>
                <w:lang w:val="en-US"/>
              </w:rPr>
              <w:t>"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xmlns:mc="</w:t>
            </w:r>
            <w:r w:rsidRPr="00011969">
              <w:rPr>
                <w:rStyle w:val="HTML"/>
                <w:rFonts w:eastAsiaTheme="minorHAnsi"/>
                <w:lang w:val="en-US"/>
              </w:rPr>
              <w:t>http://schemas.openxmlformats.org/markup-compatibility/2006</w:t>
            </w:r>
            <w:r w:rsidRPr="00011969">
              <w:rPr>
                <w:rStyle w:val="HTML"/>
                <w:rFonts w:eastAsiaTheme="minorHAnsi"/>
                <w:lang w:val="en-US"/>
              </w:rPr>
              <w:t>"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clr-namespace:ResourcesApp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"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="d"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Title="</w:t>
            </w:r>
            <w:r>
              <w:rPr>
                <w:rStyle w:val="HTML"/>
                <w:rFonts w:eastAsiaTheme="minorHAnsi"/>
              </w:rPr>
              <w:t>Ресурсы</w:t>
            </w:r>
            <w:r w:rsidRPr="00011969">
              <w:rPr>
                <w:rStyle w:val="HTML"/>
                <w:rFonts w:eastAsiaTheme="minorHAnsi"/>
                <w:lang w:val="en-US"/>
              </w:rPr>
              <w:t>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Height="250"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Width="300"&gt;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Window.Resources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SolidColorBrush</w:t>
            </w:r>
            <w:proofErr w:type="spellEnd"/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x:Key="redStyle"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Color="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BlanchedAlmond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</w:t>
            </w:r>
            <w:r w:rsidRPr="00011969">
              <w:rPr>
                <w:lang w:val="en-US"/>
              </w:rPr>
              <w:t> 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LinearGradientBrush</w:t>
            </w:r>
            <w:proofErr w:type="spellEnd"/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x:Key="gradientStyle"</w:t>
            </w:r>
            <w:r w:rsidRPr="00011969">
              <w:rPr>
                <w:lang w:val="en-US"/>
              </w:rPr>
              <w:t xml:space="preserve"> 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StartPoint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="0.5,1"</w:t>
            </w:r>
            <w:r w:rsidRPr="00011969">
              <w:rPr>
                <w:lang w:val="en-US"/>
              </w:rPr>
              <w:t xml:space="preserve"> 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EndPoint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="0.5,0"&gt;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GradientStop</w:t>
            </w:r>
            <w:proofErr w:type="spellEnd"/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Color="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LightBlue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Offset="0"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lastRenderedPageBreak/>
              <w:t>            &lt;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GradientStop</w:t>
            </w:r>
            <w:proofErr w:type="spellEnd"/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Color="White"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Offset="1"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LinearGradientBrush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Window.Resources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&lt;Grid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Background="{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StaticResource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redStyle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}"&gt;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x:Name="button1"</w:t>
            </w:r>
            <w:r w:rsidRPr="00011969">
              <w:rPr>
                <w:lang w:val="en-US"/>
              </w:rPr>
              <w:t xml:space="preserve"> 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MaxHeight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="40"</w:t>
            </w:r>
            <w:r w:rsidRPr="00011969">
              <w:rPr>
                <w:lang w:val="en-US"/>
              </w:rPr>
              <w:t xml:space="preserve"> 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MaxWidth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="120"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Ресурсы</w:t>
            </w:r>
            <w:r w:rsidRPr="00011969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</w:t>
            </w:r>
            <w:r w:rsidRPr="00011969">
              <w:rPr>
                <w:rStyle w:val="HTML"/>
                <w:rFonts w:eastAsiaTheme="minorHAnsi"/>
                <w:lang w:val="en-US"/>
              </w:rPr>
              <w:t xml:space="preserve"> WPF"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Background="{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StaticResource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gradientStyle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}"&gt;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Button.Resources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SolidColorBrush</w:t>
            </w:r>
            <w:proofErr w:type="spellEnd"/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x:Key="darkStyle"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Color="Gray"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    &lt;/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Button.Resources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&lt;/Button&gt;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&lt;/Grid&gt;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&lt;/Window&gt;</w:t>
            </w:r>
          </w:p>
        </w:tc>
      </w:tr>
    </w:tbl>
    <w:p w:rsidR="00011969" w:rsidRDefault="00011969" w:rsidP="00011969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Здесь у окна определяются два ресурса: </w:t>
      </w:r>
      <w:proofErr w:type="spellStart"/>
      <w:r>
        <w:rPr>
          <w:rFonts w:ascii="Helvetica" w:hAnsi="Helvetica" w:cs="Helvetica"/>
          <w:color w:val="000000"/>
        </w:rPr>
        <w:t>redStyle</w:t>
      </w:r>
      <w:proofErr w:type="spellEnd"/>
      <w:r>
        <w:rPr>
          <w:rFonts w:ascii="Helvetica" w:hAnsi="Helvetica" w:cs="Helvetica"/>
          <w:color w:val="000000"/>
        </w:rPr>
        <w:t xml:space="preserve">, который представляет объект </w:t>
      </w:r>
      <w:proofErr w:type="spellStart"/>
      <w:r>
        <w:rPr>
          <w:rFonts w:ascii="Helvetica" w:hAnsi="Helvetica" w:cs="Helvetica"/>
          <w:color w:val="000000"/>
        </w:rPr>
        <w:t>SolidColorBrush</w:t>
      </w:r>
      <w:proofErr w:type="spellEnd"/>
      <w:r>
        <w:rPr>
          <w:rFonts w:ascii="Helvetica" w:hAnsi="Helvetica" w:cs="Helvetica"/>
          <w:color w:val="000000"/>
        </w:rPr>
        <w:t xml:space="preserve">, и </w:t>
      </w:r>
      <w:proofErr w:type="spellStart"/>
      <w:r>
        <w:rPr>
          <w:rFonts w:ascii="Helvetica" w:hAnsi="Helvetica" w:cs="Helvetica"/>
          <w:color w:val="000000"/>
        </w:rPr>
        <w:t>gradientStyle</w:t>
      </w:r>
      <w:proofErr w:type="spellEnd"/>
      <w:r>
        <w:rPr>
          <w:rFonts w:ascii="Helvetica" w:hAnsi="Helvetica" w:cs="Helvetica"/>
          <w:color w:val="000000"/>
        </w:rPr>
        <w:t xml:space="preserve">, который представляет кисть с линейным градиентом. У кнопки определен один ресурс </w:t>
      </w:r>
      <w:proofErr w:type="spellStart"/>
      <w:r>
        <w:rPr>
          <w:rFonts w:ascii="Helvetica" w:hAnsi="Helvetica" w:cs="Helvetica"/>
          <w:color w:val="000000"/>
        </w:rPr>
        <w:t>darkStyle</w:t>
      </w:r>
      <w:proofErr w:type="spellEnd"/>
      <w:r>
        <w:rPr>
          <w:rFonts w:ascii="Helvetica" w:hAnsi="Helvetica" w:cs="Helvetica"/>
          <w:color w:val="000000"/>
        </w:rPr>
        <w:t xml:space="preserve">, представляющий кисть </w:t>
      </w:r>
      <w:proofErr w:type="spellStart"/>
      <w:r>
        <w:rPr>
          <w:rFonts w:ascii="Helvetica" w:hAnsi="Helvetica" w:cs="Helvetica"/>
          <w:color w:val="000000"/>
        </w:rPr>
        <w:t>SolidColorBrush</w:t>
      </w:r>
      <w:proofErr w:type="spellEnd"/>
      <w:r>
        <w:rPr>
          <w:rFonts w:ascii="Helvetica" w:hAnsi="Helvetica" w:cs="Helvetica"/>
          <w:color w:val="000000"/>
        </w:rPr>
        <w:t>. Причем каждый ресурс обязательно имеет свойство </w:t>
      </w:r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x:Key</w:t>
      </w:r>
      <w:proofErr w:type="gramEnd"/>
      <w:r>
        <w:rPr>
          <w:rFonts w:ascii="Helvetica" w:hAnsi="Helvetica" w:cs="Helvetica"/>
          <w:color w:val="000000"/>
        </w:rPr>
        <w:t xml:space="preserve">, которое и </w:t>
      </w:r>
      <w:proofErr w:type="spellStart"/>
      <w:r>
        <w:rPr>
          <w:rFonts w:ascii="Helvetica" w:hAnsi="Helvetica" w:cs="Helvetica"/>
          <w:color w:val="000000"/>
        </w:rPr>
        <w:t>определяе</w:t>
      </w:r>
      <w:proofErr w:type="spellEnd"/>
      <w:r>
        <w:rPr>
          <w:rFonts w:ascii="Helvetica" w:hAnsi="Helvetica" w:cs="Helvetica"/>
          <w:color w:val="000000"/>
        </w:rPr>
        <w:t xml:space="preserve"> ключ в словаре.</w:t>
      </w:r>
    </w:p>
    <w:p w:rsidR="00011969" w:rsidRDefault="00011969" w:rsidP="00011969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А в свойствах </w:t>
      </w:r>
      <w:proofErr w:type="spellStart"/>
      <w:r>
        <w:rPr>
          <w:rFonts w:ascii="Helvetica" w:hAnsi="Helvetica" w:cs="Helvetica"/>
          <w:color w:val="000000"/>
        </w:rPr>
        <w:t>Background</w:t>
      </w:r>
      <w:proofErr w:type="spellEnd"/>
      <w:r>
        <w:rPr>
          <w:rFonts w:ascii="Helvetica" w:hAnsi="Helvetica" w:cs="Helvetica"/>
          <w:color w:val="000000"/>
        </w:rPr>
        <w:t xml:space="preserve"> соответственно у </w:t>
      </w:r>
      <w:proofErr w:type="spellStart"/>
      <w:r>
        <w:rPr>
          <w:rFonts w:ascii="Helvetica" w:hAnsi="Helvetica" w:cs="Helvetica"/>
          <w:color w:val="000000"/>
        </w:rPr>
        <w:t>грида</w:t>
      </w:r>
      <w:proofErr w:type="spellEnd"/>
      <w:r>
        <w:rPr>
          <w:rFonts w:ascii="Helvetica" w:hAnsi="Helvetica" w:cs="Helvetica"/>
          <w:color w:val="000000"/>
        </w:rPr>
        <w:t xml:space="preserve"> и кнопки мы можем применить эти ресурсы: </w:t>
      </w:r>
      <w:proofErr w:type="spellStart"/>
      <w:r>
        <w:rPr>
          <w:rStyle w:val="HTML"/>
          <w:color w:val="000000"/>
        </w:rPr>
        <w:t>Background</w:t>
      </w:r>
      <w:proofErr w:type="spellEnd"/>
      <w:r>
        <w:rPr>
          <w:rStyle w:val="HTML"/>
          <w:color w:val="000000"/>
        </w:rPr>
        <w:t>="{</w:t>
      </w:r>
      <w:proofErr w:type="spellStart"/>
      <w:r>
        <w:rPr>
          <w:rStyle w:val="HTML"/>
          <w:color w:val="000000"/>
        </w:rPr>
        <w:t>StaticResource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gradientStyle</w:t>
      </w:r>
      <w:proofErr w:type="spellEnd"/>
      <w:r>
        <w:rPr>
          <w:rStyle w:val="HTML"/>
          <w:color w:val="000000"/>
        </w:rPr>
        <w:t>}"</w:t>
      </w:r>
      <w:r>
        <w:rPr>
          <w:rFonts w:ascii="Helvetica" w:hAnsi="Helvetica" w:cs="Helvetica"/>
          <w:color w:val="000000"/>
        </w:rPr>
        <w:t> - здесь после выражения </w:t>
      </w:r>
      <w:proofErr w:type="spellStart"/>
      <w:r>
        <w:rPr>
          <w:rStyle w:val="HTML"/>
          <w:color w:val="000000"/>
        </w:rPr>
        <w:t>StaticResource</w:t>
      </w:r>
      <w:proofErr w:type="spellEnd"/>
      <w:r>
        <w:rPr>
          <w:rFonts w:ascii="Helvetica" w:hAnsi="Helvetica" w:cs="Helvetica"/>
          <w:color w:val="000000"/>
        </w:rPr>
        <w:t> идет ключ применяемого ресурса.</w:t>
      </w:r>
    </w:p>
    <w:p w:rsidR="00011969" w:rsidRDefault="00011969" w:rsidP="00011969">
      <w:pPr>
        <w:rPr>
          <w:rFonts w:ascii="Times New Roman" w:hAnsi="Times New Roman" w:cs="Times New Roman"/>
        </w:rPr>
      </w:pPr>
      <w:r w:rsidRPr="0001196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2724150" cy="2314575"/>
            <wp:effectExtent l="0" t="0" r="0" b="9525"/>
            <wp:docPr id="8" name="Рисунок 8" descr="C:\Users\KAB6-Teacher\Pictures\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B6-Teacher\Pictures\9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69" w:rsidRPr="00011969" w:rsidRDefault="00011969" w:rsidP="00011969">
      <w:pPr>
        <w:pStyle w:val="3"/>
        <w:rPr>
          <w:rFonts w:ascii="Helvetica" w:hAnsi="Helvetica" w:cs="Helvetica"/>
          <w:b/>
          <w:color w:val="000000"/>
        </w:rPr>
      </w:pPr>
      <w:r w:rsidRPr="00011969">
        <w:rPr>
          <w:rFonts w:ascii="Helvetica" w:hAnsi="Helvetica" w:cs="Helvetica"/>
          <w:b/>
          <w:color w:val="000000"/>
        </w:rPr>
        <w:t>Управление ресурсами в коде C#</w:t>
      </w:r>
    </w:p>
    <w:p w:rsidR="00011969" w:rsidRDefault="00011969" w:rsidP="00011969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Добавим в словарь ресурсов окна градиентную кисть и установим ее для кнопки: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2213"/>
      </w:tblGrid>
      <w:tr w:rsidR="00011969" w:rsidRPr="00011969" w:rsidTr="00011969">
        <w:trPr>
          <w:tblCellSpacing w:w="0" w:type="dxa"/>
        </w:trPr>
        <w:tc>
          <w:tcPr>
            <w:tcW w:w="0" w:type="auto"/>
            <w:vAlign w:val="center"/>
            <w:hideMark/>
          </w:tcPr>
          <w:p w:rsidR="00011969" w:rsidRDefault="00011969" w:rsidP="00011969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011969" w:rsidRDefault="00011969" w:rsidP="00011969">
            <w:pPr>
              <w:spacing w:line="315" w:lineRule="atLeast"/>
            </w:pPr>
            <w:r>
              <w:t>2</w:t>
            </w:r>
          </w:p>
          <w:p w:rsidR="00011969" w:rsidRDefault="00011969" w:rsidP="00011969">
            <w:pPr>
              <w:spacing w:line="315" w:lineRule="atLeast"/>
            </w:pPr>
            <w:r>
              <w:t>3</w:t>
            </w:r>
          </w:p>
          <w:p w:rsidR="00011969" w:rsidRDefault="00011969" w:rsidP="00011969">
            <w:pPr>
              <w:spacing w:line="315" w:lineRule="atLeast"/>
            </w:pPr>
            <w:r>
              <w:t>4</w:t>
            </w:r>
          </w:p>
          <w:p w:rsidR="00011969" w:rsidRDefault="00011969" w:rsidP="00011969">
            <w:pPr>
              <w:spacing w:line="315" w:lineRule="atLeast"/>
            </w:pPr>
            <w:r>
              <w:t>5</w:t>
            </w:r>
          </w:p>
          <w:p w:rsidR="00011969" w:rsidRDefault="00011969" w:rsidP="00011969">
            <w:pPr>
              <w:spacing w:line="315" w:lineRule="atLeast"/>
            </w:pPr>
            <w:r>
              <w:t>6</w:t>
            </w:r>
          </w:p>
          <w:p w:rsidR="00011969" w:rsidRDefault="00011969" w:rsidP="00011969">
            <w:pPr>
              <w:spacing w:line="315" w:lineRule="atLeast"/>
            </w:pPr>
            <w:r>
              <w:t>7</w:t>
            </w:r>
          </w:p>
          <w:p w:rsidR="00011969" w:rsidRDefault="00011969" w:rsidP="00011969">
            <w:pPr>
              <w:spacing w:line="315" w:lineRule="atLeast"/>
            </w:pPr>
            <w:r>
              <w:t>8</w:t>
            </w:r>
          </w:p>
          <w:p w:rsidR="00011969" w:rsidRDefault="00011969" w:rsidP="00011969">
            <w:pPr>
              <w:spacing w:line="315" w:lineRule="atLeast"/>
            </w:pPr>
            <w:r>
              <w:t>9</w:t>
            </w:r>
          </w:p>
          <w:p w:rsidR="00011969" w:rsidRDefault="00011969" w:rsidP="00011969">
            <w:pPr>
              <w:spacing w:line="315" w:lineRule="atLeast"/>
            </w:pPr>
            <w:r>
              <w:t>10</w:t>
            </w:r>
          </w:p>
          <w:p w:rsidR="00011969" w:rsidRDefault="00011969" w:rsidP="00011969">
            <w:pPr>
              <w:spacing w:line="315" w:lineRule="atLeast"/>
            </w:pPr>
            <w:r>
              <w:t>11</w:t>
            </w:r>
          </w:p>
          <w:p w:rsidR="00011969" w:rsidRDefault="00011969" w:rsidP="00011969">
            <w:pPr>
              <w:spacing w:line="315" w:lineRule="atLeast"/>
            </w:pPr>
            <w:r>
              <w:t>12</w:t>
            </w:r>
          </w:p>
        </w:tc>
        <w:tc>
          <w:tcPr>
            <w:tcW w:w="12213" w:type="dxa"/>
            <w:shd w:val="clear" w:color="auto" w:fill="A6A6A6" w:themeFill="background1" w:themeFillShade="A6"/>
            <w:vAlign w:val="center"/>
            <w:hideMark/>
          </w:tcPr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определение</w:t>
            </w:r>
            <w:r w:rsidRPr="00011969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объекта</w:t>
            </w:r>
            <w:r w:rsidRPr="00011969">
              <w:rPr>
                <w:rStyle w:val="HTML"/>
                <w:rFonts w:eastAsiaTheme="minorHAnsi"/>
                <w:lang w:val="en-US"/>
              </w:rPr>
              <w:t>-</w:t>
            </w:r>
            <w:r>
              <w:rPr>
                <w:rStyle w:val="HTML"/>
                <w:rFonts w:eastAsiaTheme="minorHAnsi"/>
              </w:rPr>
              <w:t>ресурса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LinearGradientBrush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gradientBrush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011969">
              <w:rPr>
                <w:lang w:val="en-US"/>
              </w:rPr>
              <w:t xml:space="preserve"> 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LinearGradientBrush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();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gradientBrush.GradientStops.Add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(new</w:t>
            </w:r>
            <w:r w:rsidRPr="00011969">
              <w:rPr>
                <w:lang w:val="en-US"/>
              </w:rPr>
              <w:t xml:space="preserve"> 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GradientStop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Colors.LightGray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, 0));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gradientBrush.GradientStops.Add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(new</w:t>
            </w:r>
            <w:r w:rsidRPr="00011969">
              <w:rPr>
                <w:lang w:val="en-US"/>
              </w:rPr>
              <w:t xml:space="preserve"> 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GradientStop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Colors.White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, 1));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lang w:val="en-US"/>
              </w:rPr>
              <w:t> </w:t>
            </w:r>
          </w:p>
          <w:p w:rsidR="00011969" w:rsidRDefault="00011969" w:rsidP="0001196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// добавление ресурса в словарь ресурсов окна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this.Resources.Add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("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buttonGradientBrush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 xml:space="preserve">", 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gradientBrush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);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lang w:val="en-US"/>
              </w:rPr>
              <w:t> 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установка</w:t>
            </w:r>
            <w:r w:rsidRPr="00011969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ресурса</w:t>
            </w:r>
            <w:r w:rsidRPr="00011969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у</w:t>
            </w:r>
            <w:r w:rsidRPr="00011969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кнопки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button1.Background = (Brush)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this.TryFindResource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("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buttonGradientBrush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");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или</w:t>
            </w:r>
            <w:r w:rsidRPr="00011969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так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//button1.Background = (Brush)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this.Resources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["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buttonGradientBrush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"];</w:t>
            </w:r>
          </w:p>
        </w:tc>
      </w:tr>
    </w:tbl>
    <w:p w:rsidR="00011969" w:rsidRDefault="00011969" w:rsidP="00011969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С помощью свойства </w:t>
      </w:r>
      <w:proofErr w:type="spellStart"/>
      <w:proofErr w:type="gramStart"/>
      <w:r>
        <w:rPr>
          <w:rStyle w:val="HTML"/>
          <w:color w:val="000000"/>
        </w:rPr>
        <w:t>Add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> объект кисти и его произвольный ключ добавляются в словарь. Далее с помощью метода </w:t>
      </w:r>
      <w:proofErr w:type="spellStart"/>
      <w:proofErr w:type="gramStart"/>
      <w:r>
        <w:rPr>
          <w:rStyle w:val="HTML"/>
          <w:color w:val="000000"/>
        </w:rPr>
        <w:t>TryFindResource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 мы пытаемся найти ресурс в словаре и установить его в качестве фона. Причем, так как этот метод возвращает </w:t>
      </w:r>
      <w:proofErr w:type="spellStart"/>
      <w:r>
        <w:rPr>
          <w:rFonts w:ascii="Helvetica" w:hAnsi="Helvetica" w:cs="Helvetica"/>
          <w:color w:val="000000"/>
        </w:rPr>
        <w:t>object</w:t>
      </w:r>
      <w:proofErr w:type="spellEnd"/>
      <w:r>
        <w:rPr>
          <w:rFonts w:ascii="Helvetica" w:hAnsi="Helvetica" w:cs="Helvetica"/>
          <w:color w:val="000000"/>
        </w:rPr>
        <w:t>, необходимо выполнить приведение типов.</w:t>
      </w:r>
    </w:p>
    <w:p w:rsidR="00011969" w:rsidRDefault="00011969" w:rsidP="00011969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Всего у </w:t>
      </w:r>
      <w:proofErr w:type="spellStart"/>
      <w:r>
        <w:rPr>
          <w:rFonts w:ascii="Helvetica" w:hAnsi="Helvetica" w:cs="Helvetica"/>
          <w:color w:val="000000"/>
        </w:rPr>
        <w:t>ResourceDictionary</w:t>
      </w:r>
      <w:proofErr w:type="spellEnd"/>
      <w:r>
        <w:rPr>
          <w:rFonts w:ascii="Helvetica" w:hAnsi="Helvetica" w:cs="Helvetica"/>
          <w:color w:val="000000"/>
        </w:rPr>
        <w:t xml:space="preserve"> можно выделить следующие методы и свойства:</w:t>
      </w:r>
    </w:p>
    <w:p w:rsidR="00011969" w:rsidRDefault="00011969" w:rsidP="00011969">
      <w:pPr>
        <w:pStyle w:val="a3"/>
        <w:numPr>
          <w:ilvl w:val="0"/>
          <w:numId w:val="40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Add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spellStart"/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string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key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,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object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resource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 добавляет объект с ключом </w:t>
      </w:r>
      <w:proofErr w:type="spellStart"/>
      <w:r>
        <w:rPr>
          <w:rFonts w:ascii="Helvetica" w:hAnsi="Helvetica" w:cs="Helvetica"/>
          <w:color w:val="000000"/>
        </w:rPr>
        <w:t>key</w:t>
      </w:r>
      <w:proofErr w:type="spellEnd"/>
      <w:r>
        <w:rPr>
          <w:rFonts w:ascii="Helvetica" w:hAnsi="Helvetica" w:cs="Helvetica"/>
          <w:color w:val="000000"/>
        </w:rPr>
        <w:t xml:space="preserve"> в словарь, причем в словарь можно добавить любой объект, главное ему сопоставить ключ</w:t>
      </w:r>
    </w:p>
    <w:p w:rsidR="00011969" w:rsidRDefault="00011969" w:rsidP="00011969">
      <w:pPr>
        <w:pStyle w:val="a3"/>
        <w:numPr>
          <w:ilvl w:val="0"/>
          <w:numId w:val="40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Remove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spellStart"/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string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key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 удаляет из словаря ресурс с ключом </w:t>
      </w:r>
      <w:proofErr w:type="spellStart"/>
      <w:r>
        <w:rPr>
          <w:rFonts w:ascii="Helvetica" w:hAnsi="Helvetica" w:cs="Helvetica"/>
          <w:color w:val="000000"/>
        </w:rPr>
        <w:t>key</w:t>
      </w:r>
      <w:proofErr w:type="spellEnd"/>
    </w:p>
    <w:p w:rsidR="00011969" w:rsidRDefault="00011969" w:rsidP="00011969">
      <w:pPr>
        <w:pStyle w:val="a3"/>
        <w:numPr>
          <w:ilvl w:val="0"/>
          <w:numId w:val="40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Свойство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Uri</w:t>
      </w:r>
      <w:proofErr w:type="spellEnd"/>
      <w:r>
        <w:rPr>
          <w:rFonts w:ascii="Helvetica" w:hAnsi="Helvetica" w:cs="Helvetica"/>
          <w:color w:val="000000"/>
        </w:rPr>
        <w:t> устанавливает источник словаря</w:t>
      </w:r>
    </w:p>
    <w:p w:rsidR="00011969" w:rsidRDefault="00011969" w:rsidP="00011969">
      <w:pPr>
        <w:pStyle w:val="a3"/>
        <w:numPr>
          <w:ilvl w:val="0"/>
          <w:numId w:val="40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Свойство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Keys</w:t>
      </w:r>
      <w:proofErr w:type="spellEnd"/>
      <w:r>
        <w:rPr>
          <w:rFonts w:ascii="Helvetica" w:hAnsi="Helvetica" w:cs="Helvetica"/>
          <w:color w:val="000000"/>
        </w:rPr>
        <w:t> возвращает все имеющиеся в словаре ключи</w:t>
      </w:r>
    </w:p>
    <w:p w:rsidR="00011969" w:rsidRDefault="00011969" w:rsidP="00011969">
      <w:pPr>
        <w:pStyle w:val="a3"/>
        <w:numPr>
          <w:ilvl w:val="0"/>
          <w:numId w:val="40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Свойство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Values</w:t>
      </w:r>
      <w:proofErr w:type="spellEnd"/>
      <w:r>
        <w:rPr>
          <w:rFonts w:ascii="Helvetica" w:hAnsi="Helvetica" w:cs="Helvetica"/>
          <w:color w:val="000000"/>
        </w:rPr>
        <w:t> возвращает все имеющиеся в словаре объекты</w:t>
      </w:r>
    </w:p>
    <w:p w:rsidR="00011969" w:rsidRDefault="00011969" w:rsidP="00011969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поиска нужного ресурса в коллекции ресурсов у каждого элемента определены методы </w:t>
      </w:r>
      <w:proofErr w:type="spellStart"/>
      <w:proofErr w:type="gramStart"/>
      <w:r>
        <w:rPr>
          <w:rStyle w:val="HTML"/>
          <w:color w:val="000000"/>
        </w:rPr>
        <w:t>FindResource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> и </w:t>
      </w:r>
      <w:proofErr w:type="spellStart"/>
      <w:r>
        <w:rPr>
          <w:rStyle w:val="HTML"/>
          <w:color w:val="000000"/>
        </w:rPr>
        <w:t>TryFindResource</w:t>
      </w:r>
      <w:proofErr w:type="spellEnd"/>
      <w:r>
        <w:rPr>
          <w:rStyle w:val="HTML"/>
          <w:color w:val="000000"/>
        </w:rPr>
        <w:t>()</w:t>
      </w:r>
      <w:r>
        <w:rPr>
          <w:rFonts w:ascii="Helvetica" w:hAnsi="Helvetica" w:cs="Helvetica"/>
          <w:color w:val="000000"/>
        </w:rPr>
        <w:t>. Она оба возвращают ресурс, соответствующий определенному ключу. Единственное различие между ними состоит в том, что </w:t>
      </w:r>
      <w:proofErr w:type="spellStart"/>
      <w:proofErr w:type="gramStart"/>
      <w:r>
        <w:rPr>
          <w:rStyle w:val="HTML"/>
          <w:color w:val="000000"/>
        </w:rPr>
        <w:t>FindResource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> генерирует исключение, если ресурс с нужным ключом не был найден. А метод </w:t>
      </w:r>
      <w:proofErr w:type="spellStart"/>
      <w:proofErr w:type="gramStart"/>
      <w:r>
        <w:rPr>
          <w:rStyle w:val="HTML"/>
          <w:color w:val="000000"/>
        </w:rPr>
        <w:t>TryFindResource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 в этом случае просто возвращает </w:t>
      </w:r>
      <w:proofErr w:type="spellStart"/>
      <w:r>
        <w:rPr>
          <w:rFonts w:ascii="Helvetica" w:hAnsi="Helvetica" w:cs="Helvetica"/>
          <w:color w:val="000000"/>
        </w:rPr>
        <w:t>null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011969" w:rsidRPr="00011969" w:rsidRDefault="00011969" w:rsidP="00011969">
      <w:pPr>
        <w:pStyle w:val="3"/>
        <w:rPr>
          <w:rFonts w:ascii="Helvetica" w:hAnsi="Helvetica" w:cs="Helvetica"/>
          <w:b/>
          <w:color w:val="000000"/>
        </w:rPr>
      </w:pPr>
      <w:r w:rsidRPr="00011969">
        <w:rPr>
          <w:rFonts w:ascii="Helvetica" w:hAnsi="Helvetica" w:cs="Helvetica"/>
          <w:b/>
          <w:color w:val="000000"/>
        </w:rPr>
        <w:t>Разделяемые ресурсы</w:t>
      </w:r>
    </w:p>
    <w:p w:rsidR="00011969" w:rsidRDefault="00011969" w:rsidP="00011969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Когда один и тот же ресурс используется в разных местах, то фактически мы используем один и тот же объект. Однако это не всегда желательно. Иногда необходимо, чтобы </w:t>
      </w:r>
      <w:proofErr w:type="spellStart"/>
      <w:r>
        <w:rPr>
          <w:rFonts w:ascii="Helvetica" w:hAnsi="Helvetica" w:cs="Helvetica"/>
          <w:color w:val="000000"/>
        </w:rPr>
        <w:t>примение</w:t>
      </w:r>
      <w:proofErr w:type="spellEnd"/>
      <w:r>
        <w:rPr>
          <w:rFonts w:ascii="Helvetica" w:hAnsi="Helvetica" w:cs="Helvetica"/>
          <w:color w:val="000000"/>
        </w:rPr>
        <w:t xml:space="preserve"> ресурса к разным объектам различалось. То есть нам необходимо, чтобы при каждом применении создавался отдельный объект ресурса. В этом случае мы можем </w:t>
      </w:r>
      <w:proofErr w:type="spellStart"/>
      <w:r>
        <w:rPr>
          <w:rFonts w:ascii="Helvetica" w:hAnsi="Helvetica" w:cs="Helvetica"/>
          <w:color w:val="000000"/>
        </w:rPr>
        <w:t>изспользовать</w:t>
      </w:r>
      <w:proofErr w:type="spellEnd"/>
      <w:r>
        <w:rPr>
          <w:rFonts w:ascii="Helvetica" w:hAnsi="Helvetica" w:cs="Helvetica"/>
          <w:color w:val="000000"/>
        </w:rPr>
        <w:t xml:space="preserve"> выражение </w:t>
      </w:r>
      <w:proofErr w:type="gramStart"/>
      <w:r>
        <w:rPr>
          <w:rStyle w:val="HTML"/>
          <w:color w:val="000000"/>
        </w:rPr>
        <w:t>x:Shared</w:t>
      </w:r>
      <w:proofErr w:type="gramEnd"/>
      <w:r>
        <w:rPr>
          <w:rStyle w:val="HTML"/>
          <w:color w:val="000000"/>
        </w:rPr>
        <w:t>="False"</w:t>
      </w:r>
      <w:r>
        <w:rPr>
          <w:rFonts w:ascii="Helvetica" w:hAnsi="Helvetica" w:cs="Helvetica"/>
          <w:color w:val="000000"/>
        </w:rPr>
        <w:t>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011969" w:rsidRPr="00011969" w:rsidTr="00011969">
        <w:trPr>
          <w:tblCellSpacing w:w="0" w:type="dxa"/>
        </w:trPr>
        <w:tc>
          <w:tcPr>
            <w:tcW w:w="0" w:type="auto"/>
            <w:vAlign w:val="center"/>
            <w:hideMark/>
          </w:tcPr>
          <w:p w:rsidR="00011969" w:rsidRDefault="00011969" w:rsidP="00011969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SolidColorBrush</w:t>
            </w:r>
            <w:proofErr w:type="spellEnd"/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x:Shared="False"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x:Key="redStyle"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Color="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BlanchedAlmond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011969" w:rsidRDefault="00011969" w:rsidP="00011969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Примеры использования ресурсов</w:t>
      </w:r>
    </w:p>
    <w:p w:rsidR="00011969" w:rsidRDefault="00011969" w:rsidP="00011969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Рассмотрим еще пару примеров применения ресурсов. К примеру, если мы хотим, чтобы ряд кнопок обладал одинаковыми свойствами, то мы можем определить одну общую кнопку в качестве ресурса:</w:t>
      </w:r>
    </w:p>
    <w:tbl>
      <w:tblPr>
        <w:tblW w:w="19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8917"/>
      </w:tblGrid>
      <w:tr w:rsidR="00011969" w:rsidTr="00011969">
        <w:trPr>
          <w:tblCellSpacing w:w="0" w:type="dxa"/>
        </w:trPr>
        <w:tc>
          <w:tcPr>
            <w:tcW w:w="0" w:type="auto"/>
            <w:vAlign w:val="center"/>
            <w:hideMark/>
          </w:tcPr>
          <w:p w:rsidR="00011969" w:rsidRDefault="00011969" w:rsidP="00011969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011969" w:rsidRDefault="00011969" w:rsidP="00011969">
            <w:pPr>
              <w:spacing w:line="315" w:lineRule="atLeast"/>
            </w:pPr>
            <w:r>
              <w:t>2</w:t>
            </w:r>
          </w:p>
          <w:p w:rsidR="00011969" w:rsidRDefault="00011969" w:rsidP="00011969">
            <w:pPr>
              <w:spacing w:line="315" w:lineRule="atLeast"/>
            </w:pPr>
            <w:r>
              <w:t>3</w:t>
            </w:r>
          </w:p>
          <w:p w:rsidR="00011969" w:rsidRDefault="00011969" w:rsidP="00011969">
            <w:pPr>
              <w:spacing w:line="315" w:lineRule="atLeast"/>
            </w:pPr>
            <w:r>
              <w:t>4</w:t>
            </w:r>
          </w:p>
          <w:p w:rsidR="00011969" w:rsidRDefault="00011969" w:rsidP="00011969">
            <w:pPr>
              <w:spacing w:line="315" w:lineRule="atLeast"/>
            </w:pPr>
            <w:r>
              <w:lastRenderedPageBreak/>
              <w:t>5</w:t>
            </w:r>
          </w:p>
          <w:p w:rsidR="00011969" w:rsidRDefault="00011969" w:rsidP="00011969">
            <w:pPr>
              <w:spacing w:line="315" w:lineRule="atLeast"/>
            </w:pPr>
            <w:r>
              <w:t>6</w:t>
            </w:r>
          </w:p>
          <w:p w:rsidR="00011969" w:rsidRDefault="00011969" w:rsidP="00011969">
            <w:pPr>
              <w:spacing w:line="315" w:lineRule="atLeast"/>
            </w:pPr>
            <w:r>
              <w:t>7</w:t>
            </w:r>
          </w:p>
          <w:p w:rsidR="00011969" w:rsidRDefault="00011969" w:rsidP="00011969">
            <w:pPr>
              <w:spacing w:line="315" w:lineRule="atLeast"/>
            </w:pPr>
            <w:r>
              <w:t>8</w:t>
            </w:r>
          </w:p>
          <w:p w:rsidR="00011969" w:rsidRDefault="00011969" w:rsidP="00011969">
            <w:pPr>
              <w:spacing w:line="315" w:lineRule="atLeast"/>
            </w:pPr>
            <w:r>
              <w:t>9</w:t>
            </w:r>
          </w:p>
          <w:p w:rsidR="00011969" w:rsidRDefault="00011969" w:rsidP="00011969">
            <w:pPr>
              <w:spacing w:line="315" w:lineRule="atLeast"/>
            </w:pPr>
            <w:r>
              <w:t>10</w:t>
            </w:r>
          </w:p>
          <w:p w:rsidR="00011969" w:rsidRDefault="00011969" w:rsidP="00011969">
            <w:pPr>
              <w:spacing w:line="315" w:lineRule="atLeast"/>
            </w:pPr>
            <w:r>
              <w:t>11</w:t>
            </w:r>
          </w:p>
          <w:p w:rsidR="00011969" w:rsidRDefault="00011969" w:rsidP="00011969">
            <w:pPr>
              <w:spacing w:line="315" w:lineRule="atLeast"/>
            </w:pPr>
            <w:r>
              <w:t>12</w:t>
            </w:r>
          </w:p>
          <w:p w:rsidR="00011969" w:rsidRDefault="00011969" w:rsidP="00011969">
            <w:pPr>
              <w:spacing w:line="315" w:lineRule="atLeast"/>
            </w:pPr>
            <w:r>
              <w:t>13</w:t>
            </w:r>
          </w:p>
          <w:p w:rsidR="00011969" w:rsidRDefault="00011969" w:rsidP="00011969">
            <w:pPr>
              <w:spacing w:line="315" w:lineRule="atLeast"/>
            </w:pPr>
            <w:r>
              <w:t>14</w:t>
            </w:r>
          </w:p>
          <w:p w:rsidR="00011969" w:rsidRDefault="00011969" w:rsidP="00011969">
            <w:pPr>
              <w:spacing w:line="315" w:lineRule="atLeast"/>
            </w:pPr>
            <w:r>
              <w:t>15</w:t>
            </w:r>
          </w:p>
          <w:p w:rsidR="00011969" w:rsidRDefault="00011969" w:rsidP="00011969">
            <w:pPr>
              <w:spacing w:line="315" w:lineRule="atLeast"/>
            </w:pPr>
            <w:r>
              <w:t>16</w:t>
            </w:r>
          </w:p>
          <w:p w:rsidR="00011969" w:rsidRDefault="00011969" w:rsidP="00011969">
            <w:pPr>
              <w:spacing w:line="315" w:lineRule="atLeast"/>
            </w:pPr>
            <w:r>
              <w:t>17</w:t>
            </w:r>
          </w:p>
          <w:p w:rsidR="00011969" w:rsidRDefault="00011969" w:rsidP="00011969">
            <w:pPr>
              <w:spacing w:line="315" w:lineRule="atLeast"/>
            </w:pPr>
            <w:r>
              <w:t>18</w:t>
            </w:r>
          </w:p>
          <w:p w:rsidR="00011969" w:rsidRDefault="00011969" w:rsidP="00011969">
            <w:pPr>
              <w:spacing w:line="315" w:lineRule="atLeast"/>
            </w:pPr>
            <w:r>
              <w:t>19</w:t>
            </w:r>
          </w:p>
          <w:p w:rsidR="00011969" w:rsidRDefault="00011969" w:rsidP="00011969">
            <w:pPr>
              <w:spacing w:line="315" w:lineRule="atLeast"/>
            </w:pPr>
            <w:r>
              <w:t>20</w:t>
            </w:r>
          </w:p>
          <w:p w:rsidR="00011969" w:rsidRDefault="00011969" w:rsidP="00011969">
            <w:pPr>
              <w:spacing w:line="315" w:lineRule="atLeast"/>
            </w:pPr>
            <w:r>
              <w:t>21</w:t>
            </w:r>
          </w:p>
          <w:p w:rsidR="00011969" w:rsidRDefault="00011969" w:rsidP="00011969">
            <w:pPr>
              <w:spacing w:line="315" w:lineRule="atLeast"/>
            </w:pPr>
            <w:r>
              <w:t>22</w:t>
            </w:r>
          </w:p>
          <w:p w:rsidR="00011969" w:rsidRDefault="00011969" w:rsidP="00011969">
            <w:pPr>
              <w:spacing w:line="315" w:lineRule="atLeast"/>
            </w:pPr>
            <w:r>
              <w:t>23</w:t>
            </w:r>
          </w:p>
        </w:tc>
        <w:tc>
          <w:tcPr>
            <w:tcW w:w="18917" w:type="dxa"/>
            <w:shd w:val="clear" w:color="auto" w:fill="A6A6A6" w:themeFill="background1" w:themeFillShade="A6"/>
            <w:vAlign w:val="center"/>
            <w:hideMark/>
          </w:tcPr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lastRenderedPageBreak/>
              <w:t>&lt;Window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x:Class="ResourcesApp.MainWindow"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xmlns="</w:t>
            </w:r>
            <w:r w:rsidRPr="00011969">
              <w:rPr>
                <w:rStyle w:val="HTML"/>
                <w:rFonts w:eastAsiaTheme="minorHAnsi"/>
                <w:lang w:val="en-US"/>
              </w:rPr>
              <w:t>http://schemas.microsoft.com/winfx/2006/xaml/presentation</w:t>
            </w:r>
            <w:r w:rsidRPr="00011969">
              <w:rPr>
                <w:rStyle w:val="HTML"/>
                <w:rFonts w:eastAsiaTheme="minorHAnsi"/>
                <w:lang w:val="en-US"/>
              </w:rPr>
              <w:t>"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="</w:t>
            </w:r>
            <w:r w:rsidRPr="00011969">
              <w:rPr>
                <w:rStyle w:val="HTML"/>
                <w:rFonts w:eastAsiaTheme="minorHAnsi"/>
                <w:lang w:val="en-US"/>
              </w:rPr>
              <w:t>http://schemas.microsoft.com/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winfx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/2006/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xaml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"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xmlns:d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="</w:t>
            </w:r>
            <w:r w:rsidRPr="00011969">
              <w:rPr>
                <w:rStyle w:val="HTML"/>
                <w:rFonts w:eastAsiaTheme="minorHAnsi"/>
                <w:lang w:val="en-US"/>
              </w:rPr>
              <w:t>http://schemas.microsoft.com/expression/blend/2008</w:t>
            </w:r>
            <w:r w:rsidRPr="00011969">
              <w:rPr>
                <w:rStyle w:val="HTML"/>
                <w:rFonts w:eastAsiaTheme="minorHAnsi"/>
                <w:lang w:val="en-US"/>
              </w:rPr>
              <w:t>"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lastRenderedPageBreak/>
              <w:t>        xmlns:mc="</w:t>
            </w:r>
            <w:r w:rsidRPr="00011969">
              <w:rPr>
                <w:rStyle w:val="HTML"/>
                <w:rFonts w:eastAsiaTheme="minorHAnsi"/>
                <w:lang w:val="en-US"/>
              </w:rPr>
              <w:t>http://schemas.openxmlformats.org/markup-compatibility/2006</w:t>
            </w:r>
            <w:r w:rsidRPr="00011969">
              <w:rPr>
                <w:rStyle w:val="HTML"/>
                <w:rFonts w:eastAsiaTheme="minorHAnsi"/>
                <w:lang w:val="en-US"/>
              </w:rPr>
              <w:t>"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clr-namespace:ResourcesApp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"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="d"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Title="</w:t>
            </w:r>
            <w:r>
              <w:rPr>
                <w:rStyle w:val="HTML"/>
                <w:rFonts w:eastAsiaTheme="minorHAnsi"/>
              </w:rPr>
              <w:t>Ресурсы</w:t>
            </w:r>
            <w:r w:rsidRPr="00011969">
              <w:rPr>
                <w:rStyle w:val="HTML"/>
                <w:rFonts w:eastAsiaTheme="minorHAnsi"/>
                <w:lang w:val="en-US"/>
              </w:rPr>
              <w:t>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Height="250"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Width="300"&gt;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Window.Resources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SolidColorBrush</w:t>
            </w:r>
            <w:proofErr w:type="spellEnd"/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x:Key="redStyle"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Color="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BlanchedAlmond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lang w:val="en-US"/>
              </w:rPr>
              <w:t> 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LinearGradientBrush</w:t>
            </w:r>
            <w:proofErr w:type="spellEnd"/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x:Key="gradientStyle"</w:t>
            </w:r>
            <w:r w:rsidRPr="00011969">
              <w:rPr>
                <w:lang w:val="en-US"/>
              </w:rPr>
              <w:t xml:space="preserve"> 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StartPoint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="0.5,1"</w:t>
            </w:r>
            <w:r w:rsidRPr="00011969">
              <w:rPr>
                <w:lang w:val="en-US"/>
              </w:rPr>
              <w:t xml:space="preserve"> 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EndPoint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="0.5,0"&gt;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GradientStop</w:t>
            </w:r>
            <w:proofErr w:type="spellEnd"/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Color="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LightBlue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Offset="0"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GradientStop</w:t>
            </w:r>
            <w:proofErr w:type="spellEnd"/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Color="White"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Offset="1"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LinearGradientBrush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x:Key="resButton"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Background="{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StaticResource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gradientStyle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}"&gt;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Text="OK"</w:t>
            </w:r>
            <w:r w:rsidRPr="00011969">
              <w:rPr>
                <w:lang w:val="en-US"/>
              </w:rPr>
              <w:t xml:space="preserve"> 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FontSize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="16"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&lt;/Button&gt;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Window.Resources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&lt;Grid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Background="{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StaticResource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redStyle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}"&gt;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Width="80"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Padding="0"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Height="40"</w:t>
            </w:r>
            <w:r w:rsidRPr="00011969">
              <w:rPr>
                <w:lang w:val="en-US"/>
              </w:rPr>
              <w:t xml:space="preserve"> 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HorizontalContentAlignment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="Stretch"</w:t>
            </w:r>
            <w:r w:rsidRPr="00011969">
              <w:rPr>
                <w:lang w:val="en-US"/>
              </w:rPr>
              <w:t xml:space="preserve"> 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VerticalContentAlignment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="Stretch"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Content="{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StaticResource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resButton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}"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11969" w:rsidRDefault="00011969" w:rsidP="00011969">
            <w:pPr>
              <w:spacing w:line="315" w:lineRule="atLeast"/>
            </w:pPr>
            <w:r w:rsidRPr="00011969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Grid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011969" w:rsidRDefault="00011969" w:rsidP="0001196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Window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011969" w:rsidRDefault="00011969" w:rsidP="00011969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Другой пример - определение списка объектов для списковых элементов:</w:t>
      </w:r>
    </w:p>
    <w:tbl>
      <w:tblPr>
        <w:tblW w:w="1254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958"/>
      </w:tblGrid>
      <w:tr w:rsidR="00011969" w:rsidTr="00011969">
        <w:trPr>
          <w:tblCellSpacing w:w="0" w:type="dxa"/>
        </w:trPr>
        <w:tc>
          <w:tcPr>
            <w:tcW w:w="0" w:type="auto"/>
            <w:vAlign w:val="center"/>
            <w:hideMark/>
          </w:tcPr>
          <w:p w:rsidR="00011969" w:rsidRDefault="00011969" w:rsidP="00011969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011969" w:rsidRDefault="00011969" w:rsidP="00011969">
            <w:pPr>
              <w:spacing w:line="315" w:lineRule="atLeast"/>
            </w:pPr>
            <w:r>
              <w:t>2</w:t>
            </w:r>
          </w:p>
          <w:p w:rsidR="00011969" w:rsidRDefault="00011969" w:rsidP="00011969">
            <w:pPr>
              <w:spacing w:line="315" w:lineRule="atLeast"/>
            </w:pPr>
            <w:r>
              <w:lastRenderedPageBreak/>
              <w:t>3</w:t>
            </w:r>
          </w:p>
          <w:p w:rsidR="00011969" w:rsidRDefault="00011969" w:rsidP="00011969">
            <w:pPr>
              <w:spacing w:line="315" w:lineRule="atLeast"/>
            </w:pPr>
            <w:r>
              <w:t>4</w:t>
            </w:r>
          </w:p>
          <w:p w:rsidR="00011969" w:rsidRDefault="00011969" w:rsidP="00011969">
            <w:pPr>
              <w:spacing w:line="315" w:lineRule="atLeast"/>
            </w:pPr>
            <w:r>
              <w:t>5</w:t>
            </w:r>
          </w:p>
          <w:p w:rsidR="00011969" w:rsidRDefault="00011969" w:rsidP="00011969">
            <w:pPr>
              <w:spacing w:line="315" w:lineRule="atLeast"/>
            </w:pPr>
            <w:r>
              <w:t>6</w:t>
            </w:r>
          </w:p>
          <w:p w:rsidR="00011969" w:rsidRDefault="00011969" w:rsidP="00011969">
            <w:pPr>
              <w:spacing w:line="315" w:lineRule="atLeast"/>
            </w:pPr>
            <w:r>
              <w:t>7</w:t>
            </w:r>
          </w:p>
          <w:p w:rsidR="00011969" w:rsidRDefault="00011969" w:rsidP="00011969">
            <w:pPr>
              <w:spacing w:line="315" w:lineRule="atLeast"/>
            </w:pPr>
            <w:r>
              <w:t>8</w:t>
            </w:r>
          </w:p>
          <w:p w:rsidR="00011969" w:rsidRDefault="00011969" w:rsidP="00011969">
            <w:pPr>
              <w:spacing w:line="315" w:lineRule="atLeast"/>
            </w:pPr>
            <w:r>
              <w:t>9</w:t>
            </w:r>
          </w:p>
          <w:p w:rsidR="00011969" w:rsidRDefault="00011969" w:rsidP="00011969">
            <w:pPr>
              <w:spacing w:line="315" w:lineRule="atLeast"/>
            </w:pPr>
            <w:r>
              <w:t>10</w:t>
            </w:r>
          </w:p>
          <w:p w:rsidR="00011969" w:rsidRDefault="00011969" w:rsidP="00011969">
            <w:pPr>
              <w:spacing w:line="315" w:lineRule="atLeast"/>
            </w:pPr>
            <w:r>
              <w:t>11</w:t>
            </w:r>
          </w:p>
          <w:p w:rsidR="00011969" w:rsidRDefault="00011969" w:rsidP="00011969">
            <w:pPr>
              <w:spacing w:line="315" w:lineRule="atLeast"/>
            </w:pPr>
            <w:r>
              <w:t>12</w:t>
            </w:r>
          </w:p>
          <w:p w:rsidR="00011969" w:rsidRDefault="00011969" w:rsidP="00011969">
            <w:pPr>
              <w:spacing w:line="315" w:lineRule="atLeast"/>
            </w:pPr>
            <w:r>
              <w:t>13</w:t>
            </w:r>
          </w:p>
          <w:p w:rsidR="00011969" w:rsidRDefault="00011969" w:rsidP="00011969">
            <w:pPr>
              <w:spacing w:line="315" w:lineRule="atLeast"/>
            </w:pPr>
            <w:r>
              <w:t>14</w:t>
            </w:r>
          </w:p>
          <w:p w:rsidR="00011969" w:rsidRDefault="00011969" w:rsidP="00011969">
            <w:pPr>
              <w:spacing w:line="315" w:lineRule="atLeast"/>
            </w:pPr>
            <w:r>
              <w:t>15</w:t>
            </w:r>
          </w:p>
          <w:p w:rsidR="00011969" w:rsidRDefault="00011969" w:rsidP="00011969">
            <w:pPr>
              <w:spacing w:line="315" w:lineRule="atLeast"/>
            </w:pPr>
            <w:r>
              <w:t>16</w:t>
            </w:r>
          </w:p>
          <w:p w:rsidR="00011969" w:rsidRDefault="00011969" w:rsidP="00011969">
            <w:pPr>
              <w:spacing w:line="315" w:lineRule="atLeast"/>
            </w:pPr>
            <w:r>
              <w:t>17</w:t>
            </w:r>
          </w:p>
          <w:p w:rsidR="00011969" w:rsidRDefault="00011969" w:rsidP="00011969">
            <w:pPr>
              <w:spacing w:line="315" w:lineRule="atLeast"/>
            </w:pPr>
            <w:r>
              <w:t>18</w:t>
            </w:r>
          </w:p>
          <w:p w:rsidR="00011969" w:rsidRDefault="00011969" w:rsidP="00011969">
            <w:pPr>
              <w:spacing w:line="315" w:lineRule="atLeast"/>
            </w:pPr>
            <w:r>
              <w:t>19</w:t>
            </w:r>
          </w:p>
          <w:p w:rsidR="00011969" w:rsidRDefault="00011969" w:rsidP="00011969">
            <w:pPr>
              <w:spacing w:line="315" w:lineRule="atLeast"/>
            </w:pPr>
            <w:r>
              <w:t>20</w:t>
            </w:r>
          </w:p>
          <w:p w:rsidR="00011969" w:rsidRDefault="00011969" w:rsidP="00011969">
            <w:pPr>
              <w:spacing w:line="315" w:lineRule="atLeast"/>
            </w:pPr>
            <w:r>
              <w:t>21</w:t>
            </w:r>
          </w:p>
          <w:p w:rsidR="00011969" w:rsidRDefault="00011969" w:rsidP="00011969">
            <w:pPr>
              <w:spacing w:line="315" w:lineRule="atLeast"/>
            </w:pPr>
            <w:r>
              <w:t>22</w:t>
            </w:r>
          </w:p>
          <w:p w:rsidR="00011969" w:rsidRDefault="00011969" w:rsidP="00011969">
            <w:pPr>
              <w:spacing w:line="315" w:lineRule="atLeast"/>
            </w:pPr>
            <w:r>
              <w:t>23</w:t>
            </w:r>
          </w:p>
          <w:p w:rsidR="00011969" w:rsidRDefault="00011969" w:rsidP="00011969">
            <w:pPr>
              <w:spacing w:line="315" w:lineRule="atLeast"/>
            </w:pPr>
            <w:r>
              <w:t>24</w:t>
            </w:r>
          </w:p>
        </w:tc>
        <w:tc>
          <w:tcPr>
            <w:tcW w:w="11958" w:type="dxa"/>
            <w:shd w:val="clear" w:color="auto" w:fill="A6A6A6" w:themeFill="background1" w:themeFillShade="A6"/>
            <w:vAlign w:val="center"/>
            <w:hideMark/>
          </w:tcPr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lastRenderedPageBreak/>
              <w:t>&lt;Window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x:Class="ResourcesApp.MainWindow"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xmlns="</w:t>
            </w:r>
            <w:r w:rsidRPr="00011969">
              <w:rPr>
                <w:rStyle w:val="HTML"/>
                <w:rFonts w:eastAsiaTheme="minorHAnsi"/>
                <w:lang w:val="en-US"/>
              </w:rPr>
              <w:t>http://schemas.microsoft.com/winfx/2006/xaml/presentation</w:t>
            </w:r>
            <w:r w:rsidRPr="00011969">
              <w:rPr>
                <w:rStyle w:val="HTML"/>
                <w:rFonts w:eastAsiaTheme="minorHAnsi"/>
                <w:lang w:val="en-US"/>
              </w:rPr>
              <w:t>"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lastRenderedPageBreak/>
              <w:t>        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="</w:t>
            </w:r>
            <w:r w:rsidRPr="00011969">
              <w:rPr>
                <w:rStyle w:val="HTML"/>
                <w:rFonts w:eastAsiaTheme="minorHAnsi"/>
                <w:lang w:val="en-US"/>
              </w:rPr>
              <w:t>http://schemas.microsoft.com/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winfx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/2006/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xaml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"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xmlns:d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="</w:t>
            </w:r>
            <w:r w:rsidRPr="00011969">
              <w:rPr>
                <w:rStyle w:val="HTML"/>
                <w:rFonts w:eastAsiaTheme="minorHAnsi"/>
                <w:lang w:val="en-US"/>
              </w:rPr>
              <w:t>http://schemas.microsoft.com/expression/blend/2008</w:t>
            </w:r>
            <w:r w:rsidRPr="00011969">
              <w:rPr>
                <w:rStyle w:val="HTML"/>
                <w:rFonts w:eastAsiaTheme="minorHAnsi"/>
                <w:lang w:val="en-US"/>
              </w:rPr>
              <w:t>"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xmlns:mc="</w:t>
            </w:r>
            <w:r w:rsidRPr="00011969">
              <w:rPr>
                <w:rStyle w:val="HTML"/>
                <w:rFonts w:eastAsiaTheme="minorHAnsi"/>
                <w:lang w:val="en-US"/>
              </w:rPr>
              <w:t>http://schemas.openxmlformats.org/markup-compatibility/2006</w:t>
            </w:r>
            <w:r w:rsidRPr="00011969">
              <w:rPr>
                <w:rStyle w:val="HTML"/>
                <w:rFonts w:eastAsiaTheme="minorHAnsi"/>
                <w:lang w:val="en-US"/>
              </w:rPr>
              <w:t>"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clr-namespace:ResourcesApp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"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</w:t>
            </w:r>
            <w:r w:rsidRPr="00011969">
              <w:rPr>
                <w:lang w:val="en-US"/>
              </w:rPr>
              <w:t> 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xmlns:sys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clr-namespace:System;assembly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=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mscorlib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"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xmlns:col="clr-namespace:System.Collections;assembly=mscorlib"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</w:t>
            </w:r>
            <w:r w:rsidRPr="00011969">
              <w:rPr>
                <w:lang w:val="en-US"/>
              </w:rPr>
              <w:t> 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="d"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Title="</w:t>
            </w:r>
            <w:r>
              <w:rPr>
                <w:rStyle w:val="HTML"/>
                <w:rFonts w:eastAsiaTheme="minorHAnsi"/>
              </w:rPr>
              <w:t>Ресурсы</w:t>
            </w:r>
            <w:r w:rsidRPr="00011969">
              <w:rPr>
                <w:rStyle w:val="HTML"/>
                <w:rFonts w:eastAsiaTheme="minorHAnsi"/>
                <w:lang w:val="en-US"/>
              </w:rPr>
              <w:t>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Height="250"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Width="300"&gt;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Window.Resources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col:ArrayList</w:t>
            </w:r>
            <w:proofErr w:type="spellEnd"/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x:Key="phones"&gt;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sys:String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&gt;iPhone 6S&lt;/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sys:String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sys:String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&gt;Nexus 6P&lt;/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sys:String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sys:String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&gt;Lumia 950&lt;/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sys:String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sys:String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&gt;Xiaomi MI5&lt;/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sys:String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col:ArrayList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Window.Resources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&lt;Grid&gt;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ListBox</w:t>
            </w:r>
            <w:proofErr w:type="spellEnd"/>
            <w:r w:rsidRPr="00011969">
              <w:rPr>
                <w:lang w:val="en-US"/>
              </w:rPr>
              <w:t xml:space="preserve"> 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ItemsSource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>="{</w:t>
            </w:r>
            <w:proofErr w:type="spellStart"/>
            <w:r w:rsidRPr="00011969">
              <w:rPr>
                <w:rStyle w:val="HTML"/>
                <w:rFonts w:eastAsiaTheme="minorHAnsi"/>
                <w:lang w:val="en-US"/>
              </w:rPr>
              <w:t>StaticResource</w:t>
            </w:r>
            <w:proofErr w:type="spellEnd"/>
            <w:r w:rsidRPr="00011969">
              <w:rPr>
                <w:rStyle w:val="HTML"/>
                <w:rFonts w:eastAsiaTheme="minorHAnsi"/>
                <w:lang w:val="en-US"/>
              </w:rPr>
              <w:t xml:space="preserve"> phones}"</w:t>
            </w:r>
            <w:r w:rsidRPr="00011969">
              <w:rPr>
                <w:lang w:val="en-US"/>
              </w:rPr>
              <w:t xml:space="preserve"> </w:t>
            </w:r>
            <w:r w:rsidRPr="00011969">
              <w:rPr>
                <w:rStyle w:val="HTML"/>
                <w:rFonts w:eastAsiaTheme="minorHAnsi"/>
                <w:lang w:val="en-US"/>
              </w:rPr>
              <w:t>/&gt;</w:t>
            </w:r>
          </w:p>
          <w:p w:rsidR="00011969" w:rsidRPr="00011969" w:rsidRDefault="00011969" w:rsidP="00011969">
            <w:pPr>
              <w:spacing w:line="315" w:lineRule="atLeast"/>
              <w:rPr>
                <w:lang w:val="en-US"/>
              </w:rPr>
            </w:pPr>
            <w:r w:rsidRPr="00011969">
              <w:rPr>
                <w:rStyle w:val="HTML"/>
                <w:rFonts w:eastAsiaTheme="minorHAnsi"/>
                <w:lang w:val="en-US"/>
              </w:rPr>
              <w:t>    &lt;/Grid&gt;</w:t>
            </w:r>
          </w:p>
          <w:p w:rsidR="00011969" w:rsidRDefault="00011969" w:rsidP="0001196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Window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7C1A66" w:rsidRPr="00011969" w:rsidRDefault="00011969" w:rsidP="00011969">
      <w:r w:rsidRPr="00011969">
        <w:rPr>
          <w:noProof/>
          <w:lang w:eastAsia="ru-RU"/>
        </w:rPr>
        <w:lastRenderedPageBreak/>
        <w:drawing>
          <wp:inline distT="0" distB="0" distL="0" distR="0">
            <wp:extent cx="2562225" cy="2028825"/>
            <wp:effectExtent l="0" t="0" r="9525" b="9525"/>
            <wp:docPr id="7" name="Рисунок 7" descr="C:\Users\KAB6-Teacher\Pictures\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B6-Teacher\Pictures\9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A66" w:rsidRPr="00011969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6BD3"/>
    <w:multiLevelType w:val="multilevel"/>
    <w:tmpl w:val="91EE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E311B"/>
    <w:multiLevelType w:val="multilevel"/>
    <w:tmpl w:val="23A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D05251"/>
    <w:multiLevelType w:val="multilevel"/>
    <w:tmpl w:val="6F04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E4BD1"/>
    <w:multiLevelType w:val="multilevel"/>
    <w:tmpl w:val="B5B2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52E68"/>
    <w:multiLevelType w:val="multilevel"/>
    <w:tmpl w:val="0C1A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6B765A"/>
    <w:multiLevelType w:val="multilevel"/>
    <w:tmpl w:val="6B8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2A11D6"/>
    <w:multiLevelType w:val="multilevel"/>
    <w:tmpl w:val="CF14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2A13FB"/>
    <w:multiLevelType w:val="multilevel"/>
    <w:tmpl w:val="4EEA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8A5BEB"/>
    <w:multiLevelType w:val="multilevel"/>
    <w:tmpl w:val="FD00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BF3D3A"/>
    <w:multiLevelType w:val="multilevel"/>
    <w:tmpl w:val="31DA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FB50ED"/>
    <w:multiLevelType w:val="multilevel"/>
    <w:tmpl w:val="D520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AC013B"/>
    <w:multiLevelType w:val="multilevel"/>
    <w:tmpl w:val="C266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D04ECB"/>
    <w:multiLevelType w:val="multilevel"/>
    <w:tmpl w:val="2DD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A73D6D"/>
    <w:multiLevelType w:val="multilevel"/>
    <w:tmpl w:val="7ADC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183B79"/>
    <w:multiLevelType w:val="multilevel"/>
    <w:tmpl w:val="8456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8E00EC"/>
    <w:multiLevelType w:val="multilevel"/>
    <w:tmpl w:val="2C9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853A0F"/>
    <w:multiLevelType w:val="multilevel"/>
    <w:tmpl w:val="1582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873CAE"/>
    <w:multiLevelType w:val="multilevel"/>
    <w:tmpl w:val="27E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2D0221"/>
    <w:multiLevelType w:val="multilevel"/>
    <w:tmpl w:val="A962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E46403"/>
    <w:multiLevelType w:val="multilevel"/>
    <w:tmpl w:val="336C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225F8E"/>
    <w:multiLevelType w:val="multilevel"/>
    <w:tmpl w:val="0ED2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200F4E"/>
    <w:multiLevelType w:val="multilevel"/>
    <w:tmpl w:val="9E7C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7"/>
  </w:num>
  <w:num w:numId="3">
    <w:abstractNumId w:val="36"/>
  </w:num>
  <w:num w:numId="4">
    <w:abstractNumId w:val="8"/>
  </w:num>
  <w:num w:numId="5">
    <w:abstractNumId w:val="29"/>
  </w:num>
  <w:num w:numId="6">
    <w:abstractNumId w:val="17"/>
  </w:num>
  <w:num w:numId="7">
    <w:abstractNumId w:val="3"/>
  </w:num>
  <w:num w:numId="8">
    <w:abstractNumId w:val="26"/>
  </w:num>
  <w:num w:numId="9">
    <w:abstractNumId w:val="34"/>
  </w:num>
  <w:num w:numId="10">
    <w:abstractNumId w:val="30"/>
  </w:num>
  <w:num w:numId="11">
    <w:abstractNumId w:val="38"/>
  </w:num>
  <w:num w:numId="12">
    <w:abstractNumId w:val="28"/>
  </w:num>
  <w:num w:numId="13">
    <w:abstractNumId w:val="25"/>
  </w:num>
  <w:num w:numId="14">
    <w:abstractNumId w:val="15"/>
  </w:num>
  <w:num w:numId="15">
    <w:abstractNumId w:val="4"/>
  </w:num>
  <w:num w:numId="16">
    <w:abstractNumId w:val="7"/>
  </w:num>
  <w:num w:numId="17">
    <w:abstractNumId w:val="16"/>
  </w:num>
  <w:num w:numId="18">
    <w:abstractNumId w:val="27"/>
  </w:num>
  <w:num w:numId="19">
    <w:abstractNumId w:val="14"/>
  </w:num>
  <w:num w:numId="20">
    <w:abstractNumId w:val="1"/>
  </w:num>
  <w:num w:numId="21">
    <w:abstractNumId w:val="32"/>
  </w:num>
  <w:num w:numId="22">
    <w:abstractNumId w:val="20"/>
  </w:num>
  <w:num w:numId="23">
    <w:abstractNumId w:val="12"/>
  </w:num>
  <w:num w:numId="24">
    <w:abstractNumId w:val="33"/>
  </w:num>
  <w:num w:numId="25">
    <w:abstractNumId w:val="5"/>
  </w:num>
  <w:num w:numId="26">
    <w:abstractNumId w:val="22"/>
  </w:num>
  <w:num w:numId="27">
    <w:abstractNumId w:val="9"/>
  </w:num>
  <w:num w:numId="28">
    <w:abstractNumId w:val="23"/>
  </w:num>
  <w:num w:numId="29">
    <w:abstractNumId w:val="0"/>
  </w:num>
  <w:num w:numId="30">
    <w:abstractNumId w:val="35"/>
  </w:num>
  <w:num w:numId="31">
    <w:abstractNumId w:val="31"/>
  </w:num>
  <w:num w:numId="32">
    <w:abstractNumId w:val="24"/>
  </w:num>
  <w:num w:numId="33">
    <w:abstractNumId w:val="13"/>
  </w:num>
  <w:num w:numId="34">
    <w:abstractNumId w:val="11"/>
  </w:num>
  <w:num w:numId="35">
    <w:abstractNumId w:val="6"/>
  </w:num>
  <w:num w:numId="36">
    <w:abstractNumId w:val="21"/>
  </w:num>
  <w:num w:numId="37">
    <w:abstractNumId w:val="19"/>
  </w:num>
  <w:num w:numId="38">
    <w:abstractNumId w:val="39"/>
  </w:num>
  <w:num w:numId="39">
    <w:abstractNumId w:val="2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011969"/>
    <w:rsid w:val="000E2D1F"/>
    <w:rsid w:val="00116A22"/>
    <w:rsid w:val="001401AB"/>
    <w:rsid w:val="00154254"/>
    <w:rsid w:val="002E4D2A"/>
    <w:rsid w:val="003059AF"/>
    <w:rsid w:val="003C05A9"/>
    <w:rsid w:val="003F66B1"/>
    <w:rsid w:val="004158D3"/>
    <w:rsid w:val="00482F73"/>
    <w:rsid w:val="00512849"/>
    <w:rsid w:val="005818CA"/>
    <w:rsid w:val="00622EFB"/>
    <w:rsid w:val="006830C7"/>
    <w:rsid w:val="006958CE"/>
    <w:rsid w:val="006B4C6E"/>
    <w:rsid w:val="00736000"/>
    <w:rsid w:val="007C1A66"/>
    <w:rsid w:val="007D25AA"/>
    <w:rsid w:val="00832BAC"/>
    <w:rsid w:val="00866CE2"/>
    <w:rsid w:val="008F3D96"/>
    <w:rsid w:val="00943F5D"/>
    <w:rsid w:val="009733BA"/>
    <w:rsid w:val="00983A04"/>
    <w:rsid w:val="009C6174"/>
    <w:rsid w:val="00AC38F4"/>
    <w:rsid w:val="00B74B1C"/>
    <w:rsid w:val="00BB688B"/>
    <w:rsid w:val="00C55305"/>
    <w:rsid w:val="00CC6B2F"/>
    <w:rsid w:val="00D04C0E"/>
    <w:rsid w:val="00D97366"/>
    <w:rsid w:val="00E31221"/>
    <w:rsid w:val="00E406F3"/>
    <w:rsid w:val="00E8705E"/>
    <w:rsid w:val="00F22286"/>
    <w:rsid w:val="00F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3FC9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  <w:style w:type="paragraph" w:styleId="a8">
    <w:name w:val="Balloon Text"/>
    <w:basedOn w:val="a"/>
    <w:link w:val="a9"/>
    <w:uiPriority w:val="99"/>
    <w:semiHidden/>
    <w:unhideWhenUsed/>
    <w:rsid w:val="00736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6000"/>
    <w:rPr>
      <w:rFonts w:ascii="Segoe UI" w:hAnsi="Segoe UI" w:cs="Segoe UI"/>
      <w:sz w:val="18"/>
      <w:szCs w:val="18"/>
    </w:rPr>
  </w:style>
  <w:style w:type="character" w:customStyle="1" w:styleId="b0">
    <w:name w:val="b&quot;"/>
    <w:basedOn w:val="a0"/>
    <w:rsid w:val="00011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6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58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4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5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5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0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5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4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32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2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03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70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8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0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6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3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2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62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5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3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8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1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62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1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7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5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50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27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8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57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1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0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53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70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36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8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4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94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51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8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9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0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1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8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6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9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43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95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81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5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48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4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9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0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4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1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5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8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46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74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1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86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59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4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48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2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0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92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1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4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1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5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3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54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4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2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39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0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1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3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345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9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0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60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599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7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4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91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88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4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6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36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7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9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22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0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1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81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1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9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1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70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0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7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0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20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3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3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55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4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4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47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3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1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54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78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570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1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2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5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6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3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8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7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8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9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1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8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8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32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1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6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2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75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8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1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302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9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3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12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77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9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1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10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6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2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8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81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15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0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3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1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65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63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4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3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3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8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49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9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7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70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1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2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0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8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72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65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5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06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839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1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98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28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6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0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7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6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6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15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13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8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7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26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96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17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6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5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7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8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11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004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72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1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6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9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2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8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7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0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63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9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0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6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46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75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9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3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9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7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0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3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3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7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2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71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05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3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6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11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5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6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8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0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7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0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1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3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36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1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8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2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0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2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0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77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7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6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1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0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0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59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0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5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4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71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2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6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4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3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3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3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5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7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7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96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60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3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01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2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32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9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1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4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16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8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99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20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3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22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3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5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9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27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9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7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89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54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9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6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5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92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8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3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81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6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2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1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8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3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8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3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6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16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5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3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9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34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33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0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6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4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4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2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368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2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61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54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0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93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1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76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1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0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5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9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7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87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50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6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3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5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4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4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1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39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7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59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50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2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9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6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2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0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9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74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8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6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49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6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2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3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25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1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8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3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0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8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0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0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7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3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6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6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33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1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4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50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30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2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39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21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9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49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50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9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1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68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46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7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6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78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4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2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5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0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2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4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54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11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0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1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1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2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9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604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7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5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8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8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9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42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444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4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1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6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9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6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79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3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5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7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18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01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1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0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5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4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9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7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1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2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7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6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9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4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39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1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27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4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FFFE4-46E7-4445-919F-BBF2DFDDA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2022-05-13T07:12:00Z</dcterms:created>
  <dcterms:modified xsi:type="dcterms:W3CDTF">2022-05-13T07:12:00Z</dcterms:modified>
</cp:coreProperties>
</file>