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C1A71" w14:textId="77777777" w:rsidR="00C22249" w:rsidRDefault="00B27F7D" w:rsidP="00AF4860">
      <w:pPr>
        <w:spacing w:after="360" w:line="360" w:lineRule="auto"/>
        <w:jc w:val="center"/>
      </w:pPr>
      <w:r>
        <w:rPr>
          <w:b/>
          <w:color w:val="000000"/>
          <w:sz w:val="36"/>
        </w:rPr>
        <w:t>UNIVERSITY OF MINES AND TECHNOLOGY</w:t>
      </w:r>
    </w:p>
    <w:p w14:paraId="188F35E9" w14:textId="77777777" w:rsidR="00C22249" w:rsidRDefault="00B27F7D" w:rsidP="00AF4860">
      <w:pPr>
        <w:spacing w:before="480" w:after="360" w:line="360" w:lineRule="auto"/>
        <w:jc w:val="center"/>
      </w:pPr>
      <w:r>
        <w:rPr>
          <w:b/>
          <w:color w:val="000000"/>
          <w:sz w:val="30"/>
        </w:rPr>
        <w:t>Department of Cybersecurity and Information Systems</w:t>
      </w:r>
    </w:p>
    <w:p w14:paraId="4913E71A" w14:textId="77777777" w:rsidR="00C22249" w:rsidRDefault="00B27F7D">
      <w:pPr>
        <w:spacing w:before="240" w:after="120"/>
        <w:jc w:val="center"/>
      </w:pPr>
      <w:r>
        <w:rPr>
          <w:noProof/>
        </w:rPr>
        <w:drawing>
          <wp:inline distT="0" distB="0" distL="0" distR="0" wp14:anchorId="6E4AFD8A" wp14:editId="3F80D0D9">
            <wp:extent cx="2920093"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937619" cy="3075876"/>
                    </a:xfrm>
                    <a:prstGeom prst="rect">
                      <a:avLst/>
                    </a:prstGeom>
                  </pic:spPr>
                </pic:pic>
              </a:graphicData>
            </a:graphic>
          </wp:inline>
        </w:drawing>
      </w:r>
    </w:p>
    <w:p w14:paraId="5594AC9B" w14:textId="77777777" w:rsidR="00C22249" w:rsidRDefault="00B27F7D" w:rsidP="00AF4860">
      <w:pPr>
        <w:spacing w:before="360" w:after="240" w:line="360" w:lineRule="auto"/>
        <w:jc w:val="center"/>
      </w:pPr>
      <w:r>
        <w:rPr>
          <w:b/>
          <w:color w:val="000000"/>
          <w:sz w:val="26"/>
        </w:rPr>
        <w:t>FINAL PROJECT REPORT</w:t>
      </w:r>
    </w:p>
    <w:p w14:paraId="43AE9CBC" w14:textId="77777777" w:rsidR="00C22249" w:rsidRDefault="00B27F7D" w:rsidP="00AF4860">
      <w:pPr>
        <w:spacing w:line="360" w:lineRule="auto"/>
        <w:jc w:val="center"/>
      </w:pPr>
      <w:r>
        <w:rPr>
          <w:b/>
        </w:rPr>
        <w:t>Title of Report</w:t>
      </w:r>
      <w:r>
        <w:t xml:space="preserve">: MazAPI: An Open-Source API Framework with Automated Vulnerability Discovery, Machine Learning Anomaly </w:t>
      </w:r>
      <w:r>
        <w:t>Detection, and Multi-Platform Deployment</w:t>
      </w:r>
    </w:p>
    <w:p w14:paraId="1CBFBDC1" w14:textId="77777777" w:rsidR="00C22249" w:rsidRDefault="00B27F7D" w:rsidP="00AF4860">
      <w:pPr>
        <w:spacing w:line="360" w:lineRule="auto"/>
        <w:jc w:val="center"/>
      </w:pPr>
      <w:r>
        <w:rPr>
          <w:b/>
        </w:rPr>
        <w:t>Student Name</w:t>
      </w:r>
      <w:r>
        <w:t>: ENOCH NANA TABI ODURO</w:t>
      </w:r>
    </w:p>
    <w:p w14:paraId="02DF4658" w14:textId="77777777" w:rsidR="00C22249" w:rsidRDefault="00B27F7D" w:rsidP="00AF4860">
      <w:pPr>
        <w:spacing w:line="360" w:lineRule="auto"/>
        <w:jc w:val="center"/>
      </w:pPr>
      <w:r>
        <w:rPr>
          <w:b/>
        </w:rPr>
        <w:t>Student ID</w:t>
      </w:r>
      <w:r>
        <w:t>: FCM.41.018.197.23</w:t>
      </w:r>
    </w:p>
    <w:p w14:paraId="4A9A5E68" w14:textId="77777777" w:rsidR="00C22249" w:rsidRDefault="00B27F7D" w:rsidP="00AF4860">
      <w:pPr>
        <w:spacing w:line="360" w:lineRule="auto"/>
        <w:jc w:val="center"/>
      </w:pPr>
      <w:r>
        <w:rPr>
          <w:b/>
        </w:rPr>
        <w:t>Degree Title</w:t>
      </w:r>
      <w:r>
        <w:t>: Bachelor of Science in Cybersecurity</w:t>
      </w:r>
    </w:p>
    <w:p w14:paraId="1F249DB8" w14:textId="77777777" w:rsidR="00C22249" w:rsidRDefault="00B27F7D" w:rsidP="00AF4860">
      <w:pPr>
        <w:spacing w:line="360" w:lineRule="auto"/>
        <w:jc w:val="center"/>
      </w:pPr>
      <w:r>
        <w:rPr>
          <w:b/>
        </w:rPr>
        <w:t>Course Code</w:t>
      </w:r>
      <w:r>
        <w:t>: CY384 - Cybersecurity Lab Work II</w:t>
      </w:r>
    </w:p>
    <w:p w14:paraId="5AC34F78" w14:textId="77777777" w:rsidR="00C22249" w:rsidRDefault="00B27F7D" w:rsidP="00AF4860">
      <w:pPr>
        <w:spacing w:line="360" w:lineRule="auto"/>
        <w:jc w:val="center"/>
      </w:pPr>
      <w:r>
        <w:rPr>
          <w:b/>
        </w:rPr>
        <w:t>Academic Year</w:t>
      </w:r>
      <w:r>
        <w:t>: Semester 2, Academic Year 2025/26</w:t>
      </w:r>
    </w:p>
    <w:p w14:paraId="11CC8E35" w14:textId="0C09CD64" w:rsidR="00C22249" w:rsidRDefault="00B27F7D" w:rsidP="00AF4860">
      <w:pPr>
        <w:spacing w:line="360" w:lineRule="auto"/>
        <w:jc w:val="center"/>
      </w:pPr>
      <w:r>
        <w:rPr>
          <w:b/>
        </w:rPr>
        <w:t>Date</w:t>
      </w:r>
      <w:r>
        <w:t>: 30th August 2026</w:t>
      </w:r>
    </w:p>
    <w:p w14:paraId="7124789B" w14:textId="77777777" w:rsidR="00C22249" w:rsidRDefault="00B27F7D">
      <w:pPr>
        <w:pStyle w:val="Heading1"/>
        <w:spacing w:after="360" w:line="360" w:lineRule="auto"/>
      </w:pPr>
      <w:bookmarkStart w:id="0" w:name="_Toc239015489"/>
      <w:r>
        <w:rPr>
          <w:rFonts w:ascii="Times New Roman" w:hAnsi="Times New Roman"/>
          <w:color w:val="000000"/>
          <w:sz w:val="30"/>
        </w:rPr>
        <w:lastRenderedPageBreak/>
        <w:t>Abstract</w:t>
      </w:r>
      <w:bookmarkEnd w:id="0"/>
    </w:p>
    <w:p w14:paraId="1F33BD89" w14:textId="77777777" w:rsidR="00C22249" w:rsidRDefault="00B27F7D">
      <w:pPr>
        <w:spacing w:line="360" w:lineRule="auto"/>
      </w:pPr>
      <w:r>
        <w:t>Application Programming Interfaces (APIs) form the core communication channels of contemporary web, mobile, and Internet of Things (I</w:t>
      </w:r>
      <w:r>
        <w:t>oT) edge software architectures. Despite their prevalence, APIs present an expanding attack surface spanning cloud REST/GraphQL services, Model Context Protocol (MCP) servers, autonomous AI agent tool executions, and resource-constrained IoT protocols (MQT</w:t>
      </w:r>
      <w:r>
        <w:t>T, CoAP, and microcontroller REST endpoints). Existing open-source and commercial security scanners operate in silos, performing either static web code analysis or external vulnerability scanning, while omitting event-driven AsyncAPI 3.0 specification synt</w:t>
      </w:r>
      <w:r>
        <w:t>hesis, cyber-physical AI actuation guardrails, and real-time IoT intrusion monitoring. This study presents MazAPI, a unified open-source API and IoT security intelligence platform incorporating multi-language AST route parsing (Python, Node.js, Java, .NET,</w:t>
      </w:r>
      <w:r>
        <w:t xml:space="preserve"> Go, PHP, and C/C++ for embedded microcontrollers), AsyncAPI 3.0 specification synthesis, AI Agent cyber-physical actuation auditing, real-time machine learning anomaly detection, authenticated session discovery, and multi-platform deployment. The framewor</w:t>
      </w:r>
      <w:r>
        <w:t>k comprises a deliberately vulnerable target API suite, a hardened counterpart implementing defensive countermeasures, an asynchronous transparent monitoring proxy equipped with a dual-model machine learning ensemble (IsolationForest and RandomForestClassi</w:t>
      </w:r>
      <w:r>
        <w:t>fier), a web-based DAST scanner, a Manifest V3 browser extension, and a static analysis extension for Visual Studio Code. Empirical testing against the OWASP API Top 10, OWASP IoT Top 10, and extended CWE categories demonstrates a 100% vulnerability blocki</w:t>
      </w:r>
      <w:r>
        <w:t>ng rate for the hardened API compared to 0% for the vulnerable baseline. The machine learning ensemble achieved 97.10% classification accuracy, 97.20% precision, and a 2.17% false positive rate across a dataset of 5,350 REST and IoT traffic samples.</w:t>
      </w:r>
    </w:p>
    <w:p w14:paraId="1311606D" w14:textId="77777777" w:rsidR="00345193" w:rsidRDefault="00345193">
      <w:pPr>
        <w:rPr>
          <w:rFonts w:eastAsiaTheme="majorEastAsia" w:cstheme="majorBidi"/>
          <w:b/>
          <w:bCs/>
          <w:color w:val="000000"/>
          <w:sz w:val="30"/>
          <w:szCs w:val="28"/>
        </w:rPr>
      </w:pPr>
      <w:r>
        <w:rPr>
          <w:color w:val="000000"/>
          <w:sz w:val="30"/>
        </w:rPr>
        <w:br w:type="page"/>
      </w:r>
    </w:p>
    <w:p w14:paraId="19AB9B38" w14:textId="59364C13" w:rsidR="00C22249" w:rsidRDefault="00B27F7D">
      <w:pPr>
        <w:pStyle w:val="Heading1"/>
        <w:spacing w:after="360" w:line="360" w:lineRule="auto"/>
      </w:pPr>
      <w:bookmarkStart w:id="1" w:name="_Toc239015490"/>
      <w:r>
        <w:rPr>
          <w:rFonts w:ascii="Times New Roman" w:hAnsi="Times New Roman"/>
          <w:color w:val="000000"/>
          <w:sz w:val="30"/>
        </w:rPr>
        <w:lastRenderedPageBreak/>
        <w:t>Acknowledgements</w:t>
      </w:r>
      <w:bookmarkEnd w:id="1"/>
    </w:p>
    <w:p w14:paraId="676E6146" w14:textId="77777777" w:rsidR="00C22249" w:rsidRDefault="00B27F7D">
      <w:pPr>
        <w:spacing w:line="360" w:lineRule="auto"/>
      </w:pPr>
      <w:r>
        <w:t>I express my appreciation to the faculty and staff of the Department of Cybersecurity and Information Systems at the University of Mines and Technology for providi</w:t>
      </w:r>
      <w:r>
        <w:t xml:space="preserve">ng the academic infrastructure and guidance necessary to complete this project. Special acknowledgment goes to the course lecturer for CY384 Cybersecurity Lab Work II for providing clear project guidelines and constructive feedback throughout the research </w:t>
      </w:r>
      <w:r>
        <w:t>lifecycle.</w:t>
      </w:r>
    </w:p>
    <w:p w14:paraId="1096A189" w14:textId="129904FE" w:rsidR="003661EC" w:rsidRDefault="00B27F7D">
      <w:pPr>
        <w:spacing w:line="360" w:lineRule="auto"/>
      </w:pPr>
      <w:r>
        <w:t>I also acknowledge the open-source cybersecurity community and developers of tools such as FastAPI, Playwright, scikit-learn, Paho MQTT, aiocoap, and the OWASP Foundation, whose public research and software libraries enabled the empirical valida</w:t>
      </w:r>
      <w:r>
        <w:t>tion of this work.</w:t>
      </w:r>
    </w:p>
    <w:p w14:paraId="13614F94" w14:textId="77777777" w:rsidR="003661EC" w:rsidRDefault="003661EC">
      <w:r>
        <w:br w:type="page"/>
      </w:r>
    </w:p>
    <w:p w14:paraId="3EB01EB3" w14:textId="77777777" w:rsidR="00C22249" w:rsidRDefault="00B27F7D">
      <w:pPr>
        <w:pStyle w:val="Heading1"/>
        <w:spacing w:after="360" w:line="360" w:lineRule="auto"/>
      </w:pPr>
      <w:bookmarkStart w:id="2" w:name="_Toc239015491"/>
      <w:r>
        <w:rPr>
          <w:rFonts w:ascii="Times New Roman" w:hAnsi="Times New Roman"/>
          <w:color w:val="000000"/>
          <w:sz w:val="30"/>
        </w:rPr>
        <w:lastRenderedPageBreak/>
        <w:t>Dedication</w:t>
      </w:r>
      <w:bookmarkEnd w:id="2"/>
    </w:p>
    <w:p w14:paraId="05967CFE" w14:textId="77777777" w:rsidR="00C22249" w:rsidRDefault="00B27F7D">
      <w:pPr>
        <w:spacing w:line="360" w:lineRule="auto"/>
      </w:pPr>
      <w:r>
        <w:t xml:space="preserve">This project is dedicated to my family for their support throughout my academic studies, and to prospective cybersecurity researchers </w:t>
      </w:r>
      <w:r>
        <w:t>working to advance automated API and IoT edge protection mechanisms.</w:t>
      </w:r>
    </w:p>
    <w:p w14:paraId="2E1265AE" w14:textId="77777777" w:rsidR="003661EC" w:rsidRDefault="003661EC">
      <w:pPr>
        <w:rPr>
          <w:rFonts w:eastAsiaTheme="majorEastAsia" w:cstheme="majorBidi"/>
          <w:b/>
          <w:bCs/>
          <w:color w:val="000000"/>
          <w:sz w:val="30"/>
          <w:szCs w:val="28"/>
        </w:rPr>
      </w:pPr>
      <w:r>
        <w:rPr>
          <w:color w:val="000000"/>
          <w:sz w:val="30"/>
        </w:rPr>
        <w:br w:type="page"/>
      </w:r>
    </w:p>
    <w:p w14:paraId="04CCFB1C" w14:textId="316941E9" w:rsidR="00C22249" w:rsidRDefault="00B27F7D">
      <w:pPr>
        <w:pStyle w:val="Heading1"/>
        <w:spacing w:after="360" w:line="360" w:lineRule="auto"/>
      </w:pPr>
      <w:bookmarkStart w:id="3" w:name="_Toc239015492"/>
      <w:r>
        <w:rPr>
          <w:rFonts w:ascii="Times New Roman" w:hAnsi="Times New Roman"/>
          <w:color w:val="000000"/>
          <w:sz w:val="30"/>
        </w:rPr>
        <w:lastRenderedPageBreak/>
        <w:t>Keywords</w:t>
      </w:r>
      <w:bookmarkEnd w:id="3"/>
    </w:p>
    <w:p w14:paraId="46CA0ECE" w14:textId="3401865C" w:rsidR="00261A7E" w:rsidRDefault="00B27F7D">
      <w:pPr>
        <w:spacing w:line="360" w:lineRule="auto"/>
      </w:pPr>
      <w:r>
        <w:t>API Security, IoT API Security, OWASP API Top 10, OWASP IoT Top 10, AsyncAPI 3.0, MQTT, CoAP, Cy</w:t>
      </w:r>
      <w:r>
        <w:t>ber-Physical AI, Machine Learning, Anomaly Detection, IsolationForest, RandomForest, C/C++ AST Parsing, Reverse Proxy.</w:t>
      </w:r>
    </w:p>
    <w:p w14:paraId="41B007D7" w14:textId="77777777" w:rsidR="0091372F" w:rsidRDefault="00261A7E">
      <w:r>
        <w:br w:type="page"/>
      </w:r>
    </w:p>
    <w:sdt>
      <w:sdtPr>
        <w:rPr>
          <w:rFonts w:ascii="Times New Roman" w:hAnsi="Times New Roman" w:cs="Times New Roman"/>
          <w:color w:val="auto"/>
          <w:sz w:val="32"/>
          <w:szCs w:val="32"/>
        </w:rPr>
        <w:id w:val="-836844851"/>
        <w:docPartObj>
          <w:docPartGallery w:val="Table of Contents"/>
          <w:docPartUnique/>
        </w:docPartObj>
      </w:sdtPr>
      <w:sdtEndPr>
        <w:rPr>
          <w:rFonts w:eastAsiaTheme="minorEastAsia" w:cstheme="minorBidi"/>
          <w:noProof/>
          <w:sz w:val="24"/>
          <w:szCs w:val="22"/>
        </w:rPr>
      </w:sdtEndPr>
      <w:sdtContent>
        <w:p w14:paraId="192989C4" w14:textId="02007832" w:rsidR="0091372F" w:rsidRPr="00D21DAB" w:rsidRDefault="0091372F">
          <w:pPr>
            <w:pStyle w:val="TOCHeading"/>
            <w:rPr>
              <w:rFonts w:ascii="Times New Roman" w:hAnsi="Times New Roman" w:cs="Times New Roman"/>
              <w:color w:val="auto"/>
              <w:sz w:val="32"/>
              <w:szCs w:val="32"/>
            </w:rPr>
          </w:pPr>
          <w:r w:rsidRPr="00D21DAB">
            <w:rPr>
              <w:rFonts w:ascii="Times New Roman" w:hAnsi="Times New Roman" w:cs="Times New Roman"/>
              <w:color w:val="auto"/>
              <w:sz w:val="32"/>
              <w:szCs w:val="32"/>
            </w:rPr>
            <w:t>Table of Contents</w:t>
          </w:r>
        </w:p>
        <w:p w14:paraId="2428921B" w14:textId="4C8DEF81" w:rsidR="0091372F" w:rsidRDefault="0091372F" w:rsidP="0091372F">
          <w:pPr>
            <w:pStyle w:val="TOC1"/>
            <w:rPr>
              <w:rFonts w:asciiTheme="minorHAnsi" w:hAnsiTheme="minorHAnsi"/>
              <w:sz w:val="22"/>
            </w:rPr>
          </w:pPr>
          <w:r>
            <w:fldChar w:fldCharType="begin"/>
          </w:r>
          <w:r>
            <w:instrText xml:space="preserve"> TOC \o "1-3" \h \z \u </w:instrText>
          </w:r>
          <w:r>
            <w:fldChar w:fldCharType="separate"/>
          </w:r>
          <w:hyperlink w:anchor="_Toc239015489" w:history="1">
            <w:r w:rsidRPr="00952F7C">
              <w:rPr>
                <w:rStyle w:val="Hyperlink"/>
              </w:rPr>
              <w:t>Abstract</w:t>
            </w:r>
            <w:r>
              <w:rPr>
                <w:webHidden/>
              </w:rPr>
              <w:tab/>
            </w:r>
            <w:r>
              <w:rPr>
                <w:webHidden/>
              </w:rPr>
              <w:fldChar w:fldCharType="begin"/>
            </w:r>
            <w:r>
              <w:rPr>
                <w:webHidden/>
              </w:rPr>
              <w:instrText xml:space="preserve"> PAGEREF _Toc239015489 \h </w:instrText>
            </w:r>
            <w:r>
              <w:rPr>
                <w:webHidden/>
              </w:rPr>
            </w:r>
            <w:r>
              <w:rPr>
                <w:webHidden/>
              </w:rPr>
              <w:fldChar w:fldCharType="separate"/>
            </w:r>
            <w:r w:rsidR="007F0BE5">
              <w:rPr>
                <w:webHidden/>
              </w:rPr>
              <w:t>2</w:t>
            </w:r>
            <w:r>
              <w:rPr>
                <w:webHidden/>
              </w:rPr>
              <w:fldChar w:fldCharType="end"/>
            </w:r>
          </w:hyperlink>
        </w:p>
        <w:p w14:paraId="4379E1C9" w14:textId="7E42C180" w:rsidR="0091372F" w:rsidRDefault="0091372F" w:rsidP="0091372F">
          <w:pPr>
            <w:pStyle w:val="TOC1"/>
            <w:rPr>
              <w:rFonts w:asciiTheme="minorHAnsi" w:hAnsiTheme="minorHAnsi"/>
              <w:sz w:val="22"/>
            </w:rPr>
          </w:pPr>
          <w:hyperlink w:anchor="_Toc239015490" w:history="1">
            <w:r w:rsidRPr="00952F7C">
              <w:rPr>
                <w:rStyle w:val="Hyperlink"/>
              </w:rPr>
              <w:t>Acknowledgements</w:t>
            </w:r>
            <w:r>
              <w:rPr>
                <w:webHidden/>
              </w:rPr>
              <w:tab/>
            </w:r>
            <w:r>
              <w:rPr>
                <w:webHidden/>
              </w:rPr>
              <w:fldChar w:fldCharType="begin"/>
            </w:r>
            <w:r>
              <w:rPr>
                <w:webHidden/>
              </w:rPr>
              <w:instrText xml:space="preserve"> PAGEREF _Toc239015490 \h </w:instrText>
            </w:r>
            <w:r>
              <w:rPr>
                <w:webHidden/>
              </w:rPr>
            </w:r>
            <w:r>
              <w:rPr>
                <w:webHidden/>
              </w:rPr>
              <w:fldChar w:fldCharType="separate"/>
            </w:r>
            <w:r w:rsidR="007F0BE5">
              <w:rPr>
                <w:webHidden/>
              </w:rPr>
              <w:t>3</w:t>
            </w:r>
            <w:r>
              <w:rPr>
                <w:webHidden/>
              </w:rPr>
              <w:fldChar w:fldCharType="end"/>
            </w:r>
          </w:hyperlink>
        </w:p>
        <w:p w14:paraId="35D7BCE7" w14:textId="26DAE6D5" w:rsidR="0091372F" w:rsidRDefault="0091372F" w:rsidP="0091372F">
          <w:pPr>
            <w:pStyle w:val="TOC1"/>
            <w:rPr>
              <w:rFonts w:asciiTheme="minorHAnsi" w:hAnsiTheme="minorHAnsi"/>
              <w:sz w:val="22"/>
            </w:rPr>
          </w:pPr>
          <w:hyperlink w:anchor="_Toc239015491" w:history="1">
            <w:r w:rsidRPr="00952F7C">
              <w:rPr>
                <w:rStyle w:val="Hyperlink"/>
              </w:rPr>
              <w:t>Dedication</w:t>
            </w:r>
            <w:r>
              <w:rPr>
                <w:webHidden/>
              </w:rPr>
              <w:tab/>
            </w:r>
            <w:r>
              <w:rPr>
                <w:webHidden/>
              </w:rPr>
              <w:fldChar w:fldCharType="begin"/>
            </w:r>
            <w:r>
              <w:rPr>
                <w:webHidden/>
              </w:rPr>
              <w:instrText xml:space="preserve"> PAGEREF _Toc239015491 \h </w:instrText>
            </w:r>
            <w:r>
              <w:rPr>
                <w:webHidden/>
              </w:rPr>
            </w:r>
            <w:r>
              <w:rPr>
                <w:webHidden/>
              </w:rPr>
              <w:fldChar w:fldCharType="separate"/>
            </w:r>
            <w:r w:rsidR="007F0BE5">
              <w:rPr>
                <w:webHidden/>
              </w:rPr>
              <w:t>4</w:t>
            </w:r>
            <w:r>
              <w:rPr>
                <w:webHidden/>
              </w:rPr>
              <w:fldChar w:fldCharType="end"/>
            </w:r>
          </w:hyperlink>
        </w:p>
        <w:p w14:paraId="3076BE70" w14:textId="53412B2F" w:rsidR="0091372F" w:rsidRDefault="0091372F" w:rsidP="0091372F">
          <w:pPr>
            <w:pStyle w:val="TOC1"/>
            <w:rPr>
              <w:rFonts w:asciiTheme="minorHAnsi" w:hAnsiTheme="minorHAnsi"/>
              <w:sz w:val="22"/>
            </w:rPr>
          </w:pPr>
          <w:hyperlink w:anchor="_Toc239015492" w:history="1">
            <w:r w:rsidRPr="00952F7C">
              <w:rPr>
                <w:rStyle w:val="Hyperlink"/>
              </w:rPr>
              <w:t>Keywords</w:t>
            </w:r>
            <w:r>
              <w:rPr>
                <w:webHidden/>
              </w:rPr>
              <w:tab/>
            </w:r>
            <w:r>
              <w:rPr>
                <w:webHidden/>
              </w:rPr>
              <w:fldChar w:fldCharType="begin"/>
            </w:r>
            <w:r>
              <w:rPr>
                <w:webHidden/>
              </w:rPr>
              <w:instrText xml:space="preserve"> PAGEREF _Toc239015492 \h </w:instrText>
            </w:r>
            <w:r>
              <w:rPr>
                <w:webHidden/>
              </w:rPr>
            </w:r>
            <w:r>
              <w:rPr>
                <w:webHidden/>
              </w:rPr>
              <w:fldChar w:fldCharType="separate"/>
            </w:r>
            <w:r w:rsidR="007F0BE5">
              <w:rPr>
                <w:webHidden/>
              </w:rPr>
              <w:t>5</w:t>
            </w:r>
            <w:r>
              <w:rPr>
                <w:webHidden/>
              </w:rPr>
              <w:fldChar w:fldCharType="end"/>
            </w:r>
          </w:hyperlink>
        </w:p>
        <w:p w14:paraId="5674A454" w14:textId="771CC34E" w:rsidR="0091372F" w:rsidRDefault="0091372F" w:rsidP="0091372F">
          <w:pPr>
            <w:pStyle w:val="TOC1"/>
            <w:rPr>
              <w:rFonts w:asciiTheme="minorHAnsi" w:hAnsiTheme="minorHAnsi"/>
              <w:sz w:val="22"/>
            </w:rPr>
          </w:pPr>
          <w:hyperlink w:anchor="_Toc239015493" w:history="1">
            <w:r w:rsidRPr="00952F7C">
              <w:rPr>
                <w:rStyle w:val="Hyperlink"/>
              </w:rPr>
              <w:t>Chapter 1: Introduction, Aims and Objectives</w:t>
            </w:r>
            <w:r>
              <w:rPr>
                <w:webHidden/>
              </w:rPr>
              <w:tab/>
            </w:r>
            <w:r>
              <w:rPr>
                <w:webHidden/>
              </w:rPr>
              <w:fldChar w:fldCharType="begin"/>
            </w:r>
            <w:r>
              <w:rPr>
                <w:webHidden/>
              </w:rPr>
              <w:instrText xml:space="preserve"> PAGEREF _Toc239015493 \h </w:instrText>
            </w:r>
            <w:r>
              <w:rPr>
                <w:webHidden/>
              </w:rPr>
            </w:r>
            <w:r>
              <w:rPr>
                <w:webHidden/>
              </w:rPr>
              <w:fldChar w:fldCharType="separate"/>
            </w:r>
            <w:r w:rsidR="007F0BE5">
              <w:rPr>
                <w:webHidden/>
              </w:rPr>
              <w:t>9</w:t>
            </w:r>
            <w:r>
              <w:rPr>
                <w:webHidden/>
              </w:rPr>
              <w:fldChar w:fldCharType="end"/>
            </w:r>
          </w:hyperlink>
        </w:p>
        <w:p w14:paraId="53D11BF5" w14:textId="5858D266" w:rsidR="0091372F" w:rsidRDefault="0091372F">
          <w:pPr>
            <w:pStyle w:val="TOC2"/>
            <w:tabs>
              <w:tab w:val="right" w:leader="dot" w:pos="8529"/>
            </w:tabs>
            <w:rPr>
              <w:rFonts w:asciiTheme="minorHAnsi" w:hAnsiTheme="minorHAnsi"/>
              <w:noProof/>
              <w:sz w:val="22"/>
            </w:rPr>
          </w:pPr>
          <w:hyperlink w:anchor="_Toc239015494" w:history="1">
            <w:r w:rsidRPr="00952F7C">
              <w:rPr>
                <w:rStyle w:val="Hyperlink"/>
                <w:noProof/>
              </w:rPr>
              <w:t>1.1 Introduction to Problem</w:t>
            </w:r>
            <w:r>
              <w:rPr>
                <w:noProof/>
                <w:webHidden/>
              </w:rPr>
              <w:tab/>
            </w:r>
            <w:r>
              <w:rPr>
                <w:noProof/>
                <w:webHidden/>
              </w:rPr>
              <w:fldChar w:fldCharType="begin"/>
            </w:r>
            <w:r>
              <w:rPr>
                <w:noProof/>
                <w:webHidden/>
              </w:rPr>
              <w:instrText xml:space="preserve"> PAGEREF _Toc239015494 \h </w:instrText>
            </w:r>
            <w:r>
              <w:rPr>
                <w:noProof/>
                <w:webHidden/>
              </w:rPr>
            </w:r>
            <w:r>
              <w:rPr>
                <w:noProof/>
                <w:webHidden/>
              </w:rPr>
              <w:fldChar w:fldCharType="separate"/>
            </w:r>
            <w:r w:rsidR="007F0BE5">
              <w:rPr>
                <w:noProof/>
                <w:webHidden/>
              </w:rPr>
              <w:t>9</w:t>
            </w:r>
            <w:r>
              <w:rPr>
                <w:noProof/>
                <w:webHidden/>
              </w:rPr>
              <w:fldChar w:fldCharType="end"/>
            </w:r>
          </w:hyperlink>
        </w:p>
        <w:p w14:paraId="182A5FFF" w14:textId="40E3F73C" w:rsidR="0091372F" w:rsidRDefault="0091372F">
          <w:pPr>
            <w:pStyle w:val="TOC2"/>
            <w:tabs>
              <w:tab w:val="right" w:leader="dot" w:pos="8529"/>
            </w:tabs>
            <w:rPr>
              <w:rFonts w:asciiTheme="minorHAnsi" w:hAnsiTheme="minorHAnsi"/>
              <w:noProof/>
              <w:sz w:val="22"/>
            </w:rPr>
          </w:pPr>
          <w:hyperlink w:anchor="_Toc239015495" w:history="1">
            <w:r w:rsidRPr="00952F7C">
              <w:rPr>
                <w:rStyle w:val="Hyperlink"/>
                <w:noProof/>
              </w:rPr>
              <w:t>1.2 Introduction to Project, Aim and Objectives</w:t>
            </w:r>
            <w:r>
              <w:rPr>
                <w:noProof/>
                <w:webHidden/>
              </w:rPr>
              <w:tab/>
            </w:r>
            <w:r>
              <w:rPr>
                <w:noProof/>
                <w:webHidden/>
              </w:rPr>
              <w:fldChar w:fldCharType="begin"/>
            </w:r>
            <w:r>
              <w:rPr>
                <w:noProof/>
                <w:webHidden/>
              </w:rPr>
              <w:instrText xml:space="preserve"> PAGEREF _Toc239015495 \h </w:instrText>
            </w:r>
            <w:r>
              <w:rPr>
                <w:noProof/>
                <w:webHidden/>
              </w:rPr>
            </w:r>
            <w:r>
              <w:rPr>
                <w:noProof/>
                <w:webHidden/>
              </w:rPr>
              <w:fldChar w:fldCharType="separate"/>
            </w:r>
            <w:r w:rsidR="007F0BE5">
              <w:rPr>
                <w:noProof/>
                <w:webHidden/>
              </w:rPr>
              <w:t>10</w:t>
            </w:r>
            <w:r>
              <w:rPr>
                <w:noProof/>
                <w:webHidden/>
              </w:rPr>
              <w:fldChar w:fldCharType="end"/>
            </w:r>
          </w:hyperlink>
        </w:p>
        <w:p w14:paraId="2CB172E2" w14:textId="3753C009" w:rsidR="0091372F" w:rsidRDefault="0091372F">
          <w:pPr>
            <w:pStyle w:val="TOC3"/>
            <w:tabs>
              <w:tab w:val="right" w:leader="dot" w:pos="8529"/>
            </w:tabs>
            <w:rPr>
              <w:rFonts w:asciiTheme="minorHAnsi" w:hAnsiTheme="minorHAnsi"/>
              <w:noProof/>
              <w:sz w:val="22"/>
            </w:rPr>
          </w:pPr>
          <w:hyperlink w:anchor="_Toc239015496" w:history="1">
            <w:r w:rsidRPr="00952F7C">
              <w:rPr>
                <w:rStyle w:val="Hyperlink"/>
                <w:i/>
                <w:noProof/>
              </w:rPr>
              <w:t>1.2.1 Project Overview</w:t>
            </w:r>
            <w:r>
              <w:rPr>
                <w:noProof/>
                <w:webHidden/>
              </w:rPr>
              <w:tab/>
            </w:r>
            <w:r>
              <w:rPr>
                <w:noProof/>
                <w:webHidden/>
              </w:rPr>
              <w:fldChar w:fldCharType="begin"/>
            </w:r>
            <w:r>
              <w:rPr>
                <w:noProof/>
                <w:webHidden/>
              </w:rPr>
              <w:instrText xml:space="preserve"> PAGEREF _Toc239015496 \h </w:instrText>
            </w:r>
            <w:r>
              <w:rPr>
                <w:noProof/>
                <w:webHidden/>
              </w:rPr>
            </w:r>
            <w:r>
              <w:rPr>
                <w:noProof/>
                <w:webHidden/>
              </w:rPr>
              <w:fldChar w:fldCharType="separate"/>
            </w:r>
            <w:r w:rsidR="007F0BE5">
              <w:rPr>
                <w:noProof/>
                <w:webHidden/>
              </w:rPr>
              <w:t>10</w:t>
            </w:r>
            <w:r>
              <w:rPr>
                <w:noProof/>
                <w:webHidden/>
              </w:rPr>
              <w:fldChar w:fldCharType="end"/>
            </w:r>
          </w:hyperlink>
        </w:p>
        <w:p w14:paraId="2E911940" w14:textId="118C5C7E" w:rsidR="0091372F" w:rsidRDefault="0091372F">
          <w:pPr>
            <w:pStyle w:val="TOC3"/>
            <w:tabs>
              <w:tab w:val="right" w:leader="dot" w:pos="8529"/>
            </w:tabs>
            <w:rPr>
              <w:rFonts w:asciiTheme="minorHAnsi" w:hAnsiTheme="minorHAnsi"/>
              <w:noProof/>
              <w:sz w:val="22"/>
            </w:rPr>
          </w:pPr>
          <w:hyperlink w:anchor="_Toc239015497" w:history="1">
            <w:r w:rsidRPr="00952F7C">
              <w:rPr>
                <w:rStyle w:val="Hyperlink"/>
                <w:i/>
                <w:noProof/>
              </w:rPr>
              <w:t>1.2.2 Aim</w:t>
            </w:r>
            <w:r>
              <w:rPr>
                <w:noProof/>
                <w:webHidden/>
              </w:rPr>
              <w:tab/>
            </w:r>
            <w:r>
              <w:rPr>
                <w:noProof/>
                <w:webHidden/>
              </w:rPr>
              <w:fldChar w:fldCharType="begin"/>
            </w:r>
            <w:r>
              <w:rPr>
                <w:noProof/>
                <w:webHidden/>
              </w:rPr>
              <w:instrText xml:space="preserve"> PAGEREF _Toc239015497 \h </w:instrText>
            </w:r>
            <w:r>
              <w:rPr>
                <w:noProof/>
                <w:webHidden/>
              </w:rPr>
            </w:r>
            <w:r>
              <w:rPr>
                <w:noProof/>
                <w:webHidden/>
              </w:rPr>
              <w:fldChar w:fldCharType="separate"/>
            </w:r>
            <w:r w:rsidR="007F0BE5">
              <w:rPr>
                <w:noProof/>
                <w:webHidden/>
              </w:rPr>
              <w:t>10</w:t>
            </w:r>
            <w:r>
              <w:rPr>
                <w:noProof/>
                <w:webHidden/>
              </w:rPr>
              <w:fldChar w:fldCharType="end"/>
            </w:r>
          </w:hyperlink>
        </w:p>
        <w:p w14:paraId="0F827B3A" w14:textId="312CA1A8" w:rsidR="0091372F" w:rsidRDefault="0091372F">
          <w:pPr>
            <w:pStyle w:val="TOC3"/>
            <w:tabs>
              <w:tab w:val="right" w:leader="dot" w:pos="8529"/>
            </w:tabs>
            <w:rPr>
              <w:rFonts w:asciiTheme="minorHAnsi" w:hAnsiTheme="minorHAnsi"/>
              <w:noProof/>
              <w:sz w:val="22"/>
            </w:rPr>
          </w:pPr>
          <w:hyperlink w:anchor="_Toc239015498" w:history="1">
            <w:r w:rsidRPr="00952F7C">
              <w:rPr>
                <w:rStyle w:val="Hyperlink"/>
                <w:i/>
                <w:noProof/>
              </w:rPr>
              <w:t>1.2.3 Objectives</w:t>
            </w:r>
            <w:r>
              <w:rPr>
                <w:noProof/>
                <w:webHidden/>
              </w:rPr>
              <w:tab/>
            </w:r>
            <w:r>
              <w:rPr>
                <w:noProof/>
                <w:webHidden/>
              </w:rPr>
              <w:fldChar w:fldCharType="begin"/>
            </w:r>
            <w:r>
              <w:rPr>
                <w:noProof/>
                <w:webHidden/>
              </w:rPr>
              <w:instrText xml:space="preserve"> PAGEREF _Toc239015498 \h </w:instrText>
            </w:r>
            <w:r>
              <w:rPr>
                <w:noProof/>
                <w:webHidden/>
              </w:rPr>
            </w:r>
            <w:r>
              <w:rPr>
                <w:noProof/>
                <w:webHidden/>
              </w:rPr>
              <w:fldChar w:fldCharType="separate"/>
            </w:r>
            <w:r w:rsidR="007F0BE5">
              <w:rPr>
                <w:noProof/>
                <w:webHidden/>
              </w:rPr>
              <w:t>10</w:t>
            </w:r>
            <w:r>
              <w:rPr>
                <w:noProof/>
                <w:webHidden/>
              </w:rPr>
              <w:fldChar w:fldCharType="end"/>
            </w:r>
          </w:hyperlink>
        </w:p>
        <w:p w14:paraId="1BBE24C8" w14:textId="4796988B" w:rsidR="0091372F" w:rsidRDefault="0091372F">
          <w:pPr>
            <w:pStyle w:val="TOC2"/>
            <w:tabs>
              <w:tab w:val="right" w:leader="dot" w:pos="8529"/>
            </w:tabs>
            <w:rPr>
              <w:rFonts w:asciiTheme="minorHAnsi" w:hAnsiTheme="minorHAnsi"/>
              <w:noProof/>
              <w:sz w:val="22"/>
            </w:rPr>
          </w:pPr>
          <w:hyperlink w:anchor="_Toc239015499" w:history="1">
            <w:r w:rsidRPr="00952F7C">
              <w:rPr>
                <w:rStyle w:val="Hyperlink"/>
                <w:noProof/>
              </w:rPr>
              <w:t>1.3 Research Questions</w:t>
            </w:r>
            <w:r>
              <w:rPr>
                <w:noProof/>
                <w:webHidden/>
              </w:rPr>
              <w:tab/>
            </w:r>
            <w:r>
              <w:rPr>
                <w:noProof/>
                <w:webHidden/>
              </w:rPr>
              <w:fldChar w:fldCharType="begin"/>
            </w:r>
            <w:r>
              <w:rPr>
                <w:noProof/>
                <w:webHidden/>
              </w:rPr>
              <w:instrText xml:space="preserve"> PAGEREF _Toc239015499 \h </w:instrText>
            </w:r>
            <w:r>
              <w:rPr>
                <w:noProof/>
                <w:webHidden/>
              </w:rPr>
            </w:r>
            <w:r>
              <w:rPr>
                <w:noProof/>
                <w:webHidden/>
              </w:rPr>
              <w:fldChar w:fldCharType="separate"/>
            </w:r>
            <w:r w:rsidR="007F0BE5">
              <w:rPr>
                <w:noProof/>
                <w:webHidden/>
              </w:rPr>
              <w:t>12</w:t>
            </w:r>
            <w:r>
              <w:rPr>
                <w:noProof/>
                <w:webHidden/>
              </w:rPr>
              <w:fldChar w:fldCharType="end"/>
            </w:r>
          </w:hyperlink>
        </w:p>
        <w:p w14:paraId="6895D5C9" w14:textId="3F57BD2B" w:rsidR="0091372F" w:rsidRDefault="0091372F">
          <w:pPr>
            <w:pStyle w:val="TOC2"/>
            <w:tabs>
              <w:tab w:val="right" w:leader="dot" w:pos="8529"/>
            </w:tabs>
            <w:rPr>
              <w:rFonts w:asciiTheme="minorHAnsi" w:hAnsiTheme="minorHAnsi"/>
              <w:noProof/>
              <w:sz w:val="22"/>
            </w:rPr>
          </w:pPr>
          <w:hyperlink w:anchor="_Toc239015500" w:history="1">
            <w:r w:rsidRPr="00952F7C">
              <w:rPr>
                <w:rStyle w:val="Hyperlink"/>
                <w:noProof/>
              </w:rPr>
              <w:t>1.4 Scope of the Project</w:t>
            </w:r>
            <w:r>
              <w:rPr>
                <w:noProof/>
                <w:webHidden/>
              </w:rPr>
              <w:tab/>
            </w:r>
            <w:r>
              <w:rPr>
                <w:noProof/>
                <w:webHidden/>
              </w:rPr>
              <w:fldChar w:fldCharType="begin"/>
            </w:r>
            <w:r>
              <w:rPr>
                <w:noProof/>
                <w:webHidden/>
              </w:rPr>
              <w:instrText xml:space="preserve"> PAGEREF _Toc239015500 \h </w:instrText>
            </w:r>
            <w:r>
              <w:rPr>
                <w:noProof/>
                <w:webHidden/>
              </w:rPr>
            </w:r>
            <w:r>
              <w:rPr>
                <w:noProof/>
                <w:webHidden/>
              </w:rPr>
              <w:fldChar w:fldCharType="separate"/>
            </w:r>
            <w:r w:rsidR="007F0BE5">
              <w:rPr>
                <w:noProof/>
                <w:webHidden/>
              </w:rPr>
              <w:t>12</w:t>
            </w:r>
            <w:r>
              <w:rPr>
                <w:noProof/>
                <w:webHidden/>
              </w:rPr>
              <w:fldChar w:fldCharType="end"/>
            </w:r>
          </w:hyperlink>
        </w:p>
        <w:p w14:paraId="573764A6" w14:textId="528431FD" w:rsidR="0091372F" w:rsidRDefault="0091372F">
          <w:pPr>
            <w:pStyle w:val="TOC2"/>
            <w:tabs>
              <w:tab w:val="right" w:leader="dot" w:pos="8529"/>
            </w:tabs>
            <w:rPr>
              <w:rFonts w:asciiTheme="minorHAnsi" w:hAnsiTheme="minorHAnsi"/>
              <w:noProof/>
              <w:sz w:val="22"/>
            </w:rPr>
          </w:pPr>
          <w:hyperlink w:anchor="_Toc239015501" w:history="1">
            <w:r w:rsidRPr="00952F7C">
              <w:rPr>
                <w:rStyle w:val="Hyperlink"/>
                <w:noProof/>
              </w:rPr>
              <w:t>1.5 Project Justification</w:t>
            </w:r>
            <w:r>
              <w:rPr>
                <w:noProof/>
                <w:webHidden/>
              </w:rPr>
              <w:tab/>
            </w:r>
            <w:r>
              <w:rPr>
                <w:noProof/>
                <w:webHidden/>
              </w:rPr>
              <w:fldChar w:fldCharType="begin"/>
            </w:r>
            <w:r>
              <w:rPr>
                <w:noProof/>
                <w:webHidden/>
              </w:rPr>
              <w:instrText xml:space="preserve"> PAGEREF _Toc239015501 \h </w:instrText>
            </w:r>
            <w:r>
              <w:rPr>
                <w:noProof/>
                <w:webHidden/>
              </w:rPr>
            </w:r>
            <w:r>
              <w:rPr>
                <w:noProof/>
                <w:webHidden/>
              </w:rPr>
              <w:fldChar w:fldCharType="separate"/>
            </w:r>
            <w:r w:rsidR="007F0BE5">
              <w:rPr>
                <w:noProof/>
                <w:webHidden/>
              </w:rPr>
              <w:t>13</w:t>
            </w:r>
            <w:r>
              <w:rPr>
                <w:noProof/>
                <w:webHidden/>
              </w:rPr>
              <w:fldChar w:fldCharType="end"/>
            </w:r>
          </w:hyperlink>
        </w:p>
        <w:p w14:paraId="031D0BFA" w14:textId="776F9CD0" w:rsidR="0091372F" w:rsidRDefault="0091372F">
          <w:pPr>
            <w:pStyle w:val="TOC2"/>
            <w:tabs>
              <w:tab w:val="right" w:leader="dot" w:pos="8529"/>
            </w:tabs>
            <w:rPr>
              <w:rFonts w:asciiTheme="minorHAnsi" w:hAnsiTheme="minorHAnsi"/>
              <w:noProof/>
              <w:sz w:val="22"/>
            </w:rPr>
          </w:pPr>
          <w:hyperlink w:anchor="_Toc239015502" w:history="1">
            <w:r w:rsidRPr="00952F7C">
              <w:rPr>
                <w:rStyle w:val="Hyperlink"/>
                <w:noProof/>
              </w:rPr>
              <w:t>1.6 Organization of Chapters</w:t>
            </w:r>
            <w:r>
              <w:rPr>
                <w:noProof/>
                <w:webHidden/>
              </w:rPr>
              <w:tab/>
            </w:r>
            <w:r>
              <w:rPr>
                <w:noProof/>
                <w:webHidden/>
              </w:rPr>
              <w:fldChar w:fldCharType="begin"/>
            </w:r>
            <w:r>
              <w:rPr>
                <w:noProof/>
                <w:webHidden/>
              </w:rPr>
              <w:instrText xml:space="preserve"> PAGEREF _Toc239015502 \h </w:instrText>
            </w:r>
            <w:r>
              <w:rPr>
                <w:noProof/>
                <w:webHidden/>
              </w:rPr>
            </w:r>
            <w:r>
              <w:rPr>
                <w:noProof/>
                <w:webHidden/>
              </w:rPr>
              <w:fldChar w:fldCharType="separate"/>
            </w:r>
            <w:r w:rsidR="007F0BE5">
              <w:rPr>
                <w:noProof/>
                <w:webHidden/>
              </w:rPr>
              <w:t>13</w:t>
            </w:r>
            <w:r>
              <w:rPr>
                <w:noProof/>
                <w:webHidden/>
              </w:rPr>
              <w:fldChar w:fldCharType="end"/>
            </w:r>
          </w:hyperlink>
        </w:p>
        <w:p w14:paraId="0C6116DE" w14:textId="1A6DC00E" w:rsidR="0091372F" w:rsidRDefault="0091372F" w:rsidP="0091372F">
          <w:pPr>
            <w:pStyle w:val="TOC1"/>
            <w:rPr>
              <w:rFonts w:asciiTheme="minorHAnsi" w:hAnsiTheme="minorHAnsi"/>
              <w:sz w:val="22"/>
            </w:rPr>
          </w:pPr>
          <w:hyperlink w:anchor="_Toc239015503" w:history="1">
            <w:r w:rsidRPr="00952F7C">
              <w:rPr>
                <w:rStyle w:val="Hyperlink"/>
              </w:rPr>
              <w:t>Chapter 2: Literature Review</w:t>
            </w:r>
            <w:r>
              <w:rPr>
                <w:webHidden/>
              </w:rPr>
              <w:tab/>
            </w:r>
            <w:r>
              <w:rPr>
                <w:webHidden/>
              </w:rPr>
              <w:fldChar w:fldCharType="begin"/>
            </w:r>
            <w:r>
              <w:rPr>
                <w:webHidden/>
              </w:rPr>
              <w:instrText xml:space="preserve"> PAGEREF _Toc239015503 \h </w:instrText>
            </w:r>
            <w:r>
              <w:rPr>
                <w:webHidden/>
              </w:rPr>
            </w:r>
            <w:r>
              <w:rPr>
                <w:webHidden/>
              </w:rPr>
              <w:fldChar w:fldCharType="separate"/>
            </w:r>
            <w:r w:rsidR="007F0BE5">
              <w:rPr>
                <w:webHidden/>
              </w:rPr>
              <w:t>14</w:t>
            </w:r>
            <w:r>
              <w:rPr>
                <w:webHidden/>
              </w:rPr>
              <w:fldChar w:fldCharType="end"/>
            </w:r>
          </w:hyperlink>
        </w:p>
        <w:p w14:paraId="03B6FA1A" w14:textId="2A5CCEFA" w:rsidR="0091372F" w:rsidRDefault="0091372F">
          <w:pPr>
            <w:pStyle w:val="TOC2"/>
            <w:tabs>
              <w:tab w:val="right" w:leader="dot" w:pos="8529"/>
            </w:tabs>
            <w:rPr>
              <w:rFonts w:asciiTheme="minorHAnsi" w:hAnsiTheme="minorHAnsi"/>
              <w:noProof/>
              <w:sz w:val="22"/>
            </w:rPr>
          </w:pPr>
          <w:hyperlink w:anchor="_Toc239015504" w:history="1">
            <w:r w:rsidRPr="00952F7C">
              <w:rPr>
                <w:rStyle w:val="Hyperlink"/>
                <w:noProof/>
              </w:rPr>
              <w:t>2.1 Theoretical Foundations of API Security</w:t>
            </w:r>
            <w:r>
              <w:rPr>
                <w:noProof/>
                <w:webHidden/>
              </w:rPr>
              <w:tab/>
            </w:r>
            <w:r>
              <w:rPr>
                <w:noProof/>
                <w:webHidden/>
              </w:rPr>
              <w:fldChar w:fldCharType="begin"/>
            </w:r>
            <w:r>
              <w:rPr>
                <w:noProof/>
                <w:webHidden/>
              </w:rPr>
              <w:instrText xml:space="preserve"> PAGEREF _Toc239015504 \h </w:instrText>
            </w:r>
            <w:r>
              <w:rPr>
                <w:noProof/>
                <w:webHidden/>
              </w:rPr>
            </w:r>
            <w:r>
              <w:rPr>
                <w:noProof/>
                <w:webHidden/>
              </w:rPr>
              <w:fldChar w:fldCharType="separate"/>
            </w:r>
            <w:r w:rsidR="007F0BE5">
              <w:rPr>
                <w:noProof/>
                <w:webHidden/>
              </w:rPr>
              <w:t>14</w:t>
            </w:r>
            <w:r>
              <w:rPr>
                <w:noProof/>
                <w:webHidden/>
              </w:rPr>
              <w:fldChar w:fldCharType="end"/>
            </w:r>
          </w:hyperlink>
        </w:p>
        <w:p w14:paraId="1DA56B70" w14:textId="68A66816" w:rsidR="0091372F" w:rsidRDefault="0091372F">
          <w:pPr>
            <w:pStyle w:val="TOC2"/>
            <w:tabs>
              <w:tab w:val="right" w:leader="dot" w:pos="8529"/>
            </w:tabs>
            <w:rPr>
              <w:rFonts w:asciiTheme="minorHAnsi" w:hAnsiTheme="minorHAnsi"/>
              <w:noProof/>
              <w:sz w:val="22"/>
            </w:rPr>
          </w:pPr>
          <w:hyperlink w:anchor="_Toc239015505" w:history="1">
            <w:r w:rsidRPr="00952F7C">
              <w:rPr>
                <w:rStyle w:val="Hyperlink"/>
                <w:noProof/>
              </w:rPr>
              <w:t>2.2 Review of Security Taxonomies: OWASP, MITRE ATT&amp;CK, and CWE</w:t>
            </w:r>
            <w:r>
              <w:rPr>
                <w:noProof/>
                <w:webHidden/>
              </w:rPr>
              <w:tab/>
            </w:r>
            <w:r>
              <w:rPr>
                <w:noProof/>
                <w:webHidden/>
              </w:rPr>
              <w:fldChar w:fldCharType="begin"/>
            </w:r>
            <w:r>
              <w:rPr>
                <w:noProof/>
                <w:webHidden/>
              </w:rPr>
              <w:instrText xml:space="preserve"> PAGEREF _Toc239015505 \h </w:instrText>
            </w:r>
            <w:r>
              <w:rPr>
                <w:noProof/>
                <w:webHidden/>
              </w:rPr>
            </w:r>
            <w:r>
              <w:rPr>
                <w:noProof/>
                <w:webHidden/>
              </w:rPr>
              <w:fldChar w:fldCharType="separate"/>
            </w:r>
            <w:r w:rsidR="007F0BE5">
              <w:rPr>
                <w:noProof/>
                <w:webHidden/>
              </w:rPr>
              <w:t>14</w:t>
            </w:r>
            <w:r>
              <w:rPr>
                <w:noProof/>
                <w:webHidden/>
              </w:rPr>
              <w:fldChar w:fldCharType="end"/>
            </w:r>
          </w:hyperlink>
        </w:p>
        <w:p w14:paraId="6E177484" w14:textId="78E591C3" w:rsidR="0091372F" w:rsidRDefault="0091372F">
          <w:pPr>
            <w:pStyle w:val="TOC3"/>
            <w:tabs>
              <w:tab w:val="right" w:leader="dot" w:pos="8529"/>
            </w:tabs>
            <w:rPr>
              <w:rFonts w:asciiTheme="minorHAnsi" w:hAnsiTheme="minorHAnsi"/>
              <w:noProof/>
              <w:sz w:val="22"/>
            </w:rPr>
          </w:pPr>
          <w:hyperlink w:anchor="_Toc239015506" w:history="1">
            <w:r w:rsidRPr="00952F7C">
              <w:rPr>
                <w:rStyle w:val="Hyperlink"/>
                <w:i/>
                <w:noProof/>
              </w:rPr>
              <w:t>2.2.1 OWASP API Security Top 10:2023 Taxonomy</w:t>
            </w:r>
            <w:r>
              <w:rPr>
                <w:noProof/>
                <w:webHidden/>
              </w:rPr>
              <w:tab/>
            </w:r>
            <w:r>
              <w:rPr>
                <w:noProof/>
                <w:webHidden/>
              </w:rPr>
              <w:fldChar w:fldCharType="begin"/>
            </w:r>
            <w:r>
              <w:rPr>
                <w:noProof/>
                <w:webHidden/>
              </w:rPr>
              <w:instrText xml:space="preserve"> PAGEREF _Toc239015506 \h </w:instrText>
            </w:r>
            <w:r>
              <w:rPr>
                <w:noProof/>
                <w:webHidden/>
              </w:rPr>
            </w:r>
            <w:r>
              <w:rPr>
                <w:noProof/>
                <w:webHidden/>
              </w:rPr>
              <w:fldChar w:fldCharType="separate"/>
            </w:r>
            <w:r w:rsidR="007F0BE5">
              <w:rPr>
                <w:noProof/>
                <w:webHidden/>
              </w:rPr>
              <w:t>14</w:t>
            </w:r>
            <w:r>
              <w:rPr>
                <w:noProof/>
                <w:webHidden/>
              </w:rPr>
              <w:fldChar w:fldCharType="end"/>
            </w:r>
          </w:hyperlink>
        </w:p>
        <w:p w14:paraId="14DDD42E" w14:textId="56B3B3E5" w:rsidR="0091372F" w:rsidRDefault="0091372F">
          <w:pPr>
            <w:pStyle w:val="TOC3"/>
            <w:tabs>
              <w:tab w:val="right" w:leader="dot" w:pos="8529"/>
            </w:tabs>
            <w:rPr>
              <w:rFonts w:asciiTheme="minorHAnsi" w:hAnsiTheme="minorHAnsi"/>
              <w:noProof/>
              <w:sz w:val="22"/>
            </w:rPr>
          </w:pPr>
          <w:hyperlink w:anchor="_Toc239015507" w:history="1">
            <w:r w:rsidRPr="00952F7C">
              <w:rPr>
                <w:rStyle w:val="Hyperlink"/>
                <w:i/>
                <w:noProof/>
              </w:rPr>
              <w:t>2.2.2 MITRE ATT&amp;CK Knowledge Base Alignment</w:t>
            </w:r>
            <w:r>
              <w:rPr>
                <w:noProof/>
                <w:webHidden/>
              </w:rPr>
              <w:tab/>
            </w:r>
            <w:r>
              <w:rPr>
                <w:noProof/>
                <w:webHidden/>
              </w:rPr>
              <w:fldChar w:fldCharType="begin"/>
            </w:r>
            <w:r>
              <w:rPr>
                <w:noProof/>
                <w:webHidden/>
              </w:rPr>
              <w:instrText xml:space="preserve"> PAGEREF _Toc239015507 \h </w:instrText>
            </w:r>
            <w:r>
              <w:rPr>
                <w:noProof/>
                <w:webHidden/>
              </w:rPr>
            </w:r>
            <w:r>
              <w:rPr>
                <w:noProof/>
                <w:webHidden/>
              </w:rPr>
              <w:fldChar w:fldCharType="separate"/>
            </w:r>
            <w:r w:rsidR="007F0BE5">
              <w:rPr>
                <w:noProof/>
                <w:webHidden/>
              </w:rPr>
              <w:t>16</w:t>
            </w:r>
            <w:r>
              <w:rPr>
                <w:noProof/>
                <w:webHidden/>
              </w:rPr>
              <w:fldChar w:fldCharType="end"/>
            </w:r>
          </w:hyperlink>
        </w:p>
        <w:p w14:paraId="1D21B5AA" w14:textId="48CDF7B0" w:rsidR="0091372F" w:rsidRDefault="0091372F">
          <w:pPr>
            <w:pStyle w:val="TOC3"/>
            <w:tabs>
              <w:tab w:val="right" w:leader="dot" w:pos="8529"/>
            </w:tabs>
            <w:rPr>
              <w:rFonts w:asciiTheme="minorHAnsi" w:hAnsiTheme="minorHAnsi"/>
              <w:noProof/>
              <w:sz w:val="22"/>
            </w:rPr>
          </w:pPr>
          <w:hyperlink w:anchor="_Toc239015508" w:history="1">
            <w:r w:rsidRPr="00952F7C">
              <w:rPr>
                <w:rStyle w:val="Hyperlink"/>
                <w:i/>
                <w:noProof/>
              </w:rPr>
              <w:t>2.2.3 Common Weakness Enumeration (CWE) Mapping</w:t>
            </w:r>
            <w:r>
              <w:rPr>
                <w:noProof/>
                <w:webHidden/>
              </w:rPr>
              <w:tab/>
            </w:r>
            <w:r>
              <w:rPr>
                <w:noProof/>
                <w:webHidden/>
              </w:rPr>
              <w:fldChar w:fldCharType="begin"/>
            </w:r>
            <w:r>
              <w:rPr>
                <w:noProof/>
                <w:webHidden/>
              </w:rPr>
              <w:instrText xml:space="preserve"> PAGEREF _Toc239015508 \h </w:instrText>
            </w:r>
            <w:r>
              <w:rPr>
                <w:noProof/>
                <w:webHidden/>
              </w:rPr>
            </w:r>
            <w:r>
              <w:rPr>
                <w:noProof/>
                <w:webHidden/>
              </w:rPr>
              <w:fldChar w:fldCharType="separate"/>
            </w:r>
            <w:r w:rsidR="007F0BE5">
              <w:rPr>
                <w:noProof/>
                <w:webHidden/>
              </w:rPr>
              <w:t>16</w:t>
            </w:r>
            <w:r>
              <w:rPr>
                <w:noProof/>
                <w:webHidden/>
              </w:rPr>
              <w:fldChar w:fldCharType="end"/>
            </w:r>
          </w:hyperlink>
        </w:p>
        <w:p w14:paraId="31430324" w14:textId="4CCCE9A5" w:rsidR="0091372F" w:rsidRDefault="0091372F">
          <w:pPr>
            <w:pStyle w:val="TOC2"/>
            <w:tabs>
              <w:tab w:val="right" w:leader="dot" w:pos="8529"/>
            </w:tabs>
            <w:rPr>
              <w:rFonts w:asciiTheme="minorHAnsi" w:hAnsiTheme="minorHAnsi"/>
              <w:noProof/>
              <w:sz w:val="22"/>
            </w:rPr>
          </w:pPr>
          <w:hyperlink w:anchor="_Toc239015509" w:history="1">
            <w:r w:rsidRPr="00952F7C">
              <w:rPr>
                <w:rStyle w:val="Hyperlink"/>
                <w:noProof/>
              </w:rPr>
              <w:t>2.3 Evaluation of Existing API Security Tools and Operational Gaps</w:t>
            </w:r>
            <w:r>
              <w:rPr>
                <w:noProof/>
                <w:webHidden/>
              </w:rPr>
              <w:tab/>
            </w:r>
            <w:r>
              <w:rPr>
                <w:noProof/>
                <w:webHidden/>
              </w:rPr>
              <w:fldChar w:fldCharType="begin"/>
            </w:r>
            <w:r>
              <w:rPr>
                <w:noProof/>
                <w:webHidden/>
              </w:rPr>
              <w:instrText xml:space="preserve"> PAGEREF _Toc239015509 \h </w:instrText>
            </w:r>
            <w:r>
              <w:rPr>
                <w:noProof/>
                <w:webHidden/>
              </w:rPr>
            </w:r>
            <w:r>
              <w:rPr>
                <w:noProof/>
                <w:webHidden/>
              </w:rPr>
              <w:fldChar w:fldCharType="separate"/>
            </w:r>
            <w:r w:rsidR="007F0BE5">
              <w:rPr>
                <w:noProof/>
                <w:webHidden/>
              </w:rPr>
              <w:t>17</w:t>
            </w:r>
            <w:r>
              <w:rPr>
                <w:noProof/>
                <w:webHidden/>
              </w:rPr>
              <w:fldChar w:fldCharType="end"/>
            </w:r>
          </w:hyperlink>
        </w:p>
        <w:p w14:paraId="72DC4162" w14:textId="79C168D9" w:rsidR="0091372F" w:rsidRDefault="0091372F">
          <w:pPr>
            <w:pStyle w:val="TOC3"/>
            <w:tabs>
              <w:tab w:val="right" w:leader="dot" w:pos="8529"/>
            </w:tabs>
            <w:rPr>
              <w:rFonts w:asciiTheme="minorHAnsi" w:hAnsiTheme="minorHAnsi"/>
              <w:noProof/>
              <w:sz w:val="22"/>
            </w:rPr>
          </w:pPr>
          <w:hyperlink w:anchor="_Toc239015510" w:history="1">
            <w:r w:rsidRPr="00952F7C">
              <w:rPr>
                <w:rStyle w:val="Hyperlink"/>
                <w:i/>
                <w:noProof/>
              </w:rPr>
              <w:t>2.3.1 Analysis of APIsec Surface Suite</w:t>
            </w:r>
            <w:r>
              <w:rPr>
                <w:noProof/>
                <w:webHidden/>
              </w:rPr>
              <w:tab/>
            </w:r>
            <w:r>
              <w:rPr>
                <w:noProof/>
                <w:webHidden/>
              </w:rPr>
              <w:fldChar w:fldCharType="begin"/>
            </w:r>
            <w:r>
              <w:rPr>
                <w:noProof/>
                <w:webHidden/>
              </w:rPr>
              <w:instrText xml:space="preserve"> PAGEREF _Toc239015510 \h </w:instrText>
            </w:r>
            <w:r>
              <w:rPr>
                <w:noProof/>
                <w:webHidden/>
              </w:rPr>
            </w:r>
            <w:r>
              <w:rPr>
                <w:noProof/>
                <w:webHidden/>
              </w:rPr>
              <w:fldChar w:fldCharType="separate"/>
            </w:r>
            <w:r w:rsidR="007F0BE5">
              <w:rPr>
                <w:noProof/>
                <w:webHidden/>
              </w:rPr>
              <w:t>19</w:t>
            </w:r>
            <w:r>
              <w:rPr>
                <w:noProof/>
                <w:webHidden/>
              </w:rPr>
              <w:fldChar w:fldCharType="end"/>
            </w:r>
          </w:hyperlink>
        </w:p>
        <w:p w14:paraId="06C54D7B" w14:textId="35FB2F66" w:rsidR="0091372F" w:rsidRDefault="0091372F">
          <w:pPr>
            <w:pStyle w:val="TOC3"/>
            <w:tabs>
              <w:tab w:val="right" w:leader="dot" w:pos="8529"/>
            </w:tabs>
            <w:rPr>
              <w:rFonts w:asciiTheme="minorHAnsi" w:hAnsiTheme="minorHAnsi"/>
              <w:noProof/>
              <w:sz w:val="22"/>
            </w:rPr>
          </w:pPr>
          <w:hyperlink w:anchor="_Toc239015511" w:history="1">
            <w:r w:rsidRPr="00952F7C">
              <w:rPr>
                <w:rStyle w:val="Hyperlink"/>
                <w:i/>
                <w:noProof/>
              </w:rPr>
              <w:t>2.3.2 Analysis of Tooling Gaps and MazAPI Differentiation</w:t>
            </w:r>
            <w:r>
              <w:rPr>
                <w:noProof/>
                <w:webHidden/>
              </w:rPr>
              <w:tab/>
            </w:r>
            <w:r>
              <w:rPr>
                <w:noProof/>
                <w:webHidden/>
              </w:rPr>
              <w:fldChar w:fldCharType="begin"/>
            </w:r>
            <w:r>
              <w:rPr>
                <w:noProof/>
                <w:webHidden/>
              </w:rPr>
              <w:instrText xml:space="preserve"> PAGEREF _Toc239015511 \h </w:instrText>
            </w:r>
            <w:r>
              <w:rPr>
                <w:noProof/>
                <w:webHidden/>
              </w:rPr>
            </w:r>
            <w:r>
              <w:rPr>
                <w:noProof/>
                <w:webHidden/>
              </w:rPr>
              <w:fldChar w:fldCharType="separate"/>
            </w:r>
            <w:r w:rsidR="007F0BE5">
              <w:rPr>
                <w:noProof/>
                <w:webHidden/>
              </w:rPr>
              <w:t>19</w:t>
            </w:r>
            <w:r>
              <w:rPr>
                <w:noProof/>
                <w:webHidden/>
              </w:rPr>
              <w:fldChar w:fldCharType="end"/>
            </w:r>
          </w:hyperlink>
        </w:p>
        <w:p w14:paraId="5A3A2B58" w14:textId="04339CD4" w:rsidR="0091372F" w:rsidRDefault="0091372F">
          <w:pPr>
            <w:pStyle w:val="TOC2"/>
            <w:tabs>
              <w:tab w:val="right" w:leader="dot" w:pos="8529"/>
            </w:tabs>
            <w:rPr>
              <w:rFonts w:asciiTheme="minorHAnsi" w:hAnsiTheme="minorHAnsi"/>
              <w:noProof/>
              <w:sz w:val="22"/>
            </w:rPr>
          </w:pPr>
          <w:hyperlink w:anchor="_Toc239015512" w:history="1">
            <w:r w:rsidRPr="00952F7C">
              <w:rPr>
                <w:rStyle w:val="Hyperlink"/>
                <w:noProof/>
              </w:rPr>
              <w:t>2.5 Static Secret Analysis and Browser Interception Techniques</w:t>
            </w:r>
            <w:r>
              <w:rPr>
                <w:noProof/>
                <w:webHidden/>
              </w:rPr>
              <w:tab/>
            </w:r>
            <w:r>
              <w:rPr>
                <w:noProof/>
                <w:webHidden/>
              </w:rPr>
              <w:fldChar w:fldCharType="begin"/>
            </w:r>
            <w:r>
              <w:rPr>
                <w:noProof/>
                <w:webHidden/>
              </w:rPr>
              <w:instrText xml:space="preserve"> PAGEREF _Toc239015512 \h </w:instrText>
            </w:r>
            <w:r>
              <w:rPr>
                <w:noProof/>
                <w:webHidden/>
              </w:rPr>
            </w:r>
            <w:r>
              <w:rPr>
                <w:noProof/>
                <w:webHidden/>
              </w:rPr>
              <w:fldChar w:fldCharType="separate"/>
            </w:r>
            <w:r w:rsidR="007F0BE5">
              <w:rPr>
                <w:noProof/>
                <w:webHidden/>
              </w:rPr>
              <w:t>20</w:t>
            </w:r>
            <w:r>
              <w:rPr>
                <w:noProof/>
                <w:webHidden/>
              </w:rPr>
              <w:fldChar w:fldCharType="end"/>
            </w:r>
          </w:hyperlink>
        </w:p>
        <w:p w14:paraId="049DA9A3" w14:textId="5D2DC84F" w:rsidR="0091372F" w:rsidRDefault="0091372F">
          <w:pPr>
            <w:pStyle w:val="TOC3"/>
            <w:tabs>
              <w:tab w:val="right" w:leader="dot" w:pos="8529"/>
            </w:tabs>
            <w:rPr>
              <w:rFonts w:asciiTheme="minorHAnsi" w:hAnsiTheme="minorHAnsi"/>
              <w:noProof/>
              <w:sz w:val="22"/>
            </w:rPr>
          </w:pPr>
          <w:hyperlink w:anchor="_Toc239015513" w:history="1">
            <w:r w:rsidRPr="00952F7C">
              <w:rPr>
                <w:rStyle w:val="Hyperlink"/>
                <w:i/>
                <w:noProof/>
              </w:rPr>
              <w:t>2.5.1 Static Code Secret Analysis</w:t>
            </w:r>
            <w:r>
              <w:rPr>
                <w:noProof/>
                <w:webHidden/>
              </w:rPr>
              <w:tab/>
            </w:r>
            <w:r>
              <w:rPr>
                <w:noProof/>
                <w:webHidden/>
              </w:rPr>
              <w:fldChar w:fldCharType="begin"/>
            </w:r>
            <w:r>
              <w:rPr>
                <w:noProof/>
                <w:webHidden/>
              </w:rPr>
              <w:instrText xml:space="preserve"> PAGEREF _Toc239015513 \h </w:instrText>
            </w:r>
            <w:r>
              <w:rPr>
                <w:noProof/>
                <w:webHidden/>
              </w:rPr>
            </w:r>
            <w:r>
              <w:rPr>
                <w:noProof/>
                <w:webHidden/>
              </w:rPr>
              <w:fldChar w:fldCharType="separate"/>
            </w:r>
            <w:r w:rsidR="007F0BE5">
              <w:rPr>
                <w:noProof/>
                <w:webHidden/>
              </w:rPr>
              <w:t>20</w:t>
            </w:r>
            <w:r>
              <w:rPr>
                <w:noProof/>
                <w:webHidden/>
              </w:rPr>
              <w:fldChar w:fldCharType="end"/>
            </w:r>
          </w:hyperlink>
        </w:p>
        <w:p w14:paraId="2F817D73" w14:textId="4E710E29" w:rsidR="0091372F" w:rsidRDefault="0091372F">
          <w:pPr>
            <w:pStyle w:val="TOC3"/>
            <w:tabs>
              <w:tab w:val="right" w:leader="dot" w:pos="8529"/>
            </w:tabs>
            <w:rPr>
              <w:rFonts w:asciiTheme="minorHAnsi" w:hAnsiTheme="minorHAnsi"/>
              <w:noProof/>
              <w:sz w:val="22"/>
            </w:rPr>
          </w:pPr>
          <w:hyperlink w:anchor="_Toc239015514" w:history="1">
            <w:r w:rsidRPr="00952F7C">
              <w:rPr>
                <w:rStyle w:val="Hyperlink"/>
                <w:i/>
                <w:noProof/>
              </w:rPr>
              <w:t>2.5.2 Dynamic Browser Interception via Manifest V3</w:t>
            </w:r>
            <w:r>
              <w:rPr>
                <w:noProof/>
                <w:webHidden/>
              </w:rPr>
              <w:tab/>
            </w:r>
            <w:r>
              <w:rPr>
                <w:noProof/>
                <w:webHidden/>
              </w:rPr>
              <w:fldChar w:fldCharType="begin"/>
            </w:r>
            <w:r>
              <w:rPr>
                <w:noProof/>
                <w:webHidden/>
              </w:rPr>
              <w:instrText xml:space="preserve"> PAGEREF _Toc239015514 \h </w:instrText>
            </w:r>
            <w:r>
              <w:rPr>
                <w:noProof/>
                <w:webHidden/>
              </w:rPr>
            </w:r>
            <w:r>
              <w:rPr>
                <w:noProof/>
                <w:webHidden/>
              </w:rPr>
              <w:fldChar w:fldCharType="separate"/>
            </w:r>
            <w:r w:rsidR="007F0BE5">
              <w:rPr>
                <w:noProof/>
                <w:webHidden/>
              </w:rPr>
              <w:t>21</w:t>
            </w:r>
            <w:r>
              <w:rPr>
                <w:noProof/>
                <w:webHidden/>
              </w:rPr>
              <w:fldChar w:fldCharType="end"/>
            </w:r>
          </w:hyperlink>
        </w:p>
        <w:p w14:paraId="15B67734" w14:textId="4527A796" w:rsidR="0091372F" w:rsidRDefault="0091372F" w:rsidP="0091372F">
          <w:pPr>
            <w:pStyle w:val="TOC1"/>
            <w:rPr>
              <w:rFonts w:asciiTheme="minorHAnsi" w:hAnsiTheme="minorHAnsi"/>
              <w:sz w:val="22"/>
            </w:rPr>
          </w:pPr>
          <w:hyperlink w:anchor="_Toc239015515" w:history="1">
            <w:r w:rsidRPr="00952F7C">
              <w:rPr>
                <w:rStyle w:val="Hyperlink"/>
              </w:rPr>
              <w:t>Chapter 3: Methodology</w:t>
            </w:r>
            <w:r>
              <w:rPr>
                <w:webHidden/>
              </w:rPr>
              <w:tab/>
            </w:r>
            <w:r>
              <w:rPr>
                <w:webHidden/>
              </w:rPr>
              <w:fldChar w:fldCharType="begin"/>
            </w:r>
            <w:r>
              <w:rPr>
                <w:webHidden/>
              </w:rPr>
              <w:instrText xml:space="preserve"> PAGEREF _Toc239015515 \h </w:instrText>
            </w:r>
            <w:r>
              <w:rPr>
                <w:webHidden/>
              </w:rPr>
            </w:r>
            <w:r>
              <w:rPr>
                <w:webHidden/>
              </w:rPr>
              <w:fldChar w:fldCharType="separate"/>
            </w:r>
            <w:r w:rsidR="007F0BE5">
              <w:rPr>
                <w:webHidden/>
              </w:rPr>
              <w:t>22</w:t>
            </w:r>
            <w:r>
              <w:rPr>
                <w:webHidden/>
              </w:rPr>
              <w:fldChar w:fldCharType="end"/>
            </w:r>
          </w:hyperlink>
        </w:p>
        <w:p w14:paraId="1407B1E0" w14:textId="61416CA2" w:rsidR="0091372F" w:rsidRDefault="0091372F">
          <w:pPr>
            <w:pStyle w:val="TOC2"/>
            <w:tabs>
              <w:tab w:val="right" w:leader="dot" w:pos="8529"/>
            </w:tabs>
            <w:rPr>
              <w:rFonts w:asciiTheme="minorHAnsi" w:hAnsiTheme="minorHAnsi"/>
              <w:noProof/>
              <w:sz w:val="22"/>
            </w:rPr>
          </w:pPr>
          <w:hyperlink w:anchor="_Toc239015516" w:history="1">
            <w:r w:rsidRPr="00952F7C">
              <w:rPr>
                <w:rStyle w:val="Hyperlink"/>
                <w:noProof/>
              </w:rPr>
              <w:t>3.1 Agile-Iterative Engineering Framework</w:t>
            </w:r>
            <w:r>
              <w:rPr>
                <w:noProof/>
                <w:webHidden/>
              </w:rPr>
              <w:tab/>
            </w:r>
            <w:r>
              <w:rPr>
                <w:noProof/>
                <w:webHidden/>
              </w:rPr>
              <w:fldChar w:fldCharType="begin"/>
            </w:r>
            <w:r>
              <w:rPr>
                <w:noProof/>
                <w:webHidden/>
              </w:rPr>
              <w:instrText xml:space="preserve"> PAGEREF _Toc239015516 \h </w:instrText>
            </w:r>
            <w:r>
              <w:rPr>
                <w:noProof/>
                <w:webHidden/>
              </w:rPr>
            </w:r>
            <w:r>
              <w:rPr>
                <w:noProof/>
                <w:webHidden/>
              </w:rPr>
              <w:fldChar w:fldCharType="separate"/>
            </w:r>
            <w:r w:rsidR="007F0BE5">
              <w:rPr>
                <w:noProof/>
                <w:webHidden/>
              </w:rPr>
              <w:t>22</w:t>
            </w:r>
            <w:r>
              <w:rPr>
                <w:noProof/>
                <w:webHidden/>
              </w:rPr>
              <w:fldChar w:fldCharType="end"/>
            </w:r>
          </w:hyperlink>
        </w:p>
        <w:p w14:paraId="063FA9C2" w14:textId="3CB387F7" w:rsidR="0091372F" w:rsidRDefault="0091372F">
          <w:pPr>
            <w:pStyle w:val="TOC2"/>
            <w:tabs>
              <w:tab w:val="right" w:leader="dot" w:pos="8529"/>
            </w:tabs>
            <w:rPr>
              <w:rFonts w:asciiTheme="minorHAnsi" w:hAnsiTheme="minorHAnsi"/>
              <w:noProof/>
              <w:sz w:val="22"/>
            </w:rPr>
          </w:pPr>
          <w:hyperlink w:anchor="_Toc239015517" w:history="1">
            <w:r w:rsidRPr="00952F7C">
              <w:rPr>
                <w:rStyle w:val="Hyperlink"/>
                <w:noProof/>
              </w:rPr>
              <w:t>3.2 System Architecture and Enterprise Production Deployment Stack</w:t>
            </w:r>
            <w:r>
              <w:rPr>
                <w:noProof/>
                <w:webHidden/>
              </w:rPr>
              <w:tab/>
            </w:r>
            <w:r>
              <w:rPr>
                <w:noProof/>
                <w:webHidden/>
              </w:rPr>
              <w:fldChar w:fldCharType="begin"/>
            </w:r>
            <w:r>
              <w:rPr>
                <w:noProof/>
                <w:webHidden/>
              </w:rPr>
              <w:instrText xml:space="preserve"> PAGEREF _Toc239015517 \h </w:instrText>
            </w:r>
            <w:r>
              <w:rPr>
                <w:noProof/>
                <w:webHidden/>
              </w:rPr>
            </w:r>
            <w:r>
              <w:rPr>
                <w:noProof/>
                <w:webHidden/>
              </w:rPr>
              <w:fldChar w:fldCharType="separate"/>
            </w:r>
            <w:r w:rsidR="007F0BE5">
              <w:rPr>
                <w:noProof/>
                <w:webHidden/>
              </w:rPr>
              <w:t>22</w:t>
            </w:r>
            <w:r>
              <w:rPr>
                <w:noProof/>
                <w:webHidden/>
              </w:rPr>
              <w:fldChar w:fldCharType="end"/>
            </w:r>
          </w:hyperlink>
        </w:p>
        <w:p w14:paraId="5360209D" w14:textId="5082B124" w:rsidR="0091372F" w:rsidRDefault="0091372F">
          <w:pPr>
            <w:pStyle w:val="TOC2"/>
            <w:tabs>
              <w:tab w:val="right" w:leader="dot" w:pos="8529"/>
            </w:tabs>
            <w:rPr>
              <w:rFonts w:asciiTheme="minorHAnsi" w:hAnsiTheme="minorHAnsi"/>
              <w:noProof/>
              <w:sz w:val="22"/>
            </w:rPr>
          </w:pPr>
          <w:hyperlink w:anchor="_Toc239015518" w:history="1">
            <w:r w:rsidRPr="00952F7C">
              <w:rPr>
                <w:rStyle w:val="Hyperlink"/>
                <w:noProof/>
              </w:rPr>
              <w:t>3.3 Transparent Monitoring Proxy and Rule-Based Pre-Check Design</w:t>
            </w:r>
            <w:r>
              <w:rPr>
                <w:noProof/>
                <w:webHidden/>
              </w:rPr>
              <w:tab/>
            </w:r>
            <w:r>
              <w:rPr>
                <w:noProof/>
                <w:webHidden/>
              </w:rPr>
              <w:fldChar w:fldCharType="begin"/>
            </w:r>
            <w:r>
              <w:rPr>
                <w:noProof/>
                <w:webHidden/>
              </w:rPr>
              <w:instrText xml:space="preserve"> PAGEREF _Toc239015518 \h </w:instrText>
            </w:r>
            <w:r>
              <w:rPr>
                <w:noProof/>
                <w:webHidden/>
              </w:rPr>
            </w:r>
            <w:r>
              <w:rPr>
                <w:noProof/>
                <w:webHidden/>
              </w:rPr>
              <w:fldChar w:fldCharType="separate"/>
            </w:r>
            <w:r w:rsidR="007F0BE5">
              <w:rPr>
                <w:noProof/>
                <w:webHidden/>
              </w:rPr>
              <w:t>24</w:t>
            </w:r>
            <w:r>
              <w:rPr>
                <w:noProof/>
                <w:webHidden/>
              </w:rPr>
              <w:fldChar w:fldCharType="end"/>
            </w:r>
          </w:hyperlink>
        </w:p>
        <w:p w14:paraId="29CFF629" w14:textId="68880574" w:rsidR="0091372F" w:rsidRDefault="0091372F">
          <w:pPr>
            <w:pStyle w:val="TOC3"/>
            <w:tabs>
              <w:tab w:val="right" w:leader="dot" w:pos="8529"/>
            </w:tabs>
            <w:rPr>
              <w:rFonts w:asciiTheme="minorHAnsi" w:hAnsiTheme="minorHAnsi"/>
              <w:noProof/>
              <w:sz w:val="22"/>
            </w:rPr>
          </w:pPr>
          <w:hyperlink w:anchor="_Toc239015519" w:history="1">
            <w:r w:rsidRPr="00952F7C">
              <w:rPr>
                <w:rStyle w:val="Hyperlink"/>
                <w:i/>
                <w:noProof/>
              </w:rPr>
              <w:t>3.3.1 Rule-Based BOLA Pre-Check Layer</w:t>
            </w:r>
            <w:r>
              <w:rPr>
                <w:noProof/>
                <w:webHidden/>
              </w:rPr>
              <w:tab/>
            </w:r>
            <w:r>
              <w:rPr>
                <w:noProof/>
                <w:webHidden/>
              </w:rPr>
              <w:fldChar w:fldCharType="begin"/>
            </w:r>
            <w:r>
              <w:rPr>
                <w:noProof/>
                <w:webHidden/>
              </w:rPr>
              <w:instrText xml:space="preserve"> PAGEREF _Toc239015519 \h </w:instrText>
            </w:r>
            <w:r>
              <w:rPr>
                <w:noProof/>
                <w:webHidden/>
              </w:rPr>
            </w:r>
            <w:r>
              <w:rPr>
                <w:noProof/>
                <w:webHidden/>
              </w:rPr>
              <w:fldChar w:fldCharType="separate"/>
            </w:r>
            <w:r w:rsidR="007F0BE5">
              <w:rPr>
                <w:noProof/>
                <w:webHidden/>
              </w:rPr>
              <w:t>24</w:t>
            </w:r>
            <w:r>
              <w:rPr>
                <w:noProof/>
                <w:webHidden/>
              </w:rPr>
              <w:fldChar w:fldCharType="end"/>
            </w:r>
          </w:hyperlink>
        </w:p>
        <w:p w14:paraId="2A23558B" w14:textId="3040D33F" w:rsidR="0091372F" w:rsidRDefault="0091372F">
          <w:pPr>
            <w:pStyle w:val="TOC3"/>
            <w:tabs>
              <w:tab w:val="right" w:leader="dot" w:pos="8529"/>
            </w:tabs>
            <w:rPr>
              <w:rFonts w:asciiTheme="minorHAnsi" w:hAnsiTheme="minorHAnsi"/>
              <w:noProof/>
              <w:sz w:val="22"/>
            </w:rPr>
          </w:pPr>
          <w:hyperlink w:anchor="_Toc239015520" w:history="1">
            <w:r w:rsidRPr="00952F7C">
              <w:rPr>
                <w:rStyle w:val="Hyperlink"/>
                <w:i/>
                <w:noProof/>
              </w:rPr>
              <w:t>3.3.2 Dynamic OpenAPI 3.0 Synthesizer, Schema Drift &amp; Active Inline Auto-Blocking</w:t>
            </w:r>
            <w:r>
              <w:rPr>
                <w:noProof/>
                <w:webHidden/>
              </w:rPr>
              <w:tab/>
            </w:r>
            <w:r>
              <w:rPr>
                <w:noProof/>
                <w:webHidden/>
              </w:rPr>
              <w:fldChar w:fldCharType="begin"/>
            </w:r>
            <w:r>
              <w:rPr>
                <w:noProof/>
                <w:webHidden/>
              </w:rPr>
              <w:instrText xml:space="preserve"> PAGEREF _Toc239015520 \h </w:instrText>
            </w:r>
            <w:r>
              <w:rPr>
                <w:noProof/>
                <w:webHidden/>
              </w:rPr>
            </w:r>
            <w:r>
              <w:rPr>
                <w:noProof/>
                <w:webHidden/>
              </w:rPr>
              <w:fldChar w:fldCharType="separate"/>
            </w:r>
            <w:r w:rsidR="007F0BE5">
              <w:rPr>
                <w:noProof/>
                <w:webHidden/>
              </w:rPr>
              <w:t>25</w:t>
            </w:r>
            <w:r>
              <w:rPr>
                <w:noProof/>
                <w:webHidden/>
              </w:rPr>
              <w:fldChar w:fldCharType="end"/>
            </w:r>
          </w:hyperlink>
        </w:p>
        <w:p w14:paraId="28957663" w14:textId="6BBF4BB1" w:rsidR="0091372F" w:rsidRDefault="0091372F">
          <w:pPr>
            <w:pStyle w:val="TOC3"/>
            <w:tabs>
              <w:tab w:val="right" w:leader="dot" w:pos="8529"/>
            </w:tabs>
            <w:rPr>
              <w:rFonts w:asciiTheme="minorHAnsi" w:hAnsiTheme="minorHAnsi"/>
              <w:noProof/>
              <w:sz w:val="22"/>
            </w:rPr>
          </w:pPr>
          <w:hyperlink w:anchor="_Toc239015521" w:history="1">
            <w:r w:rsidRPr="00952F7C">
              <w:rPr>
                <w:rStyle w:val="Hyperlink"/>
                <w:i/>
                <w:noProof/>
              </w:rPr>
              <w:t>3.3.3 Unified BOM Generator &amp; Model Context Protocol (MCP) Auditor</w:t>
            </w:r>
            <w:r>
              <w:rPr>
                <w:noProof/>
                <w:webHidden/>
              </w:rPr>
              <w:tab/>
            </w:r>
            <w:r>
              <w:rPr>
                <w:noProof/>
                <w:webHidden/>
              </w:rPr>
              <w:fldChar w:fldCharType="begin"/>
            </w:r>
            <w:r>
              <w:rPr>
                <w:noProof/>
                <w:webHidden/>
              </w:rPr>
              <w:instrText xml:space="preserve"> PAGEREF _Toc239015521 \h </w:instrText>
            </w:r>
            <w:r>
              <w:rPr>
                <w:noProof/>
                <w:webHidden/>
              </w:rPr>
            </w:r>
            <w:r>
              <w:rPr>
                <w:noProof/>
                <w:webHidden/>
              </w:rPr>
              <w:fldChar w:fldCharType="separate"/>
            </w:r>
            <w:r w:rsidR="007F0BE5">
              <w:rPr>
                <w:noProof/>
                <w:webHidden/>
              </w:rPr>
              <w:t>25</w:t>
            </w:r>
            <w:r>
              <w:rPr>
                <w:noProof/>
                <w:webHidden/>
              </w:rPr>
              <w:fldChar w:fldCharType="end"/>
            </w:r>
          </w:hyperlink>
        </w:p>
        <w:p w14:paraId="08EB72FC" w14:textId="1A1CAF39" w:rsidR="0091372F" w:rsidRDefault="0091372F">
          <w:pPr>
            <w:pStyle w:val="TOC2"/>
            <w:tabs>
              <w:tab w:val="right" w:leader="dot" w:pos="8529"/>
            </w:tabs>
            <w:rPr>
              <w:rFonts w:asciiTheme="minorHAnsi" w:hAnsiTheme="minorHAnsi"/>
              <w:noProof/>
              <w:sz w:val="22"/>
            </w:rPr>
          </w:pPr>
          <w:hyperlink w:anchor="_Toc239015522" w:history="1">
            <w:r w:rsidRPr="00952F7C">
              <w:rPr>
                <w:rStyle w:val="Hyperlink"/>
                <w:noProof/>
              </w:rPr>
              <w:t>3.4 Feature Engineering and Dataset Synthesizer Specification</w:t>
            </w:r>
            <w:r>
              <w:rPr>
                <w:noProof/>
                <w:webHidden/>
              </w:rPr>
              <w:tab/>
            </w:r>
            <w:r>
              <w:rPr>
                <w:noProof/>
                <w:webHidden/>
              </w:rPr>
              <w:fldChar w:fldCharType="begin"/>
            </w:r>
            <w:r>
              <w:rPr>
                <w:noProof/>
                <w:webHidden/>
              </w:rPr>
              <w:instrText xml:space="preserve"> PAGEREF _Toc239015522 \h </w:instrText>
            </w:r>
            <w:r>
              <w:rPr>
                <w:noProof/>
                <w:webHidden/>
              </w:rPr>
            </w:r>
            <w:r>
              <w:rPr>
                <w:noProof/>
                <w:webHidden/>
              </w:rPr>
              <w:fldChar w:fldCharType="separate"/>
            </w:r>
            <w:r w:rsidR="007F0BE5">
              <w:rPr>
                <w:noProof/>
                <w:webHidden/>
              </w:rPr>
              <w:t>26</w:t>
            </w:r>
            <w:r>
              <w:rPr>
                <w:noProof/>
                <w:webHidden/>
              </w:rPr>
              <w:fldChar w:fldCharType="end"/>
            </w:r>
          </w:hyperlink>
        </w:p>
        <w:p w14:paraId="4BA6D7CE" w14:textId="59CB91D2" w:rsidR="0091372F" w:rsidRDefault="0091372F">
          <w:pPr>
            <w:pStyle w:val="TOC3"/>
            <w:tabs>
              <w:tab w:val="right" w:leader="dot" w:pos="8529"/>
            </w:tabs>
            <w:rPr>
              <w:rFonts w:asciiTheme="minorHAnsi" w:hAnsiTheme="minorHAnsi"/>
              <w:noProof/>
              <w:sz w:val="22"/>
            </w:rPr>
          </w:pPr>
          <w:hyperlink w:anchor="_Toc239015523" w:history="1">
            <w:r w:rsidRPr="00952F7C">
              <w:rPr>
                <w:rStyle w:val="Hyperlink"/>
                <w:i/>
                <w:noProof/>
              </w:rPr>
              <w:t>3.4.1 Dataset Synthesizer Implementation</w:t>
            </w:r>
            <w:r>
              <w:rPr>
                <w:noProof/>
                <w:webHidden/>
              </w:rPr>
              <w:tab/>
            </w:r>
            <w:r>
              <w:rPr>
                <w:noProof/>
                <w:webHidden/>
              </w:rPr>
              <w:fldChar w:fldCharType="begin"/>
            </w:r>
            <w:r>
              <w:rPr>
                <w:noProof/>
                <w:webHidden/>
              </w:rPr>
              <w:instrText xml:space="preserve"> PAGEREF _Toc239015523 \h </w:instrText>
            </w:r>
            <w:r>
              <w:rPr>
                <w:noProof/>
                <w:webHidden/>
              </w:rPr>
            </w:r>
            <w:r>
              <w:rPr>
                <w:noProof/>
                <w:webHidden/>
              </w:rPr>
              <w:fldChar w:fldCharType="separate"/>
            </w:r>
            <w:r w:rsidR="007F0BE5">
              <w:rPr>
                <w:noProof/>
                <w:webHidden/>
              </w:rPr>
              <w:t>28</w:t>
            </w:r>
            <w:r>
              <w:rPr>
                <w:noProof/>
                <w:webHidden/>
              </w:rPr>
              <w:fldChar w:fldCharType="end"/>
            </w:r>
          </w:hyperlink>
        </w:p>
        <w:p w14:paraId="5AB1E4C2" w14:textId="08E2FF09" w:rsidR="0091372F" w:rsidRDefault="0091372F">
          <w:pPr>
            <w:pStyle w:val="TOC2"/>
            <w:tabs>
              <w:tab w:val="right" w:leader="dot" w:pos="8529"/>
            </w:tabs>
            <w:rPr>
              <w:rFonts w:asciiTheme="minorHAnsi" w:hAnsiTheme="minorHAnsi"/>
              <w:noProof/>
              <w:sz w:val="22"/>
            </w:rPr>
          </w:pPr>
          <w:hyperlink w:anchor="_Toc239015524" w:history="1">
            <w:r w:rsidRPr="00952F7C">
              <w:rPr>
                <w:rStyle w:val="Hyperlink"/>
                <w:noProof/>
              </w:rPr>
              <w:t>3.5 Machine Learning Ensemble Architecture</w:t>
            </w:r>
            <w:r>
              <w:rPr>
                <w:noProof/>
                <w:webHidden/>
              </w:rPr>
              <w:tab/>
            </w:r>
            <w:r>
              <w:rPr>
                <w:noProof/>
                <w:webHidden/>
              </w:rPr>
              <w:fldChar w:fldCharType="begin"/>
            </w:r>
            <w:r>
              <w:rPr>
                <w:noProof/>
                <w:webHidden/>
              </w:rPr>
              <w:instrText xml:space="preserve"> PAGEREF _Toc239015524 \h </w:instrText>
            </w:r>
            <w:r>
              <w:rPr>
                <w:noProof/>
                <w:webHidden/>
              </w:rPr>
            </w:r>
            <w:r>
              <w:rPr>
                <w:noProof/>
                <w:webHidden/>
              </w:rPr>
              <w:fldChar w:fldCharType="separate"/>
            </w:r>
            <w:r w:rsidR="007F0BE5">
              <w:rPr>
                <w:noProof/>
                <w:webHidden/>
              </w:rPr>
              <w:t>28</w:t>
            </w:r>
            <w:r>
              <w:rPr>
                <w:noProof/>
                <w:webHidden/>
              </w:rPr>
              <w:fldChar w:fldCharType="end"/>
            </w:r>
          </w:hyperlink>
        </w:p>
        <w:p w14:paraId="75A1C808" w14:textId="54895B14" w:rsidR="0091372F" w:rsidRDefault="0091372F">
          <w:pPr>
            <w:pStyle w:val="TOC2"/>
            <w:tabs>
              <w:tab w:val="right" w:leader="dot" w:pos="8529"/>
            </w:tabs>
            <w:rPr>
              <w:rFonts w:asciiTheme="minorHAnsi" w:hAnsiTheme="minorHAnsi"/>
              <w:noProof/>
              <w:sz w:val="22"/>
            </w:rPr>
          </w:pPr>
          <w:hyperlink w:anchor="_Toc239015525" w:history="1">
            <w:r w:rsidRPr="00952F7C">
              <w:rPr>
                <w:rStyle w:val="Hyperlink"/>
                <w:noProof/>
              </w:rPr>
              <w:t>3.6 MazAPI Web Scanner and Playwright Session Interception Engine</w:t>
            </w:r>
            <w:r>
              <w:rPr>
                <w:noProof/>
                <w:webHidden/>
              </w:rPr>
              <w:tab/>
            </w:r>
            <w:r>
              <w:rPr>
                <w:noProof/>
                <w:webHidden/>
              </w:rPr>
              <w:fldChar w:fldCharType="begin"/>
            </w:r>
            <w:r>
              <w:rPr>
                <w:noProof/>
                <w:webHidden/>
              </w:rPr>
              <w:instrText xml:space="preserve"> PAGEREF _Toc239015525 \h </w:instrText>
            </w:r>
            <w:r>
              <w:rPr>
                <w:noProof/>
                <w:webHidden/>
              </w:rPr>
            </w:r>
            <w:r>
              <w:rPr>
                <w:noProof/>
                <w:webHidden/>
              </w:rPr>
              <w:fldChar w:fldCharType="separate"/>
            </w:r>
            <w:r w:rsidR="007F0BE5">
              <w:rPr>
                <w:noProof/>
                <w:webHidden/>
              </w:rPr>
              <w:t>30</w:t>
            </w:r>
            <w:r>
              <w:rPr>
                <w:noProof/>
                <w:webHidden/>
              </w:rPr>
              <w:fldChar w:fldCharType="end"/>
            </w:r>
          </w:hyperlink>
        </w:p>
        <w:p w14:paraId="5A83C7C7" w14:textId="77B11E3C" w:rsidR="0091372F" w:rsidRDefault="0091372F">
          <w:pPr>
            <w:pStyle w:val="TOC3"/>
            <w:tabs>
              <w:tab w:val="right" w:leader="dot" w:pos="8529"/>
            </w:tabs>
            <w:rPr>
              <w:rFonts w:asciiTheme="minorHAnsi" w:hAnsiTheme="minorHAnsi"/>
              <w:noProof/>
              <w:sz w:val="22"/>
            </w:rPr>
          </w:pPr>
          <w:hyperlink w:anchor="_Toc239015526" w:history="1">
            <w:r w:rsidRPr="00952F7C">
              <w:rPr>
                <w:rStyle w:val="Hyperlink"/>
                <w:i/>
                <w:noProof/>
              </w:rPr>
              <w:t>3.6.1 Endpoint Discovery Strategies</w:t>
            </w:r>
            <w:r>
              <w:rPr>
                <w:noProof/>
                <w:webHidden/>
              </w:rPr>
              <w:tab/>
            </w:r>
            <w:r>
              <w:rPr>
                <w:noProof/>
                <w:webHidden/>
              </w:rPr>
              <w:fldChar w:fldCharType="begin"/>
            </w:r>
            <w:r>
              <w:rPr>
                <w:noProof/>
                <w:webHidden/>
              </w:rPr>
              <w:instrText xml:space="preserve"> PAGEREF _Toc239015526 \h </w:instrText>
            </w:r>
            <w:r>
              <w:rPr>
                <w:noProof/>
                <w:webHidden/>
              </w:rPr>
            </w:r>
            <w:r>
              <w:rPr>
                <w:noProof/>
                <w:webHidden/>
              </w:rPr>
              <w:fldChar w:fldCharType="separate"/>
            </w:r>
            <w:r w:rsidR="007F0BE5">
              <w:rPr>
                <w:noProof/>
                <w:webHidden/>
              </w:rPr>
              <w:t>32</w:t>
            </w:r>
            <w:r>
              <w:rPr>
                <w:noProof/>
                <w:webHidden/>
              </w:rPr>
              <w:fldChar w:fldCharType="end"/>
            </w:r>
          </w:hyperlink>
        </w:p>
        <w:p w14:paraId="0C93F44A" w14:textId="54CC678E" w:rsidR="0091372F" w:rsidRDefault="0091372F">
          <w:pPr>
            <w:pStyle w:val="TOC3"/>
            <w:tabs>
              <w:tab w:val="right" w:leader="dot" w:pos="8529"/>
            </w:tabs>
            <w:rPr>
              <w:rFonts w:asciiTheme="minorHAnsi" w:hAnsiTheme="minorHAnsi"/>
              <w:noProof/>
              <w:sz w:val="22"/>
            </w:rPr>
          </w:pPr>
          <w:hyperlink w:anchor="_Toc239015527" w:history="1">
            <w:r w:rsidRPr="00952F7C">
              <w:rPr>
                <w:rStyle w:val="Hyperlink"/>
                <w:i/>
                <w:noProof/>
              </w:rPr>
              <w:t>3.6.2 Playwright Headless Session Interception</w:t>
            </w:r>
            <w:r>
              <w:rPr>
                <w:noProof/>
                <w:webHidden/>
              </w:rPr>
              <w:tab/>
            </w:r>
            <w:r>
              <w:rPr>
                <w:noProof/>
                <w:webHidden/>
              </w:rPr>
              <w:fldChar w:fldCharType="begin"/>
            </w:r>
            <w:r>
              <w:rPr>
                <w:noProof/>
                <w:webHidden/>
              </w:rPr>
              <w:instrText xml:space="preserve"> PAGEREF _Toc239015527 \h </w:instrText>
            </w:r>
            <w:r>
              <w:rPr>
                <w:noProof/>
                <w:webHidden/>
              </w:rPr>
            </w:r>
            <w:r>
              <w:rPr>
                <w:noProof/>
                <w:webHidden/>
              </w:rPr>
              <w:fldChar w:fldCharType="separate"/>
            </w:r>
            <w:r w:rsidR="007F0BE5">
              <w:rPr>
                <w:noProof/>
                <w:webHidden/>
              </w:rPr>
              <w:t>32</w:t>
            </w:r>
            <w:r>
              <w:rPr>
                <w:noProof/>
                <w:webHidden/>
              </w:rPr>
              <w:fldChar w:fldCharType="end"/>
            </w:r>
          </w:hyperlink>
        </w:p>
        <w:p w14:paraId="230F69F1" w14:textId="60D0B6A7" w:rsidR="0091372F" w:rsidRDefault="0091372F">
          <w:pPr>
            <w:pStyle w:val="TOC2"/>
            <w:tabs>
              <w:tab w:val="right" w:leader="dot" w:pos="8529"/>
            </w:tabs>
            <w:rPr>
              <w:rFonts w:asciiTheme="minorHAnsi" w:hAnsiTheme="minorHAnsi"/>
              <w:noProof/>
              <w:sz w:val="22"/>
            </w:rPr>
          </w:pPr>
          <w:hyperlink w:anchor="_Toc239015528" w:history="1">
            <w:r w:rsidRPr="00952F7C">
              <w:rPr>
                <w:rStyle w:val="Hyperlink"/>
                <w:noProof/>
              </w:rPr>
              <w:t>3.7 Manifest V3 Browser Extension Architecture</w:t>
            </w:r>
            <w:r>
              <w:rPr>
                <w:noProof/>
                <w:webHidden/>
              </w:rPr>
              <w:tab/>
            </w:r>
            <w:r>
              <w:rPr>
                <w:noProof/>
                <w:webHidden/>
              </w:rPr>
              <w:fldChar w:fldCharType="begin"/>
            </w:r>
            <w:r>
              <w:rPr>
                <w:noProof/>
                <w:webHidden/>
              </w:rPr>
              <w:instrText xml:space="preserve"> PAGEREF _Toc239015528 \h </w:instrText>
            </w:r>
            <w:r>
              <w:rPr>
                <w:noProof/>
                <w:webHidden/>
              </w:rPr>
            </w:r>
            <w:r>
              <w:rPr>
                <w:noProof/>
                <w:webHidden/>
              </w:rPr>
              <w:fldChar w:fldCharType="separate"/>
            </w:r>
            <w:r w:rsidR="007F0BE5">
              <w:rPr>
                <w:noProof/>
                <w:webHidden/>
              </w:rPr>
              <w:t>32</w:t>
            </w:r>
            <w:r>
              <w:rPr>
                <w:noProof/>
                <w:webHidden/>
              </w:rPr>
              <w:fldChar w:fldCharType="end"/>
            </w:r>
          </w:hyperlink>
        </w:p>
        <w:p w14:paraId="215FF8BA" w14:textId="7AF537AE" w:rsidR="0091372F" w:rsidRDefault="0091372F">
          <w:pPr>
            <w:pStyle w:val="TOC3"/>
            <w:tabs>
              <w:tab w:val="right" w:leader="dot" w:pos="8529"/>
            </w:tabs>
            <w:rPr>
              <w:rFonts w:asciiTheme="minorHAnsi" w:hAnsiTheme="minorHAnsi"/>
              <w:noProof/>
              <w:sz w:val="22"/>
            </w:rPr>
          </w:pPr>
          <w:hyperlink w:anchor="_Toc239015529" w:history="1">
            <w:r w:rsidRPr="00952F7C">
              <w:rPr>
                <w:rStyle w:val="Hyperlink"/>
                <w:i/>
                <w:noProof/>
              </w:rPr>
              <w:t>3.7.1 Service Worker Security Probe Execution</w:t>
            </w:r>
            <w:r>
              <w:rPr>
                <w:noProof/>
                <w:webHidden/>
              </w:rPr>
              <w:tab/>
            </w:r>
            <w:r>
              <w:rPr>
                <w:noProof/>
                <w:webHidden/>
              </w:rPr>
              <w:fldChar w:fldCharType="begin"/>
            </w:r>
            <w:r>
              <w:rPr>
                <w:noProof/>
                <w:webHidden/>
              </w:rPr>
              <w:instrText xml:space="preserve"> PAGEREF _Toc239015529 \h </w:instrText>
            </w:r>
            <w:r>
              <w:rPr>
                <w:noProof/>
                <w:webHidden/>
              </w:rPr>
            </w:r>
            <w:r>
              <w:rPr>
                <w:noProof/>
                <w:webHidden/>
              </w:rPr>
              <w:fldChar w:fldCharType="separate"/>
            </w:r>
            <w:r w:rsidR="007F0BE5">
              <w:rPr>
                <w:noProof/>
                <w:webHidden/>
              </w:rPr>
              <w:t>33</w:t>
            </w:r>
            <w:r>
              <w:rPr>
                <w:noProof/>
                <w:webHidden/>
              </w:rPr>
              <w:fldChar w:fldCharType="end"/>
            </w:r>
          </w:hyperlink>
        </w:p>
        <w:p w14:paraId="79D5B78E" w14:textId="620D2CA3" w:rsidR="0091372F" w:rsidRDefault="0091372F">
          <w:pPr>
            <w:pStyle w:val="TOC2"/>
            <w:tabs>
              <w:tab w:val="right" w:leader="dot" w:pos="8529"/>
            </w:tabs>
            <w:rPr>
              <w:rFonts w:asciiTheme="minorHAnsi" w:hAnsiTheme="minorHAnsi"/>
              <w:noProof/>
              <w:sz w:val="22"/>
            </w:rPr>
          </w:pPr>
          <w:hyperlink w:anchor="_Toc239015530" w:history="1">
            <w:r w:rsidRPr="00952F7C">
              <w:rPr>
                <w:rStyle w:val="Hyperlink"/>
                <w:noProof/>
              </w:rPr>
              <w:t>3.8 Visual Studio Code Static Analysis Extension Engineering</w:t>
            </w:r>
            <w:r>
              <w:rPr>
                <w:noProof/>
                <w:webHidden/>
              </w:rPr>
              <w:tab/>
            </w:r>
            <w:r>
              <w:rPr>
                <w:noProof/>
                <w:webHidden/>
              </w:rPr>
              <w:fldChar w:fldCharType="begin"/>
            </w:r>
            <w:r>
              <w:rPr>
                <w:noProof/>
                <w:webHidden/>
              </w:rPr>
              <w:instrText xml:space="preserve"> PAGEREF _Toc239015530 \h </w:instrText>
            </w:r>
            <w:r>
              <w:rPr>
                <w:noProof/>
                <w:webHidden/>
              </w:rPr>
            </w:r>
            <w:r>
              <w:rPr>
                <w:noProof/>
                <w:webHidden/>
              </w:rPr>
              <w:fldChar w:fldCharType="separate"/>
            </w:r>
            <w:r w:rsidR="007F0BE5">
              <w:rPr>
                <w:noProof/>
                <w:webHidden/>
              </w:rPr>
              <w:t>34</w:t>
            </w:r>
            <w:r>
              <w:rPr>
                <w:noProof/>
                <w:webHidden/>
              </w:rPr>
              <w:fldChar w:fldCharType="end"/>
            </w:r>
          </w:hyperlink>
        </w:p>
        <w:p w14:paraId="16EFC770" w14:textId="0A225FD2" w:rsidR="0091372F" w:rsidRDefault="0091372F">
          <w:pPr>
            <w:pStyle w:val="TOC3"/>
            <w:tabs>
              <w:tab w:val="right" w:leader="dot" w:pos="8529"/>
            </w:tabs>
            <w:rPr>
              <w:rFonts w:asciiTheme="minorHAnsi" w:hAnsiTheme="minorHAnsi"/>
              <w:noProof/>
              <w:sz w:val="22"/>
            </w:rPr>
          </w:pPr>
          <w:hyperlink w:anchor="_Toc239015531" w:history="1">
            <w:r w:rsidRPr="00952F7C">
              <w:rPr>
                <w:rStyle w:val="Hyperlink"/>
                <w:i/>
                <w:noProof/>
              </w:rPr>
              <w:t>3.8.1 Multi-Layer Detection Strategy</w:t>
            </w:r>
            <w:r>
              <w:rPr>
                <w:noProof/>
                <w:webHidden/>
              </w:rPr>
              <w:tab/>
            </w:r>
            <w:r>
              <w:rPr>
                <w:noProof/>
                <w:webHidden/>
              </w:rPr>
              <w:fldChar w:fldCharType="begin"/>
            </w:r>
            <w:r>
              <w:rPr>
                <w:noProof/>
                <w:webHidden/>
              </w:rPr>
              <w:instrText xml:space="preserve"> PAGEREF _Toc239015531 \h </w:instrText>
            </w:r>
            <w:r>
              <w:rPr>
                <w:noProof/>
                <w:webHidden/>
              </w:rPr>
            </w:r>
            <w:r>
              <w:rPr>
                <w:noProof/>
                <w:webHidden/>
              </w:rPr>
              <w:fldChar w:fldCharType="separate"/>
            </w:r>
            <w:r w:rsidR="007F0BE5">
              <w:rPr>
                <w:noProof/>
                <w:webHidden/>
              </w:rPr>
              <w:t>34</w:t>
            </w:r>
            <w:r>
              <w:rPr>
                <w:noProof/>
                <w:webHidden/>
              </w:rPr>
              <w:fldChar w:fldCharType="end"/>
            </w:r>
          </w:hyperlink>
        </w:p>
        <w:p w14:paraId="07C2C91D" w14:textId="40E22DEA" w:rsidR="0091372F" w:rsidRDefault="0091372F">
          <w:pPr>
            <w:pStyle w:val="TOC2"/>
            <w:tabs>
              <w:tab w:val="right" w:leader="dot" w:pos="8529"/>
            </w:tabs>
            <w:rPr>
              <w:rFonts w:asciiTheme="minorHAnsi" w:hAnsiTheme="minorHAnsi"/>
              <w:noProof/>
              <w:sz w:val="22"/>
            </w:rPr>
          </w:pPr>
          <w:hyperlink w:anchor="_Toc239015532" w:history="1">
            <w:r w:rsidRPr="00952F7C">
              <w:rPr>
                <w:rStyle w:val="Hyperlink"/>
                <w:noProof/>
              </w:rPr>
              <w:t>3.9 Interactive Command-Line Management Console</w:t>
            </w:r>
            <w:r>
              <w:rPr>
                <w:noProof/>
                <w:webHidden/>
              </w:rPr>
              <w:tab/>
            </w:r>
            <w:r>
              <w:rPr>
                <w:noProof/>
                <w:webHidden/>
              </w:rPr>
              <w:fldChar w:fldCharType="begin"/>
            </w:r>
            <w:r>
              <w:rPr>
                <w:noProof/>
                <w:webHidden/>
              </w:rPr>
              <w:instrText xml:space="preserve"> PAGEREF _Toc239015532 \h </w:instrText>
            </w:r>
            <w:r>
              <w:rPr>
                <w:noProof/>
                <w:webHidden/>
              </w:rPr>
            </w:r>
            <w:r>
              <w:rPr>
                <w:noProof/>
                <w:webHidden/>
              </w:rPr>
              <w:fldChar w:fldCharType="separate"/>
            </w:r>
            <w:r w:rsidR="007F0BE5">
              <w:rPr>
                <w:noProof/>
                <w:webHidden/>
              </w:rPr>
              <w:t>36</w:t>
            </w:r>
            <w:r>
              <w:rPr>
                <w:noProof/>
                <w:webHidden/>
              </w:rPr>
              <w:fldChar w:fldCharType="end"/>
            </w:r>
          </w:hyperlink>
        </w:p>
        <w:p w14:paraId="56AA2491" w14:textId="19983C91" w:rsidR="0091372F" w:rsidRPr="0091372F" w:rsidRDefault="0091372F" w:rsidP="0091372F">
          <w:pPr>
            <w:pStyle w:val="TOC1"/>
            <w:rPr>
              <w:rFonts w:asciiTheme="minorHAnsi" w:hAnsiTheme="minorHAnsi"/>
              <w:sz w:val="22"/>
            </w:rPr>
          </w:pPr>
          <w:hyperlink w:anchor="_Toc239015533" w:history="1">
            <w:r w:rsidRPr="0091372F">
              <w:rPr>
                <w:rStyle w:val="Hyperlink"/>
                <w:b w:val="0"/>
                <w:bCs w:val="0"/>
              </w:rPr>
              <w:t>Chapter 4: Design, Testing and Evaluation</w:t>
            </w:r>
            <w:r w:rsidRPr="0091372F">
              <w:rPr>
                <w:webHidden/>
              </w:rPr>
              <w:tab/>
            </w:r>
            <w:r w:rsidRPr="0091372F">
              <w:rPr>
                <w:webHidden/>
              </w:rPr>
              <w:fldChar w:fldCharType="begin"/>
            </w:r>
            <w:r w:rsidRPr="0091372F">
              <w:rPr>
                <w:webHidden/>
              </w:rPr>
              <w:instrText xml:space="preserve"> PAGEREF _Toc239015533 \h </w:instrText>
            </w:r>
            <w:r w:rsidRPr="0091372F">
              <w:rPr>
                <w:webHidden/>
              </w:rPr>
            </w:r>
            <w:r w:rsidRPr="0091372F">
              <w:rPr>
                <w:webHidden/>
              </w:rPr>
              <w:fldChar w:fldCharType="separate"/>
            </w:r>
            <w:r w:rsidR="007F0BE5">
              <w:rPr>
                <w:webHidden/>
              </w:rPr>
              <w:t>37</w:t>
            </w:r>
            <w:r w:rsidRPr="0091372F">
              <w:rPr>
                <w:webHidden/>
              </w:rPr>
              <w:fldChar w:fldCharType="end"/>
            </w:r>
          </w:hyperlink>
        </w:p>
        <w:p w14:paraId="5849B002" w14:textId="53402166" w:rsidR="0091372F" w:rsidRDefault="0091372F">
          <w:pPr>
            <w:pStyle w:val="TOC2"/>
            <w:tabs>
              <w:tab w:val="right" w:leader="dot" w:pos="8529"/>
            </w:tabs>
            <w:rPr>
              <w:rFonts w:asciiTheme="minorHAnsi" w:hAnsiTheme="minorHAnsi"/>
              <w:noProof/>
              <w:sz w:val="22"/>
            </w:rPr>
          </w:pPr>
          <w:hyperlink w:anchor="_Toc239015534" w:history="1">
            <w:r w:rsidRPr="00952F7C">
              <w:rPr>
                <w:rStyle w:val="Hyperlink"/>
                <w:noProof/>
              </w:rPr>
              <w:t>4.1 Comparative Vulnerable vs. Hardened API Implementation</w:t>
            </w:r>
            <w:r>
              <w:rPr>
                <w:noProof/>
                <w:webHidden/>
              </w:rPr>
              <w:tab/>
            </w:r>
            <w:r>
              <w:rPr>
                <w:noProof/>
                <w:webHidden/>
              </w:rPr>
              <w:fldChar w:fldCharType="begin"/>
            </w:r>
            <w:r>
              <w:rPr>
                <w:noProof/>
                <w:webHidden/>
              </w:rPr>
              <w:instrText xml:space="preserve"> PAGEREF _Toc239015534 \h </w:instrText>
            </w:r>
            <w:r>
              <w:rPr>
                <w:noProof/>
                <w:webHidden/>
              </w:rPr>
            </w:r>
            <w:r>
              <w:rPr>
                <w:noProof/>
                <w:webHidden/>
              </w:rPr>
              <w:fldChar w:fldCharType="separate"/>
            </w:r>
            <w:r w:rsidR="007F0BE5">
              <w:rPr>
                <w:noProof/>
                <w:webHidden/>
              </w:rPr>
              <w:t>37</w:t>
            </w:r>
            <w:r>
              <w:rPr>
                <w:noProof/>
                <w:webHidden/>
              </w:rPr>
              <w:fldChar w:fldCharType="end"/>
            </w:r>
          </w:hyperlink>
        </w:p>
        <w:p w14:paraId="1DF214B2" w14:textId="79A86C07" w:rsidR="0091372F" w:rsidRDefault="0091372F">
          <w:pPr>
            <w:pStyle w:val="TOC3"/>
            <w:tabs>
              <w:tab w:val="right" w:leader="dot" w:pos="8529"/>
            </w:tabs>
            <w:rPr>
              <w:rFonts w:asciiTheme="minorHAnsi" w:hAnsiTheme="minorHAnsi"/>
              <w:noProof/>
              <w:sz w:val="22"/>
            </w:rPr>
          </w:pPr>
          <w:hyperlink w:anchor="_Toc239015535" w:history="1">
            <w:r w:rsidRPr="00952F7C">
              <w:rPr>
                <w:rStyle w:val="Hyperlink"/>
                <w:i/>
                <w:noProof/>
              </w:rPr>
              <w:t>4.1.1 Implementation Comparison Matrix</w:t>
            </w:r>
            <w:r>
              <w:rPr>
                <w:noProof/>
                <w:webHidden/>
              </w:rPr>
              <w:tab/>
            </w:r>
            <w:r>
              <w:rPr>
                <w:noProof/>
                <w:webHidden/>
              </w:rPr>
              <w:fldChar w:fldCharType="begin"/>
            </w:r>
            <w:r>
              <w:rPr>
                <w:noProof/>
                <w:webHidden/>
              </w:rPr>
              <w:instrText xml:space="preserve"> PAGEREF _Toc239015535 \h </w:instrText>
            </w:r>
            <w:r>
              <w:rPr>
                <w:noProof/>
                <w:webHidden/>
              </w:rPr>
            </w:r>
            <w:r>
              <w:rPr>
                <w:noProof/>
                <w:webHidden/>
              </w:rPr>
              <w:fldChar w:fldCharType="separate"/>
            </w:r>
            <w:r w:rsidR="007F0BE5">
              <w:rPr>
                <w:noProof/>
                <w:webHidden/>
              </w:rPr>
              <w:t>39</w:t>
            </w:r>
            <w:r>
              <w:rPr>
                <w:noProof/>
                <w:webHidden/>
              </w:rPr>
              <w:fldChar w:fldCharType="end"/>
            </w:r>
          </w:hyperlink>
        </w:p>
        <w:p w14:paraId="6B10AD94" w14:textId="72E29D23" w:rsidR="0091372F" w:rsidRDefault="0091372F">
          <w:pPr>
            <w:pStyle w:val="TOC2"/>
            <w:tabs>
              <w:tab w:val="right" w:leader="dot" w:pos="8529"/>
            </w:tabs>
            <w:rPr>
              <w:rFonts w:asciiTheme="minorHAnsi" w:hAnsiTheme="minorHAnsi"/>
              <w:noProof/>
              <w:sz w:val="22"/>
            </w:rPr>
          </w:pPr>
          <w:hyperlink w:anchor="_Toc239015536" w:history="1">
            <w:r w:rsidRPr="00952F7C">
              <w:rPr>
                <w:rStyle w:val="Hyperlink"/>
                <w:noProof/>
              </w:rPr>
              <w:t>4.2 Empirical Security Testing Results across Vulnerability Classes</w:t>
            </w:r>
            <w:r>
              <w:rPr>
                <w:noProof/>
                <w:webHidden/>
              </w:rPr>
              <w:tab/>
            </w:r>
            <w:r>
              <w:rPr>
                <w:noProof/>
                <w:webHidden/>
              </w:rPr>
              <w:fldChar w:fldCharType="begin"/>
            </w:r>
            <w:r>
              <w:rPr>
                <w:noProof/>
                <w:webHidden/>
              </w:rPr>
              <w:instrText xml:space="preserve"> PAGEREF _Toc239015536 \h </w:instrText>
            </w:r>
            <w:r>
              <w:rPr>
                <w:noProof/>
                <w:webHidden/>
              </w:rPr>
            </w:r>
            <w:r>
              <w:rPr>
                <w:noProof/>
                <w:webHidden/>
              </w:rPr>
              <w:fldChar w:fldCharType="separate"/>
            </w:r>
            <w:r w:rsidR="007F0BE5">
              <w:rPr>
                <w:noProof/>
                <w:webHidden/>
              </w:rPr>
              <w:t>40</w:t>
            </w:r>
            <w:r>
              <w:rPr>
                <w:noProof/>
                <w:webHidden/>
              </w:rPr>
              <w:fldChar w:fldCharType="end"/>
            </w:r>
          </w:hyperlink>
        </w:p>
        <w:p w14:paraId="79DFFA74" w14:textId="4A9E76E9" w:rsidR="0091372F" w:rsidRDefault="0091372F">
          <w:pPr>
            <w:pStyle w:val="TOC3"/>
            <w:tabs>
              <w:tab w:val="right" w:leader="dot" w:pos="8529"/>
            </w:tabs>
            <w:rPr>
              <w:rFonts w:asciiTheme="minorHAnsi" w:hAnsiTheme="minorHAnsi"/>
              <w:noProof/>
              <w:sz w:val="22"/>
            </w:rPr>
          </w:pPr>
          <w:hyperlink w:anchor="_Toc239015537" w:history="1">
            <w:r w:rsidRPr="00952F7C">
              <w:rPr>
                <w:rStyle w:val="Hyperlink"/>
                <w:i/>
                <w:noProof/>
              </w:rPr>
              <w:t>4.2.1 Detailed Evaluation Breakdown</w:t>
            </w:r>
            <w:r>
              <w:rPr>
                <w:noProof/>
                <w:webHidden/>
              </w:rPr>
              <w:tab/>
            </w:r>
            <w:r>
              <w:rPr>
                <w:noProof/>
                <w:webHidden/>
              </w:rPr>
              <w:fldChar w:fldCharType="begin"/>
            </w:r>
            <w:r>
              <w:rPr>
                <w:noProof/>
                <w:webHidden/>
              </w:rPr>
              <w:instrText xml:space="preserve"> PAGEREF _Toc239015537 \h </w:instrText>
            </w:r>
            <w:r>
              <w:rPr>
                <w:noProof/>
                <w:webHidden/>
              </w:rPr>
            </w:r>
            <w:r>
              <w:rPr>
                <w:noProof/>
                <w:webHidden/>
              </w:rPr>
              <w:fldChar w:fldCharType="separate"/>
            </w:r>
            <w:r w:rsidR="007F0BE5">
              <w:rPr>
                <w:noProof/>
                <w:webHidden/>
              </w:rPr>
              <w:t>41</w:t>
            </w:r>
            <w:r>
              <w:rPr>
                <w:noProof/>
                <w:webHidden/>
              </w:rPr>
              <w:fldChar w:fldCharType="end"/>
            </w:r>
          </w:hyperlink>
        </w:p>
        <w:p w14:paraId="20981F5E" w14:textId="2DDB5A96" w:rsidR="0091372F" w:rsidRDefault="0091372F">
          <w:pPr>
            <w:pStyle w:val="TOC2"/>
            <w:tabs>
              <w:tab w:val="right" w:leader="dot" w:pos="8529"/>
            </w:tabs>
            <w:rPr>
              <w:rFonts w:asciiTheme="minorHAnsi" w:hAnsiTheme="minorHAnsi"/>
              <w:noProof/>
              <w:sz w:val="22"/>
            </w:rPr>
          </w:pPr>
          <w:hyperlink w:anchor="_Toc239015538" w:history="1">
            <w:r w:rsidRPr="00952F7C">
              <w:rPr>
                <w:rStyle w:val="Hyperlink"/>
                <w:noProof/>
              </w:rPr>
              <w:t>4.3 Machine Learning Ensemble Performance Metrics and Evaluation</w:t>
            </w:r>
            <w:r>
              <w:rPr>
                <w:noProof/>
                <w:webHidden/>
              </w:rPr>
              <w:tab/>
            </w:r>
            <w:r>
              <w:rPr>
                <w:noProof/>
                <w:webHidden/>
              </w:rPr>
              <w:fldChar w:fldCharType="begin"/>
            </w:r>
            <w:r>
              <w:rPr>
                <w:noProof/>
                <w:webHidden/>
              </w:rPr>
              <w:instrText xml:space="preserve"> PAGEREF _Toc239015538 \h </w:instrText>
            </w:r>
            <w:r>
              <w:rPr>
                <w:noProof/>
                <w:webHidden/>
              </w:rPr>
            </w:r>
            <w:r>
              <w:rPr>
                <w:noProof/>
                <w:webHidden/>
              </w:rPr>
              <w:fldChar w:fldCharType="separate"/>
            </w:r>
            <w:r w:rsidR="007F0BE5">
              <w:rPr>
                <w:noProof/>
                <w:webHidden/>
              </w:rPr>
              <w:t>42</w:t>
            </w:r>
            <w:r>
              <w:rPr>
                <w:noProof/>
                <w:webHidden/>
              </w:rPr>
              <w:fldChar w:fldCharType="end"/>
            </w:r>
          </w:hyperlink>
        </w:p>
        <w:p w14:paraId="06F809EE" w14:textId="4B0A9F78" w:rsidR="0091372F" w:rsidRDefault="0091372F">
          <w:pPr>
            <w:pStyle w:val="TOC3"/>
            <w:tabs>
              <w:tab w:val="right" w:leader="dot" w:pos="8529"/>
            </w:tabs>
            <w:rPr>
              <w:rFonts w:asciiTheme="minorHAnsi" w:hAnsiTheme="minorHAnsi"/>
              <w:noProof/>
              <w:sz w:val="22"/>
            </w:rPr>
          </w:pPr>
          <w:hyperlink w:anchor="_Toc239015539" w:history="1">
            <w:r w:rsidRPr="00952F7C">
              <w:rPr>
                <w:rStyle w:val="Hyperlink"/>
                <w:i/>
                <w:noProof/>
              </w:rPr>
              <w:t>4.3.1 Classification Performance Metrics</w:t>
            </w:r>
            <w:r>
              <w:rPr>
                <w:noProof/>
                <w:webHidden/>
              </w:rPr>
              <w:tab/>
            </w:r>
            <w:r>
              <w:rPr>
                <w:noProof/>
                <w:webHidden/>
              </w:rPr>
              <w:fldChar w:fldCharType="begin"/>
            </w:r>
            <w:r>
              <w:rPr>
                <w:noProof/>
                <w:webHidden/>
              </w:rPr>
              <w:instrText xml:space="preserve"> PAGEREF _Toc239015539 \h </w:instrText>
            </w:r>
            <w:r>
              <w:rPr>
                <w:noProof/>
                <w:webHidden/>
              </w:rPr>
            </w:r>
            <w:r>
              <w:rPr>
                <w:noProof/>
                <w:webHidden/>
              </w:rPr>
              <w:fldChar w:fldCharType="separate"/>
            </w:r>
            <w:r w:rsidR="007F0BE5">
              <w:rPr>
                <w:noProof/>
                <w:webHidden/>
              </w:rPr>
              <w:t>43</w:t>
            </w:r>
            <w:r>
              <w:rPr>
                <w:noProof/>
                <w:webHidden/>
              </w:rPr>
              <w:fldChar w:fldCharType="end"/>
            </w:r>
          </w:hyperlink>
        </w:p>
        <w:p w14:paraId="74A1AC73" w14:textId="6C9D2C83" w:rsidR="0091372F" w:rsidRDefault="0091372F">
          <w:pPr>
            <w:pStyle w:val="TOC3"/>
            <w:tabs>
              <w:tab w:val="right" w:leader="dot" w:pos="8529"/>
            </w:tabs>
            <w:rPr>
              <w:rFonts w:asciiTheme="minorHAnsi" w:hAnsiTheme="minorHAnsi"/>
              <w:noProof/>
              <w:sz w:val="22"/>
            </w:rPr>
          </w:pPr>
          <w:hyperlink w:anchor="_Toc239015540" w:history="1">
            <w:r w:rsidRPr="00952F7C">
              <w:rPr>
                <w:rStyle w:val="Hyperlink"/>
                <w:i/>
                <w:noProof/>
              </w:rPr>
              <w:t>4.3.2 Confusion Matrix Analysis</w:t>
            </w:r>
            <w:r>
              <w:rPr>
                <w:noProof/>
                <w:webHidden/>
              </w:rPr>
              <w:tab/>
            </w:r>
            <w:r>
              <w:rPr>
                <w:noProof/>
                <w:webHidden/>
              </w:rPr>
              <w:fldChar w:fldCharType="begin"/>
            </w:r>
            <w:r>
              <w:rPr>
                <w:noProof/>
                <w:webHidden/>
              </w:rPr>
              <w:instrText xml:space="preserve"> PAGEREF _Toc239015540 \h </w:instrText>
            </w:r>
            <w:r>
              <w:rPr>
                <w:noProof/>
                <w:webHidden/>
              </w:rPr>
            </w:r>
            <w:r>
              <w:rPr>
                <w:noProof/>
                <w:webHidden/>
              </w:rPr>
              <w:fldChar w:fldCharType="separate"/>
            </w:r>
            <w:r w:rsidR="007F0BE5">
              <w:rPr>
                <w:noProof/>
                <w:webHidden/>
              </w:rPr>
              <w:t>43</w:t>
            </w:r>
            <w:r>
              <w:rPr>
                <w:noProof/>
                <w:webHidden/>
              </w:rPr>
              <w:fldChar w:fldCharType="end"/>
            </w:r>
          </w:hyperlink>
        </w:p>
        <w:p w14:paraId="7961B26F" w14:textId="6F7C6CC5" w:rsidR="0091372F" w:rsidRDefault="0091372F">
          <w:pPr>
            <w:pStyle w:val="TOC3"/>
            <w:tabs>
              <w:tab w:val="right" w:leader="dot" w:pos="8529"/>
            </w:tabs>
            <w:rPr>
              <w:rFonts w:asciiTheme="minorHAnsi" w:hAnsiTheme="minorHAnsi"/>
              <w:noProof/>
              <w:sz w:val="22"/>
            </w:rPr>
          </w:pPr>
          <w:hyperlink w:anchor="_Toc239015541" w:history="1">
            <w:r w:rsidRPr="00952F7C">
              <w:rPr>
                <w:rStyle w:val="Hyperlink"/>
                <w:i/>
                <w:noProof/>
              </w:rPr>
              <w:t>4.3.3 Feature Importance Ranking</w:t>
            </w:r>
            <w:r>
              <w:rPr>
                <w:noProof/>
                <w:webHidden/>
              </w:rPr>
              <w:tab/>
            </w:r>
            <w:r>
              <w:rPr>
                <w:noProof/>
                <w:webHidden/>
              </w:rPr>
              <w:fldChar w:fldCharType="begin"/>
            </w:r>
            <w:r>
              <w:rPr>
                <w:noProof/>
                <w:webHidden/>
              </w:rPr>
              <w:instrText xml:space="preserve"> PAGEREF _Toc239015541 \h </w:instrText>
            </w:r>
            <w:r>
              <w:rPr>
                <w:noProof/>
                <w:webHidden/>
              </w:rPr>
            </w:r>
            <w:r>
              <w:rPr>
                <w:noProof/>
                <w:webHidden/>
              </w:rPr>
              <w:fldChar w:fldCharType="separate"/>
            </w:r>
            <w:r w:rsidR="007F0BE5">
              <w:rPr>
                <w:noProof/>
                <w:webHidden/>
              </w:rPr>
              <w:t>44</w:t>
            </w:r>
            <w:r>
              <w:rPr>
                <w:noProof/>
                <w:webHidden/>
              </w:rPr>
              <w:fldChar w:fldCharType="end"/>
            </w:r>
          </w:hyperlink>
        </w:p>
        <w:p w14:paraId="34073380" w14:textId="41969696" w:rsidR="0091372F" w:rsidRDefault="0091372F">
          <w:pPr>
            <w:pStyle w:val="TOC3"/>
            <w:tabs>
              <w:tab w:val="right" w:leader="dot" w:pos="8529"/>
            </w:tabs>
            <w:rPr>
              <w:rFonts w:asciiTheme="minorHAnsi" w:hAnsiTheme="minorHAnsi"/>
              <w:noProof/>
              <w:sz w:val="22"/>
            </w:rPr>
          </w:pPr>
          <w:hyperlink w:anchor="_Toc239015542" w:history="1">
            <w:r w:rsidRPr="00952F7C">
              <w:rPr>
                <w:rStyle w:val="Hyperlink"/>
                <w:i/>
                <w:noProof/>
              </w:rPr>
              <w:t>4.3.4 Operational Latency Overhead Analysis</w:t>
            </w:r>
            <w:r>
              <w:rPr>
                <w:noProof/>
                <w:webHidden/>
              </w:rPr>
              <w:tab/>
            </w:r>
            <w:r>
              <w:rPr>
                <w:noProof/>
                <w:webHidden/>
              </w:rPr>
              <w:fldChar w:fldCharType="begin"/>
            </w:r>
            <w:r>
              <w:rPr>
                <w:noProof/>
                <w:webHidden/>
              </w:rPr>
              <w:instrText xml:space="preserve"> PAGEREF _Toc239015542 \h </w:instrText>
            </w:r>
            <w:r>
              <w:rPr>
                <w:noProof/>
                <w:webHidden/>
              </w:rPr>
            </w:r>
            <w:r>
              <w:rPr>
                <w:noProof/>
                <w:webHidden/>
              </w:rPr>
              <w:fldChar w:fldCharType="separate"/>
            </w:r>
            <w:r w:rsidR="007F0BE5">
              <w:rPr>
                <w:noProof/>
                <w:webHidden/>
              </w:rPr>
              <w:t>45</w:t>
            </w:r>
            <w:r>
              <w:rPr>
                <w:noProof/>
                <w:webHidden/>
              </w:rPr>
              <w:fldChar w:fldCharType="end"/>
            </w:r>
          </w:hyperlink>
        </w:p>
        <w:p w14:paraId="134F93FD" w14:textId="4C666CC8" w:rsidR="0091372F" w:rsidRDefault="0091372F">
          <w:pPr>
            <w:pStyle w:val="TOC2"/>
            <w:tabs>
              <w:tab w:val="right" w:leader="dot" w:pos="8529"/>
            </w:tabs>
            <w:rPr>
              <w:rFonts w:asciiTheme="minorHAnsi" w:hAnsiTheme="minorHAnsi"/>
              <w:noProof/>
              <w:sz w:val="22"/>
            </w:rPr>
          </w:pPr>
          <w:hyperlink w:anchor="_Toc239015543" w:history="1">
            <w:r w:rsidRPr="00952F7C">
              <w:rPr>
                <w:rStyle w:val="Hyperlink"/>
                <w:noProof/>
              </w:rPr>
              <w:t>4.4 Validation on External Real-World Targets and VulnBank Lab</w:t>
            </w:r>
            <w:r>
              <w:rPr>
                <w:noProof/>
                <w:webHidden/>
              </w:rPr>
              <w:tab/>
            </w:r>
            <w:r>
              <w:rPr>
                <w:noProof/>
                <w:webHidden/>
              </w:rPr>
              <w:fldChar w:fldCharType="begin"/>
            </w:r>
            <w:r>
              <w:rPr>
                <w:noProof/>
                <w:webHidden/>
              </w:rPr>
              <w:instrText xml:space="preserve"> PAGEREF _Toc239015543 \h </w:instrText>
            </w:r>
            <w:r>
              <w:rPr>
                <w:noProof/>
                <w:webHidden/>
              </w:rPr>
            </w:r>
            <w:r>
              <w:rPr>
                <w:noProof/>
                <w:webHidden/>
              </w:rPr>
              <w:fldChar w:fldCharType="separate"/>
            </w:r>
            <w:r w:rsidR="007F0BE5">
              <w:rPr>
                <w:noProof/>
                <w:webHidden/>
              </w:rPr>
              <w:t>46</w:t>
            </w:r>
            <w:r>
              <w:rPr>
                <w:noProof/>
                <w:webHidden/>
              </w:rPr>
              <w:fldChar w:fldCharType="end"/>
            </w:r>
          </w:hyperlink>
        </w:p>
        <w:p w14:paraId="6EED0642" w14:textId="043A41B7" w:rsidR="0091372F" w:rsidRDefault="0091372F">
          <w:pPr>
            <w:pStyle w:val="TOC3"/>
            <w:tabs>
              <w:tab w:val="right" w:leader="dot" w:pos="8529"/>
            </w:tabs>
            <w:rPr>
              <w:rFonts w:asciiTheme="minorHAnsi" w:hAnsiTheme="minorHAnsi"/>
              <w:noProof/>
              <w:sz w:val="22"/>
            </w:rPr>
          </w:pPr>
          <w:hyperlink w:anchor="_Toc239015544" w:history="1">
            <w:r w:rsidRPr="00952F7C">
              <w:rPr>
                <w:rStyle w:val="Hyperlink"/>
                <w:i/>
                <w:noProof/>
              </w:rPr>
              <w:t>4.4.1 Google Gemini API External Scanning Validation</w:t>
            </w:r>
            <w:r>
              <w:rPr>
                <w:noProof/>
                <w:webHidden/>
              </w:rPr>
              <w:tab/>
            </w:r>
            <w:r>
              <w:rPr>
                <w:noProof/>
                <w:webHidden/>
              </w:rPr>
              <w:fldChar w:fldCharType="begin"/>
            </w:r>
            <w:r>
              <w:rPr>
                <w:noProof/>
                <w:webHidden/>
              </w:rPr>
              <w:instrText xml:space="preserve"> PAGEREF _Toc239015544 \h </w:instrText>
            </w:r>
            <w:r>
              <w:rPr>
                <w:noProof/>
                <w:webHidden/>
              </w:rPr>
            </w:r>
            <w:r>
              <w:rPr>
                <w:noProof/>
                <w:webHidden/>
              </w:rPr>
              <w:fldChar w:fldCharType="separate"/>
            </w:r>
            <w:r w:rsidR="007F0BE5">
              <w:rPr>
                <w:noProof/>
                <w:webHidden/>
              </w:rPr>
              <w:t>46</w:t>
            </w:r>
            <w:r>
              <w:rPr>
                <w:noProof/>
                <w:webHidden/>
              </w:rPr>
              <w:fldChar w:fldCharType="end"/>
            </w:r>
          </w:hyperlink>
        </w:p>
        <w:p w14:paraId="1615F868" w14:textId="41B3E22F" w:rsidR="0091372F" w:rsidRDefault="0091372F">
          <w:pPr>
            <w:pStyle w:val="TOC3"/>
            <w:tabs>
              <w:tab w:val="right" w:leader="dot" w:pos="8529"/>
            </w:tabs>
            <w:rPr>
              <w:rFonts w:asciiTheme="minorHAnsi" w:hAnsiTheme="minorHAnsi"/>
              <w:noProof/>
              <w:sz w:val="22"/>
            </w:rPr>
          </w:pPr>
          <w:hyperlink w:anchor="_Toc239015545" w:history="1">
            <w:r w:rsidRPr="00952F7C">
              <w:rPr>
                <w:rStyle w:val="Hyperlink"/>
                <w:i/>
                <w:noProof/>
              </w:rPr>
              <w:t>4.4.2 VulnBank Banking Lab Evaluation</w:t>
            </w:r>
            <w:r>
              <w:rPr>
                <w:noProof/>
                <w:webHidden/>
              </w:rPr>
              <w:tab/>
            </w:r>
            <w:r>
              <w:rPr>
                <w:noProof/>
                <w:webHidden/>
              </w:rPr>
              <w:fldChar w:fldCharType="begin"/>
            </w:r>
            <w:r>
              <w:rPr>
                <w:noProof/>
                <w:webHidden/>
              </w:rPr>
              <w:instrText xml:space="preserve"> PAGEREF _Toc239015545 \h </w:instrText>
            </w:r>
            <w:r>
              <w:rPr>
                <w:noProof/>
                <w:webHidden/>
              </w:rPr>
            </w:r>
            <w:r>
              <w:rPr>
                <w:noProof/>
                <w:webHidden/>
              </w:rPr>
              <w:fldChar w:fldCharType="separate"/>
            </w:r>
            <w:r w:rsidR="007F0BE5">
              <w:rPr>
                <w:noProof/>
                <w:webHidden/>
              </w:rPr>
              <w:t>46</w:t>
            </w:r>
            <w:r>
              <w:rPr>
                <w:noProof/>
                <w:webHidden/>
              </w:rPr>
              <w:fldChar w:fldCharType="end"/>
            </w:r>
          </w:hyperlink>
        </w:p>
        <w:p w14:paraId="63E76CF2" w14:textId="65332161" w:rsidR="0091372F" w:rsidRDefault="0091372F">
          <w:pPr>
            <w:pStyle w:val="TOC3"/>
            <w:tabs>
              <w:tab w:val="right" w:leader="dot" w:pos="8529"/>
            </w:tabs>
            <w:rPr>
              <w:rFonts w:asciiTheme="minorHAnsi" w:hAnsiTheme="minorHAnsi"/>
              <w:noProof/>
              <w:sz w:val="22"/>
            </w:rPr>
          </w:pPr>
          <w:hyperlink w:anchor="_Toc239015546" w:history="1">
            <w:r w:rsidRPr="00952F7C">
              <w:rPr>
                <w:rStyle w:val="Hyperlink"/>
                <w:i/>
                <w:noProof/>
              </w:rPr>
              <w:t>4.4.3 API Surface OpenAPI Documentation Comparison</w:t>
            </w:r>
            <w:r>
              <w:rPr>
                <w:noProof/>
                <w:webHidden/>
              </w:rPr>
              <w:tab/>
            </w:r>
            <w:r>
              <w:rPr>
                <w:noProof/>
                <w:webHidden/>
              </w:rPr>
              <w:fldChar w:fldCharType="begin"/>
            </w:r>
            <w:r>
              <w:rPr>
                <w:noProof/>
                <w:webHidden/>
              </w:rPr>
              <w:instrText xml:space="preserve"> PAGEREF _Toc239015546 \h </w:instrText>
            </w:r>
            <w:r>
              <w:rPr>
                <w:noProof/>
                <w:webHidden/>
              </w:rPr>
            </w:r>
            <w:r>
              <w:rPr>
                <w:noProof/>
                <w:webHidden/>
              </w:rPr>
              <w:fldChar w:fldCharType="separate"/>
            </w:r>
            <w:r w:rsidR="007F0BE5">
              <w:rPr>
                <w:noProof/>
                <w:webHidden/>
              </w:rPr>
              <w:t>47</w:t>
            </w:r>
            <w:r>
              <w:rPr>
                <w:noProof/>
                <w:webHidden/>
              </w:rPr>
              <w:fldChar w:fldCharType="end"/>
            </w:r>
          </w:hyperlink>
        </w:p>
        <w:p w14:paraId="404B5E79" w14:textId="5B1F2F71" w:rsidR="0091372F" w:rsidRDefault="0091372F">
          <w:pPr>
            <w:pStyle w:val="TOC2"/>
            <w:tabs>
              <w:tab w:val="right" w:leader="dot" w:pos="8529"/>
            </w:tabs>
            <w:rPr>
              <w:rFonts w:asciiTheme="minorHAnsi" w:hAnsiTheme="minorHAnsi"/>
              <w:noProof/>
              <w:sz w:val="22"/>
            </w:rPr>
          </w:pPr>
          <w:hyperlink w:anchor="_Toc239015547" w:history="1">
            <w:r w:rsidRPr="00952F7C">
              <w:rPr>
                <w:rStyle w:val="Hyperlink"/>
                <w:noProof/>
              </w:rPr>
              <w:t>4.5 VS Code Extension Secret Scanning and Static Analysis Benchmark</w:t>
            </w:r>
            <w:r>
              <w:rPr>
                <w:noProof/>
                <w:webHidden/>
              </w:rPr>
              <w:tab/>
            </w:r>
            <w:r>
              <w:rPr>
                <w:noProof/>
                <w:webHidden/>
              </w:rPr>
              <w:fldChar w:fldCharType="begin"/>
            </w:r>
            <w:r>
              <w:rPr>
                <w:noProof/>
                <w:webHidden/>
              </w:rPr>
              <w:instrText xml:space="preserve"> PAGEREF _Toc239015547 \h </w:instrText>
            </w:r>
            <w:r>
              <w:rPr>
                <w:noProof/>
                <w:webHidden/>
              </w:rPr>
            </w:r>
            <w:r>
              <w:rPr>
                <w:noProof/>
                <w:webHidden/>
              </w:rPr>
              <w:fldChar w:fldCharType="separate"/>
            </w:r>
            <w:r w:rsidR="007F0BE5">
              <w:rPr>
                <w:noProof/>
                <w:webHidden/>
              </w:rPr>
              <w:t>50</w:t>
            </w:r>
            <w:r>
              <w:rPr>
                <w:noProof/>
                <w:webHidden/>
              </w:rPr>
              <w:fldChar w:fldCharType="end"/>
            </w:r>
          </w:hyperlink>
        </w:p>
        <w:p w14:paraId="26742AA4" w14:textId="03D6C062" w:rsidR="0091372F" w:rsidRDefault="0091372F">
          <w:pPr>
            <w:pStyle w:val="TOC2"/>
            <w:tabs>
              <w:tab w:val="right" w:leader="dot" w:pos="8529"/>
            </w:tabs>
            <w:rPr>
              <w:rFonts w:asciiTheme="minorHAnsi" w:hAnsiTheme="minorHAnsi"/>
              <w:noProof/>
              <w:sz w:val="22"/>
            </w:rPr>
          </w:pPr>
          <w:hyperlink w:anchor="_Toc239015548" w:history="1">
            <w:r w:rsidRPr="00952F7C">
              <w:rPr>
                <w:rStyle w:val="Hyperlink"/>
                <w:noProof/>
              </w:rPr>
              <w:t>4.6 External Attack Workflow Validation using Kali Linux</w:t>
            </w:r>
            <w:r>
              <w:rPr>
                <w:noProof/>
                <w:webHidden/>
              </w:rPr>
              <w:tab/>
            </w:r>
            <w:r>
              <w:rPr>
                <w:noProof/>
                <w:webHidden/>
              </w:rPr>
              <w:fldChar w:fldCharType="begin"/>
            </w:r>
            <w:r>
              <w:rPr>
                <w:noProof/>
                <w:webHidden/>
              </w:rPr>
              <w:instrText xml:space="preserve"> PAGEREF _Toc239015548 \h </w:instrText>
            </w:r>
            <w:r>
              <w:rPr>
                <w:noProof/>
                <w:webHidden/>
              </w:rPr>
            </w:r>
            <w:r>
              <w:rPr>
                <w:noProof/>
                <w:webHidden/>
              </w:rPr>
              <w:fldChar w:fldCharType="separate"/>
            </w:r>
            <w:r w:rsidR="007F0BE5">
              <w:rPr>
                <w:noProof/>
                <w:webHidden/>
              </w:rPr>
              <w:t>52</w:t>
            </w:r>
            <w:r>
              <w:rPr>
                <w:noProof/>
                <w:webHidden/>
              </w:rPr>
              <w:fldChar w:fldCharType="end"/>
            </w:r>
          </w:hyperlink>
        </w:p>
        <w:p w14:paraId="51949185" w14:textId="52A1987E" w:rsidR="0091372F" w:rsidRDefault="0091372F" w:rsidP="0091372F">
          <w:pPr>
            <w:pStyle w:val="TOC1"/>
            <w:rPr>
              <w:rFonts w:asciiTheme="minorHAnsi" w:hAnsiTheme="minorHAnsi"/>
              <w:sz w:val="22"/>
            </w:rPr>
          </w:pPr>
          <w:hyperlink w:anchor="_Toc239015549" w:history="1">
            <w:r w:rsidRPr="00952F7C">
              <w:rPr>
                <w:rStyle w:val="Hyperlink"/>
              </w:rPr>
              <w:t>Chapter 5: Conclusions &amp; Further Work</w:t>
            </w:r>
            <w:r>
              <w:rPr>
                <w:webHidden/>
              </w:rPr>
              <w:tab/>
            </w:r>
            <w:r>
              <w:rPr>
                <w:webHidden/>
              </w:rPr>
              <w:fldChar w:fldCharType="begin"/>
            </w:r>
            <w:r>
              <w:rPr>
                <w:webHidden/>
              </w:rPr>
              <w:instrText xml:space="preserve"> PAGEREF _Toc239015549 \h </w:instrText>
            </w:r>
            <w:r>
              <w:rPr>
                <w:webHidden/>
              </w:rPr>
            </w:r>
            <w:r>
              <w:rPr>
                <w:webHidden/>
              </w:rPr>
              <w:fldChar w:fldCharType="separate"/>
            </w:r>
            <w:r w:rsidR="007F0BE5">
              <w:rPr>
                <w:webHidden/>
              </w:rPr>
              <w:t>54</w:t>
            </w:r>
            <w:r>
              <w:rPr>
                <w:webHidden/>
              </w:rPr>
              <w:fldChar w:fldCharType="end"/>
            </w:r>
          </w:hyperlink>
        </w:p>
        <w:p w14:paraId="4B9F8125" w14:textId="40047109" w:rsidR="0091372F" w:rsidRDefault="0091372F">
          <w:pPr>
            <w:pStyle w:val="TOC2"/>
            <w:tabs>
              <w:tab w:val="right" w:leader="dot" w:pos="8529"/>
            </w:tabs>
            <w:rPr>
              <w:rFonts w:asciiTheme="minorHAnsi" w:hAnsiTheme="minorHAnsi"/>
              <w:noProof/>
              <w:sz w:val="22"/>
            </w:rPr>
          </w:pPr>
          <w:hyperlink w:anchor="_Toc239015550" w:history="1">
            <w:r w:rsidRPr="00952F7C">
              <w:rPr>
                <w:rStyle w:val="Hyperlink"/>
                <w:noProof/>
              </w:rPr>
              <w:t>5.1 Summary of Findings and Contributions</w:t>
            </w:r>
            <w:r>
              <w:rPr>
                <w:noProof/>
                <w:webHidden/>
              </w:rPr>
              <w:tab/>
            </w:r>
            <w:r>
              <w:rPr>
                <w:noProof/>
                <w:webHidden/>
              </w:rPr>
              <w:fldChar w:fldCharType="begin"/>
            </w:r>
            <w:r>
              <w:rPr>
                <w:noProof/>
                <w:webHidden/>
              </w:rPr>
              <w:instrText xml:space="preserve"> PAGEREF _Toc239015550 \h </w:instrText>
            </w:r>
            <w:r>
              <w:rPr>
                <w:noProof/>
                <w:webHidden/>
              </w:rPr>
            </w:r>
            <w:r>
              <w:rPr>
                <w:noProof/>
                <w:webHidden/>
              </w:rPr>
              <w:fldChar w:fldCharType="separate"/>
            </w:r>
            <w:r w:rsidR="007F0BE5">
              <w:rPr>
                <w:noProof/>
                <w:webHidden/>
              </w:rPr>
              <w:t>54</w:t>
            </w:r>
            <w:r>
              <w:rPr>
                <w:noProof/>
                <w:webHidden/>
              </w:rPr>
              <w:fldChar w:fldCharType="end"/>
            </w:r>
          </w:hyperlink>
        </w:p>
        <w:p w14:paraId="412A3C83" w14:textId="66E8AA7E" w:rsidR="0091372F" w:rsidRDefault="0091372F">
          <w:pPr>
            <w:pStyle w:val="TOC2"/>
            <w:tabs>
              <w:tab w:val="right" w:leader="dot" w:pos="8529"/>
            </w:tabs>
            <w:rPr>
              <w:rFonts w:asciiTheme="minorHAnsi" w:hAnsiTheme="minorHAnsi"/>
              <w:noProof/>
              <w:sz w:val="22"/>
            </w:rPr>
          </w:pPr>
          <w:hyperlink w:anchor="_Toc239015551" w:history="1">
            <w:r w:rsidRPr="00952F7C">
              <w:rPr>
                <w:rStyle w:val="Hyperlink"/>
                <w:noProof/>
              </w:rPr>
              <w:t>5.2 System Limitations and Challenges</w:t>
            </w:r>
            <w:r>
              <w:rPr>
                <w:noProof/>
                <w:webHidden/>
              </w:rPr>
              <w:tab/>
            </w:r>
            <w:r>
              <w:rPr>
                <w:noProof/>
                <w:webHidden/>
              </w:rPr>
              <w:fldChar w:fldCharType="begin"/>
            </w:r>
            <w:r>
              <w:rPr>
                <w:noProof/>
                <w:webHidden/>
              </w:rPr>
              <w:instrText xml:space="preserve"> PAGEREF _Toc239015551 \h </w:instrText>
            </w:r>
            <w:r>
              <w:rPr>
                <w:noProof/>
                <w:webHidden/>
              </w:rPr>
            </w:r>
            <w:r>
              <w:rPr>
                <w:noProof/>
                <w:webHidden/>
              </w:rPr>
              <w:fldChar w:fldCharType="separate"/>
            </w:r>
            <w:r w:rsidR="007F0BE5">
              <w:rPr>
                <w:noProof/>
                <w:webHidden/>
              </w:rPr>
              <w:t>54</w:t>
            </w:r>
            <w:r>
              <w:rPr>
                <w:noProof/>
                <w:webHidden/>
              </w:rPr>
              <w:fldChar w:fldCharType="end"/>
            </w:r>
          </w:hyperlink>
        </w:p>
        <w:p w14:paraId="0C603FCA" w14:textId="18FAC3E4" w:rsidR="0091372F" w:rsidRDefault="0091372F">
          <w:pPr>
            <w:pStyle w:val="TOC2"/>
            <w:tabs>
              <w:tab w:val="right" w:leader="dot" w:pos="8529"/>
            </w:tabs>
            <w:rPr>
              <w:rFonts w:asciiTheme="minorHAnsi" w:hAnsiTheme="minorHAnsi"/>
              <w:noProof/>
              <w:sz w:val="22"/>
            </w:rPr>
          </w:pPr>
          <w:hyperlink w:anchor="_Toc239015552" w:history="1">
            <w:r w:rsidRPr="00952F7C">
              <w:rPr>
                <w:rStyle w:val="Hyperlink"/>
                <w:noProof/>
              </w:rPr>
              <w:t>5.3 Recommendations for Future Work</w:t>
            </w:r>
            <w:r>
              <w:rPr>
                <w:noProof/>
                <w:webHidden/>
              </w:rPr>
              <w:tab/>
            </w:r>
            <w:r>
              <w:rPr>
                <w:noProof/>
                <w:webHidden/>
              </w:rPr>
              <w:fldChar w:fldCharType="begin"/>
            </w:r>
            <w:r>
              <w:rPr>
                <w:noProof/>
                <w:webHidden/>
              </w:rPr>
              <w:instrText xml:space="preserve"> PAGEREF _Toc239015552 \h </w:instrText>
            </w:r>
            <w:r>
              <w:rPr>
                <w:noProof/>
                <w:webHidden/>
              </w:rPr>
            </w:r>
            <w:r>
              <w:rPr>
                <w:noProof/>
                <w:webHidden/>
              </w:rPr>
              <w:fldChar w:fldCharType="separate"/>
            </w:r>
            <w:r w:rsidR="007F0BE5">
              <w:rPr>
                <w:noProof/>
                <w:webHidden/>
              </w:rPr>
              <w:t>55</w:t>
            </w:r>
            <w:r>
              <w:rPr>
                <w:noProof/>
                <w:webHidden/>
              </w:rPr>
              <w:fldChar w:fldCharType="end"/>
            </w:r>
          </w:hyperlink>
        </w:p>
        <w:p w14:paraId="637BE5D2" w14:textId="2F9C1897" w:rsidR="0091372F" w:rsidRDefault="0091372F" w:rsidP="0091372F">
          <w:pPr>
            <w:pStyle w:val="TOC1"/>
            <w:rPr>
              <w:rFonts w:asciiTheme="minorHAnsi" w:hAnsiTheme="minorHAnsi"/>
              <w:sz w:val="22"/>
            </w:rPr>
          </w:pPr>
          <w:hyperlink w:anchor="_Toc239015553" w:history="1">
            <w:r w:rsidRPr="00952F7C">
              <w:rPr>
                <w:rStyle w:val="Hyperlink"/>
              </w:rPr>
              <w:t>References</w:t>
            </w:r>
            <w:r>
              <w:rPr>
                <w:webHidden/>
              </w:rPr>
              <w:tab/>
            </w:r>
            <w:r>
              <w:rPr>
                <w:webHidden/>
              </w:rPr>
              <w:fldChar w:fldCharType="begin"/>
            </w:r>
            <w:r>
              <w:rPr>
                <w:webHidden/>
              </w:rPr>
              <w:instrText xml:space="preserve"> PAGEREF _Toc239015553 \h </w:instrText>
            </w:r>
            <w:r>
              <w:rPr>
                <w:webHidden/>
              </w:rPr>
            </w:r>
            <w:r>
              <w:rPr>
                <w:webHidden/>
              </w:rPr>
              <w:fldChar w:fldCharType="separate"/>
            </w:r>
            <w:r w:rsidR="007F0BE5">
              <w:rPr>
                <w:webHidden/>
              </w:rPr>
              <w:t>56</w:t>
            </w:r>
            <w:r>
              <w:rPr>
                <w:webHidden/>
              </w:rPr>
              <w:fldChar w:fldCharType="end"/>
            </w:r>
          </w:hyperlink>
        </w:p>
        <w:p w14:paraId="232CA765" w14:textId="410378A2" w:rsidR="0091372F" w:rsidRDefault="0091372F" w:rsidP="0091372F">
          <w:pPr>
            <w:pStyle w:val="TOC1"/>
            <w:rPr>
              <w:rFonts w:asciiTheme="minorHAnsi" w:hAnsiTheme="minorHAnsi"/>
              <w:sz w:val="22"/>
            </w:rPr>
          </w:pPr>
          <w:hyperlink w:anchor="_Toc239015554" w:history="1">
            <w:r w:rsidRPr="00952F7C">
              <w:rPr>
                <w:rStyle w:val="Hyperlink"/>
              </w:rPr>
              <w:t>Appendices</w:t>
            </w:r>
            <w:r>
              <w:rPr>
                <w:webHidden/>
              </w:rPr>
              <w:tab/>
            </w:r>
            <w:r>
              <w:rPr>
                <w:webHidden/>
              </w:rPr>
              <w:fldChar w:fldCharType="begin"/>
            </w:r>
            <w:r>
              <w:rPr>
                <w:webHidden/>
              </w:rPr>
              <w:instrText xml:space="preserve"> PAGEREF _Toc239015554 \h </w:instrText>
            </w:r>
            <w:r>
              <w:rPr>
                <w:webHidden/>
              </w:rPr>
            </w:r>
            <w:r>
              <w:rPr>
                <w:webHidden/>
              </w:rPr>
              <w:fldChar w:fldCharType="separate"/>
            </w:r>
            <w:r w:rsidR="007F0BE5">
              <w:rPr>
                <w:webHidden/>
              </w:rPr>
              <w:t>57</w:t>
            </w:r>
            <w:r>
              <w:rPr>
                <w:webHidden/>
              </w:rPr>
              <w:fldChar w:fldCharType="end"/>
            </w:r>
          </w:hyperlink>
        </w:p>
        <w:p w14:paraId="031E9C12" w14:textId="1AF7CF88" w:rsidR="0091372F" w:rsidRDefault="0091372F">
          <w:pPr>
            <w:pStyle w:val="TOC2"/>
            <w:tabs>
              <w:tab w:val="right" w:leader="dot" w:pos="8529"/>
            </w:tabs>
            <w:rPr>
              <w:rFonts w:asciiTheme="minorHAnsi" w:hAnsiTheme="minorHAnsi"/>
              <w:noProof/>
              <w:sz w:val="22"/>
            </w:rPr>
          </w:pPr>
          <w:hyperlink w:anchor="_Toc239015555" w:history="1">
            <w:r w:rsidRPr="00952F7C">
              <w:rPr>
                <w:rStyle w:val="Hyperlink"/>
                <w:noProof/>
              </w:rPr>
              <w:t>Appendix A: Implementation Schedule and Project Gantt Chart</w:t>
            </w:r>
            <w:r>
              <w:rPr>
                <w:noProof/>
                <w:webHidden/>
              </w:rPr>
              <w:tab/>
            </w:r>
            <w:r>
              <w:rPr>
                <w:noProof/>
                <w:webHidden/>
              </w:rPr>
              <w:fldChar w:fldCharType="begin"/>
            </w:r>
            <w:r>
              <w:rPr>
                <w:noProof/>
                <w:webHidden/>
              </w:rPr>
              <w:instrText xml:space="preserve"> PAGEREF _Toc239015555 \h </w:instrText>
            </w:r>
            <w:r>
              <w:rPr>
                <w:noProof/>
                <w:webHidden/>
              </w:rPr>
            </w:r>
            <w:r>
              <w:rPr>
                <w:noProof/>
                <w:webHidden/>
              </w:rPr>
              <w:fldChar w:fldCharType="separate"/>
            </w:r>
            <w:r w:rsidR="007F0BE5">
              <w:rPr>
                <w:noProof/>
                <w:webHidden/>
              </w:rPr>
              <w:t>57</w:t>
            </w:r>
            <w:r>
              <w:rPr>
                <w:noProof/>
                <w:webHidden/>
              </w:rPr>
              <w:fldChar w:fldCharType="end"/>
            </w:r>
          </w:hyperlink>
        </w:p>
        <w:p w14:paraId="485611DD" w14:textId="71B4AD94" w:rsidR="0091372F" w:rsidRDefault="0091372F">
          <w:pPr>
            <w:pStyle w:val="TOC2"/>
            <w:tabs>
              <w:tab w:val="right" w:leader="dot" w:pos="8529"/>
            </w:tabs>
            <w:rPr>
              <w:rFonts w:asciiTheme="minorHAnsi" w:hAnsiTheme="minorHAnsi"/>
              <w:noProof/>
              <w:sz w:val="22"/>
            </w:rPr>
          </w:pPr>
          <w:hyperlink w:anchor="_Toc239015556" w:history="1">
            <w:r w:rsidRPr="00952F7C">
              <w:rPr>
                <w:rStyle w:val="Hyperlink"/>
                <w:noProof/>
              </w:rPr>
              <w:t>Appendix B: Vulnerability and Defense Mapping Matrix</w:t>
            </w:r>
            <w:r>
              <w:rPr>
                <w:noProof/>
                <w:webHidden/>
              </w:rPr>
              <w:tab/>
            </w:r>
            <w:r>
              <w:rPr>
                <w:noProof/>
                <w:webHidden/>
              </w:rPr>
              <w:fldChar w:fldCharType="begin"/>
            </w:r>
            <w:r>
              <w:rPr>
                <w:noProof/>
                <w:webHidden/>
              </w:rPr>
              <w:instrText xml:space="preserve"> PAGEREF _Toc239015556 \h </w:instrText>
            </w:r>
            <w:r>
              <w:rPr>
                <w:noProof/>
                <w:webHidden/>
              </w:rPr>
            </w:r>
            <w:r>
              <w:rPr>
                <w:noProof/>
                <w:webHidden/>
              </w:rPr>
              <w:fldChar w:fldCharType="separate"/>
            </w:r>
            <w:r w:rsidR="007F0BE5">
              <w:rPr>
                <w:noProof/>
                <w:webHidden/>
              </w:rPr>
              <w:t>58</w:t>
            </w:r>
            <w:r>
              <w:rPr>
                <w:noProof/>
                <w:webHidden/>
              </w:rPr>
              <w:fldChar w:fldCharType="end"/>
            </w:r>
          </w:hyperlink>
        </w:p>
        <w:p w14:paraId="28F83563" w14:textId="6D6A27C5" w:rsidR="0091372F" w:rsidRDefault="0091372F">
          <w:pPr>
            <w:pStyle w:val="TOC2"/>
            <w:tabs>
              <w:tab w:val="right" w:leader="dot" w:pos="8529"/>
            </w:tabs>
            <w:rPr>
              <w:rFonts w:asciiTheme="minorHAnsi" w:hAnsiTheme="minorHAnsi"/>
              <w:noProof/>
              <w:sz w:val="22"/>
            </w:rPr>
          </w:pPr>
          <w:hyperlink w:anchor="_Toc239015557" w:history="1">
            <w:r w:rsidRPr="00952F7C">
              <w:rPr>
                <w:rStyle w:val="Hyperlink"/>
                <w:noProof/>
              </w:rPr>
              <w:t>Appendix C: Feature Vector Pipeline and ML Model Parameters</w:t>
            </w:r>
            <w:r>
              <w:rPr>
                <w:noProof/>
                <w:webHidden/>
              </w:rPr>
              <w:tab/>
            </w:r>
            <w:r>
              <w:rPr>
                <w:noProof/>
                <w:webHidden/>
              </w:rPr>
              <w:fldChar w:fldCharType="begin"/>
            </w:r>
            <w:r>
              <w:rPr>
                <w:noProof/>
                <w:webHidden/>
              </w:rPr>
              <w:instrText xml:space="preserve"> PAGEREF _Toc239015557 \h </w:instrText>
            </w:r>
            <w:r>
              <w:rPr>
                <w:noProof/>
                <w:webHidden/>
              </w:rPr>
            </w:r>
            <w:r>
              <w:rPr>
                <w:noProof/>
                <w:webHidden/>
              </w:rPr>
              <w:fldChar w:fldCharType="separate"/>
            </w:r>
            <w:r w:rsidR="007F0BE5">
              <w:rPr>
                <w:noProof/>
                <w:webHidden/>
              </w:rPr>
              <w:t>60</w:t>
            </w:r>
            <w:r>
              <w:rPr>
                <w:noProof/>
                <w:webHidden/>
              </w:rPr>
              <w:fldChar w:fldCharType="end"/>
            </w:r>
          </w:hyperlink>
        </w:p>
        <w:p w14:paraId="5524E93C" w14:textId="26568BBB" w:rsidR="0091372F" w:rsidRDefault="0091372F">
          <w:pPr>
            <w:pStyle w:val="TOC2"/>
            <w:tabs>
              <w:tab w:val="right" w:leader="dot" w:pos="8529"/>
            </w:tabs>
            <w:rPr>
              <w:rFonts w:asciiTheme="minorHAnsi" w:hAnsiTheme="minorHAnsi"/>
              <w:noProof/>
              <w:sz w:val="22"/>
            </w:rPr>
          </w:pPr>
          <w:hyperlink w:anchor="_Toc239015558" w:history="1">
            <w:r w:rsidRPr="00952F7C">
              <w:rPr>
                <w:rStyle w:val="Hyperlink"/>
                <w:noProof/>
              </w:rPr>
              <w:t>Appendix D: Static Secret Detector Regex Patterns and Compliance Mappings</w:t>
            </w:r>
            <w:r>
              <w:rPr>
                <w:noProof/>
                <w:webHidden/>
              </w:rPr>
              <w:tab/>
            </w:r>
            <w:r>
              <w:rPr>
                <w:noProof/>
                <w:webHidden/>
              </w:rPr>
              <w:fldChar w:fldCharType="begin"/>
            </w:r>
            <w:r>
              <w:rPr>
                <w:noProof/>
                <w:webHidden/>
              </w:rPr>
              <w:instrText xml:space="preserve"> PAGEREF _Toc239015558 \h </w:instrText>
            </w:r>
            <w:r>
              <w:rPr>
                <w:noProof/>
                <w:webHidden/>
              </w:rPr>
            </w:r>
            <w:r>
              <w:rPr>
                <w:noProof/>
                <w:webHidden/>
              </w:rPr>
              <w:fldChar w:fldCharType="separate"/>
            </w:r>
            <w:r w:rsidR="007F0BE5">
              <w:rPr>
                <w:noProof/>
                <w:webHidden/>
              </w:rPr>
              <w:t>61</w:t>
            </w:r>
            <w:r>
              <w:rPr>
                <w:noProof/>
                <w:webHidden/>
              </w:rPr>
              <w:fldChar w:fldCharType="end"/>
            </w:r>
          </w:hyperlink>
        </w:p>
        <w:p w14:paraId="6996E2B1" w14:textId="04148D93" w:rsidR="0091372F" w:rsidRDefault="0091372F">
          <w:r>
            <w:rPr>
              <w:b/>
              <w:bCs/>
              <w:noProof/>
            </w:rPr>
            <w:fldChar w:fldCharType="end"/>
          </w:r>
        </w:p>
      </w:sdtContent>
    </w:sdt>
    <w:p w14:paraId="398C456C" w14:textId="72A1BBD6" w:rsidR="0091372F" w:rsidRDefault="0091372F">
      <w:r>
        <w:br w:type="page"/>
      </w:r>
    </w:p>
    <w:p w14:paraId="4F7D5AE4" w14:textId="77777777" w:rsidR="00C22249" w:rsidRDefault="00B27F7D">
      <w:pPr>
        <w:pStyle w:val="Heading1"/>
        <w:spacing w:after="360" w:line="360" w:lineRule="auto"/>
      </w:pPr>
      <w:bookmarkStart w:id="4" w:name="_Toc239015493"/>
      <w:r>
        <w:rPr>
          <w:rFonts w:ascii="Times New Roman" w:hAnsi="Times New Roman"/>
          <w:color w:val="000000"/>
          <w:sz w:val="30"/>
        </w:rPr>
        <w:lastRenderedPageBreak/>
        <w:t>Chapter 1: Introduction, Aims and Objectives</w:t>
      </w:r>
      <w:bookmarkEnd w:id="4"/>
    </w:p>
    <w:p w14:paraId="1714C475" w14:textId="77777777" w:rsidR="00C22249" w:rsidRDefault="00B27F7D">
      <w:pPr>
        <w:pStyle w:val="Heading2"/>
        <w:spacing w:before="360" w:after="240" w:line="360" w:lineRule="auto"/>
      </w:pPr>
      <w:bookmarkStart w:id="5" w:name="_Toc239015494"/>
      <w:r>
        <w:rPr>
          <w:rFonts w:ascii="Times New Roman" w:hAnsi="Times New Roman"/>
          <w:color w:val="000000"/>
        </w:rPr>
        <w:t>1.1 Introduction to Problem</w:t>
      </w:r>
      <w:bookmarkEnd w:id="5"/>
    </w:p>
    <w:p w14:paraId="12C17800" w14:textId="77777777" w:rsidR="00C22249" w:rsidRDefault="00B27F7D">
      <w:pPr>
        <w:spacing w:line="360" w:lineRule="auto"/>
      </w:pPr>
      <w:r>
        <w:t xml:space="preserve">Modern software development relies heavily on Application Programming Interfaces (APIs) following Representational State Transfer (REST) or GraphQL paradigms to link </w:t>
      </w:r>
      <w:r>
        <w:t>single-page web applications, mobile interfaces, and backend microservices. Because APIs expose structured endpoints directly to the public internet, they form the primary attack surface of current internet infrastructure. Unlike traditional web applicatio</w:t>
      </w:r>
      <w:r>
        <w:t>ns that render complete HTML pages server-side, APIs transmit raw JSON or XML data models directly to client applications, transferring authorization logic and state processing to edge components.</w:t>
      </w:r>
    </w:p>
    <w:p w14:paraId="23255405" w14:textId="77777777" w:rsidR="00C22249" w:rsidRDefault="00B27F7D">
      <w:pPr>
        <w:spacing w:line="360" w:lineRule="auto"/>
      </w:pPr>
      <w:r>
        <w:t xml:space="preserve">Security breaches originating from API flaws have affected </w:t>
      </w:r>
      <w:r>
        <w:t>major technology platforms. Common vulnerability patterns include Broken Object Level Authorization (BOLA), where an application fails to verify whether an authenticated user owns a requested resource identifier; broken authentication mechanisms; mass assi</w:t>
      </w:r>
      <w:r>
        <w:t>gnment flaws where unvalidated request bodies overwrite restricted internal object attributes; and exposed debug endpoints.</w:t>
      </w:r>
    </w:p>
    <w:p w14:paraId="6A150A3F" w14:textId="77777777" w:rsidR="00C22249" w:rsidRDefault="00B27F7D">
      <w:pPr>
        <w:spacing w:line="360" w:lineRule="auto"/>
      </w:pPr>
      <w:r>
        <w:t>Securing APIs presents distinct operational challenges. Existing vulnerability scanners such as OWASP Zed Attack Proxy (ZAP) and Bur</w:t>
      </w:r>
      <w:r>
        <w:t>p Suite function primarily as active black-box proxy tools requiring manual session setup, custom script configuration, and active target probing. Conversely, passive intrusion detection systems monitor network traffic but lack context regarding API-specif</w:t>
      </w:r>
      <w:r>
        <w:t>ic business logic or token state. Furthermore, developer-focused static code analysis tools often generate high false-positive rates when scanning source code for hardcoded credentials. A unified open-source tool capable of bridging live traffic monitoring</w:t>
      </w:r>
      <w:r>
        <w:t>, automated vulnerability discovery, machine learning anomaly detection, and developer IDE secret detection in an offline-capable deployment has not previously been available.</w:t>
      </w:r>
    </w:p>
    <w:p w14:paraId="44370933" w14:textId="77777777" w:rsidR="00C22249" w:rsidRDefault="00B27F7D">
      <w:pPr>
        <w:pStyle w:val="Heading2"/>
        <w:spacing w:before="360" w:after="240" w:line="360" w:lineRule="auto"/>
      </w:pPr>
      <w:bookmarkStart w:id="6" w:name="_Toc239015495"/>
      <w:r>
        <w:rPr>
          <w:rFonts w:ascii="Times New Roman" w:hAnsi="Times New Roman"/>
          <w:color w:val="000000"/>
        </w:rPr>
        <w:lastRenderedPageBreak/>
        <w:t>1.2 Introduction to Project, Aim and Objectives</w:t>
      </w:r>
      <w:bookmarkEnd w:id="6"/>
    </w:p>
    <w:p w14:paraId="0E68BC1A" w14:textId="77777777" w:rsidR="00C22249" w:rsidRDefault="00B27F7D">
      <w:pPr>
        <w:pStyle w:val="Heading3"/>
        <w:spacing w:before="240" w:after="200" w:line="360" w:lineRule="auto"/>
      </w:pPr>
      <w:bookmarkStart w:id="7" w:name="_Toc239015496"/>
      <w:r>
        <w:rPr>
          <w:rFonts w:ascii="Times New Roman" w:hAnsi="Times New Roman"/>
          <w:i/>
          <w:color w:val="000000"/>
        </w:rPr>
        <w:t>1.2.1 Project Overview</w:t>
      </w:r>
      <w:bookmarkEnd w:id="7"/>
    </w:p>
    <w:p w14:paraId="6304EB5D" w14:textId="2A080426" w:rsidR="00C22249" w:rsidRDefault="00B27F7D">
      <w:pPr>
        <w:spacing w:line="360" w:lineRule="auto"/>
      </w:pPr>
      <w:r>
        <w:t>This proj</w:t>
      </w:r>
      <w:r>
        <w:t xml:space="preserve">ect introduces </w:t>
      </w:r>
      <w:r>
        <w:rPr>
          <w:b/>
        </w:rPr>
        <w:t>MazAPI</w:t>
      </w:r>
      <w:r>
        <w:t>, an integrated open-source API security framework designed to address gaps in API security testing, traffic monitoring, and exploitation prevention. MazAPI combines multi-standard black-box scanning, an asynchronous transparent revers</w:t>
      </w:r>
      <w:r>
        <w:t>e proxy, a dual-model machine learning anomaly detector, a Manifest V3 browser extension, and a static analysis extension for Visual Studio Code into a unified ecosystem.</w:t>
      </w:r>
    </w:p>
    <w:p w14:paraId="1093FC33" w14:textId="2E5245B8" w:rsidR="00C61DA6" w:rsidRDefault="00C61DA6">
      <w:pPr>
        <w:spacing w:line="360" w:lineRule="auto"/>
      </w:pPr>
      <w:r w:rsidRPr="00C61DA6">
        <w:t xml:space="preserve">To facilitate direct evaluation and open-source reproducibility, the complete project source code, configuration files, and deployment scripts are maintained in a public GitHub repository at </w:t>
      </w:r>
      <w:hyperlink r:id="rId9" w:history="1">
        <w:r w:rsidRPr="00FF06BB">
          <w:rPr>
            <w:rStyle w:val="Hyperlink"/>
          </w:rPr>
          <w:t>https://github.com/Mazonia/api-security</w:t>
        </w:r>
      </w:hyperlink>
      <w:r>
        <w:t xml:space="preserve"> </w:t>
      </w:r>
      <w:r w:rsidRPr="00C61DA6">
        <w:t>. Furthermore, a clean, self-contained digital submission package (`API</w:t>
      </w:r>
      <w:r w:rsidR="007F0BE5">
        <w:t xml:space="preserve"> Security </w:t>
      </w:r>
      <w:r w:rsidRPr="00C61DA6">
        <w:t>Project.zip`) containing the entire buildable workspace is provided as part of the project deliverables to enable local review and offline testing.</w:t>
      </w:r>
    </w:p>
    <w:p w14:paraId="4EC63849" w14:textId="77777777" w:rsidR="00C22249" w:rsidRDefault="00B27F7D">
      <w:pPr>
        <w:pStyle w:val="Heading3"/>
        <w:spacing w:before="240" w:after="200" w:line="360" w:lineRule="auto"/>
      </w:pPr>
      <w:bookmarkStart w:id="8" w:name="_Toc239015497"/>
      <w:r>
        <w:rPr>
          <w:rFonts w:ascii="Times New Roman" w:hAnsi="Times New Roman"/>
          <w:i/>
          <w:color w:val="000000"/>
        </w:rPr>
        <w:t>1.2.2 Aim</w:t>
      </w:r>
      <w:bookmarkEnd w:id="8"/>
    </w:p>
    <w:p w14:paraId="256A18C5" w14:textId="77777777" w:rsidR="00C22249" w:rsidRDefault="00B27F7D">
      <w:pPr>
        <w:spacing w:line="360" w:lineRule="auto"/>
      </w:pPr>
      <w:r>
        <w:t>The overall aim of this project is to design, implement, and evaluate an op</w:t>
      </w:r>
      <w:r>
        <w:t>en-source API security framework that integrates automated multi-standard vulnerability testing, real-time machine learning traffic anomaly monitoring, authenticated endpoint discovery, and client-side secret detection across eight OWASP API Top 10:2023 ca</w:t>
      </w:r>
      <w:r>
        <w:t>tegories and seven extended Common Weakness Enumeration (CWE) vulnerability classes.</w:t>
      </w:r>
    </w:p>
    <w:p w14:paraId="724505A5" w14:textId="77777777" w:rsidR="00C22249" w:rsidRDefault="00B27F7D">
      <w:pPr>
        <w:pStyle w:val="Heading3"/>
        <w:spacing w:before="240" w:after="200" w:line="360" w:lineRule="auto"/>
      </w:pPr>
      <w:bookmarkStart w:id="9" w:name="_Toc239015498"/>
      <w:r>
        <w:rPr>
          <w:rFonts w:ascii="Times New Roman" w:hAnsi="Times New Roman"/>
          <w:i/>
          <w:color w:val="000000"/>
        </w:rPr>
        <w:t>1.2.3 Objectives</w:t>
      </w:r>
      <w:bookmarkEnd w:id="9"/>
    </w:p>
    <w:p w14:paraId="5CF6811A" w14:textId="77777777" w:rsidR="00C22249" w:rsidRDefault="00B27F7D">
      <w:pPr>
        <w:spacing w:line="360" w:lineRule="auto"/>
      </w:pPr>
      <w:r>
        <w:t>To achieve this aim, nine specific technical objectives were established:</w:t>
      </w:r>
    </w:p>
    <w:p w14:paraId="77C3AD84" w14:textId="77777777" w:rsidR="00C22249" w:rsidRDefault="00B27F7D">
      <w:pPr>
        <w:spacing w:after="160" w:line="360" w:lineRule="auto"/>
        <w:ind w:left="360"/>
      </w:pPr>
      <w:r>
        <w:rPr>
          <w:b/>
        </w:rPr>
        <w:t xml:space="preserve">1. </w:t>
      </w:r>
      <w:r>
        <w:t>Conduct a systematic literature review on API security standards (OWASP API T</w:t>
      </w:r>
      <w:r>
        <w:t>op 10:2023, MITRE ATT&amp;CK, CWE taxonomy) and perform a gap analysis of existing scanning and monitoring tools.</w:t>
      </w:r>
    </w:p>
    <w:p w14:paraId="28E49073" w14:textId="77777777" w:rsidR="00C22249" w:rsidRDefault="00B27F7D">
      <w:pPr>
        <w:spacing w:after="160" w:line="360" w:lineRule="auto"/>
        <w:ind w:left="360"/>
      </w:pPr>
      <w:r>
        <w:rPr>
          <w:b/>
        </w:rPr>
        <w:lastRenderedPageBreak/>
        <w:t xml:space="preserve">2. </w:t>
      </w:r>
      <w:r>
        <w:t xml:space="preserve">Design and deploy a deliberately vulnerable REST API backend using FastAPI that exposes controlled OWASP and CWE vulnerabilities to serve as a </w:t>
      </w:r>
      <w:r>
        <w:t>legal attack target.</w:t>
      </w:r>
    </w:p>
    <w:p w14:paraId="63864A0A" w14:textId="77777777" w:rsidR="00C22249" w:rsidRDefault="00B27F7D">
      <w:pPr>
        <w:spacing w:after="160" w:line="360" w:lineRule="auto"/>
        <w:ind w:left="360"/>
      </w:pPr>
      <w:r>
        <w:rPr>
          <w:b/>
        </w:rPr>
        <w:t xml:space="preserve">3. </w:t>
      </w:r>
      <w:r>
        <w:t>Construct a matching hardened API backend incorporating production-grade defensive countermeasures, enabling direct side-by-side comparative security evaluations.</w:t>
      </w:r>
    </w:p>
    <w:p w14:paraId="31D35FAA" w14:textId="77777777" w:rsidR="00C22249" w:rsidRDefault="00B27F7D">
      <w:pPr>
        <w:spacing w:after="160" w:line="360" w:lineRule="auto"/>
        <w:ind w:left="360"/>
      </w:pPr>
      <w:r>
        <w:rPr>
          <w:b/>
        </w:rPr>
        <w:t xml:space="preserve">4. </w:t>
      </w:r>
      <w:r>
        <w:t>Implement an asynchronous transparent monitoring proxy equipped wi</w:t>
      </w:r>
      <w:r>
        <w:t>th a dual-model machine learning ensemble (</w:t>
      </w:r>
      <w:r>
        <w:rPr>
          <w:rFonts w:ascii="Consolas" w:hAnsi="Consolas"/>
          <w:color w:val="C7254E"/>
          <w:sz w:val="23"/>
        </w:rPr>
        <w:t>IsolationForest</w:t>
      </w:r>
      <w:r>
        <w:t xml:space="preserve"> for unsupervised anomaly detection and </w:t>
      </w:r>
      <w:r>
        <w:rPr>
          <w:rFonts w:ascii="Consolas" w:hAnsi="Consolas"/>
          <w:color w:val="C7254E"/>
          <w:sz w:val="23"/>
        </w:rPr>
        <w:t>RandomForestClassifier</w:t>
      </w:r>
      <w:r>
        <w:t xml:space="preserve"> for supervised attack classification) capable of real-time HTTP traffic logging to SQLite.</w:t>
      </w:r>
    </w:p>
    <w:p w14:paraId="1509C42B" w14:textId="77777777" w:rsidR="00C22249" w:rsidRDefault="00B27F7D">
      <w:pPr>
        <w:spacing w:after="160" w:line="360" w:lineRule="auto"/>
        <w:ind w:left="360"/>
      </w:pPr>
      <w:r>
        <w:rPr>
          <w:b/>
        </w:rPr>
        <w:t xml:space="preserve">5. </w:t>
      </w:r>
      <w:r>
        <w:t xml:space="preserve">Develop MazAPI Web Scanner, </w:t>
      </w:r>
      <w:r>
        <w:t>featuring a four-step configuration wizard, five authentication modes, three automated API discovery mechanisms, Playwright browser session capture, HAR file import capabilities, and report export features across fifteen vulnerability categories.</w:t>
      </w:r>
    </w:p>
    <w:p w14:paraId="32B75D12" w14:textId="77777777" w:rsidR="00C22249" w:rsidRDefault="00B27F7D">
      <w:pPr>
        <w:spacing w:after="160" w:line="360" w:lineRule="auto"/>
        <w:ind w:left="360"/>
      </w:pPr>
      <w:r>
        <w:rPr>
          <w:b/>
        </w:rPr>
        <w:t xml:space="preserve">6. </w:t>
      </w:r>
      <w:r>
        <w:t xml:space="preserve">Build </w:t>
      </w:r>
      <w:r>
        <w:t>a self-contained MazAPI Chrome and Firefox browser extension utilizing Manifest V3 service workers to capture active API traffic and execute security probes directly within the browser without requiring external backend servers.</w:t>
      </w:r>
    </w:p>
    <w:p w14:paraId="3F7A3EE6" w14:textId="77777777" w:rsidR="00C22249" w:rsidRDefault="00B27F7D">
      <w:pPr>
        <w:spacing w:after="160" w:line="360" w:lineRule="auto"/>
        <w:ind w:left="360"/>
      </w:pPr>
      <w:r>
        <w:rPr>
          <w:b/>
        </w:rPr>
        <w:t xml:space="preserve">7. </w:t>
      </w:r>
      <w:r>
        <w:t xml:space="preserve">Develop a Visual Studio </w:t>
      </w:r>
      <w:r>
        <w:t>Code extension in TypeScript that performs multi-layer static analysis to detect hardcoded API keys, JWT secrets, weak cryptographic hashes, and SQL injection patterns with Shannon entropy scoring and SARIF export support.</w:t>
      </w:r>
    </w:p>
    <w:p w14:paraId="4FCBE2B5" w14:textId="77777777" w:rsidR="00C22249" w:rsidRDefault="00B27F7D">
      <w:pPr>
        <w:spacing w:after="160" w:line="360" w:lineRule="auto"/>
        <w:ind w:left="360"/>
      </w:pPr>
      <w:r>
        <w:rPr>
          <w:b/>
        </w:rPr>
        <w:t xml:space="preserve">8. </w:t>
      </w:r>
      <w:r>
        <w:t>Integrate an external penetrat</w:t>
      </w:r>
      <w:r>
        <w:t>ion testing workflow using Kali Linux over a VMware NAT virtual network to validate the system against established attacker tooling.</w:t>
      </w:r>
    </w:p>
    <w:p w14:paraId="5BC51BD5" w14:textId="77777777" w:rsidR="00C22249" w:rsidRDefault="00B27F7D">
      <w:pPr>
        <w:spacing w:after="160" w:line="360" w:lineRule="auto"/>
        <w:ind w:left="360"/>
      </w:pPr>
      <w:r>
        <w:rPr>
          <w:b/>
        </w:rPr>
        <w:t xml:space="preserve">9. </w:t>
      </w:r>
      <w:r>
        <w:t>Conduct an empirical evaluation of the framework using security benchmark scores, confusion matrices, classification met</w:t>
      </w:r>
      <w:r>
        <w:t>rics (accuracy, precision, recall, F1-score), and feature importance rankings.</w:t>
      </w:r>
    </w:p>
    <w:p w14:paraId="33C9B1AA" w14:textId="77777777" w:rsidR="00C22249" w:rsidRDefault="00B27F7D">
      <w:pPr>
        <w:pStyle w:val="Heading2"/>
        <w:spacing w:before="360" w:after="240" w:line="360" w:lineRule="auto"/>
      </w:pPr>
      <w:bookmarkStart w:id="10" w:name="_Toc239015499"/>
      <w:r>
        <w:rPr>
          <w:rFonts w:ascii="Times New Roman" w:hAnsi="Times New Roman"/>
          <w:color w:val="000000"/>
        </w:rPr>
        <w:lastRenderedPageBreak/>
        <w:t>1.3 Research Questions</w:t>
      </w:r>
      <w:bookmarkEnd w:id="10"/>
    </w:p>
    <w:p w14:paraId="5BB1A730" w14:textId="77777777" w:rsidR="00C22249" w:rsidRDefault="00B27F7D">
      <w:pPr>
        <w:spacing w:line="360" w:lineRule="auto"/>
      </w:pPr>
      <w:r>
        <w:t>This study addresses four core research questions:</w:t>
      </w:r>
    </w:p>
    <w:p w14:paraId="4967D3DF" w14:textId="77777777" w:rsidR="00C22249" w:rsidRDefault="00B27F7D">
      <w:pPr>
        <w:spacing w:after="160" w:line="360" w:lineRule="auto"/>
        <w:ind w:left="360"/>
      </w:pPr>
      <w:r>
        <w:rPr>
          <w:b/>
        </w:rPr>
        <w:t xml:space="preserve">1. </w:t>
      </w:r>
      <w:r>
        <w:rPr>
          <w:i/>
        </w:rPr>
        <w:t>RQ1</w:t>
      </w:r>
      <w:r>
        <w:t>: To what extent can a dual-model machine learning ensemble combining unsupervised anomaly detect</w:t>
      </w:r>
      <w:r>
        <w:t>ion with supervised classification accurately identify API attack vectors while maintaining low false-positive rates?</w:t>
      </w:r>
    </w:p>
    <w:p w14:paraId="2F380062" w14:textId="77777777" w:rsidR="00C22249" w:rsidRDefault="00B27F7D">
      <w:pPr>
        <w:spacing w:after="160" w:line="360" w:lineRule="auto"/>
        <w:ind w:left="360"/>
      </w:pPr>
      <w:r>
        <w:rPr>
          <w:b/>
        </w:rPr>
        <w:t xml:space="preserve">2. </w:t>
      </w:r>
      <w:r>
        <w:rPr>
          <w:i/>
        </w:rPr>
        <w:t>RQ2</w:t>
      </w:r>
      <w:r>
        <w:t>: How effective is automated black-box scanning using dynamic browser session capture compared to schema-based discovery in identify</w:t>
      </w:r>
      <w:r>
        <w:t>ing authenticated API authorization and logic flaws?</w:t>
      </w:r>
    </w:p>
    <w:p w14:paraId="1273786F" w14:textId="77777777" w:rsidR="00C22249" w:rsidRDefault="00B27F7D">
      <w:pPr>
        <w:spacing w:after="160" w:line="360" w:lineRule="auto"/>
        <w:ind w:left="360"/>
      </w:pPr>
      <w:r>
        <w:rPr>
          <w:b/>
        </w:rPr>
        <w:t xml:space="preserve">3. </w:t>
      </w:r>
      <w:r>
        <w:rPr>
          <w:i/>
        </w:rPr>
        <w:t>RQ3</w:t>
      </w:r>
      <w:r>
        <w:t>: Can multi-layer static code analysis combining regular expression pattern matching, Shannon entropy calculation, and AST context filtering reduce false-positive rates when scanning source code fo</w:t>
      </w:r>
      <w:r>
        <w:t>r exposed API secrets?</w:t>
      </w:r>
    </w:p>
    <w:p w14:paraId="72E00314" w14:textId="77777777" w:rsidR="00C22249" w:rsidRDefault="00B27F7D">
      <w:pPr>
        <w:spacing w:after="160" w:line="360" w:lineRule="auto"/>
        <w:ind w:left="360"/>
      </w:pPr>
      <w:r>
        <w:rPr>
          <w:b/>
        </w:rPr>
        <w:t xml:space="preserve">4. </w:t>
      </w:r>
      <w:r>
        <w:rPr>
          <w:i/>
        </w:rPr>
        <w:t>RQ4</w:t>
      </w:r>
      <w:r>
        <w:t xml:space="preserve">: What is the empirical performance differential between an unhardened API implementation and an API secured with framework-level authorization, model allowlisting, and rate limiting when subjected to standardized OWASP </w:t>
      </w:r>
      <w:r>
        <w:t>attack probes?</w:t>
      </w:r>
    </w:p>
    <w:p w14:paraId="16E2FE6B" w14:textId="77777777" w:rsidR="00C22249" w:rsidRDefault="00B27F7D">
      <w:pPr>
        <w:pStyle w:val="Heading2"/>
        <w:spacing w:before="360" w:after="240" w:line="360" w:lineRule="auto"/>
      </w:pPr>
      <w:bookmarkStart w:id="11" w:name="_Toc239015500"/>
      <w:r>
        <w:rPr>
          <w:rFonts w:ascii="Times New Roman" w:hAnsi="Times New Roman"/>
          <w:color w:val="000000"/>
        </w:rPr>
        <w:t>1.4 Scope of the Project</w:t>
      </w:r>
      <w:bookmarkEnd w:id="11"/>
    </w:p>
    <w:p w14:paraId="1D4714EE" w14:textId="77777777" w:rsidR="00C22249" w:rsidRDefault="00B27F7D">
      <w:pPr>
        <w:spacing w:line="360" w:lineRule="auto"/>
      </w:pPr>
      <w:r>
        <w:t>The project covers API security testing, traffic monitoring, and static code scanning. The empirical implementation targets RESTful HTTP APIs communicating over JSON payloads. The vulnerability taxonomy focuses on ei</w:t>
      </w:r>
      <w:r>
        <w:t>ght categories from the OWASP API Security Top 10:2023 list (BOLA, Broken Authentication, Mass Assignment, Rate Abuse, Function Level Authorization, SSRF, Security Misconfiguration, Shadow APIs) and seven extended CWE vulnerability categories (Path Travers</w:t>
      </w:r>
      <w:r>
        <w:t>al, SQL Injection, Command Injection, XXE, CRLF Injection, Open Redirect, HTTP Verb Tampering). Machine learning model training is limited to tabular traffic features derived from HTTP request and response metadata. Hardware deployment is evaluated on stan</w:t>
      </w:r>
      <w:r>
        <w:t>dard x86_64 architecture running containerized Linux environments under Docker Compose.</w:t>
      </w:r>
    </w:p>
    <w:p w14:paraId="4AFAC1EE" w14:textId="77777777" w:rsidR="00C22249" w:rsidRDefault="00B27F7D">
      <w:pPr>
        <w:pStyle w:val="Heading2"/>
        <w:spacing w:before="360" w:after="240" w:line="360" w:lineRule="auto"/>
      </w:pPr>
      <w:bookmarkStart w:id="12" w:name="_Toc239015501"/>
      <w:r>
        <w:rPr>
          <w:rFonts w:ascii="Times New Roman" w:hAnsi="Times New Roman"/>
          <w:color w:val="000000"/>
        </w:rPr>
        <w:lastRenderedPageBreak/>
        <w:t>1.5 Project Justification</w:t>
      </w:r>
      <w:bookmarkEnd w:id="12"/>
    </w:p>
    <w:p w14:paraId="10EEAEA4" w14:textId="77777777" w:rsidR="00C22249" w:rsidRDefault="00B27F7D">
      <w:pPr>
        <w:spacing w:line="360" w:lineRule="auto"/>
      </w:pPr>
      <w:r>
        <w:t>API security breaches result in unauthorized data exposure, financial loss, and compliance violations under regulatory standards such as the G</w:t>
      </w:r>
      <w:r>
        <w:t>eneral Data Protection Regulation (GDPR) and the Payment Card Industry Data Security Standard (PCI DSS). Existing commercial API security platforms are costly, proprietary, and require cloud connectivity, making them unsuitable for offline research, locali</w:t>
      </w:r>
      <w:r>
        <w:t xml:space="preserve">zed laboratory testing, or academic instruction. Existing open-source tools address isolated phases of the security lifecycle, such as active scanning or static linting, without providing real-time traffic monitoring or side-by-side comparative validation </w:t>
      </w:r>
      <w:r>
        <w:t>targets. MazAPI addresses these limitations by offering a modular, zero-cost, offline-capable framework that bridges development, testing, and operational monitoring.</w:t>
      </w:r>
    </w:p>
    <w:p w14:paraId="2FAE81A0" w14:textId="77777777" w:rsidR="00C22249" w:rsidRDefault="00B27F7D">
      <w:pPr>
        <w:pStyle w:val="Heading2"/>
        <w:spacing w:before="360" w:after="240" w:line="360" w:lineRule="auto"/>
      </w:pPr>
      <w:bookmarkStart w:id="13" w:name="_Toc239015502"/>
      <w:r>
        <w:rPr>
          <w:rFonts w:ascii="Times New Roman" w:hAnsi="Times New Roman"/>
          <w:color w:val="000000"/>
        </w:rPr>
        <w:t>1.6 Organization of Chapters</w:t>
      </w:r>
      <w:bookmarkEnd w:id="13"/>
    </w:p>
    <w:p w14:paraId="54AFABDE" w14:textId="77777777" w:rsidR="00C22249" w:rsidRDefault="00B27F7D">
      <w:pPr>
        <w:spacing w:line="360" w:lineRule="auto"/>
      </w:pPr>
      <w:r>
        <w:t>This report is organized into five main chapters:</w:t>
      </w:r>
    </w:p>
    <w:p w14:paraId="72614E32" w14:textId="77777777" w:rsidR="00C22249" w:rsidRDefault="00B27F7D">
      <w:pPr>
        <w:spacing w:after="160" w:line="360" w:lineRule="auto"/>
        <w:ind w:left="360"/>
      </w:pPr>
      <w:r>
        <w:rPr>
          <w:b/>
        </w:rPr>
        <w:t xml:space="preserve">• Chapter </w:t>
      </w:r>
      <w:r>
        <w:rPr>
          <w:b/>
        </w:rPr>
        <w:t>1</w:t>
      </w:r>
      <w:r>
        <w:t xml:space="preserve"> defines the problem context, aim, objectives, research questions, scope, and project justification.</w:t>
      </w:r>
    </w:p>
    <w:p w14:paraId="1A01B93F" w14:textId="77777777" w:rsidR="00C22249" w:rsidRDefault="00B27F7D">
      <w:pPr>
        <w:spacing w:after="160" w:line="360" w:lineRule="auto"/>
        <w:ind w:left="360"/>
      </w:pPr>
      <w:r>
        <w:rPr>
          <w:b/>
        </w:rPr>
        <w:t>• Chapter 2</w:t>
      </w:r>
      <w:r>
        <w:t xml:space="preserve"> presents a review of existing literature, security taxonomies, tool evaluations, machine learning methodologies for intrusion detection, and s</w:t>
      </w:r>
      <w:r>
        <w:t>tatic analysis techniques.</w:t>
      </w:r>
    </w:p>
    <w:p w14:paraId="4F2C5AB6" w14:textId="77777777" w:rsidR="00C22249" w:rsidRDefault="00B27F7D">
      <w:pPr>
        <w:spacing w:after="160" w:line="360" w:lineRule="auto"/>
        <w:ind w:left="360"/>
      </w:pPr>
      <w:r>
        <w:rPr>
          <w:b/>
        </w:rPr>
        <w:t>• Chapter 3</w:t>
      </w:r>
      <w:r>
        <w:t xml:space="preserve"> details the methodology, system architecture, component design, machine learning feature engineering, and implementation specifications for all framework modules.</w:t>
      </w:r>
    </w:p>
    <w:p w14:paraId="73A0D420" w14:textId="77777777" w:rsidR="00C22249" w:rsidRDefault="00B27F7D">
      <w:pPr>
        <w:spacing w:after="160" w:line="360" w:lineRule="auto"/>
        <w:ind w:left="360"/>
      </w:pPr>
      <w:r>
        <w:rPr>
          <w:b/>
        </w:rPr>
        <w:t>• Chapter 4</w:t>
      </w:r>
      <w:r>
        <w:t xml:space="preserve"> presents empirical results, testing outcom</w:t>
      </w:r>
      <w:r>
        <w:t>es, security score evaluations, machine learning performance metrics, external target scans, and penetration testing workflows.</w:t>
      </w:r>
    </w:p>
    <w:p w14:paraId="7BF6D1EC" w14:textId="77777777" w:rsidR="00C22249" w:rsidRDefault="00B27F7D">
      <w:pPr>
        <w:spacing w:after="160" w:line="360" w:lineRule="auto"/>
        <w:ind w:left="360"/>
      </w:pPr>
      <w:r>
        <w:rPr>
          <w:b/>
        </w:rPr>
        <w:t>• Chapter 5</w:t>
      </w:r>
      <w:r>
        <w:t xml:space="preserve"> summarizes key research findings, outlines system limitations, and proposes directions for future research.</w:t>
      </w:r>
    </w:p>
    <w:p w14:paraId="46E04624" w14:textId="77777777" w:rsidR="00C22249" w:rsidRDefault="00B27F7D">
      <w:r>
        <w:br w:type="page"/>
      </w:r>
    </w:p>
    <w:p w14:paraId="24EFB337" w14:textId="77777777" w:rsidR="00C22249" w:rsidRDefault="00B27F7D">
      <w:pPr>
        <w:pStyle w:val="Heading1"/>
        <w:spacing w:after="360" w:line="360" w:lineRule="auto"/>
      </w:pPr>
      <w:bookmarkStart w:id="14" w:name="_Toc239015503"/>
      <w:r>
        <w:rPr>
          <w:rFonts w:ascii="Times New Roman" w:hAnsi="Times New Roman"/>
          <w:color w:val="000000"/>
          <w:sz w:val="30"/>
        </w:rPr>
        <w:lastRenderedPageBreak/>
        <w:t>Chapte</w:t>
      </w:r>
      <w:r>
        <w:rPr>
          <w:rFonts w:ascii="Times New Roman" w:hAnsi="Times New Roman"/>
          <w:color w:val="000000"/>
          <w:sz w:val="30"/>
        </w:rPr>
        <w:t>r 2: Literature Review</w:t>
      </w:r>
      <w:bookmarkEnd w:id="14"/>
    </w:p>
    <w:p w14:paraId="1ABAFA2F" w14:textId="77777777" w:rsidR="00C22249" w:rsidRDefault="00B27F7D">
      <w:pPr>
        <w:pStyle w:val="Heading2"/>
        <w:spacing w:before="360" w:after="240" w:line="360" w:lineRule="auto"/>
      </w:pPr>
      <w:bookmarkStart w:id="15" w:name="_Toc239015504"/>
      <w:r>
        <w:rPr>
          <w:rFonts w:ascii="Times New Roman" w:hAnsi="Times New Roman"/>
          <w:color w:val="000000"/>
        </w:rPr>
        <w:t>2.1 Theoretical Foundations of API Security</w:t>
      </w:r>
      <w:bookmarkEnd w:id="15"/>
    </w:p>
    <w:p w14:paraId="121C8F34" w14:textId="77777777" w:rsidR="00C22249" w:rsidRDefault="00B27F7D">
      <w:pPr>
        <w:spacing w:line="360" w:lineRule="auto"/>
      </w:pPr>
      <w:r>
        <w:t xml:space="preserve">Application Programming Interfaces (APIs) built on Representational State Transfer (REST) architectural constraints rely on stateless HTTP exchanges to expose backend resources </w:t>
      </w:r>
      <w:r>
        <w:t>through uniform resource indicators (URIs). In a typical REST interaction, clients issue requests utilizing standard HTTP methods (</w:t>
      </w:r>
      <w:r>
        <w:rPr>
          <w:rFonts w:ascii="Consolas" w:hAnsi="Consolas"/>
          <w:color w:val="C7254E"/>
          <w:sz w:val="23"/>
        </w:rPr>
        <w:t>GET</w:t>
      </w:r>
      <w:r>
        <w:t xml:space="preserve">, </w:t>
      </w:r>
      <w:r>
        <w:rPr>
          <w:rFonts w:ascii="Consolas" w:hAnsi="Consolas"/>
          <w:color w:val="C7254E"/>
          <w:sz w:val="23"/>
        </w:rPr>
        <w:t>POST</w:t>
      </w:r>
      <w:r>
        <w:t xml:space="preserve">, </w:t>
      </w:r>
      <w:r>
        <w:rPr>
          <w:rFonts w:ascii="Consolas" w:hAnsi="Consolas"/>
          <w:color w:val="C7254E"/>
          <w:sz w:val="23"/>
        </w:rPr>
        <w:t>PUT</w:t>
      </w:r>
      <w:r>
        <w:t xml:space="preserve">, </w:t>
      </w:r>
      <w:r>
        <w:rPr>
          <w:rFonts w:ascii="Consolas" w:hAnsi="Consolas"/>
          <w:color w:val="C7254E"/>
          <w:sz w:val="23"/>
        </w:rPr>
        <w:t>DELETE</w:t>
      </w:r>
      <w:r>
        <w:t xml:space="preserve">, </w:t>
      </w:r>
      <w:r>
        <w:rPr>
          <w:rFonts w:ascii="Consolas" w:hAnsi="Consolas"/>
          <w:color w:val="C7254E"/>
          <w:sz w:val="23"/>
        </w:rPr>
        <w:t>PATCH</w:t>
      </w:r>
      <w:r>
        <w:t>) containing authorization headers, query parameters, and structured JSON payloads. Unlike tradi</w:t>
      </w:r>
      <w:r>
        <w:t>tional web applications where state management and access controls are managed through server-rendered sessions, RESTful APIs depend on stateless authentication tokens such as JSON Web Tokens (JWTs) defined in RFC 7519.</w:t>
      </w:r>
    </w:p>
    <w:p w14:paraId="6CAE8538" w14:textId="77777777" w:rsidR="00C22249" w:rsidRDefault="00B27F7D">
      <w:pPr>
        <w:spacing w:line="360" w:lineRule="auto"/>
      </w:pPr>
      <w:r>
        <w:t>Stateless operation transfers authen</w:t>
      </w:r>
      <w:r>
        <w:t>tication and access verification responsibilities to every individual API endpoint. Each incoming HTTP request must be independently authenticated and authorized before database query execution or business logic processing occurs. When developers omit gran</w:t>
      </w:r>
      <w:r>
        <w:t xml:space="preserve">ular object-level authorization checks within controller handlers, authorization flaws emerge. Modern microservice architectures exacerbate this issue by decoupling frontend client user interfaces from API gateways, enabling attackers to directly inspect, </w:t>
      </w:r>
      <w:r>
        <w:t>craft, and replay HTTP request payloads using standard network client libraries.</w:t>
      </w:r>
    </w:p>
    <w:p w14:paraId="7E39B28C" w14:textId="77777777" w:rsidR="00C22249" w:rsidRDefault="00B27F7D">
      <w:pPr>
        <w:pStyle w:val="Heading2"/>
        <w:spacing w:before="360" w:after="240" w:line="360" w:lineRule="auto"/>
      </w:pPr>
      <w:bookmarkStart w:id="16" w:name="_Toc239015505"/>
      <w:r>
        <w:rPr>
          <w:rFonts w:ascii="Times New Roman" w:hAnsi="Times New Roman"/>
          <w:color w:val="000000"/>
        </w:rPr>
        <w:t>2.2 Review of Security Taxonomies: OWASP, MITRE ATT&amp;CK, and CWE</w:t>
      </w:r>
      <w:bookmarkEnd w:id="16"/>
    </w:p>
    <w:p w14:paraId="068392C8" w14:textId="77777777" w:rsidR="00C22249" w:rsidRDefault="00B27F7D">
      <w:pPr>
        <w:pStyle w:val="Heading3"/>
        <w:spacing w:before="240" w:after="200" w:line="360" w:lineRule="auto"/>
      </w:pPr>
      <w:bookmarkStart w:id="17" w:name="_Toc239015506"/>
      <w:r>
        <w:rPr>
          <w:rFonts w:ascii="Times New Roman" w:hAnsi="Times New Roman"/>
          <w:i/>
          <w:color w:val="000000"/>
        </w:rPr>
        <w:t>2.2.1 OWASP API Security Top 10:2023 Taxonomy</w:t>
      </w:r>
      <w:bookmarkEnd w:id="17"/>
    </w:p>
    <w:p w14:paraId="00A2C81E" w14:textId="77777777" w:rsidR="00C22249" w:rsidRDefault="00B27F7D">
      <w:pPr>
        <w:spacing w:line="360" w:lineRule="auto"/>
      </w:pPr>
      <w:r>
        <w:t>The Open Worldwide Application Security Project (OWASP) maintains</w:t>
      </w:r>
      <w:r>
        <w:t xml:space="preserve"> the API Security Top 10, an industry standard taxonomy documenting prevalent security risks in API implementations. The 2023 edition reflects shifts in modern threat vectors:</w:t>
      </w:r>
    </w:p>
    <w:p w14:paraId="7FE3E8FB" w14:textId="77777777" w:rsidR="00C22249" w:rsidRDefault="00B27F7D">
      <w:pPr>
        <w:spacing w:after="160" w:line="360" w:lineRule="auto"/>
        <w:ind w:left="360"/>
      </w:pPr>
      <w:r>
        <w:rPr>
          <w:b/>
        </w:rPr>
        <w:t>1. API1:2023 Broken Object Level Authorization (BOLA)</w:t>
      </w:r>
      <w:r>
        <w:t>: Occurs when an API endpoi</w:t>
      </w:r>
      <w:r>
        <w:t xml:space="preserve">nt exposes resource identifiers in request parameters without verifying </w:t>
      </w:r>
      <w:r>
        <w:lastRenderedPageBreak/>
        <w:t>whether the requesting user owns or has permission to access the target object. BOLA is the most frequent and severe API vulnerability.</w:t>
      </w:r>
    </w:p>
    <w:p w14:paraId="656DED54" w14:textId="77777777" w:rsidR="00C22249" w:rsidRDefault="00B27F7D">
      <w:pPr>
        <w:spacing w:after="160" w:line="360" w:lineRule="auto"/>
        <w:ind w:left="360"/>
      </w:pPr>
      <w:r>
        <w:rPr>
          <w:b/>
        </w:rPr>
        <w:t>2. API2:2023 Broken Authentication</w:t>
      </w:r>
      <w:r>
        <w:t>: Involves wea</w:t>
      </w:r>
      <w:r>
        <w:t>k implementations of authentication mechanisms, such as hardcoded JWT signing keys, missing token expiration claims (</w:t>
      </w:r>
      <w:r>
        <w:rPr>
          <w:rFonts w:ascii="Consolas" w:hAnsi="Consolas"/>
          <w:color w:val="C7254E"/>
          <w:sz w:val="23"/>
        </w:rPr>
        <w:t>exp</w:t>
      </w:r>
      <w:r>
        <w:t xml:space="preserve">), or acceptance of unverified signing algorithms (e.g., </w:t>
      </w:r>
      <w:r>
        <w:rPr>
          <w:rFonts w:ascii="Consolas" w:hAnsi="Consolas"/>
          <w:color w:val="C7254E"/>
          <w:sz w:val="23"/>
        </w:rPr>
        <w:t>alg:none</w:t>
      </w:r>
      <w:r>
        <w:t>).</w:t>
      </w:r>
    </w:p>
    <w:p w14:paraId="4536968B" w14:textId="77777777" w:rsidR="00C22249" w:rsidRDefault="00B27F7D">
      <w:pPr>
        <w:spacing w:after="160" w:line="360" w:lineRule="auto"/>
        <w:ind w:left="360"/>
      </w:pPr>
      <w:r>
        <w:rPr>
          <w:b/>
        </w:rPr>
        <w:t xml:space="preserve">3. API3:2023 Broken Object Property Level Authorization (Mass </w:t>
      </w:r>
      <w:r>
        <w:rPr>
          <w:b/>
        </w:rPr>
        <w:t>Assignment &amp; Excessive Data Exposure)</w:t>
      </w:r>
      <w:r>
        <w:t>: Arises when endpoints accept request bodies containing attributes that callers should not modify, or when endpoints return complete database records containing internal fields.</w:t>
      </w:r>
    </w:p>
    <w:p w14:paraId="5A3A22F8" w14:textId="77777777" w:rsidR="00C22249" w:rsidRDefault="00B27F7D">
      <w:pPr>
        <w:spacing w:after="160" w:line="360" w:lineRule="auto"/>
        <w:ind w:left="360"/>
      </w:pPr>
      <w:r>
        <w:rPr>
          <w:b/>
        </w:rPr>
        <w:t>4. API4:2023 Unrestricted Resource Consu</w:t>
      </w:r>
      <w:r>
        <w:rPr>
          <w:b/>
        </w:rPr>
        <w:t>mption (Rate Abuse)</w:t>
      </w:r>
      <w:r>
        <w:t>: Occurs when endpoints omit execution limits on computational or network resources, permitting brute-force credential stuffing, password guessing, or resource exhaustion.</w:t>
      </w:r>
    </w:p>
    <w:p w14:paraId="035C6115" w14:textId="77777777" w:rsidR="00C22249" w:rsidRDefault="00B27F7D">
      <w:pPr>
        <w:spacing w:after="160" w:line="360" w:lineRule="auto"/>
        <w:ind w:left="360"/>
      </w:pPr>
      <w:r>
        <w:rPr>
          <w:b/>
        </w:rPr>
        <w:t>5. API5:2023 Broken Function Level Authorization (BFLA)</w:t>
      </w:r>
      <w:r>
        <w:t xml:space="preserve">: Emerges </w:t>
      </w:r>
      <w:r>
        <w:t>when administrative functions or improved endpoints fail to enforce role-based access control, allowing standard users to execute privileged operations.</w:t>
      </w:r>
    </w:p>
    <w:p w14:paraId="0A052611" w14:textId="77777777" w:rsidR="00C22249" w:rsidRDefault="00B27F7D">
      <w:pPr>
        <w:spacing w:after="160" w:line="360" w:lineRule="auto"/>
        <w:ind w:left="360"/>
      </w:pPr>
      <w:r>
        <w:rPr>
          <w:b/>
        </w:rPr>
        <w:t>6. API6:2023 Server-Side Request Forgery (SSRF)</w:t>
      </w:r>
      <w:r>
        <w:t>: Occurs when an API endpoint fetches remote resources s</w:t>
      </w:r>
      <w:r>
        <w:t>pecified by user input without validating destination domain names or internal IP ranges.</w:t>
      </w:r>
    </w:p>
    <w:p w14:paraId="02921FF0" w14:textId="77777777" w:rsidR="00C22249" w:rsidRDefault="00B27F7D">
      <w:pPr>
        <w:spacing w:after="160" w:line="360" w:lineRule="auto"/>
        <w:ind w:left="360"/>
      </w:pPr>
      <w:r>
        <w:rPr>
          <w:b/>
        </w:rPr>
        <w:t>7. API7:2023 Security Misconfiguration</w:t>
      </w:r>
      <w:r>
        <w:t xml:space="preserve">: Involves permissive Cross-Origin Resource Sharing (CORS) policies (such as </w:t>
      </w:r>
      <w:r>
        <w:rPr>
          <w:rFonts w:ascii="Consolas" w:hAnsi="Consolas"/>
          <w:color w:val="C7254E"/>
          <w:sz w:val="23"/>
        </w:rPr>
        <w:t>Access-Control-Allow-Origin: *</w:t>
      </w:r>
      <w:r>
        <w:t xml:space="preserve">), exposed debugging </w:t>
      </w:r>
      <w:r>
        <w:t>endpoints, verbose error traces, or unneeded HTTP methods.</w:t>
      </w:r>
    </w:p>
    <w:p w14:paraId="3ADFF1C9" w14:textId="77777777" w:rsidR="00C22249" w:rsidRDefault="00B27F7D">
      <w:pPr>
        <w:spacing w:after="160" w:line="360" w:lineRule="auto"/>
        <w:ind w:left="360"/>
      </w:pPr>
      <w:r>
        <w:rPr>
          <w:b/>
        </w:rPr>
        <w:t>8. API8:2023 Lack of Protection from Automated Threats</w:t>
      </w:r>
      <w:r>
        <w:t>: Concerns susceptibility to automated scraping, credential enumeration, and bot traffic due to missing behavior analysis.</w:t>
      </w:r>
    </w:p>
    <w:p w14:paraId="3C4B7D52" w14:textId="77777777" w:rsidR="00C22249" w:rsidRDefault="00B27F7D">
      <w:pPr>
        <w:spacing w:after="160" w:line="360" w:lineRule="auto"/>
        <w:ind w:left="360"/>
      </w:pPr>
      <w:r>
        <w:rPr>
          <w:b/>
        </w:rPr>
        <w:t>9. API9:2023 Imprope</w:t>
      </w:r>
      <w:r>
        <w:rPr>
          <w:b/>
        </w:rPr>
        <w:t>r Inventory Management (Shadow APIs)</w:t>
      </w:r>
      <w:r>
        <w:t>: Involves undocumented endpoints, legacy API versions, or unmonitored staging routes deployed alongside production code.</w:t>
      </w:r>
    </w:p>
    <w:p w14:paraId="37138057" w14:textId="77777777" w:rsidR="00C22249" w:rsidRDefault="00B27F7D">
      <w:pPr>
        <w:spacing w:after="160" w:line="360" w:lineRule="auto"/>
        <w:ind w:left="360"/>
      </w:pPr>
      <w:r>
        <w:rPr>
          <w:b/>
        </w:rPr>
        <w:lastRenderedPageBreak/>
        <w:t>10. API10:2023 Unsafe Consumption of APIs</w:t>
      </w:r>
      <w:r>
        <w:t>: Occurs when an application trusts data received from th</w:t>
      </w:r>
      <w:r>
        <w:t>ird-party APIs without sanitization or transport security validation.</w:t>
      </w:r>
    </w:p>
    <w:p w14:paraId="022F6360" w14:textId="77777777" w:rsidR="00C22249" w:rsidRDefault="00B27F7D">
      <w:pPr>
        <w:pStyle w:val="Heading3"/>
        <w:spacing w:before="240" w:after="200" w:line="360" w:lineRule="auto"/>
      </w:pPr>
      <w:bookmarkStart w:id="18" w:name="_Toc239015507"/>
      <w:r>
        <w:rPr>
          <w:rFonts w:ascii="Times New Roman" w:hAnsi="Times New Roman"/>
          <w:i/>
          <w:color w:val="000000"/>
        </w:rPr>
        <w:t>2.2.2 MITRE ATT&amp;CK Knowledge Base Alignment</w:t>
      </w:r>
      <w:bookmarkEnd w:id="18"/>
    </w:p>
    <w:p w14:paraId="6F03FE36" w14:textId="77777777" w:rsidR="00C22249" w:rsidRDefault="00B27F7D">
      <w:pPr>
        <w:spacing w:line="360" w:lineRule="auto"/>
      </w:pPr>
      <w:r>
        <w:t>The MITRE ATT&amp;CK framework categorizes adversary tactics, techniques, and procedures (TTPs) based on real-world observations. API exploitation</w:t>
      </w:r>
      <w:r>
        <w:t xml:space="preserve"> maps directly to several key ATT&amp;CK techniques:</w:t>
      </w:r>
    </w:p>
    <w:p w14:paraId="073C617F" w14:textId="77777777" w:rsidR="00C22249" w:rsidRDefault="00B27F7D">
      <w:pPr>
        <w:spacing w:after="160" w:line="360" w:lineRule="auto"/>
        <w:ind w:left="360"/>
      </w:pPr>
      <w:r>
        <w:rPr>
          <w:b/>
        </w:rPr>
        <w:t>• T1190: Exploit Public-Facing Application</w:t>
      </w:r>
      <w:r>
        <w:t>: Adversaries target unpatched API vulnerabilities (such as command injection or SSRF) to gain initial access to host infrastructure.</w:t>
      </w:r>
    </w:p>
    <w:p w14:paraId="327503B4" w14:textId="77777777" w:rsidR="00C22249" w:rsidRDefault="00B27F7D">
      <w:pPr>
        <w:spacing w:after="160" w:line="360" w:lineRule="auto"/>
        <w:ind w:left="360"/>
      </w:pPr>
      <w:r>
        <w:rPr>
          <w:b/>
        </w:rPr>
        <w:t>• T1078: Valid Accounts</w:t>
      </w:r>
      <w:r>
        <w:t>: Attack</w:t>
      </w:r>
      <w:r>
        <w:t>ers utilize stolen or forged API Bearer tokens to impersonate legitimate accounts and maintain access.</w:t>
      </w:r>
    </w:p>
    <w:p w14:paraId="4E1BDD91" w14:textId="77777777" w:rsidR="00C22249" w:rsidRDefault="00B27F7D">
      <w:pPr>
        <w:spacing w:after="160" w:line="360" w:lineRule="auto"/>
        <w:ind w:left="360"/>
      </w:pPr>
      <w:r>
        <w:rPr>
          <w:b/>
        </w:rPr>
        <w:t>• T1059: Command and Scripting Interpreter</w:t>
      </w:r>
      <w:r>
        <w:t>: Exploitation of API request inputs to execute arbitrary shell commands via system calls.</w:t>
      </w:r>
    </w:p>
    <w:p w14:paraId="1E0FE0F7" w14:textId="77777777" w:rsidR="00C22249" w:rsidRDefault="00B27F7D">
      <w:pPr>
        <w:spacing w:after="160" w:line="360" w:lineRule="auto"/>
        <w:ind w:left="360"/>
      </w:pPr>
      <w:r>
        <w:rPr>
          <w:b/>
        </w:rPr>
        <w:t>• T1552: Unsecured C</w:t>
      </w:r>
      <w:r>
        <w:rPr>
          <w:b/>
        </w:rPr>
        <w:t>redentials</w:t>
      </w:r>
      <w:r>
        <w:t>: Discovery of hardcoded API keys and secrets in client-side code repositories or public storage.</w:t>
      </w:r>
    </w:p>
    <w:p w14:paraId="62361CAD" w14:textId="77777777" w:rsidR="00C22249" w:rsidRDefault="00B27F7D">
      <w:pPr>
        <w:pStyle w:val="Heading3"/>
        <w:spacing w:before="240" w:after="200" w:line="360" w:lineRule="auto"/>
      </w:pPr>
      <w:bookmarkStart w:id="19" w:name="_Toc239015508"/>
      <w:r>
        <w:rPr>
          <w:rFonts w:ascii="Times New Roman" w:hAnsi="Times New Roman"/>
          <w:i/>
          <w:color w:val="000000"/>
        </w:rPr>
        <w:t>2.2.3 Common Weakness Enumeration (CWE) Mapping</w:t>
      </w:r>
      <w:bookmarkEnd w:id="19"/>
    </w:p>
    <w:p w14:paraId="50F6F47C" w14:textId="77777777" w:rsidR="00C22249" w:rsidRDefault="00B27F7D">
      <w:pPr>
        <w:spacing w:line="360" w:lineRule="auto"/>
      </w:pPr>
      <w:r>
        <w:t>The Common Weakness Enumeration (CWE) provides unique identifiers for software weaknesses. MazAPI ma</w:t>
      </w:r>
      <w:r>
        <w:t>ps black-box test categories and static analysis rules directly to standard CWE identifiers:</w:t>
      </w:r>
    </w:p>
    <w:p w14:paraId="2D0E1882" w14:textId="77777777" w:rsidR="00C22249" w:rsidRDefault="00B27F7D">
      <w:pPr>
        <w:spacing w:after="160" w:line="360" w:lineRule="auto"/>
        <w:ind w:left="360"/>
      </w:pPr>
      <w:r>
        <w:rPr>
          <w:b/>
        </w:rPr>
        <w:t xml:space="preserve">• </w:t>
      </w:r>
      <w:r>
        <w:rPr>
          <w:rFonts w:ascii="Consolas" w:hAnsi="Consolas"/>
          <w:color w:val="C7254E"/>
          <w:sz w:val="23"/>
        </w:rPr>
        <w:t>CWE-22</w:t>
      </w:r>
      <w:r>
        <w:t>: Improper Limitation of a Pathname to a Restricted Directory (Path Traversal / CVE-2021-41773).</w:t>
      </w:r>
    </w:p>
    <w:p w14:paraId="10CEF671" w14:textId="77777777" w:rsidR="00C22249" w:rsidRDefault="00B27F7D">
      <w:pPr>
        <w:spacing w:after="160" w:line="360" w:lineRule="auto"/>
        <w:ind w:left="360"/>
      </w:pPr>
      <w:r>
        <w:rPr>
          <w:b/>
        </w:rPr>
        <w:t xml:space="preserve">• </w:t>
      </w:r>
      <w:r>
        <w:rPr>
          <w:rFonts w:ascii="Consolas" w:hAnsi="Consolas"/>
          <w:color w:val="C7254E"/>
          <w:sz w:val="23"/>
        </w:rPr>
        <w:t>CWE-78</w:t>
      </w:r>
      <w:r>
        <w:t>: Improper Neutralization of Special Elements used</w:t>
      </w:r>
      <w:r>
        <w:t xml:space="preserve"> in an OS Command (Command Injection).</w:t>
      </w:r>
    </w:p>
    <w:p w14:paraId="6ED0FDE7" w14:textId="77777777" w:rsidR="00C22249" w:rsidRDefault="00B27F7D">
      <w:pPr>
        <w:spacing w:after="160" w:line="360" w:lineRule="auto"/>
        <w:ind w:left="360"/>
      </w:pPr>
      <w:r>
        <w:rPr>
          <w:b/>
        </w:rPr>
        <w:t xml:space="preserve">• </w:t>
      </w:r>
      <w:r>
        <w:rPr>
          <w:rFonts w:ascii="Consolas" w:hAnsi="Consolas"/>
          <w:color w:val="C7254E"/>
          <w:sz w:val="23"/>
        </w:rPr>
        <w:t>CWE-89</w:t>
      </w:r>
      <w:r>
        <w:t>: Improper Neutralization of Special Elements used in an SQL Command (SQL Injection).</w:t>
      </w:r>
    </w:p>
    <w:p w14:paraId="62A9713D" w14:textId="77777777" w:rsidR="00C22249" w:rsidRDefault="00B27F7D">
      <w:pPr>
        <w:spacing w:after="160" w:line="360" w:lineRule="auto"/>
        <w:ind w:left="360"/>
      </w:pPr>
      <w:r>
        <w:rPr>
          <w:b/>
        </w:rPr>
        <w:lastRenderedPageBreak/>
        <w:t xml:space="preserve">• </w:t>
      </w:r>
      <w:r>
        <w:rPr>
          <w:rFonts w:ascii="Consolas" w:hAnsi="Consolas"/>
          <w:color w:val="C7254E"/>
          <w:sz w:val="23"/>
        </w:rPr>
        <w:t>CWE-93</w:t>
      </w:r>
      <w:r>
        <w:t>: Improper Neutralization of CRLF Sequences (CRLF Injection).</w:t>
      </w:r>
    </w:p>
    <w:p w14:paraId="196A27C6" w14:textId="77777777" w:rsidR="00C22249" w:rsidRDefault="00B27F7D">
      <w:pPr>
        <w:spacing w:after="160" w:line="360" w:lineRule="auto"/>
        <w:ind w:left="360"/>
      </w:pPr>
      <w:r>
        <w:rPr>
          <w:b/>
        </w:rPr>
        <w:t xml:space="preserve">• </w:t>
      </w:r>
      <w:r>
        <w:rPr>
          <w:rFonts w:ascii="Consolas" w:hAnsi="Consolas"/>
          <w:color w:val="C7254E"/>
          <w:sz w:val="23"/>
        </w:rPr>
        <w:t>CWE-601</w:t>
      </w:r>
      <w:r>
        <w:t xml:space="preserve">: URL Redirection to Untrusted Site </w:t>
      </w:r>
      <w:r>
        <w:t>(Open Redirect).</w:t>
      </w:r>
    </w:p>
    <w:p w14:paraId="18849F03" w14:textId="77777777" w:rsidR="00C22249" w:rsidRDefault="00B27F7D">
      <w:pPr>
        <w:spacing w:after="160" w:line="360" w:lineRule="auto"/>
        <w:ind w:left="360"/>
      </w:pPr>
      <w:r>
        <w:rPr>
          <w:b/>
        </w:rPr>
        <w:t xml:space="preserve">• </w:t>
      </w:r>
      <w:r>
        <w:rPr>
          <w:rFonts w:ascii="Consolas" w:hAnsi="Consolas"/>
          <w:color w:val="C7254E"/>
          <w:sz w:val="23"/>
        </w:rPr>
        <w:t>CWE-611</w:t>
      </w:r>
      <w:r>
        <w:t>: Improper Restriction of XML External Entity Reference (XXE Injection).</w:t>
      </w:r>
    </w:p>
    <w:p w14:paraId="32D505E4" w14:textId="77777777" w:rsidR="00C22249" w:rsidRDefault="00B27F7D">
      <w:pPr>
        <w:spacing w:after="160" w:line="360" w:lineRule="auto"/>
        <w:ind w:left="360"/>
      </w:pPr>
      <w:r>
        <w:rPr>
          <w:b/>
        </w:rPr>
        <w:t xml:space="preserve">• </w:t>
      </w:r>
      <w:r>
        <w:rPr>
          <w:rFonts w:ascii="Consolas" w:hAnsi="Consolas"/>
          <w:color w:val="C7254E"/>
          <w:sz w:val="23"/>
        </w:rPr>
        <w:t>CWE-650</w:t>
      </w:r>
      <w:r>
        <w:t>: HTTP Request Accept-Encoding Header Tampering / HTTP Verb Tampering.</w:t>
      </w:r>
    </w:p>
    <w:p w14:paraId="314FC077" w14:textId="77777777" w:rsidR="00C22249" w:rsidRDefault="00B27F7D">
      <w:pPr>
        <w:spacing w:after="160" w:line="360" w:lineRule="auto"/>
        <w:ind w:left="360"/>
      </w:pPr>
      <w:r>
        <w:rPr>
          <w:b/>
        </w:rPr>
        <w:t xml:space="preserve">• </w:t>
      </w:r>
      <w:r>
        <w:rPr>
          <w:rFonts w:ascii="Consolas" w:hAnsi="Consolas"/>
          <w:color w:val="C7254E"/>
          <w:sz w:val="23"/>
        </w:rPr>
        <w:t>CWE-798</w:t>
      </w:r>
      <w:r>
        <w:t>: Use of Hard-coded Credentials.</w:t>
      </w:r>
    </w:p>
    <w:p w14:paraId="5B975764" w14:textId="77777777" w:rsidR="00C22249" w:rsidRDefault="00B27F7D">
      <w:pPr>
        <w:pStyle w:val="Heading2"/>
        <w:spacing w:before="360" w:after="240" w:line="360" w:lineRule="auto"/>
      </w:pPr>
      <w:bookmarkStart w:id="20" w:name="_Toc239015509"/>
      <w:r>
        <w:rPr>
          <w:rFonts w:ascii="Times New Roman" w:hAnsi="Times New Roman"/>
          <w:color w:val="000000"/>
        </w:rPr>
        <w:t xml:space="preserve">2.3 Evaluation of Existing API </w:t>
      </w:r>
      <w:r>
        <w:rPr>
          <w:rFonts w:ascii="Times New Roman" w:hAnsi="Times New Roman"/>
          <w:color w:val="000000"/>
        </w:rPr>
        <w:t>Security Tools and Operational Gaps</w:t>
      </w:r>
      <w:bookmarkEnd w:id="20"/>
    </w:p>
    <w:p w14:paraId="58008014" w14:textId="77777777" w:rsidR="00C22249" w:rsidRDefault="00B27F7D">
      <w:pPr>
        <w:spacing w:line="360" w:lineRule="auto"/>
      </w:pPr>
      <w:r>
        <w:t>API security evaluation tools divide into three main operational categories: active security scanners, passive network monitoring tools, and static application security testing (SAST) linters.</w:t>
      </w:r>
    </w:p>
    <w:p w14:paraId="408B76E1" w14:textId="5B003CF4" w:rsidR="00C22249" w:rsidRDefault="00F80345">
      <w:pPr>
        <w:spacing w:before="80" w:after="240" w:line="360" w:lineRule="auto"/>
        <w:jc w:val="center"/>
      </w:pPr>
      <w:r>
        <w:rPr>
          <w:i/>
          <w:color w:val="646464"/>
          <w:sz w:val="21"/>
        </w:rPr>
        <w:t>Table</w:t>
      </w:r>
      <w:r w:rsidR="00B27F7D">
        <w:rPr>
          <w:i/>
          <w:color w:val="646464"/>
          <w:sz w:val="21"/>
        </w:rPr>
        <w:t>: Feature Compariso</w:t>
      </w:r>
      <w:r w:rsidR="00B27F7D">
        <w:rPr>
          <w:i/>
          <w:color w:val="646464"/>
          <w:sz w:val="21"/>
        </w:rPr>
        <w:t>n Matrix Graphic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282"/>
        <w:gridCol w:w="930"/>
        <w:gridCol w:w="996"/>
        <w:gridCol w:w="1272"/>
        <w:gridCol w:w="1302"/>
        <w:gridCol w:w="975"/>
      </w:tblGrid>
      <w:tr w:rsidR="00573376" w:rsidRPr="00E90106" w14:paraId="22E1B878" w14:textId="77777777" w:rsidTr="00573376">
        <w:trPr>
          <w:cantSplit/>
          <w:trHeight w:val="1134"/>
          <w:jc w:val="center"/>
        </w:trPr>
        <w:tc>
          <w:tcPr>
            <w:tcW w:w="1546" w:type="dxa"/>
            <w:shd w:val="clear" w:color="auto" w:fill="BFBFBF" w:themeFill="background1" w:themeFillShade="BF"/>
            <w:tcMar>
              <w:top w:w="120" w:type="dxa"/>
              <w:left w:w="150" w:type="dxa"/>
              <w:bottom w:w="120" w:type="dxa"/>
              <w:right w:w="150" w:type="dxa"/>
            </w:tcMar>
          </w:tcPr>
          <w:p w14:paraId="415C61CA" w14:textId="77777777" w:rsidR="00573376" w:rsidRPr="00E90106" w:rsidRDefault="00573376" w:rsidP="00E25A23">
            <w:pPr>
              <w:spacing w:after="80"/>
              <w:rPr>
                <w:sz w:val="20"/>
                <w:szCs w:val="18"/>
              </w:rPr>
            </w:pPr>
            <w:r w:rsidRPr="00E90106">
              <w:rPr>
                <w:sz w:val="20"/>
                <w:szCs w:val="18"/>
              </w:rPr>
              <w:t>Tool / Platform</w:t>
            </w:r>
          </w:p>
        </w:tc>
        <w:tc>
          <w:tcPr>
            <w:tcW w:w="1131" w:type="dxa"/>
            <w:shd w:val="clear" w:color="auto" w:fill="BFBFBF" w:themeFill="background1" w:themeFillShade="BF"/>
            <w:tcMar>
              <w:top w:w="120" w:type="dxa"/>
              <w:left w:w="150" w:type="dxa"/>
              <w:bottom w:w="120" w:type="dxa"/>
              <w:right w:w="150" w:type="dxa"/>
            </w:tcMar>
          </w:tcPr>
          <w:p w14:paraId="10206A3D" w14:textId="77777777" w:rsidR="00573376" w:rsidRPr="00E90106" w:rsidRDefault="00573376" w:rsidP="00E25A23">
            <w:pPr>
              <w:spacing w:after="80"/>
              <w:rPr>
                <w:sz w:val="20"/>
                <w:szCs w:val="18"/>
              </w:rPr>
            </w:pPr>
            <w:r w:rsidRPr="00E90106">
              <w:rPr>
                <w:sz w:val="20"/>
                <w:szCs w:val="18"/>
              </w:rPr>
              <w:t>Category</w:t>
            </w:r>
          </w:p>
        </w:tc>
        <w:tc>
          <w:tcPr>
            <w:tcW w:w="834" w:type="dxa"/>
            <w:shd w:val="clear" w:color="auto" w:fill="BFBFBF" w:themeFill="background1" w:themeFillShade="BF"/>
            <w:tcMar>
              <w:top w:w="120" w:type="dxa"/>
              <w:left w:w="150" w:type="dxa"/>
              <w:bottom w:w="120" w:type="dxa"/>
              <w:right w:w="150" w:type="dxa"/>
            </w:tcMar>
          </w:tcPr>
          <w:p w14:paraId="46985032" w14:textId="77777777" w:rsidR="00573376" w:rsidRPr="00E90106" w:rsidRDefault="00573376" w:rsidP="00E25A23">
            <w:pPr>
              <w:spacing w:after="80"/>
              <w:rPr>
                <w:sz w:val="20"/>
                <w:szCs w:val="18"/>
              </w:rPr>
            </w:pPr>
            <w:r w:rsidRPr="00E90106">
              <w:rPr>
                <w:sz w:val="20"/>
                <w:szCs w:val="18"/>
              </w:rPr>
              <w:t>PR AST Discovery</w:t>
            </w:r>
          </w:p>
        </w:tc>
        <w:tc>
          <w:tcPr>
            <w:tcW w:w="993" w:type="dxa"/>
            <w:shd w:val="clear" w:color="auto" w:fill="BFBFBF" w:themeFill="background1" w:themeFillShade="BF"/>
            <w:tcMar>
              <w:top w:w="120" w:type="dxa"/>
              <w:left w:w="150" w:type="dxa"/>
              <w:bottom w:w="120" w:type="dxa"/>
              <w:right w:w="150" w:type="dxa"/>
            </w:tcMar>
          </w:tcPr>
          <w:p w14:paraId="5C49642E" w14:textId="77777777" w:rsidR="00573376" w:rsidRPr="00E90106" w:rsidRDefault="00573376" w:rsidP="00E25A23">
            <w:pPr>
              <w:spacing w:after="80"/>
              <w:rPr>
                <w:sz w:val="20"/>
                <w:szCs w:val="18"/>
              </w:rPr>
            </w:pPr>
            <w:r w:rsidRPr="00E90106">
              <w:rPr>
                <w:sz w:val="20"/>
                <w:szCs w:val="18"/>
              </w:rPr>
              <w:t>AsyncAPI &amp; OpenAPI</w:t>
            </w:r>
          </w:p>
        </w:tc>
        <w:tc>
          <w:tcPr>
            <w:tcW w:w="1123" w:type="dxa"/>
            <w:shd w:val="clear" w:color="auto" w:fill="BFBFBF" w:themeFill="background1" w:themeFillShade="BF"/>
            <w:tcMar>
              <w:top w:w="120" w:type="dxa"/>
              <w:left w:w="150" w:type="dxa"/>
              <w:bottom w:w="120" w:type="dxa"/>
              <w:right w:w="150" w:type="dxa"/>
            </w:tcMar>
          </w:tcPr>
          <w:p w14:paraId="22F7DA3D" w14:textId="77777777" w:rsidR="00573376" w:rsidRPr="00E90106" w:rsidRDefault="00573376" w:rsidP="00E25A23">
            <w:pPr>
              <w:spacing w:after="80"/>
              <w:rPr>
                <w:sz w:val="20"/>
                <w:szCs w:val="18"/>
              </w:rPr>
            </w:pPr>
            <w:r w:rsidRPr="00E90106">
              <w:rPr>
                <w:sz w:val="20"/>
                <w:szCs w:val="18"/>
              </w:rPr>
              <w:t>AI Agent &amp; MCP Audit</w:t>
            </w:r>
          </w:p>
        </w:tc>
        <w:tc>
          <w:tcPr>
            <w:tcW w:w="1253" w:type="dxa"/>
            <w:shd w:val="clear" w:color="auto" w:fill="BFBFBF" w:themeFill="background1" w:themeFillShade="BF"/>
            <w:tcMar>
              <w:top w:w="120" w:type="dxa"/>
              <w:left w:w="150" w:type="dxa"/>
              <w:bottom w:w="120" w:type="dxa"/>
              <w:right w:w="150" w:type="dxa"/>
            </w:tcMar>
          </w:tcPr>
          <w:p w14:paraId="197C1148" w14:textId="77777777" w:rsidR="00573376" w:rsidRPr="00E90106" w:rsidRDefault="00573376" w:rsidP="00E25A23">
            <w:pPr>
              <w:spacing w:after="80"/>
              <w:rPr>
                <w:sz w:val="20"/>
                <w:szCs w:val="18"/>
              </w:rPr>
            </w:pPr>
            <w:r w:rsidRPr="00E90106">
              <w:rPr>
                <w:sz w:val="20"/>
                <w:szCs w:val="18"/>
              </w:rPr>
              <w:t>Active DAST Scan</w:t>
            </w:r>
          </w:p>
        </w:tc>
        <w:tc>
          <w:tcPr>
            <w:tcW w:w="871" w:type="dxa"/>
            <w:shd w:val="clear" w:color="auto" w:fill="BFBFBF" w:themeFill="background1" w:themeFillShade="BF"/>
            <w:tcMar>
              <w:top w:w="120" w:type="dxa"/>
              <w:left w:w="150" w:type="dxa"/>
              <w:bottom w:w="120" w:type="dxa"/>
              <w:right w:w="150" w:type="dxa"/>
            </w:tcMar>
          </w:tcPr>
          <w:p w14:paraId="3B00A5B4" w14:textId="77777777" w:rsidR="00573376" w:rsidRPr="00E90106" w:rsidRDefault="00573376" w:rsidP="00E25A23">
            <w:pPr>
              <w:spacing w:after="80"/>
              <w:rPr>
                <w:sz w:val="20"/>
                <w:szCs w:val="18"/>
              </w:rPr>
            </w:pPr>
            <w:r w:rsidRPr="00E90106">
              <w:rPr>
                <w:sz w:val="20"/>
                <w:szCs w:val="18"/>
              </w:rPr>
              <w:t>Zero-Egress Privacy</w:t>
            </w:r>
          </w:p>
        </w:tc>
      </w:tr>
      <w:tr w:rsidR="00573376" w14:paraId="0C519BF7" w14:textId="77777777" w:rsidTr="00573376">
        <w:trPr>
          <w:cantSplit/>
          <w:trHeight w:val="1134"/>
          <w:jc w:val="center"/>
        </w:trPr>
        <w:tc>
          <w:tcPr>
            <w:tcW w:w="1546" w:type="dxa"/>
            <w:shd w:val="clear" w:color="auto" w:fill="F2F5F9"/>
            <w:tcMar>
              <w:top w:w="120" w:type="dxa"/>
              <w:left w:w="150" w:type="dxa"/>
              <w:bottom w:w="120" w:type="dxa"/>
              <w:right w:w="150" w:type="dxa"/>
            </w:tcMar>
          </w:tcPr>
          <w:p w14:paraId="486E9169" w14:textId="65D78EB9" w:rsidR="00573376" w:rsidRDefault="00573376" w:rsidP="00E25A23">
            <w:pPr>
              <w:spacing w:after="80"/>
            </w:pPr>
            <w:r>
              <w:rPr>
                <w:b/>
              </w:rPr>
              <w:t>MazAPI Platform (</w:t>
            </w:r>
            <w:r w:rsidR="0035256F">
              <w:rPr>
                <w:b/>
              </w:rPr>
              <w:t>Mine</w:t>
            </w:r>
            <w:r>
              <w:rPr>
                <w:b/>
              </w:rPr>
              <w:t>)</w:t>
            </w:r>
          </w:p>
        </w:tc>
        <w:tc>
          <w:tcPr>
            <w:tcW w:w="1131" w:type="dxa"/>
            <w:shd w:val="clear" w:color="auto" w:fill="F2F5F9"/>
            <w:tcMar>
              <w:top w:w="120" w:type="dxa"/>
              <w:left w:w="150" w:type="dxa"/>
              <w:bottom w:w="120" w:type="dxa"/>
              <w:right w:w="150" w:type="dxa"/>
            </w:tcMar>
          </w:tcPr>
          <w:p w14:paraId="54CD3D5D" w14:textId="77777777" w:rsidR="00573376" w:rsidRDefault="00573376" w:rsidP="00E25A23">
            <w:pPr>
              <w:spacing w:after="80"/>
            </w:pPr>
            <w:r>
              <w:rPr>
                <w:b/>
              </w:rPr>
              <w:t>Unified Security Intelligence</w:t>
            </w:r>
          </w:p>
        </w:tc>
        <w:tc>
          <w:tcPr>
            <w:tcW w:w="834" w:type="dxa"/>
            <w:shd w:val="clear" w:color="auto" w:fill="F2F5F9"/>
            <w:tcMar>
              <w:top w:w="120" w:type="dxa"/>
              <w:left w:w="150" w:type="dxa"/>
              <w:bottom w:w="120" w:type="dxa"/>
              <w:right w:w="150" w:type="dxa"/>
            </w:tcMar>
          </w:tcPr>
          <w:p w14:paraId="60B7F8EB" w14:textId="77777777" w:rsidR="00573376" w:rsidRDefault="00573376" w:rsidP="00E25A23">
            <w:pPr>
              <w:spacing w:after="80"/>
            </w:pPr>
            <w:r>
              <w:rPr>
                <w:b/>
              </w:rPr>
              <w:t>Yes (7 Langs)</w:t>
            </w:r>
          </w:p>
        </w:tc>
        <w:tc>
          <w:tcPr>
            <w:tcW w:w="993" w:type="dxa"/>
            <w:shd w:val="clear" w:color="auto" w:fill="F2F5F9"/>
            <w:tcMar>
              <w:top w:w="120" w:type="dxa"/>
              <w:left w:w="150" w:type="dxa"/>
              <w:bottom w:w="120" w:type="dxa"/>
              <w:right w:w="150" w:type="dxa"/>
            </w:tcMar>
          </w:tcPr>
          <w:p w14:paraId="0CD52AF0" w14:textId="77777777" w:rsidR="00573376" w:rsidRDefault="00573376" w:rsidP="00E25A23">
            <w:pPr>
              <w:spacing w:after="80"/>
            </w:pPr>
            <w:r>
              <w:rPr>
                <w:b/>
              </w:rPr>
              <w:t>Yes (Both)</w:t>
            </w:r>
          </w:p>
        </w:tc>
        <w:tc>
          <w:tcPr>
            <w:tcW w:w="1123" w:type="dxa"/>
            <w:shd w:val="clear" w:color="auto" w:fill="F2F5F9"/>
            <w:tcMar>
              <w:top w:w="120" w:type="dxa"/>
              <w:left w:w="150" w:type="dxa"/>
              <w:bottom w:w="120" w:type="dxa"/>
              <w:right w:w="150" w:type="dxa"/>
            </w:tcMar>
          </w:tcPr>
          <w:p w14:paraId="7E3C49C1" w14:textId="77777777" w:rsidR="00573376" w:rsidRDefault="00573376" w:rsidP="00E25A23">
            <w:pPr>
              <w:spacing w:after="80"/>
            </w:pPr>
            <w:r>
              <w:rPr>
                <w:b/>
              </w:rPr>
              <w:t>Yes (11+ Fwks/BOM)</w:t>
            </w:r>
          </w:p>
        </w:tc>
        <w:tc>
          <w:tcPr>
            <w:tcW w:w="1253" w:type="dxa"/>
            <w:shd w:val="clear" w:color="auto" w:fill="F2F5F9"/>
            <w:tcMar>
              <w:top w:w="120" w:type="dxa"/>
              <w:left w:w="150" w:type="dxa"/>
              <w:bottom w:w="120" w:type="dxa"/>
              <w:right w:w="150" w:type="dxa"/>
            </w:tcMar>
          </w:tcPr>
          <w:p w14:paraId="69E66E51" w14:textId="77777777" w:rsidR="00573376" w:rsidRDefault="00573376" w:rsidP="00E25A23">
            <w:pPr>
              <w:spacing w:after="80"/>
            </w:pPr>
            <w:r>
              <w:rPr>
                <w:b/>
              </w:rPr>
              <w:t>Yes (Zero-Egress)</w:t>
            </w:r>
          </w:p>
        </w:tc>
        <w:tc>
          <w:tcPr>
            <w:tcW w:w="871" w:type="dxa"/>
            <w:shd w:val="clear" w:color="auto" w:fill="F2F5F9"/>
            <w:tcMar>
              <w:top w:w="120" w:type="dxa"/>
              <w:left w:w="150" w:type="dxa"/>
              <w:bottom w:w="120" w:type="dxa"/>
              <w:right w:w="150" w:type="dxa"/>
            </w:tcMar>
          </w:tcPr>
          <w:p w14:paraId="02DDA6B8" w14:textId="77777777" w:rsidR="00573376" w:rsidRDefault="00573376" w:rsidP="00E25A23">
            <w:pPr>
              <w:spacing w:after="80"/>
            </w:pPr>
            <w:r>
              <w:rPr>
                <w:b/>
              </w:rPr>
              <w:t>100% On-Device</w:t>
            </w:r>
          </w:p>
        </w:tc>
      </w:tr>
      <w:tr w:rsidR="00573376" w14:paraId="7250B9FF" w14:textId="77777777" w:rsidTr="00573376">
        <w:trPr>
          <w:cantSplit/>
          <w:trHeight w:val="1134"/>
          <w:jc w:val="center"/>
        </w:trPr>
        <w:tc>
          <w:tcPr>
            <w:tcW w:w="1546" w:type="dxa"/>
            <w:shd w:val="clear" w:color="auto" w:fill="FFFFFF"/>
            <w:tcMar>
              <w:top w:w="120" w:type="dxa"/>
              <w:left w:w="150" w:type="dxa"/>
              <w:bottom w:w="120" w:type="dxa"/>
              <w:right w:w="150" w:type="dxa"/>
            </w:tcMar>
          </w:tcPr>
          <w:p w14:paraId="31D91246" w14:textId="77777777" w:rsidR="00573376" w:rsidRDefault="00573376" w:rsidP="00E25A23">
            <w:pPr>
              <w:spacing w:after="80"/>
            </w:pPr>
            <w:r>
              <w:rPr>
                <w:b/>
              </w:rPr>
              <w:t>APISec / BOLT</w:t>
            </w:r>
          </w:p>
        </w:tc>
        <w:tc>
          <w:tcPr>
            <w:tcW w:w="1131" w:type="dxa"/>
            <w:shd w:val="clear" w:color="auto" w:fill="FFFFFF"/>
            <w:tcMar>
              <w:top w:w="120" w:type="dxa"/>
              <w:left w:w="150" w:type="dxa"/>
              <w:bottom w:w="120" w:type="dxa"/>
              <w:right w:w="150" w:type="dxa"/>
            </w:tcMar>
          </w:tcPr>
          <w:p w14:paraId="6F9ED318" w14:textId="77777777" w:rsidR="00573376" w:rsidRDefault="00573376" w:rsidP="00E25A23">
            <w:pPr>
              <w:spacing w:after="80"/>
            </w:pPr>
            <w:r>
              <w:t>Active Scanner / Surface</w:t>
            </w:r>
          </w:p>
        </w:tc>
        <w:tc>
          <w:tcPr>
            <w:tcW w:w="834" w:type="dxa"/>
            <w:shd w:val="clear" w:color="auto" w:fill="FFFFFF"/>
            <w:tcMar>
              <w:top w:w="120" w:type="dxa"/>
              <w:left w:w="150" w:type="dxa"/>
              <w:bottom w:w="120" w:type="dxa"/>
              <w:right w:w="150" w:type="dxa"/>
            </w:tcMar>
          </w:tcPr>
          <w:p w14:paraId="3B154235" w14:textId="2058182E" w:rsidR="00573376" w:rsidRDefault="00573376" w:rsidP="00E25A23">
            <w:pPr>
              <w:spacing w:after="80"/>
            </w:pPr>
            <w:r>
              <w:t>⚠️ 3 Langs</w:t>
            </w:r>
          </w:p>
        </w:tc>
        <w:tc>
          <w:tcPr>
            <w:tcW w:w="993" w:type="dxa"/>
            <w:shd w:val="clear" w:color="auto" w:fill="FFFFFF"/>
            <w:tcMar>
              <w:top w:w="120" w:type="dxa"/>
              <w:left w:w="150" w:type="dxa"/>
              <w:bottom w:w="120" w:type="dxa"/>
              <w:right w:w="150" w:type="dxa"/>
            </w:tcMar>
          </w:tcPr>
          <w:p w14:paraId="3999BE80" w14:textId="6EA46F81" w:rsidR="00573376" w:rsidRDefault="00573376" w:rsidP="00E25A23">
            <w:pPr>
              <w:spacing w:after="80"/>
            </w:pPr>
            <w:r>
              <w:t>⚠️ OpenAPI</w:t>
            </w:r>
          </w:p>
        </w:tc>
        <w:tc>
          <w:tcPr>
            <w:tcW w:w="1123" w:type="dxa"/>
            <w:shd w:val="clear" w:color="auto" w:fill="FFFFFF"/>
            <w:tcMar>
              <w:top w:w="120" w:type="dxa"/>
              <w:left w:w="150" w:type="dxa"/>
              <w:bottom w:w="120" w:type="dxa"/>
              <w:right w:w="150" w:type="dxa"/>
            </w:tcMar>
          </w:tcPr>
          <w:p w14:paraId="32C69E57" w14:textId="35569D0D" w:rsidR="00573376" w:rsidRDefault="00573376" w:rsidP="00E25A23">
            <w:pPr>
              <w:spacing w:after="80"/>
            </w:pPr>
            <w:r>
              <w:t>⚠️ Basic Config</w:t>
            </w:r>
          </w:p>
        </w:tc>
        <w:tc>
          <w:tcPr>
            <w:tcW w:w="1253" w:type="dxa"/>
            <w:shd w:val="clear" w:color="auto" w:fill="FFFFFF"/>
            <w:tcMar>
              <w:top w:w="120" w:type="dxa"/>
              <w:left w:w="150" w:type="dxa"/>
              <w:bottom w:w="120" w:type="dxa"/>
              <w:right w:w="150" w:type="dxa"/>
            </w:tcMar>
          </w:tcPr>
          <w:p w14:paraId="08B5433B" w14:textId="56D3D8DC" w:rsidR="00573376" w:rsidRDefault="00573376" w:rsidP="00E25A23">
            <w:pPr>
              <w:spacing w:after="80"/>
            </w:pPr>
            <w:r>
              <w:rPr>
                <w:b/>
              </w:rPr>
              <w:t>Yes</w:t>
            </w:r>
            <w:r>
              <w:t xml:space="preserve"> Cloud</w:t>
            </w:r>
          </w:p>
        </w:tc>
        <w:tc>
          <w:tcPr>
            <w:tcW w:w="871" w:type="dxa"/>
            <w:shd w:val="clear" w:color="auto" w:fill="FFFFFF"/>
            <w:tcMar>
              <w:top w:w="120" w:type="dxa"/>
              <w:left w:w="150" w:type="dxa"/>
              <w:bottom w:w="120" w:type="dxa"/>
              <w:right w:w="150" w:type="dxa"/>
            </w:tcMar>
          </w:tcPr>
          <w:p w14:paraId="489E0C75" w14:textId="77777777" w:rsidR="00573376" w:rsidRDefault="00573376" w:rsidP="00E25A23">
            <w:pPr>
              <w:spacing w:after="80"/>
            </w:pPr>
            <w:r>
              <w:t>Cloud SaaS Required</w:t>
            </w:r>
          </w:p>
        </w:tc>
      </w:tr>
      <w:tr w:rsidR="00573376" w14:paraId="65391AC0" w14:textId="77777777" w:rsidTr="00573376">
        <w:trPr>
          <w:cantSplit/>
          <w:trHeight w:val="1134"/>
          <w:jc w:val="center"/>
        </w:trPr>
        <w:tc>
          <w:tcPr>
            <w:tcW w:w="1546" w:type="dxa"/>
            <w:shd w:val="clear" w:color="auto" w:fill="F2F5F9"/>
            <w:tcMar>
              <w:top w:w="120" w:type="dxa"/>
              <w:left w:w="150" w:type="dxa"/>
              <w:bottom w:w="120" w:type="dxa"/>
              <w:right w:w="150" w:type="dxa"/>
            </w:tcMar>
          </w:tcPr>
          <w:p w14:paraId="1DFC4F25" w14:textId="77777777" w:rsidR="00573376" w:rsidRDefault="00573376" w:rsidP="00E25A23">
            <w:pPr>
              <w:spacing w:after="80"/>
            </w:pPr>
            <w:r>
              <w:rPr>
                <w:b/>
              </w:rPr>
              <w:t>Akamai / Noname</w:t>
            </w:r>
          </w:p>
        </w:tc>
        <w:tc>
          <w:tcPr>
            <w:tcW w:w="1131" w:type="dxa"/>
            <w:shd w:val="clear" w:color="auto" w:fill="F2F5F9"/>
            <w:tcMar>
              <w:top w:w="120" w:type="dxa"/>
              <w:left w:w="150" w:type="dxa"/>
              <w:bottom w:w="120" w:type="dxa"/>
              <w:right w:w="150" w:type="dxa"/>
            </w:tcMar>
          </w:tcPr>
          <w:p w14:paraId="7374FA4E" w14:textId="77777777" w:rsidR="00573376" w:rsidRDefault="00573376" w:rsidP="00E25A23">
            <w:pPr>
              <w:spacing w:after="80"/>
            </w:pPr>
            <w:r>
              <w:t>Enterprise Gateway Security</w:t>
            </w:r>
          </w:p>
        </w:tc>
        <w:tc>
          <w:tcPr>
            <w:tcW w:w="834" w:type="dxa"/>
            <w:shd w:val="clear" w:color="auto" w:fill="F2F5F9"/>
            <w:tcMar>
              <w:top w:w="120" w:type="dxa"/>
              <w:left w:w="150" w:type="dxa"/>
              <w:bottom w:w="120" w:type="dxa"/>
              <w:right w:w="150" w:type="dxa"/>
            </w:tcMar>
          </w:tcPr>
          <w:p w14:paraId="69B3878E" w14:textId="77777777" w:rsidR="00573376" w:rsidRDefault="00573376" w:rsidP="00E25A23">
            <w:pPr>
              <w:spacing w:after="80"/>
            </w:pPr>
            <w:r>
              <w:t>❌</w:t>
            </w:r>
          </w:p>
        </w:tc>
        <w:tc>
          <w:tcPr>
            <w:tcW w:w="993" w:type="dxa"/>
            <w:shd w:val="clear" w:color="auto" w:fill="F2F5F9"/>
            <w:tcMar>
              <w:top w:w="120" w:type="dxa"/>
              <w:left w:w="150" w:type="dxa"/>
              <w:bottom w:w="120" w:type="dxa"/>
              <w:right w:w="150" w:type="dxa"/>
            </w:tcMar>
          </w:tcPr>
          <w:p w14:paraId="2764514B" w14:textId="1833414C" w:rsidR="00573376" w:rsidRDefault="00573376" w:rsidP="00E25A23">
            <w:pPr>
              <w:spacing w:after="80"/>
            </w:pPr>
            <w:r>
              <w:t>⚠️ Gateway</w:t>
            </w:r>
          </w:p>
        </w:tc>
        <w:tc>
          <w:tcPr>
            <w:tcW w:w="1123" w:type="dxa"/>
            <w:shd w:val="clear" w:color="auto" w:fill="F2F5F9"/>
            <w:tcMar>
              <w:top w:w="120" w:type="dxa"/>
              <w:left w:w="150" w:type="dxa"/>
              <w:bottom w:w="120" w:type="dxa"/>
              <w:right w:w="150" w:type="dxa"/>
            </w:tcMar>
          </w:tcPr>
          <w:p w14:paraId="6DEE69A9" w14:textId="77777777" w:rsidR="00573376" w:rsidRDefault="00573376" w:rsidP="00E25A23">
            <w:pPr>
              <w:spacing w:after="80"/>
            </w:pPr>
            <w:r>
              <w:t>❌</w:t>
            </w:r>
          </w:p>
        </w:tc>
        <w:tc>
          <w:tcPr>
            <w:tcW w:w="1253" w:type="dxa"/>
            <w:shd w:val="clear" w:color="auto" w:fill="F2F5F9"/>
            <w:tcMar>
              <w:top w:w="120" w:type="dxa"/>
              <w:left w:w="150" w:type="dxa"/>
              <w:bottom w:w="120" w:type="dxa"/>
              <w:right w:w="150" w:type="dxa"/>
            </w:tcMar>
          </w:tcPr>
          <w:p w14:paraId="6E58657D" w14:textId="015CBE21" w:rsidR="00573376" w:rsidRDefault="00573376" w:rsidP="00E25A23">
            <w:pPr>
              <w:spacing w:after="80"/>
            </w:pPr>
            <w:r>
              <w:t>⚠️ Add-on</w:t>
            </w:r>
          </w:p>
        </w:tc>
        <w:tc>
          <w:tcPr>
            <w:tcW w:w="871" w:type="dxa"/>
            <w:shd w:val="clear" w:color="auto" w:fill="F2F5F9"/>
            <w:tcMar>
              <w:top w:w="120" w:type="dxa"/>
              <w:left w:w="150" w:type="dxa"/>
              <w:bottom w:w="120" w:type="dxa"/>
              <w:right w:w="150" w:type="dxa"/>
            </w:tcMar>
          </w:tcPr>
          <w:p w14:paraId="6957B7F5" w14:textId="77777777" w:rsidR="00573376" w:rsidRDefault="00573376" w:rsidP="00E25A23">
            <w:pPr>
              <w:spacing w:after="80"/>
            </w:pPr>
            <w:r>
              <w:t>Cloud / On-Prem</w:t>
            </w:r>
          </w:p>
        </w:tc>
      </w:tr>
      <w:tr w:rsidR="00573376" w14:paraId="70715EBA" w14:textId="77777777" w:rsidTr="00573376">
        <w:trPr>
          <w:cantSplit/>
          <w:trHeight w:val="1134"/>
          <w:jc w:val="center"/>
        </w:trPr>
        <w:tc>
          <w:tcPr>
            <w:tcW w:w="1546" w:type="dxa"/>
            <w:shd w:val="clear" w:color="auto" w:fill="FFFFFF"/>
            <w:tcMar>
              <w:top w:w="120" w:type="dxa"/>
              <w:left w:w="150" w:type="dxa"/>
              <w:bottom w:w="120" w:type="dxa"/>
              <w:right w:w="150" w:type="dxa"/>
            </w:tcMar>
          </w:tcPr>
          <w:p w14:paraId="5AC43567" w14:textId="77777777" w:rsidR="00573376" w:rsidRDefault="00573376" w:rsidP="00E25A23">
            <w:pPr>
              <w:spacing w:after="80"/>
            </w:pPr>
            <w:r>
              <w:rPr>
                <w:b/>
              </w:rPr>
              <w:lastRenderedPageBreak/>
              <w:t>Salt Security</w:t>
            </w:r>
          </w:p>
        </w:tc>
        <w:tc>
          <w:tcPr>
            <w:tcW w:w="1131" w:type="dxa"/>
            <w:shd w:val="clear" w:color="auto" w:fill="FFFFFF"/>
            <w:tcMar>
              <w:top w:w="120" w:type="dxa"/>
              <w:left w:w="150" w:type="dxa"/>
              <w:bottom w:w="120" w:type="dxa"/>
              <w:right w:w="150" w:type="dxa"/>
            </w:tcMar>
          </w:tcPr>
          <w:p w14:paraId="3441A1B6" w14:textId="77777777" w:rsidR="00573376" w:rsidRDefault="00573376" w:rsidP="00E25A23">
            <w:pPr>
              <w:spacing w:after="80"/>
            </w:pPr>
            <w:r>
              <w:t>Enterprise API Protection</w:t>
            </w:r>
          </w:p>
        </w:tc>
        <w:tc>
          <w:tcPr>
            <w:tcW w:w="834" w:type="dxa"/>
            <w:shd w:val="clear" w:color="auto" w:fill="FFFFFF"/>
            <w:tcMar>
              <w:top w:w="120" w:type="dxa"/>
              <w:left w:w="150" w:type="dxa"/>
              <w:bottom w:w="120" w:type="dxa"/>
              <w:right w:w="150" w:type="dxa"/>
            </w:tcMar>
          </w:tcPr>
          <w:p w14:paraId="54E58F2B" w14:textId="77777777" w:rsidR="00573376" w:rsidRDefault="00573376" w:rsidP="00E25A23">
            <w:pPr>
              <w:spacing w:after="80"/>
            </w:pPr>
            <w:r>
              <w:t>❌</w:t>
            </w:r>
          </w:p>
        </w:tc>
        <w:tc>
          <w:tcPr>
            <w:tcW w:w="993" w:type="dxa"/>
            <w:shd w:val="clear" w:color="auto" w:fill="FFFFFF"/>
            <w:tcMar>
              <w:top w:w="120" w:type="dxa"/>
              <w:left w:w="150" w:type="dxa"/>
              <w:bottom w:w="120" w:type="dxa"/>
              <w:right w:w="150" w:type="dxa"/>
            </w:tcMar>
          </w:tcPr>
          <w:p w14:paraId="05B24C7A" w14:textId="5DF6B055" w:rsidR="00573376" w:rsidRDefault="00573376" w:rsidP="00E25A23">
            <w:pPr>
              <w:spacing w:after="80"/>
            </w:pPr>
            <w:r>
              <w:t>⚠️ Gateway</w:t>
            </w:r>
          </w:p>
        </w:tc>
        <w:tc>
          <w:tcPr>
            <w:tcW w:w="1123" w:type="dxa"/>
            <w:shd w:val="clear" w:color="auto" w:fill="FFFFFF"/>
            <w:tcMar>
              <w:top w:w="120" w:type="dxa"/>
              <w:left w:w="150" w:type="dxa"/>
              <w:bottom w:w="120" w:type="dxa"/>
              <w:right w:w="150" w:type="dxa"/>
            </w:tcMar>
          </w:tcPr>
          <w:p w14:paraId="5C5E0F13" w14:textId="77777777" w:rsidR="00573376" w:rsidRDefault="00573376" w:rsidP="00E25A23">
            <w:pPr>
              <w:spacing w:after="80"/>
            </w:pPr>
            <w:r>
              <w:t>❌</w:t>
            </w:r>
          </w:p>
        </w:tc>
        <w:tc>
          <w:tcPr>
            <w:tcW w:w="1253" w:type="dxa"/>
            <w:shd w:val="clear" w:color="auto" w:fill="FFFFFF"/>
            <w:tcMar>
              <w:top w:w="120" w:type="dxa"/>
              <w:left w:w="150" w:type="dxa"/>
              <w:bottom w:w="120" w:type="dxa"/>
              <w:right w:w="150" w:type="dxa"/>
            </w:tcMar>
          </w:tcPr>
          <w:p w14:paraId="1F7539D3" w14:textId="77777777" w:rsidR="00573376" w:rsidRDefault="00573376" w:rsidP="00E25A23">
            <w:pPr>
              <w:spacing w:after="80"/>
            </w:pPr>
            <w:r>
              <w:t>❌</w:t>
            </w:r>
          </w:p>
        </w:tc>
        <w:tc>
          <w:tcPr>
            <w:tcW w:w="871" w:type="dxa"/>
            <w:shd w:val="clear" w:color="auto" w:fill="FFFFFF"/>
            <w:tcMar>
              <w:top w:w="120" w:type="dxa"/>
              <w:left w:w="150" w:type="dxa"/>
              <w:bottom w:w="120" w:type="dxa"/>
              <w:right w:w="150" w:type="dxa"/>
            </w:tcMar>
          </w:tcPr>
          <w:p w14:paraId="56254FC0" w14:textId="77777777" w:rsidR="00573376" w:rsidRDefault="00573376" w:rsidP="00E25A23">
            <w:pPr>
              <w:spacing w:after="80"/>
            </w:pPr>
            <w:r>
              <w:t>Cloud SaaS Required</w:t>
            </w:r>
          </w:p>
        </w:tc>
      </w:tr>
      <w:tr w:rsidR="00573376" w14:paraId="58F622F7" w14:textId="77777777" w:rsidTr="00573376">
        <w:trPr>
          <w:cantSplit/>
          <w:trHeight w:val="1134"/>
          <w:jc w:val="center"/>
        </w:trPr>
        <w:tc>
          <w:tcPr>
            <w:tcW w:w="1546" w:type="dxa"/>
            <w:shd w:val="clear" w:color="auto" w:fill="F2F5F9"/>
            <w:tcMar>
              <w:top w:w="120" w:type="dxa"/>
              <w:left w:w="150" w:type="dxa"/>
              <w:bottom w:w="120" w:type="dxa"/>
              <w:right w:w="150" w:type="dxa"/>
            </w:tcMar>
          </w:tcPr>
          <w:p w14:paraId="484BE794" w14:textId="77777777" w:rsidR="00573376" w:rsidRDefault="00573376" w:rsidP="00E25A23">
            <w:pPr>
              <w:spacing w:after="80"/>
            </w:pPr>
            <w:r>
              <w:rPr>
                <w:b/>
              </w:rPr>
              <w:t>Traceable AI</w:t>
            </w:r>
          </w:p>
        </w:tc>
        <w:tc>
          <w:tcPr>
            <w:tcW w:w="1131" w:type="dxa"/>
            <w:shd w:val="clear" w:color="auto" w:fill="F2F5F9"/>
            <w:tcMar>
              <w:top w:w="120" w:type="dxa"/>
              <w:left w:w="150" w:type="dxa"/>
              <w:bottom w:w="120" w:type="dxa"/>
              <w:right w:w="150" w:type="dxa"/>
            </w:tcMar>
          </w:tcPr>
          <w:p w14:paraId="22FFE2B9" w14:textId="77777777" w:rsidR="00573376" w:rsidRDefault="00573376" w:rsidP="00E25A23">
            <w:pPr>
              <w:spacing w:after="80"/>
            </w:pPr>
            <w:r>
              <w:t>Enterprise API Security</w:t>
            </w:r>
          </w:p>
        </w:tc>
        <w:tc>
          <w:tcPr>
            <w:tcW w:w="834" w:type="dxa"/>
            <w:shd w:val="clear" w:color="auto" w:fill="F2F5F9"/>
            <w:tcMar>
              <w:top w:w="120" w:type="dxa"/>
              <w:left w:w="150" w:type="dxa"/>
              <w:bottom w:w="120" w:type="dxa"/>
              <w:right w:w="150" w:type="dxa"/>
            </w:tcMar>
          </w:tcPr>
          <w:p w14:paraId="4DA99166" w14:textId="5BD79D7F" w:rsidR="00573376" w:rsidRDefault="00573376" w:rsidP="00E25A23">
            <w:pPr>
              <w:spacing w:after="80"/>
            </w:pPr>
            <w:r>
              <w:t>⚠️ eBPF Agent</w:t>
            </w:r>
          </w:p>
        </w:tc>
        <w:tc>
          <w:tcPr>
            <w:tcW w:w="993" w:type="dxa"/>
            <w:shd w:val="clear" w:color="auto" w:fill="F2F5F9"/>
            <w:tcMar>
              <w:top w:w="120" w:type="dxa"/>
              <w:left w:w="150" w:type="dxa"/>
              <w:bottom w:w="120" w:type="dxa"/>
              <w:right w:w="150" w:type="dxa"/>
            </w:tcMar>
          </w:tcPr>
          <w:p w14:paraId="7D3BC6C0" w14:textId="79C1F6A9" w:rsidR="00573376" w:rsidRDefault="00573376" w:rsidP="00E25A23">
            <w:pPr>
              <w:spacing w:after="80"/>
            </w:pPr>
            <w:r>
              <w:t>⚠️ Gateway</w:t>
            </w:r>
          </w:p>
        </w:tc>
        <w:tc>
          <w:tcPr>
            <w:tcW w:w="1123" w:type="dxa"/>
            <w:shd w:val="clear" w:color="auto" w:fill="F2F5F9"/>
            <w:tcMar>
              <w:top w:w="120" w:type="dxa"/>
              <w:left w:w="150" w:type="dxa"/>
              <w:bottom w:w="120" w:type="dxa"/>
              <w:right w:w="150" w:type="dxa"/>
            </w:tcMar>
          </w:tcPr>
          <w:p w14:paraId="59936203" w14:textId="2120B652" w:rsidR="00573376" w:rsidRDefault="00573376" w:rsidP="00E25A23">
            <w:pPr>
              <w:spacing w:after="80"/>
            </w:pPr>
            <w:r>
              <w:t>⚠️ WAF Firewall</w:t>
            </w:r>
          </w:p>
        </w:tc>
        <w:tc>
          <w:tcPr>
            <w:tcW w:w="1253" w:type="dxa"/>
            <w:shd w:val="clear" w:color="auto" w:fill="F2F5F9"/>
            <w:tcMar>
              <w:top w:w="120" w:type="dxa"/>
              <w:left w:w="150" w:type="dxa"/>
              <w:bottom w:w="120" w:type="dxa"/>
              <w:right w:w="150" w:type="dxa"/>
            </w:tcMar>
          </w:tcPr>
          <w:p w14:paraId="0623FA6A" w14:textId="4BF704EB" w:rsidR="00573376" w:rsidRDefault="00573376" w:rsidP="00E25A23">
            <w:pPr>
              <w:spacing w:after="80"/>
            </w:pPr>
            <w:r>
              <w:t>⚠️ DAST Module</w:t>
            </w:r>
          </w:p>
        </w:tc>
        <w:tc>
          <w:tcPr>
            <w:tcW w:w="871" w:type="dxa"/>
            <w:shd w:val="clear" w:color="auto" w:fill="F2F5F9"/>
            <w:tcMar>
              <w:top w:w="120" w:type="dxa"/>
              <w:left w:w="150" w:type="dxa"/>
              <w:bottom w:w="120" w:type="dxa"/>
              <w:right w:w="150" w:type="dxa"/>
            </w:tcMar>
          </w:tcPr>
          <w:p w14:paraId="1A981F51" w14:textId="77777777" w:rsidR="00573376" w:rsidRDefault="00573376" w:rsidP="00E25A23">
            <w:pPr>
              <w:spacing w:after="80"/>
            </w:pPr>
            <w:r>
              <w:t>Hybrid Cloud</w:t>
            </w:r>
          </w:p>
        </w:tc>
      </w:tr>
      <w:tr w:rsidR="00573376" w14:paraId="13B69B2D" w14:textId="77777777" w:rsidTr="00573376">
        <w:trPr>
          <w:cantSplit/>
          <w:trHeight w:val="1134"/>
          <w:jc w:val="center"/>
        </w:trPr>
        <w:tc>
          <w:tcPr>
            <w:tcW w:w="1546" w:type="dxa"/>
            <w:shd w:val="clear" w:color="auto" w:fill="FFFFFF"/>
            <w:tcMar>
              <w:top w:w="120" w:type="dxa"/>
              <w:left w:w="150" w:type="dxa"/>
              <w:bottom w:w="120" w:type="dxa"/>
              <w:right w:w="150" w:type="dxa"/>
            </w:tcMar>
          </w:tcPr>
          <w:p w14:paraId="75A854F0" w14:textId="77777777" w:rsidR="00573376" w:rsidRDefault="00573376" w:rsidP="00E25A23">
            <w:pPr>
              <w:spacing w:after="80"/>
            </w:pPr>
            <w:r>
              <w:rPr>
                <w:b/>
              </w:rPr>
              <w:t>42Crunch</w:t>
            </w:r>
          </w:p>
        </w:tc>
        <w:tc>
          <w:tcPr>
            <w:tcW w:w="1131" w:type="dxa"/>
            <w:shd w:val="clear" w:color="auto" w:fill="FFFFFF"/>
            <w:tcMar>
              <w:top w:w="120" w:type="dxa"/>
              <w:left w:w="150" w:type="dxa"/>
              <w:bottom w:w="120" w:type="dxa"/>
              <w:right w:w="150" w:type="dxa"/>
            </w:tcMar>
          </w:tcPr>
          <w:p w14:paraId="55CF7B04" w14:textId="77777777" w:rsidR="00573376" w:rsidRDefault="00573376" w:rsidP="00E25A23">
            <w:pPr>
              <w:spacing w:after="80"/>
            </w:pPr>
            <w:r>
              <w:t>API Spec Security Linting</w:t>
            </w:r>
          </w:p>
        </w:tc>
        <w:tc>
          <w:tcPr>
            <w:tcW w:w="834" w:type="dxa"/>
            <w:shd w:val="clear" w:color="auto" w:fill="FFFFFF"/>
            <w:tcMar>
              <w:top w:w="120" w:type="dxa"/>
              <w:left w:w="150" w:type="dxa"/>
              <w:bottom w:w="120" w:type="dxa"/>
              <w:right w:w="150" w:type="dxa"/>
            </w:tcMar>
          </w:tcPr>
          <w:p w14:paraId="13AF1DCD" w14:textId="7EFF2441" w:rsidR="00573376" w:rsidRDefault="00573376" w:rsidP="00E25A23">
            <w:pPr>
              <w:spacing w:after="80"/>
            </w:pPr>
            <w:r>
              <w:t>⚠️ Spec Lint</w:t>
            </w:r>
          </w:p>
        </w:tc>
        <w:tc>
          <w:tcPr>
            <w:tcW w:w="993" w:type="dxa"/>
            <w:shd w:val="clear" w:color="auto" w:fill="FFFFFF"/>
            <w:tcMar>
              <w:top w:w="120" w:type="dxa"/>
              <w:left w:w="150" w:type="dxa"/>
              <w:bottom w:w="120" w:type="dxa"/>
              <w:right w:w="150" w:type="dxa"/>
            </w:tcMar>
          </w:tcPr>
          <w:p w14:paraId="4016F0AE" w14:textId="1D1EC1DC" w:rsidR="00573376" w:rsidRDefault="00573376" w:rsidP="00E25A23">
            <w:pPr>
              <w:spacing w:after="80"/>
            </w:pPr>
            <w:r>
              <w:t>⚠️ OpenAPI</w:t>
            </w:r>
          </w:p>
        </w:tc>
        <w:tc>
          <w:tcPr>
            <w:tcW w:w="1123" w:type="dxa"/>
            <w:shd w:val="clear" w:color="auto" w:fill="FFFFFF"/>
            <w:tcMar>
              <w:top w:w="120" w:type="dxa"/>
              <w:left w:w="150" w:type="dxa"/>
              <w:bottom w:w="120" w:type="dxa"/>
              <w:right w:w="150" w:type="dxa"/>
            </w:tcMar>
          </w:tcPr>
          <w:p w14:paraId="0D51B2E7" w14:textId="77777777" w:rsidR="00573376" w:rsidRDefault="00573376" w:rsidP="00E25A23">
            <w:pPr>
              <w:spacing w:after="80"/>
            </w:pPr>
            <w:r>
              <w:t>❌</w:t>
            </w:r>
          </w:p>
        </w:tc>
        <w:tc>
          <w:tcPr>
            <w:tcW w:w="1253" w:type="dxa"/>
            <w:shd w:val="clear" w:color="auto" w:fill="FFFFFF"/>
            <w:tcMar>
              <w:top w:w="120" w:type="dxa"/>
              <w:left w:w="150" w:type="dxa"/>
              <w:bottom w:w="120" w:type="dxa"/>
              <w:right w:w="150" w:type="dxa"/>
            </w:tcMar>
          </w:tcPr>
          <w:p w14:paraId="124900CB" w14:textId="2BCB3691" w:rsidR="00573376" w:rsidRDefault="00573376" w:rsidP="00E25A23">
            <w:pPr>
              <w:spacing w:after="80"/>
            </w:pPr>
            <w:r>
              <w:t>⚠️ Conformance</w:t>
            </w:r>
          </w:p>
        </w:tc>
        <w:tc>
          <w:tcPr>
            <w:tcW w:w="871" w:type="dxa"/>
            <w:shd w:val="clear" w:color="auto" w:fill="FFFFFF"/>
            <w:tcMar>
              <w:top w:w="120" w:type="dxa"/>
              <w:left w:w="150" w:type="dxa"/>
              <w:bottom w:w="120" w:type="dxa"/>
              <w:right w:w="150" w:type="dxa"/>
            </w:tcMar>
          </w:tcPr>
          <w:p w14:paraId="1FE4484E" w14:textId="77777777" w:rsidR="00573376" w:rsidRDefault="00573376" w:rsidP="00E25A23">
            <w:pPr>
              <w:spacing w:after="80"/>
            </w:pPr>
            <w:r>
              <w:t>Cloud / IDE</w:t>
            </w:r>
          </w:p>
        </w:tc>
      </w:tr>
      <w:tr w:rsidR="00573376" w14:paraId="576FF9D0" w14:textId="77777777" w:rsidTr="00573376">
        <w:trPr>
          <w:cantSplit/>
          <w:trHeight w:val="1134"/>
          <w:jc w:val="center"/>
        </w:trPr>
        <w:tc>
          <w:tcPr>
            <w:tcW w:w="1546" w:type="dxa"/>
            <w:shd w:val="clear" w:color="auto" w:fill="F2F5F9"/>
            <w:tcMar>
              <w:top w:w="120" w:type="dxa"/>
              <w:left w:w="150" w:type="dxa"/>
              <w:bottom w:w="120" w:type="dxa"/>
              <w:right w:w="150" w:type="dxa"/>
            </w:tcMar>
          </w:tcPr>
          <w:p w14:paraId="5F6BC1B9" w14:textId="77777777" w:rsidR="00573376" w:rsidRDefault="00573376" w:rsidP="00E25A23">
            <w:pPr>
              <w:spacing w:after="80"/>
            </w:pPr>
            <w:r>
              <w:rPr>
                <w:b/>
              </w:rPr>
              <w:t>StackHawk</w:t>
            </w:r>
          </w:p>
        </w:tc>
        <w:tc>
          <w:tcPr>
            <w:tcW w:w="1131" w:type="dxa"/>
            <w:shd w:val="clear" w:color="auto" w:fill="F2F5F9"/>
            <w:tcMar>
              <w:top w:w="120" w:type="dxa"/>
              <w:left w:w="150" w:type="dxa"/>
              <w:bottom w:w="120" w:type="dxa"/>
              <w:right w:w="150" w:type="dxa"/>
            </w:tcMar>
          </w:tcPr>
          <w:p w14:paraId="43F3AEC6" w14:textId="77777777" w:rsidR="00573376" w:rsidRDefault="00573376" w:rsidP="00E25A23">
            <w:pPr>
              <w:spacing w:after="80"/>
            </w:pPr>
            <w:r>
              <w:t>Active DAST Scanner</w:t>
            </w:r>
          </w:p>
        </w:tc>
        <w:tc>
          <w:tcPr>
            <w:tcW w:w="834" w:type="dxa"/>
            <w:shd w:val="clear" w:color="auto" w:fill="F2F5F9"/>
            <w:tcMar>
              <w:top w:w="120" w:type="dxa"/>
              <w:left w:w="150" w:type="dxa"/>
              <w:bottom w:w="120" w:type="dxa"/>
              <w:right w:w="150" w:type="dxa"/>
            </w:tcMar>
          </w:tcPr>
          <w:p w14:paraId="7684B03A" w14:textId="77777777" w:rsidR="00573376" w:rsidRDefault="00573376" w:rsidP="00E25A23">
            <w:pPr>
              <w:spacing w:after="80"/>
            </w:pPr>
            <w:r>
              <w:t>❌</w:t>
            </w:r>
          </w:p>
        </w:tc>
        <w:tc>
          <w:tcPr>
            <w:tcW w:w="993" w:type="dxa"/>
            <w:shd w:val="clear" w:color="auto" w:fill="F2F5F9"/>
            <w:tcMar>
              <w:top w:w="120" w:type="dxa"/>
              <w:left w:w="150" w:type="dxa"/>
              <w:bottom w:w="120" w:type="dxa"/>
              <w:right w:w="150" w:type="dxa"/>
            </w:tcMar>
          </w:tcPr>
          <w:p w14:paraId="5B699A27" w14:textId="77777777" w:rsidR="00573376" w:rsidRDefault="00573376" w:rsidP="00E25A23">
            <w:pPr>
              <w:spacing w:after="80"/>
            </w:pPr>
            <w:r>
              <w:t>❌</w:t>
            </w:r>
          </w:p>
        </w:tc>
        <w:tc>
          <w:tcPr>
            <w:tcW w:w="1123" w:type="dxa"/>
            <w:shd w:val="clear" w:color="auto" w:fill="F2F5F9"/>
            <w:tcMar>
              <w:top w:w="120" w:type="dxa"/>
              <w:left w:w="150" w:type="dxa"/>
              <w:bottom w:w="120" w:type="dxa"/>
              <w:right w:w="150" w:type="dxa"/>
            </w:tcMar>
          </w:tcPr>
          <w:p w14:paraId="5CED8F38" w14:textId="77777777" w:rsidR="00573376" w:rsidRDefault="00573376" w:rsidP="00E25A23">
            <w:pPr>
              <w:spacing w:after="80"/>
            </w:pPr>
            <w:r>
              <w:t>❌</w:t>
            </w:r>
          </w:p>
        </w:tc>
        <w:tc>
          <w:tcPr>
            <w:tcW w:w="1253" w:type="dxa"/>
            <w:shd w:val="clear" w:color="auto" w:fill="F2F5F9"/>
            <w:tcMar>
              <w:top w:w="120" w:type="dxa"/>
              <w:left w:w="150" w:type="dxa"/>
              <w:bottom w:w="120" w:type="dxa"/>
              <w:right w:w="150" w:type="dxa"/>
            </w:tcMar>
          </w:tcPr>
          <w:p w14:paraId="4075FFAB" w14:textId="77777777" w:rsidR="00BC17A3" w:rsidRDefault="00573376" w:rsidP="00E25A23">
            <w:pPr>
              <w:spacing w:after="80"/>
            </w:pPr>
            <w:r>
              <w:rPr>
                <w:b/>
              </w:rPr>
              <w:t>Yes</w:t>
            </w:r>
            <w:r>
              <w:t xml:space="preserve"> </w:t>
            </w:r>
          </w:p>
          <w:p w14:paraId="209C4EDB" w14:textId="3FB2911E" w:rsidR="00573376" w:rsidRDefault="00573376" w:rsidP="00E25A23">
            <w:pPr>
              <w:spacing w:after="80"/>
            </w:pPr>
            <w:r>
              <w:t>ZAP Engine</w:t>
            </w:r>
          </w:p>
        </w:tc>
        <w:tc>
          <w:tcPr>
            <w:tcW w:w="871" w:type="dxa"/>
            <w:shd w:val="clear" w:color="auto" w:fill="F2F5F9"/>
            <w:tcMar>
              <w:top w:w="120" w:type="dxa"/>
              <w:left w:w="150" w:type="dxa"/>
              <w:bottom w:w="120" w:type="dxa"/>
              <w:right w:w="150" w:type="dxa"/>
            </w:tcMar>
          </w:tcPr>
          <w:p w14:paraId="72C3AA7A" w14:textId="77777777" w:rsidR="00573376" w:rsidRDefault="00573376" w:rsidP="00E25A23">
            <w:pPr>
              <w:spacing w:after="80"/>
            </w:pPr>
            <w:r>
              <w:t>Cloud SaaS Required</w:t>
            </w:r>
          </w:p>
        </w:tc>
      </w:tr>
      <w:tr w:rsidR="00573376" w14:paraId="142D5684" w14:textId="77777777" w:rsidTr="00573376">
        <w:trPr>
          <w:cantSplit/>
          <w:trHeight w:val="1134"/>
          <w:jc w:val="center"/>
        </w:trPr>
        <w:tc>
          <w:tcPr>
            <w:tcW w:w="1546" w:type="dxa"/>
            <w:shd w:val="clear" w:color="auto" w:fill="FFFFFF"/>
            <w:tcMar>
              <w:top w:w="120" w:type="dxa"/>
              <w:left w:w="150" w:type="dxa"/>
              <w:bottom w:w="120" w:type="dxa"/>
              <w:right w:w="150" w:type="dxa"/>
            </w:tcMar>
          </w:tcPr>
          <w:p w14:paraId="7DCF8530" w14:textId="77777777" w:rsidR="00573376" w:rsidRDefault="00573376" w:rsidP="00E25A23">
            <w:pPr>
              <w:spacing w:after="80"/>
            </w:pPr>
            <w:r>
              <w:rPr>
                <w:b/>
              </w:rPr>
              <w:t>OWASP ZAP</w:t>
            </w:r>
          </w:p>
        </w:tc>
        <w:tc>
          <w:tcPr>
            <w:tcW w:w="1131" w:type="dxa"/>
            <w:shd w:val="clear" w:color="auto" w:fill="FFFFFF"/>
            <w:tcMar>
              <w:top w:w="120" w:type="dxa"/>
              <w:left w:w="150" w:type="dxa"/>
              <w:bottom w:w="120" w:type="dxa"/>
              <w:right w:w="150" w:type="dxa"/>
            </w:tcMar>
          </w:tcPr>
          <w:p w14:paraId="1D358078" w14:textId="77777777" w:rsidR="00573376" w:rsidRDefault="00573376" w:rsidP="00E25A23">
            <w:pPr>
              <w:spacing w:after="80"/>
            </w:pPr>
            <w:r>
              <w:t>Open-Source Active DAST</w:t>
            </w:r>
          </w:p>
        </w:tc>
        <w:tc>
          <w:tcPr>
            <w:tcW w:w="834" w:type="dxa"/>
            <w:shd w:val="clear" w:color="auto" w:fill="FFFFFF"/>
            <w:tcMar>
              <w:top w:w="120" w:type="dxa"/>
              <w:left w:w="150" w:type="dxa"/>
              <w:bottom w:w="120" w:type="dxa"/>
              <w:right w:w="150" w:type="dxa"/>
            </w:tcMar>
          </w:tcPr>
          <w:p w14:paraId="288E4327" w14:textId="77777777" w:rsidR="00573376" w:rsidRDefault="00573376" w:rsidP="00E25A23">
            <w:pPr>
              <w:spacing w:after="80"/>
            </w:pPr>
            <w:r>
              <w:t>❌</w:t>
            </w:r>
          </w:p>
        </w:tc>
        <w:tc>
          <w:tcPr>
            <w:tcW w:w="993" w:type="dxa"/>
            <w:shd w:val="clear" w:color="auto" w:fill="FFFFFF"/>
            <w:tcMar>
              <w:top w:w="120" w:type="dxa"/>
              <w:left w:w="150" w:type="dxa"/>
              <w:bottom w:w="120" w:type="dxa"/>
              <w:right w:w="150" w:type="dxa"/>
            </w:tcMar>
          </w:tcPr>
          <w:p w14:paraId="74B2F48C" w14:textId="77777777" w:rsidR="00573376" w:rsidRDefault="00573376" w:rsidP="00E25A23">
            <w:pPr>
              <w:spacing w:after="80"/>
            </w:pPr>
            <w:r>
              <w:t>❌</w:t>
            </w:r>
          </w:p>
        </w:tc>
        <w:tc>
          <w:tcPr>
            <w:tcW w:w="1123" w:type="dxa"/>
            <w:shd w:val="clear" w:color="auto" w:fill="FFFFFF"/>
            <w:tcMar>
              <w:top w:w="120" w:type="dxa"/>
              <w:left w:w="150" w:type="dxa"/>
              <w:bottom w:w="120" w:type="dxa"/>
              <w:right w:w="150" w:type="dxa"/>
            </w:tcMar>
          </w:tcPr>
          <w:p w14:paraId="4D742D5E" w14:textId="77777777" w:rsidR="00573376" w:rsidRDefault="00573376" w:rsidP="00E25A23">
            <w:pPr>
              <w:spacing w:after="80"/>
            </w:pPr>
            <w:r>
              <w:t>❌</w:t>
            </w:r>
          </w:p>
        </w:tc>
        <w:tc>
          <w:tcPr>
            <w:tcW w:w="1253" w:type="dxa"/>
            <w:shd w:val="clear" w:color="auto" w:fill="FFFFFF"/>
            <w:tcMar>
              <w:top w:w="120" w:type="dxa"/>
              <w:left w:w="150" w:type="dxa"/>
              <w:bottom w:w="120" w:type="dxa"/>
              <w:right w:w="150" w:type="dxa"/>
            </w:tcMar>
          </w:tcPr>
          <w:p w14:paraId="14CE0C17" w14:textId="77777777" w:rsidR="00BC17A3" w:rsidRDefault="00573376" w:rsidP="00E25A23">
            <w:pPr>
              <w:spacing w:after="80"/>
            </w:pPr>
            <w:r>
              <w:rPr>
                <w:b/>
              </w:rPr>
              <w:t>Yes</w:t>
            </w:r>
            <w:r>
              <w:t xml:space="preserve"> </w:t>
            </w:r>
          </w:p>
          <w:p w14:paraId="7CFD5127" w14:textId="62EC0D7B" w:rsidR="00573376" w:rsidRDefault="00573376" w:rsidP="00E25A23">
            <w:pPr>
              <w:spacing w:after="80"/>
            </w:pPr>
            <w:r>
              <w:t>Proxy Scan</w:t>
            </w:r>
          </w:p>
        </w:tc>
        <w:tc>
          <w:tcPr>
            <w:tcW w:w="871" w:type="dxa"/>
            <w:shd w:val="clear" w:color="auto" w:fill="FFFFFF"/>
            <w:tcMar>
              <w:top w:w="120" w:type="dxa"/>
              <w:left w:w="150" w:type="dxa"/>
              <w:bottom w:w="120" w:type="dxa"/>
              <w:right w:w="150" w:type="dxa"/>
            </w:tcMar>
          </w:tcPr>
          <w:p w14:paraId="5153BAAD" w14:textId="77777777" w:rsidR="00573376" w:rsidRDefault="00573376" w:rsidP="00E25A23">
            <w:pPr>
              <w:spacing w:after="80"/>
            </w:pPr>
            <w:r>
              <w:t>100% Local</w:t>
            </w:r>
          </w:p>
        </w:tc>
      </w:tr>
      <w:tr w:rsidR="00573376" w14:paraId="361AA5D9" w14:textId="77777777" w:rsidTr="00573376">
        <w:trPr>
          <w:cantSplit/>
          <w:trHeight w:val="1134"/>
          <w:jc w:val="center"/>
        </w:trPr>
        <w:tc>
          <w:tcPr>
            <w:tcW w:w="1546" w:type="dxa"/>
            <w:shd w:val="clear" w:color="auto" w:fill="F2F5F9"/>
            <w:tcMar>
              <w:top w:w="120" w:type="dxa"/>
              <w:left w:w="150" w:type="dxa"/>
              <w:bottom w:w="120" w:type="dxa"/>
              <w:right w:w="150" w:type="dxa"/>
            </w:tcMar>
          </w:tcPr>
          <w:p w14:paraId="2A5CCD5D" w14:textId="50F7F784" w:rsidR="00573376" w:rsidRDefault="00573376" w:rsidP="00E25A23">
            <w:pPr>
              <w:spacing w:after="80"/>
            </w:pPr>
            <w:r>
              <w:rPr>
                <w:b/>
              </w:rPr>
              <w:t xml:space="preserve">Nuclei </w:t>
            </w:r>
            <w:r w:rsidR="00CE3E73">
              <w:rPr>
                <w:b/>
              </w:rPr>
              <w:t>(</w:t>
            </w:r>
            <w:r>
              <w:rPr>
                <w:b/>
              </w:rPr>
              <w:t>ProjectDiscovery</w:t>
            </w:r>
            <w:r w:rsidR="00CE3E73">
              <w:rPr>
                <w:b/>
              </w:rPr>
              <w:t>)</w:t>
            </w:r>
          </w:p>
        </w:tc>
        <w:tc>
          <w:tcPr>
            <w:tcW w:w="1131" w:type="dxa"/>
            <w:shd w:val="clear" w:color="auto" w:fill="F2F5F9"/>
            <w:tcMar>
              <w:top w:w="120" w:type="dxa"/>
              <w:left w:w="150" w:type="dxa"/>
              <w:bottom w:w="120" w:type="dxa"/>
              <w:right w:w="150" w:type="dxa"/>
            </w:tcMar>
          </w:tcPr>
          <w:p w14:paraId="453F203B" w14:textId="77777777" w:rsidR="00573376" w:rsidRDefault="00573376" w:rsidP="00E25A23">
            <w:pPr>
              <w:spacing w:after="80"/>
            </w:pPr>
            <w:r>
              <w:t>Open-Source Vulnerability</w:t>
            </w:r>
          </w:p>
        </w:tc>
        <w:tc>
          <w:tcPr>
            <w:tcW w:w="834" w:type="dxa"/>
            <w:shd w:val="clear" w:color="auto" w:fill="F2F5F9"/>
            <w:tcMar>
              <w:top w:w="120" w:type="dxa"/>
              <w:left w:w="150" w:type="dxa"/>
              <w:bottom w:w="120" w:type="dxa"/>
              <w:right w:w="150" w:type="dxa"/>
            </w:tcMar>
          </w:tcPr>
          <w:p w14:paraId="21C46129" w14:textId="77777777" w:rsidR="00573376" w:rsidRDefault="00573376" w:rsidP="00E25A23">
            <w:pPr>
              <w:spacing w:after="80"/>
            </w:pPr>
            <w:r>
              <w:t>❌</w:t>
            </w:r>
          </w:p>
        </w:tc>
        <w:tc>
          <w:tcPr>
            <w:tcW w:w="993" w:type="dxa"/>
            <w:shd w:val="clear" w:color="auto" w:fill="F2F5F9"/>
            <w:tcMar>
              <w:top w:w="120" w:type="dxa"/>
              <w:left w:w="150" w:type="dxa"/>
              <w:bottom w:w="120" w:type="dxa"/>
              <w:right w:w="150" w:type="dxa"/>
            </w:tcMar>
          </w:tcPr>
          <w:p w14:paraId="05D020B0" w14:textId="77777777" w:rsidR="00573376" w:rsidRDefault="00573376" w:rsidP="00E25A23">
            <w:pPr>
              <w:spacing w:after="80"/>
            </w:pPr>
            <w:r>
              <w:t>❌</w:t>
            </w:r>
          </w:p>
        </w:tc>
        <w:tc>
          <w:tcPr>
            <w:tcW w:w="1123" w:type="dxa"/>
            <w:shd w:val="clear" w:color="auto" w:fill="F2F5F9"/>
            <w:tcMar>
              <w:top w:w="120" w:type="dxa"/>
              <w:left w:w="150" w:type="dxa"/>
              <w:bottom w:w="120" w:type="dxa"/>
              <w:right w:w="150" w:type="dxa"/>
            </w:tcMar>
          </w:tcPr>
          <w:p w14:paraId="5E65ECF4" w14:textId="77777777" w:rsidR="00573376" w:rsidRDefault="00573376" w:rsidP="00E25A23">
            <w:pPr>
              <w:spacing w:after="80"/>
            </w:pPr>
            <w:r>
              <w:t>❌</w:t>
            </w:r>
          </w:p>
        </w:tc>
        <w:tc>
          <w:tcPr>
            <w:tcW w:w="1253" w:type="dxa"/>
            <w:shd w:val="clear" w:color="auto" w:fill="F2F5F9"/>
            <w:tcMar>
              <w:top w:w="120" w:type="dxa"/>
              <w:left w:w="150" w:type="dxa"/>
              <w:bottom w:w="120" w:type="dxa"/>
              <w:right w:w="150" w:type="dxa"/>
            </w:tcMar>
          </w:tcPr>
          <w:p w14:paraId="07402D14" w14:textId="0A4E2024" w:rsidR="00573376" w:rsidRDefault="00573376" w:rsidP="00E25A23">
            <w:pPr>
              <w:spacing w:after="80"/>
            </w:pPr>
            <w:r>
              <w:rPr>
                <w:b/>
              </w:rPr>
              <w:t>Yes</w:t>
            </w:r>
            <w:r>
              <w:t xml:space="preserve"> Template DAST</w:t>
            </w:r>
          </w:p>
        </w:tc>
        <w:tc>
          <w:tcPr>
            <w:tcW w:w="871" w:type="dxa"/>
            <w:shd w:val="clear" w:color="auto" w:fill="F2F5F9"/>
            <w:tcMar>
              <w:top w:w="120" w:type="dxa"/>
              <w:left w:w="150" w:type="dxa"/>
              <w:bottom w:w="120" w:type="dxa"/>
              <w:right w:w="150" w:type="dxa"/>
            </w:tcMar>
          </w:tcPr>
          <w:p w14:paraId="6894F8D3" w14:textId="77777777" w:rsidR="00573376" w:rsidRDefault="00573376" w:rsidP="00E25A23">
            <w:pPr>
              <w:spacing w:after="80"/>
            </w:pPr>
            <w:r>
              <w:t>100% Local</w:t>
            </w:r>
          </w:p>
        </w:tc>
      </w:tr>
      <w:tr w:rsidR="00573376" w14:paraId="1D4EB314" w14:textId="77777777" w:rsidTr="00573376">
        <w:trPr>
          <w:cantSplit/>
          <w:trHeight w:val="1134"/>
          <w:jc w:val="center"/>
        </w:trPr>
        <w:tc>
          <w:tcPr>
            <w:tcW w:w="1546" w:type="dxa"/>
            <w:shd w:val="clear" w:color="auto" w:fill="FFFFFF"/>
            <w:tcMar>
              <w:top w:w="120" w:type="dxa"/>
              <w:left w:w="150" w:type="dxa"/>
              <w:bottom w:w="120" w:type="dxa"/>
              <w:right w:w="150" w:type="dxa"/>
            </w:tcMar>
          </w:tcPr>
          <w:p w14:paraId="37593E97" w14:textId="77777777" w:rsidR="00573376" w:rsidRDefault="00573376" w:rsidP="00E25A23">
            <w:pPr>
              <w:spacing w:after="80"/>
            </w:pPr>
            <w:r>
              <w:rPr>
                <w:b/>
              </w:rPr>
              <w:t>Schemathesis / RESTler</w:t>
            </w:r>
          </w:p>
        </w:tc>
        <w:tc>
          <w:tcPr>
            <w:tcW w:w="1131" w:type="dxa"/>
            <w:shd w:val="clear" w:color="auto" w:fill="FFFFFF"/>
            <w:tcMar>
              <w:top w:w="120" w:type="dxa"/>
              <w:left w:w="150" w:type="dxa"/>
              <w:bottom w:w="120" w:type="dxa"/>
              <w:right w:w="150" w:type="dxa"/>
            </w:tcMar>
          </w:tcPr>
          <w:p w14:paraId="75C2E8A4" w14:textId="77777777" w:rsidR="00573376" w:rsidRDefault="00573376" w:rsidP="00E25A23">
            <w:pPr>
              <w:spacing w:after="80"/>
            </w:pPr>
            <w:r>
              <w:t>Property-Based Fuzzer</w:t>
            </w:r>
          </w:p>
        </w:tc>
        <w:tc>
          <w:tcPr>
            <w:tcW w:w="834" w:type="dxa"/>
            <w:shd w:val="clear" w:color="auto" w:fill="FFFFFF"/>
            <w:tcMar>
              <w:top w:w="120" w:type="dxa"/>
              <w:left w:w="150" w:type="dxa"/>
              <w:bottom w:w="120" w:type="dxa"/>
              <w:right w:w="150" w:type="dxa"/>
            </w:tcMar>
          </w:tcPr>
          <w:p w14:paraId="5163C7D9" w14:textId="77777777" w:rsidR="00573376" w:rsidRDefault="00573376" w:rsidP="00E25A23">
            <w:pPr>
              <w:spacing w:after="80"/>
            </w:pPr>
            <w:r>
              <w:t>❌</w:t>
            </w:r>
          </w:p>
        </w:tc>
        <w:tc>
          <w:tcPr>
            <w:tcW w:w="993" w:type="dxa"/>
            <w:shd w:val="clear" w:color="auto" w:fill="FFFFFF"/>
            <w:tcMar>
              <w:top w:w="120" w:type="dxa"/>
              <w:left w:w="150" w:type="dxa"/>
              <w:bottom w:w="120" w:type="dxa"/>
              <w:right w:w="150" w:type="dxa"/>
            </w:tcMar>
          </w:tcPr>
          <w:p w14:paraId="7BF6BBCD" w14:textId="7233B328" w:rsidR="00573376" w:rsidRDefault="00573376" w:rsidP="00E25A23">
            <w:pPr>
              <w:spacing w:after="80"/>
            </w:pPr>
            <w:r>
              <w:t>⚠️ OpenAPI</w:t>
            </w:r>
          </w:p>
        </w:tc>
        <w:tc>
          <w:tcPr>
            <w:tcW w:w="1123" w:type="dxa"/>
            <w:shd w:val="clear" w:color="auto" w:fill="FFFFFF"/>
            <w:tcMar>
              <w:top w:w="120" w:type="dxa"/>
              <w:left w:w="150" w:type="dxa"/>
              <w:bottom w:w="120" w:type="dxa"/>
              <w:right w:w="150" w:type="dxa"/>
            </w:tcMar>
          </w:tcPr>
          <w:p w14:paraId="77A7DA75" w14:textId="77777777" w:rsidR="00573376" w:rsidRDefault="00573376" w:rsidP="00E25A23">
            <w:pPr>
              <w:spacing w:after="80"/>
            </w:pPr>
            <w:r>
              <w:t>❌</w:t>
            </w:r>
          </w:p>
        </w:tc>
        <w:tc>
          <w:tcPr>
            <w:tcW w:w="1253" w:type="dxa"/>
            <w:shd w:val="clear" w:color="auto" w:fill="FFFFFF"/>
            <w:tcMar>
              <w:top w:w="120" w:type="dxa"/>
              <w:left w:w="150" w:type="dxa"/>
              <w:bottom w:w="120" w:type="dxa"/>
              <w:right w:w="150" w:type="dxa"/>
            </w:tcMar>
          </w:tcPr>
          <w:p w14:paraId="5E4A4954" w14:textId="77777777" w:rsidR="00BC17A3" w:rsidRDefault="00573376" w:rsidP="00E25A23">
            <w:pPr>
              <w:spacing w:after="80"/>
            </w:pPr>
            <w:r>
              <w:rPr>
                <w:b/>
              </w:rPr>
              <w:t>Yes</w:t>
            </w:r>
            <w:r>
              <w:t xml:space="preserve"> </w:t>
            </w:r>
          </w:p>
          <w:p w14:paraId="7D74BD07" w14:textId="1A843DF9" w:rsidR="00573376" w:rsidRDefault="00573376" w:rsidP="00E25A23">
            <w:pPr>
              <w:spacing w:after="80"/>
            </w:pPr>
            <w:r>
              <w:t>Spec Fuzzing</w:t>
            </w:r>
          </w:p>
        </w:tc>
        <w:tc>
          <w:tcPr>
            <w:tcW w:w="871" w:type="dxa"/>
            <w:shd w:val="clear" w:color="auto" w:fill="FFFFFF"/>
            <w:tcMar>
              <w:top w:w="120" w:type="dxa"/>
              <w:left w:w="150" w:type="dxa"/>
              <w:bottom w:w="120" w:type="dxa"/>
              <w:right w:w="150" w:type="dxa"/>
            </w:tcMar>
          </w:tcPr>
          <w:p w14:paraId="34EA586A" w14:textId="77777777" w:rsidR="00573376" w:rsidRDefault="00573376" w:rsidP="00E25A23">
            <w:pPr>
              <w:spacing w:after="80"/>
            </w:pPr>
            <w:r>
              <w:t>100% Local</w:t>
            </w:r>
          </w:p>
        </w:tc>
      </w:tr>
    </w:tbl>
    <w:p w14:paraId="6F38C534" w14:textId="77777777" w:rsidR="00C22249" w:rsidRDefault="00C22249">
      <w:pPr>
        <w:spacing w:after="240"/>
      </w:pPr>
    </w:p>
    <w:p w14:paraId="68EFFBCA" w14:textId="77777777" w:rsidR="00BC3A5E" w:rsidRDefault="00BC3A5E">
      <w:pPr>
        <w:rPr>
          <w:rFonts w:eastAsiaTheme="majorEastAsia" w:cstheme="majorBidi"/>
          <w:b/>
          <w:bCs/>
          <w:i/>
          <w:color w:val="000000"/>
        </w:rPr>
      </w:pPr>
      <w:r>
        <w:rPr>
          <w:i/>
          <w:color w:val="000000"/>
        </w:rPr>
        <w:br w:type="page"/>
      </w:r>
    </w:p>
    <w:p w14:paraId="6FF24BE8" w14:textId="406B2179" w:rsidR="00C22249" w:rsidRDefault="00B27F7D">
      <w:pPr>
        <w:pStyle w:val="Heading3"/>
        <w:spacing w:before="240" w:after="200" w:line="360" w:lineRule="auto"/>
      </w:pPr>
      <w:bookmarkStart w:id="21" w:name="_Toc239015510"/>
      <w:r>
        <w:rPr>
          <w:rFonts w:ascii="Times New Roman" w:hAnsi="Times New Roman"/>
          <w:i/>
          <w:color w:val="000000"/>
        </w:rPr>
        <w:lastRenderedPageBreak/>
        <w:t>2.3.1 Analysis of APIsec Surface Suite</w:t>
      </w:r>
      <w:bookmarkEnd w:id="21"/>
    </w:p>
    <w:p w14:paraId="3D56F267" w14:textId="77777777" w:rsidR="00C22249" w:rsidRDefault="00B27F7D">
      <w:pPr>
        <w:spacing w:line="360" w:lineRule="auto"/>
      </w:pPr>
      <w:r>
        <w:t xml:space="preserve">APIsec Surface represents a modern family of free, open-source, local-first developer utilities aiming to map application and </w:t>
      </w:r>
      <w:r>
        <w:t>artificial intelligence (AI) attack surfaces:</w:t>
      </w:r>
    </w:p>
    <w:p w14:paraId="4B9E1B48" w14:textId="77777777" w:rsidR="00C22249" w:rsidRDefault="00B27F7D">
      <w:pPr>
        <w:spacing w:after="160" w:line="360" w:lineRule="auto"/>
        <w:ind w:left="360"/>
      </w:pPr>
      <w:r>
        <w:rPr>
          <w:b/>
        </w:rPr>
        <w:t>• AI Surface (MIT License)</w:t>
      </w:r>
      <w:r>
        <w:t>: A static source-code analyzer that detects Large Language Model (LLM) SDK call sites across multiple providers, AI agent frameworks (such as LangChain, LangGraph, and CrewAI), and Mo</w:t>
      </w:r>
      <w:r>
        <w:t>del Context Protocol (MCP) servers. It operates locally at pull-request (PR) time to generate an Artificial Intelligence Bill of Materials (AI-BOM).</w:t>
      </w:r>
    </w:p>
    <w:p w14:paraId="0B896609" w14:textId="77777777" w:rsidR="00C22249" w:rsidRDefault="00B27F7D">
      <w:pPr>
        <w:spacing w:after="160" w:line="360" w:lineRule="auto"/>
        <w:ind w:left="360"/>
      </w:pPr>
      <w:r>
        <w:rPr>
          <w:b/>
        </w:rPr>
        <w:t>• APIsec Bolt Code Discovery (MIT License)</w:t>
      </w:r>
      <w:r>
        <w:t>: A CI/CD static scanner that parses codebases to identify API ro</w:t>
      </w:r>
      <w:r>
        <w:t>ute definitions (e.g., FastAPI, Flask, Spring Boot) and automatically outputs OpenAPI specifications to reveal undocumented or shadow endpoints.</w:t>
      </w:r>
    </w:p>
    <w:p w14:paraId="311C28AF" w14:textId="77777777" w:rsidR="00C22249" w:rsidRDefault="00B27F7D">
      <w:pPr>
        <w:spacing w:after="160" w:line="360" w:lineRule="auto"/>
        <w:ind w:left="360"/>
      </w:pPr>
      <w:r>
        <w:rPr>
          <w:b/>
        </w:rPr>
        <w:t>• APIsec Bolt Browser Extension (Apache 2.0 License)</w:t>
      </w:r>
      <w:r>
        <w:t>: A browser-based interceptor that captures live API traffi</w:t>
      </w:r>
      <w:r>
        <w:t>c without proxies or agents, generating endpoint and parameter inventories directly from browser activity.</w:t>
      </w:r>
    </w:p>
    <w:p w14:paraId="20518B02" w14:textId="77777777" w:rsidR="00C22249" w:rsidRDefault="00B27F7D">
      <w:pPr>
        <w:spacing w:after="160" w:line="360" w:lineRule="auto"/>
        <w:ind w:left="360"/>
      </w:pPr>
      <w:r>
        <w:rPr>
          <w:b/>
        </w:rPr>
        <w:t>• MCP Audit (MIT License)</w:t>
      </w:r>
      <w:r>
        <w:t>: A dedicated utility scanning Claude Desktop, Cursor, or IDE configurations to identify Model Context Protocol (MCP) server</w:t>
      </w:r>
      <w:r>
        <w:t xml:space="preserve"> endpoints, checking for exposed credentials or over-privileged filesystem and system privileges.</w:t>
      </w:r>
    </w:p>
    <w:p w14:paraId="734E7F80" w14:textId="77777777" w:rsidR="00C22249" w:rsidRDefault="00B27F7D">
      <w:pPr>
        <w:pStyle w:val="Heading3"/>
        <w:spacing w:before="240" w:after="200" w:line="360" w:lineRule="auto"/>
      </w:pPr>
      <w:bookmarkStart w:id="22" w:name="_Toc239015511"/>
      <w:r>
        <w:rPr>
          <w:rFonts w:ascii="Times New Roman" w:hAnsi="Times New Roman"/>
          <w:i/>
          <w:color w:val="000000"/>
        </w:rPr>
        <w:t>2.3.2 Analysis of Tooling Gaps and MazAPI Differentiation</w:t>
      </w:r>
      <w:bookmarkEnd w:id="22"/>
    </w:p>
    <w:p w14:paraId="257E3F0C" w14:textId="77777777" w:rsidR="00C22249" w:rsidRDefault="00B27F7D">
      <w:pPr>
        <w:spacing w:line="360" w:lineRule="auto"/>
      </w:pPr>
      <w:r>
        <w:t>Despite the capabilities of modern tools like APIsec Surface, several operational gaps persist:</w:t>
      </w:r>
    </w:p>
    <w:p w14:paraId="77457869" w14:textId="77777777" w:rsidR="00C22249" w:rsidRDefault="00B27F7D">
      <w:pPr>
        <w:spacing w:after="160" w:line="360" w:lineRule="auto"/>
        <w:ind w:left="360"/>
      </w:pPr>
      <w:r>
        <w:rPr>
          <w:b/>
        </w:rPr>
        <w:t>1. T</w:t>
      </w:r>
      <w:r>
        <w:rPr>
          <w:b/>
        </w:rPr>
        <w:t>he Mapping vs. Exploitation Gap</w:t>
      </w:r>
      <w:r>
        <w:t>: As noted by APIsec, attack surface mapping tools (such as Bolt and AI Surface) inventory endpoints and paths but cannot verify exploitability. Determining if an endpoint is vulnerable to BOLA or SQL Injection requires activ</w:t>
      </w:r>
      <w:r>
        <w:t xml:space="preserve">e, stateful vulnerability probing. MazAPI resolves this </w:t>
      </w:r>
      <w:r>
        <w:lastRenderedPageBreak/>
        <w:t>by linking headless Playwright session discovery directly to an active black-box scanning engine that validates vulnerabilities.</w:t>
      </w:r>
    </w:p>
    <w:p w14:paraId="3F29582B" w14:textId="77777777" w:rsidR="00C22249" w:rsidRDefault="00B27F7D">
      <w:pPr>
        <w:spacing w:after="160" w:line="360" w:lineRule="auto"/>
        <w:ind w:left="360"/>
      </w:pPr>
      <w:r>
        <w:rPr>
          <w:b/>
        </w:rPr>
        <w:t>2. Lack of Inline Runtime Anomaly Detection</w:t>
      </w:r>
      <w:r>
        <w:t xml:space="preserve">: Surface-mapping suites do </w:t>
      </w:r>
      <w:r>
        <w:t>not inspect or defend active production API traffic. MazAPI embeds an inline, asynchronous transparent proxy executing a dual machine learning ensemble (RandomForest + IsolationForest) that evaluates request feature vectors in real-time.</w:t>
      </w:r>
    </w:p>
    <w:p w14:paraId="3028458F" w14:textId="77777777" w:rsidR="00C22249" w:rsidRDefault="00B27F7D">
      <w:pPr>
        <w:spacing w:after="160" w:line="360" w:lineRule="auto"/>
        <w:ind w:left="360"/>
      </w:pPr>
      <w:r>
        <w:rPr>
          <w:b/>
        </w:rPr>
        <w:t>3. Isolated Develo</w:t>
      </w:r>
      <w:r>
        <w:rPr>
          <w:b/>
        </w:rPr>
        <w:t>per Workflows</w:t>
      </w:r>
      <w:r>
        <w:t>: While tools like GitGuardian and Gitleaks offer secrets detection, they do not correlate hardcoded secrets with discovered API endpoints or model frameworks. MazAPI unites these functions by incorporating a custom VS Code extension that maps</w:t>
      </w:r>
      <w:r>
        <w:t xml:space="preserve"> API endpoints, identifies local secrets using AST-aware Shannon entropy, and flags AI/LLM SDK integrations natively in the editor.</w:t>
      </w:r>
    </w:p>
    <w:p w14:paraId="140153EC" w14:textId="77777777" w:rsidR="00C22249" w:rsidRDefault="00B27F7D">
      <w:pPr>
        <w:pStyle w:val="Heading2"/>
        <w:spacing w:before="360" w:after="240" w:line="360" w:lineRule="auto"/>
      </w:pPr>
      <w:bookmarkStart w:id="23" w:name="_Toc239015512"/>
      <w:r>
        <w:rPr>
          <w:rFonts w:ascii="Times New Roman" w:hAnsi="Times New Roman"/>
          <w:color w:val="000000"/>
        </w:rPr>
        <w:t>2.5 Static Secret Analysis and Browser Interception Techniques</w:t>
      </w:r>
      <w:bookmarkEnd w:id="23"/>
    </w:p>
    <w:p w14:paraId="11FD3777" w14:textId="77777777" w:rsidR="00C22249" w:rsidRDefault="00B27F7D">
      <w:pPr>
        <w:pStyle w:val="Heading3"/>
        <w:spacing w:before="240" w:after="200" w:line="360" w:lineRule="auto"/>
      </w:pPr>
      <w:bookmarkStart w:id="24" w:name="_Toc239015513"/>
      <w:r>
        <w:rPr>
          <w:rFonts w:ascii="Times New Roman" w:hAnsi="Times New Roman"/>
          <w:i/>
          <w:color w:val="000000"/>
        </w:rPr>
        <w:t>2.5.1 Static Code Secret Analysis</w:t>
      </w:r>
      <w:bookmarkEnd w:id="24"/>
    </w:p>
    <w:p w14:paraId="3A458295" w14:textId="77777777" w:rsidR="00C22249" w:rsidRDefault="00B27F7D">
      <w:pPr>
        <w:spacing w:line="360" w:lineRule="auto"/>
      </w:pPr>
      <w:r>
        <w:t xml:space="preserve">Hardcoded secrets, such </w:t>
      </w:r>
      <w:r>
        <w:t>as API keys, database credentials, and JWT signing keys, committed to public repositories represent a frequent compromise vector. Static analysis tools analyze source code files prior to deployment. Effective secret detection requires a multi-layered detec</w:t>
      </w:r>
      <w:r>
        <w:t>tion strategy:</w:t>
      </w:r>
    </w:p>
    <w:p w14:paraId="17AF6A5E" w14:textId="77777777" w:rsidR="00C22249" w:rsidRDefault="00B27F7D">
      <w:pPr>
        <w:spacing w:after="160" w:line="360" w:lineRule="auto"/>
        <w:ind w:left="360"/>
      </w:pPr>
      <w:r>
        <w:rPr>
          <w:b/>
        </w:rPr>
        <w:t>• Pattern Matching</w:t>
      </w:r>
      <w:r>
        <w:t xml:space="preserve">: Utilizing regular expressions tailored to vendor-specific key structures (e.g., Google API keys starting with </w:t>
      </w:r>
      <w:r>
        <w:rPr>
          <w:rFonts w:ascii="Consolas" w:hAnsi="Consolas"/>
          <w:color w:val="C7254E"/>
          <w:sz w:val="23"/>
        </w:rPr>
        <w:t>AIzaSy</w:t>
      </w:r>
      <w:r>
        <w:t xml:space="preserve">, OpenAI keys starting with </w:t>
      </w:r>
      <w:r>
        <w:rPr>
          <w:rFonts w:ascii="Consolas" w:hAnsi="Consolas"/>
          <w:color w:val="C7254E"/>
          <w:sz w:val="23"/>
        </w:rPr>
        <w:t>sk-</w:t>
      </w:r>
      <w:r>
        <w:t>).</w:t>
      </w:r>
    </w:p>
    <w:p w14:paraId="3F9062A1" w14:textId="77777777" w:rsidR="00C22249" w:rsidRDefault="00B27F7D">
      <w:pPr>
        <w:spacing w:after="160" w:line="360" w:lineRule="auto"/>
        <w:ind w:left="360"/>
      </w:pPr>
      <w:r>
        <w:rPr>
          <w:b/>
        </w:rPr>
        <w:t>• Shannon Entropy Calculation</w:t>
      </w:r>
      <w:r>
        <w:t>: Measuring string randomness using Shanno</w:t>
      </w:r>
      <w:r>
        <w:t>n entropy:</w:t>
      </w:r>
    </w:p>
    <w:p w14:paraId="21248319" w14:textId="77777777" w:rsidR="00C22249" w:rsidRDefault="00B27F7D">
      <w:pPr>
        <w:spacing w:line="360" w:lineRule="auto"/>
      </w:pPr>
      <w:r>
        <w:t>H(X) = -\sum_{i=1}^{n} P(x_i) \log_2 P(x_i)</w:t>
      </w:r>
    </w:p>
    <w:p w14:paraId="10C609F0" w14:textId="77777777" w:rsidR="00C22249" w:rsidRDefault="00B27F7D">
      <w:pPr>
        <w:spacing w:line="360" w:lineRule="auto"/>
      </w:pPr>
      <w:r>
        <w:t>High entropy values indicate pseudorandom cryptographic keys, distinguishing generated tokens from standard source code identifier names.</w:t>
      </w:r>
    </w:p>
    <w:p w14:paraId="1877E3FA" w14:textId="77777777" w:rsidR="00C22249" w:rsidRDefault="00B27F7D">
      <w:pPr>
        <w:spacing w:after="160" w:line="360" w:lineRule="auto"/>
        <w:ind w:left="360"/>
      </w:pPr>
      <w:r>
        <w:rPr>
          <w:b/>
        </w:rPr>
        <w:lastRenderedPageBreak/>
        <w:t>• AST and Context Validation</w:t>
      </w:r>
      <w:r>
        <w:t>: Parsing file Abstract Syntax Tree</w:t>
      </w:r>
      <w:r>
        <w:t xml:space="preserve">s (AST) or token contexts to suppress false alarms originating from comment lines, test fixture files, </w:t>
      </w:r>
      <w:r>
        <w:rPr>
          <w:rFonts w:ascii="Consolas" w:hAnsi="Consolas"/>
          <w:color w:val="C7254E"/>
          <w:sz w:val="23"/>
        </w:rPr>
        <w:t>.env.example</w:t>
      </w:r>
      <w:r>
        <w:t xml:space="preserve"> templates, or environment variable lookup statements (</w:t>
      </w:r>
      <w:r>
        <w:rPr>
          <w:rFonts w:ascii="Consolas" w:hAnsi="Consolas"/>
          <w:color w:val="C7254E"/>
          <w:sz w:val="23"/>
        </w:rPr>
        <w:t>os.getenv</w:t>
      </w:r>
      <w:r>
        <w:t>).</w:t>
      </w:r>
    </w:p>
    <w:p w14:paraId="4A71B29B" w14:textId="77777777" w:rsidR="00C22249" w:rsidRDefault="00B27F7D">
      <w:pPr>
        <w:pStyle w:val="Heading3"/>
        <w:spacing w:before="240" w:after="200" w:line="360" w:lineRule="auto"/>
      </w:pPr>
      <w:bookmarkStart w:id="25" w:name="_Toc239015514"/>
      <w:r>
        <w:rPr>
          <w:rFonts w:ascii="Times New Roman" w:hAnsi="Times New Roman"/>
          <w:i/>
          <w:color w:val="000000"/>
        </w:rPr>
        <w:t>2.5.2 Dynamic Browser Interception via Manifest V3</w:t>
      </w:r>
      <w:bookmarkEnd w:id="25"/>
    </w:p>
    <w:p w14:paraId="06DDB469" w14:textId="77777777" w:rsidR="00C22249" w:rsidRDefault="00B27F7D">
      <w:pPr>
        <w:spacing w:line="360" w:lineRule="auto"/>
      </w:pPr>
      <w:r>
        <w:t>Modern single-page appl</w:t>
      </w:r>
      <w:r>
        <w:t>ications execute complex asynchronous HTTP requests (</w:t>
      </w:r>
      <w:r>
        <w:rPr>
          <w:rFonts w:ascii="Consolas" w:hAnsi="Consolas"/>
          <w:color w:val="C7254E"/>
          <w:sz w:val="23"/>
        </w:rPr>
        <w:t>fetch</w:t>
      </w:r>
      <w:r>
        <w:t xml:space="preserve"> and </w:t>
      </w:r>
      <w:r>
        <w:rPr>
          <w:rFonts w:ascii="Consolas" w:hAnsi="Consolas"/>
          <w:color w:val="C7254E"/>
          <w:sz w:val="23"/>
        </w:rPr>
        <w:t>XMLHttpRequest</w:t>
      </w:r>
      <w:r>
        <w:t>) inside the browser client. Capturing these requests for security analysis requires browser-level interception. Chrome Extensions operating under Manifest V3 utilize background s</w:t>
      </w:r>
      <w:r>
        <w:t xml:space="preserve">ervice workers and the </w:t>
      </w:r>
      <w:r>
        <w:rPr>
          <w:rFonts w:ascii="Consolas" w:hAnsi="Consolas"/>
          <w:color w:val="C7254E"/>
          <w:sz w:val="23"/>
        </w:rPr>
        <w:t>webRequest</w:t>
      </w:r>
      <w:r>
        <w:t xml:space="preserve"> API to monitor network events. Because background service workers execute outside the web page DOM context, they are exempt from standard same-origin policy (SOP) restrictions, enabling background security probes to evalua</w:t>
      </w:r>
      <w:r>
        <w:t>te remote API endpoints directly.</w:t>
      </w:r>
    </w:p>
    <w:p w14:paraId="025EDA4B" w14:textId="77777777" w:rsidR="00C22249" w:rsidRDefault="00B27F7D">
      <w:r>
        <w:br w:type="page"/>
      </w:r>
    </w:p>
    <w:p w14:paraId="0BE920ED" w14:textId="77777777" w:rsidR="00C22249" w:rsidRDefault="00B27F7D">
      <w:pPr>
        <w:pStyle w:val="Heading1"/>
        <w:spacing w:after="360" w:line="360" w:lineRule="auto"/>
      </w:pPr>
      <w:bookmarkStart w:id="26" w:name="_Toc239015515"/>
      <w:r>
        <w:rPr>
          <w:rFonts w:ascii="Times New Roman" w:hAnsi="Times New Roman"/>
          <w:color w:val="000000"/>
          <w:sz w:val="30"/>
        </w:rPr>
        <w:lastRenderedPageBreak/>
        <w:t>Chapter 3: Methodology</w:t>
      </w:r>
      <w:bookmarkEnd w:id="26"/>
    </w:p>
    <w:p w14:paraId="09A0E7FD" w14:textId="77777777" w:rsidR="00C22249" w:rsidRDefault="00B27F7D">
      <w:pPr>
        <w:pStyle w:val="Heading2"/>
        <w:spacing w:before="360" w:after="240" w:line="360" w:lineRule="auto"/>
      </w:pPr>
      <w:bookmarkStart w:id="27" w:name="_Toc239015516"/>
      <w:r>
        <w:rPr>
          <w:rFonts w:ascii="Times New Roman" w:hAnsi="Times New Roman"/>
          <w:color w:val="000000"/>
        </w:rPr>
        <w:t>3.1 Agile-Iterative Engineering Framework</w:t>
      </w:r>
      <w:bookmarkEnd w:id="27"/>
    </w:p>
    <w:p w14:paraId="7CF08EBE" w14:textId="77777777" w:rsidR="00C22249" w:rsidRDefault="00B27F7D">
      <w:pPr>
        <w:spacing w:line="360" w:lineRule="auto"/>
      </w:pPr>
      <w:r>
        <w:t>The development of MazAPI followed an Agile-Iterative engineering lifecycle structured into four sequential execution phases across nine weeks:</w:t>
      </w:r>
    </w:p>
    <w:tbl>
      <w:tblPr>
        <w:tblW w:w="0" w:type="auto"/>
        <w:jc w:val="center"/>
        <w:tblLook w:val="04A0" w:firstRow="1" w:lastRow="0" w:firstColumn="1" w:lastColumn="0" w:noHBand="0" w:noVBand="1"/>
      </w:tblPr>
      <w:tblGrid>
        <w:gridCol w:w="8539"/>
      </w:tblGrid>
      <w:tr w:rsidR="00C22249" w14:paraId="43D61515" w14:textId="77777777">
        <w:trPr>
          <w:jc w:val="center"/>
        </w:trPr>
        <w:tc>
          <w:tcPr>
            <w:tcW w:w="8539" w:type="dxa"/>
            <w:shd w:val="clear" w:color="auto" w:fill="F8F9FA"/>
            <w:tcMar>
              <w:top w:w="150" w:type="dxa"/>
              <w:left w:w="200" w:type="dxa"/>
              <w:bottom w:w="150" w:type="dxa"/>
              <w:right w:w="200" w:type="dxa"/>
            </w:tcMar>
          </w:tcPr>
          <w:p w14:paraId="33A108A9" w14:textId="77777777" w:rsidR="00C22249" w:rsidRDefault="00B27F7D">
            <w:pPr>
              <w:spacing w:after="0"/>
            </w:pPr>
            <w:r>
              <w:rPr>
                <w:rFonts w:ascii="Consolas" w:hAnsi="Consolas"/>
                <w:color w:val="282828"/>
                <w:sz w:val="23"/>
              </w:rPr>
              <w:t>Phase 1: In</w:t>
            </w:r>
            <w:r>
              <w:rPr>
                <w:rFonts w:ascii="Consolas" w:hAnsi="Consolas"/>
                <w:color w:val="282828"/>
                <w:sz w:val="23"/>
              </w:rPr>
              <w:t>vestigation &amp; Architecture (Weeks 1-2)</w:t>
            </w:r>
            <w:r>
              <w:rPr>
                <w:rFonts w:ascii="Consolas" w:hAnsi="Consolas"/>
                <w:color w:val="282828"/>
                <w:sz w:val="23"/>
              </w:rPr>
              <w:br/>
              <w:t xml:space="preserve">  ├── Literature search (OWASP API Top 10:2023, CWE, MITRE ATT&amp;CK)</w:t>
            </w:r>
            <w:r>
              <w:rPr>
                <w:rFonts w:ascii="Consolas" w:hAnsi="Consolas"/>
                <w:color w:val="282828"/>
                <w:sz w:val="23"/>
              </w:rPr>
              <w:br/>
              <w:t xml:space="preserve">  └── Containerized architecture &amp; ML pipeline design</w:t>
            </w:r>
            <w:r>
              <w:rPr>
                <w:rFonts w:ascii="Consolas" w:hAnsi="Consolas"/>
                <w:color w:val="282828"/>
                <w:sz w:val="23"/>
              </w:rPr>
              <w:br/>
              <w:t>Phase 2: Target Development &amp; Baseline Hardening (Weeks 3-5)</w:t>
            </w:r>
            <w:r>
              <w:rPr>
                <w:rFonts w:ascii="Consolas" w:hAnsi="Consolas"/>
                <w:color w:val="282828"/>
                <w:sz w:val="23"/>
              </w:rPr>
              <w:br/>
              <w:t xml:space="preserve">  ├── Fast-API Vulnerable API &amp; Sho</w:t>
            </w:r>
            <w:r>
              <w:rPr>
                <w:rFonts w:ascii="Consolas" w:hAnsi="Consolas"/>
                <w:color w:val="282828"/>
                <w:sz w:val="23"/>
              </w:rPr>
              <w:t>p UI implementation</w:t>
            </w:r>
            <w:r>
              <w:rPr>
                <w:rFonts w:ascii="Consolas" w:hAnsi="Consolas"/>
                <w:color w:val="282828"/>
                <w:sz w:val="23"/>
              </w:rPr>
              <w:br/>
              <w:t xml:space="preserve">  ├── Hardened API countermeasure development</w:t>
            </w:r>
            <w:r>
              <w:rPr>
                <w:rFonts w:ascii="Consolas" w:hAnsi="Consolas"/>
                <w:color w:val="282828"/>
                <w:sz w:val="23"/>
              </w:rPr>
              <w:br/>
              <w:t xml:space="preserve">  └── Docker Compose multi-service orchestration</w:t>
            </w:r>
            <w:r>
              <w:rPr>
                <w:rFonts w:ascii="Consolas" w:hAnsi="Consolas"/>
                <w:color w:val="282828"/>
                <w:sz w:val="23"/>
              </w:rPr>
              <w:br/>
              <w:t>Phase 3: Monitoring Proxy &amp; Web Scanner Development (Weeks 6-7)</w:t>
            </w:r>
            <w:r>
              <w:rPr>
                <w:rFonts w:ascii="Consolas" w:hAnsi="Consolas"/>
                <w:color w:val="282828"/>
                <w:sz w:val="23"/>
              </w:rPr>
              <w:br/>
              <w:t xml:space="preserve">  ├── Async reverse proxy &amp; SQLite traffic logger</w:t>
            </w:r>
            <w:r>
              <w:rPr>
                <w:rFonts w:ascii="Consolas" w:hAnsi="Consolas"/>
                <w:color w:val="282828"/>
                <w:sz w:val="23"/>
              </w:rPr>
              <w:br/>
              <w:t xml:space="preserve">  ├── Dual ML ensemble trai</w:t>
            </w:r>
            <w:r>
              <w:rPr>
                <w:rFonts w:ascii="Consolas" w:hAnsi="Consolas"/>
                <w:color w:val="282828"/>
                <w:sz w:val="23"/>
              </w:rPr>
              <w:t>ning (5,350 samples)</w:t>
            </w:r>
            <w:r>
              <w:rPr>
                <w:rFonts w:ascii="Consolas" w:hAnsi="Consolas"/>
                <w:color w:val="282828"/>
                <w:sz w:val="23"/>
              </w:rPr>
              <w:br/>
              <w:t xml:space="preserve">  └── Web Scanner engine with Playwright session capture</w:t>
            </w:r>
            <w:r>
              <w:rPr>
                <w:rFonts w:ascii="Consolas" w:hAnsi="Consolas"/>
                <w:color w:val="282828"/>
                <w:sz w:val="23"/>
              </w:rPr>
              <w:br/>
              <w:t>Phase 4: Client Extensions &amp; System Evaluation (Weeks 8-9)</w:t>
            </w:r>
            <w:r>
              <w:rPr>
                <w:rFonts w:ascii="Consolas" w:hAnsi="Consolas"/>
                <w:color w:val="282828"/>
                <w:sz w:val="23"/>
              </w:rPr>
              <w:br/>
              <w:t xml:space="preserve">  ├── Manifest V3 browser extension implementation</w:t>
            </w:r>
            <w:r>
              <w:rPr>
                <w:rFonts w:ascii="Consolas" w:hAnsi="Consolas"/>
                <w:color w:val="282828"/>
                <w:sz w:val="23"/>
              </w:rPr>
              <w:br/>
              <w:t xml:space="preserve">  ├── TypeScript VS Code static secret analysis extension</w:t>
            </w:r>
            <w:r>
              <w:rPr>
                <w:rFonts w:ascii="Consolas" w:hAnsi="Consolas"/>
                <w:color w:val="282828"/>
                <w:sz w:val="23"/>
              </w:rPr>
              <w:br/>
              <w:t xml:space="preserve">  └── Kali</w:t>
            </w:r>
            <w:r>
              <w:rPr>
                <w:rFonts w:ascii="Consolas" w:hAnsi="Consolas"/>
                <w:color w:val="282828"/>
                <w:sz w:val="23"/>
              </w:rPr>
              <w:t xml:space="preserve"> Linux penetration testing &amp; quantitative benchmark suite</w:t>
            </w:r>
            <w:r>
              <w:rPr>
                <w:rFonts w:ascii="Consolas" w:hAnsi="Consolas"/>
                <w:color w:val="282828"/>
                <w:sz w:val="23"/>
              </w:rPr>
              <w:br/>
            </w:r>
          </w:p>
        </w:tc>
      </w:tr>
    </w:tbl>
    <w:p w14:paraId="06F3B0BB" w14:textId="77777777" w:rsidR="00C22249" w:rsidRDefault="00C22249">
      <w:pPr>
        <w:spacing w:after="240"/>
      </w:pPr>
    </w:p>
    <w:p w14:paraId="4DCFB134" w14:textId="77777777" w:rsidR="00C22249" w:rsidRDefault="00B27F7D">
      <w:pPr>
        <w:pStyle w:val="Heading2"/>
        <w:spacing w:before="360" w:after="240" w:line="360" w:lineRule="auto"/>
      </w:pPr>
      <w:bookmarkStart w:id="28" w:name="_Toc239015517"/>
      <w:r>
        <w:rPr>
          <w:rFonts w:ascii="Times New Roman" w:hAnsi="Times New Roman"/>
          <w:color w:val="000000"/>
        </w:rPr>
        <w:t>3.2 System Architecture and Enterprise Production Deployment Stack</w:t>
      </w:r>
      <w:bookmarkEnd w:id="28"/>
    </w:p>
    <w:p w14:paraId="33CDE55E" w14:textId="77777777" w:rsidR="00C22249" w:rsidRDefault="00B27F7D">
      <w:pPr>
        <w:spacing w:line="360" w:lineRule="auto"/>
      </w:pPr>
      <w:r>
        <w:t xml:space="preserve">For real-world production environments, the MazAPI security framework is architected to run decoupled from the core </w:t>
      </w:r>
      <w:r>
        <w:t>application business logic. Rather than embedding security controls directly in the primary codebase, which increases CPU overhead and risks crashing target applications, the system utilizes a high-throughput, non-intrusive sidecar proxy and kernel-level t</w:t>
      </w:r>
      <w:r>
        <w:t>raffic mirroring.</w:t>
      </w:r>
    </w:p>
    <w:p w14:paraId="7CE519F1" w14:textId="77777777" w:rsidR="00C22249" w:rsidRDefault="00B27F7D">
      <w:pPr>
        <w:spacing w:line="360" w:lineRule="auto"/>
      </w:pPr>
      <w:r>
        <w:t>The architecture comprises three main logical planes:</w:t>
      </w:r>
    </w:p>
    <w:p w14:paraId="7C2127BC" w14:textId="77777777" w:rsidR="00C22249" w:rsidRDefault="00B27F7D">
      <w:pPr>
        <w:spacing w:after="160" w:line="360" w:lineRule="auto"/>
        <w:ind w:left="360"/>
      </w:pPr>
      <w:r>
        <w:rPr>
          <w:b/>
        </w:rPr>
        <w:lastRenderedPageBreak/>
        <w:t>1. The Ingress/Control Plane</w:t>
      </w:r>
      <w:r>
        <w:t>: An API Gateway (such as Kong or Nginx) acts as the single point of entry. It decodes JWTs, enforces global rate-limiting (using a distributed Redis cluste</w:t>
      </w:r>
      <w:r>
        <w:t>r), and manages CORS configuration.</w:t>
      </w:r>
    </w:p>
    <w:p w14:paraId="1EFE5ACC" w14:textId="77777777" w:rsidR="00C22249" w:rsidRDefault="00B27F7D">
      <w:pPr>
        <w:spacing w:after="160" w:line="360" w:lineRule="auto"/>
        <w:ind w:left="360"/>
      </w:pPr>
      <w:r>
        <w:rPr>
          <w:b/>
        </w:rPr>
        <w:t>2. The Inline Security sidecar</w:t>
      </w:r>
      <w:r>
        <w:t>: Enforces microsegmentation, BOLA ownership checks, and outgoing Data Loss Prevention (DLP) egress filters.</w:t>
      </w:r>
    </w:p>
    <w:p w14:paraId="1EEE158F" w14:textId="77777777" w:rsidR="00C22249" w:rsidRDefault="00B27F7D">
      <w:pPr>
        <w:spacing w:after="160" w:line="360" w:lineRule="auto"/>
        <w:ind w:left="360"/>
      </w:pPr>
      <w:r>
        <w:rPr>
          <w:b/>
        </w:rPr>
        <w:t>3. The Out-of-Band (OOB) Monitoring Plane</w:t>
      </w:r>
      <w:r>
        <w:t xml:space="preserve">: Traffic mirroring is offloaded to the </w:t>
      </w:r>
      <w:r>
        <w:t xml:space="preserve">host operating system's kernel utilizing </w:t>
      </w:r>
      <w:r>
        <w:rPr>
          <w:b/>
        </w:rPr>
        <w:t>eBPF (extended Berkeley Packet Filter)</w:t>
      </w:r>
      <w:r>
        <w:t>. Packet mirroring copies HTTP payloads asynchronously to the Machine Learning Anomaly Detector, completely eliminating network latency overhead on the application path.</w:t>
      </w:r>
    </w:p>
    <w:p w14:paraId="2EBDD36F" w14:textId="77777777" w:rsidR="00C22249" w:rsidRDefault="00B27F7D">
      <w:pPr>
        <w:spacing w:before="240" w:after="120"/>
        <w:jc w:val="center"/>
      </w:pPr>
      <w:r>
        <w:rPr>
          <w:noProof/>
        </w:rPr>
        <w:drawing>
          <wp:inline distT="0" distB="0" distL="0" distR="0" wp14:anchorId="5D08DA95" wp14:editId="37B67181">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map.png"/>
                    <pic:cNvPicPr/>
                  </pic:nvPicPr>
                  <pic:blipFill>
                    <a:blip r:embed="rId10"/>
                    <a:stretch>
                      <a:fillRect/>
                    </a:stretch>
                  </pic:blipFill>
                  <pic:spPr>
                    <a:xfrm>
                      <a:off x="0" y="0"/>
                      <a:ext cx="5029200" cy="3017520"/>
                    </a:xfrm>
                    <a:prstGeom prst="rect">
                      <a:avLst/>
                    </a:prstGeom>
                  </pic:spPr>
                </pic:pic>
              </a:graphicData>
            </a:graphic>
          </wp:inline>
        </w:drawing>
      </w:r>
    </w:p>
    <w:p w14:paraId="436523EA" w14:textId="77777777" w:rsidR="00C22249" w:rsidRDefault="00B27F7D">
      <w:pPr>
        <w:spacing w:before="80" w:after="240" w:line="360" w:lineRule="auto"/>
        <w:jc w:val="center"/>
      </w:pPr>
      <w:r>
        <w:rPr>
          <w:i/>
          <w:color w:val="646464"/>
          <w:sz w:val="21"/>
        </w:rPr>
        <w:t>Figure: Enterprise Production Request Flow and Supply Chain Security Topology Map</w:t>
      </w:r>
    </w:p>
    <w:p w14:paraId="1A1F92A4" w14:textId="77777777" w:rsidR="00C22249" w:rsidRDefault="00B27F7D">
      <w:pPr>
        <w:spacing w:line="360" w:lineRule="auto"/>
      </w:pPr>
      <w:r>
        <w:rPr>
          <w:i/>
        </w:rPr>
        <w:t>(Figure 3.1: Logical network architecture showing client request flow, API Gateway routing, inline authorization sidecar verification, and out-of-band kernel-level eBPF traff</w:t>
      </w:r>
      <w:r>
        <w:rPr>
          <w:i/>
        </w:rPr>
        <w:t>ic mirroring to the ML Anomaly Engine).</w:t>
      </w:r>
    </w:p>
    <w:p w14:paraId="48494DC2" w14:textId="77777777" w:rsidR="00C22249" w:rsidRDefault="00B27F7D">
      <w:pPr>
        <w:pStyle w:val="Heading2"/>
        <w:spacing w:before="360" w:after="240" w:line="360" w:lineRule="auto"/>
      </w:pPr>
      <w:bookmarkStart w:id="29" w:name="_Toc239015518"/>
      <w:r>
        <w:rPr>
          <w:rFonts w:ascii="Times New Roman" w:hAnsi="Times New Roman"/>
          <w:color w:val="000000"/>
        </w:rPr>
        <w:lastRenderedPageBreak/>
        <w:t>3.3 Transparent Monitoring Proxy and Rule-Based Pre-Check Design</w:t>
      </w:r>
      <w:bookmarkEnd w:id="29"/>
    </w:p>
    <w:p w14:paraId="3F38DD73" w14:textId="77777777" w:rsidR="00C22249" w:rsidRDefault="00B27F7D">
      <w:pPr>
        <w:spacing w:line="360" w:lineRule="auto"/>
      </w:pPr>
      <w:r>
        <w:t xml:space="preserve">The monitoring proxy operates invisibly between client applications and backend APIs on port 9000. Implemented in Python using FastAPI, </w:t>
      </w:r>
      <w:r>
        <w:rPr>
          <w:rFonts w:ascii="Consolas" w:hAnsi="Consolas"/>
          <w:color w:val="C7254E"/>
          <w:sz w:val="23"/>
        </w:rPr>
        <w:t>httpx</w:t>
      </w:r>
      <w:r>
        <w:t xml:space="preserve">, and </w:t>
      </w:r>
      <w:r>
        <w:rPr>
          <w:rFonts w:ascii="Consolas" w:hAnsi="Consolas"/>
          <w:color w:val="C7254E"/>
          <w:sz w:val="23"/>
        </w:rPr>
        <w:t>aios</w:t>
      </w:r>
      <w:r>
        <w:rPr>
          <w:rFonts w:ascii="Consolas" w:hAnsi="Consolas"/>
          <w:color w:val="C7254E"/>
          <w:sz w:val="23"/>
        </w:rPr>
        <w:t>qlite</w:t>
      </w:r>
      <w:r>
        <w:t>, the proxy forwards incoming HTTP requests to target destinations, intercepts response metadata, and logs structured records asynchronously without adding perceptible network latency.</w:t>
      </w:r>
    </w:p>
    <w:tbl>
      <w:tblPr>
        <w:tblW w:w="0" w:type="auto"/>
        <w:jc w:val="center"/>
        <w:tblLook w:val="04A0" w:firstRow="1" w:lastRow="0" w:firstColumn="1" w:lastColumn="0" w:noHBand="0" w:noVBand="1"/>
      </w:tblPr>
      <w:tblGrid>
        <w:gridCol w:w="8539"/>
      </w:tblGrid>
      <w:tr w:rsidR="00C22249" w:rsidRPr="008B6996" w14:paraId="6C5AF7F3" w14:textId="77777777">
        <w:trPr>
          <w:jc w:val="center"/>
        </w:trPr>
        <w:tc>
          <w:tcPr>
            <w:tcW w:w="8539" w:type="dxa"/>
            <w:shd w:val="clear" w:color="auto" w:fill="F8F9FA"/>
            <w:tcMar>
              <w:top w:w="150" w:type="dxa"/>
              <w:left w:w="200" w:type="dxa"/>
              <w:bottom w:w="150" w:type="dxa"/>
              <w:right w:w="200" w:type="dxa"/>
            </w:tcMar>
          </w:tcPr>
          <w:p w14:paraId="039453AE" w14:textId="77777777" w:rsidR="00C22249" w:rsidRPr="008B6996" w:rsidRDefault="00B27F7D">
            <w:pPr>
              <w:spacing w:after="0"/>
              <w:rPr>
                <w:sz w:val="20"/>
                <w:szCs w:val="18"/>
              </w:rPr>
            </w:pPr>
            <w:r w:rsidRPr="008B6996">
              <w:rPr>
                <w:rFonts w:ascii="Consolas" w:hAnsi="Consolas"/>
                <w:color w:val="282828"/>
                <w:sz w:val="20"/>
                <w:szCs w:val="18"/>
              </w:rPr>
              <w:t>Incoming Request -&gt; Log Extraction -&gt; Rule Pre-Check (BOLA JWT sub</w:t>
            </w:r>
            <w:r w:rsidRPr="008B6996">
              <w:rPr>
                <w:rFonts w:ascii="Consolas" w:hAnsi="Consolas"/>
                <w:color w:val="282828"/>
                <w:sz w:val="20"/>
                <w:szCs w:val="18"/>
              </w:rPr>
              <w:t xml:space="preserve"> vs URL ID)</w:t>
            </w:r>
            <w:r w:rsidRPr="008B6996">
              <w:rPr>
                <w:rFonts w:ascii="Consolas" w:hAnsi="Consolas"/>
                <w:color w:val="282828"/>
                <w:sz w:val="20"/>
                <w:szCs w:val="18"/>
              </w:rPr>
              <w:br/>
              <w:t xml:space="preserve">                                          |</w:t>
            </w:r>
            <w:r w:rsidRPr="008B6996">
              <w:rPr>
                <w:rFonts w:ascii="Consolas" w:hAnsi="Consolas"/>
                <w:color w:val="282828"/>
                <w:sz w:val="20"/>
                <w:szCs w:val="18"/>
              </w:rPr>
              <w:br/>
              <w:t xml:space="preserve">                                          v</w:t>
            </w:r>
            <w:r w:rsidRPr="008B6996">
              <w:rPr>
                <w:rFonts w:ascii="Consolas" w:hAnsi="Consolas"/>
                <w:color w:val="282828"/>
                <w:sz w:val="20"/>
                <w:szCs w:val="18"/>
              </w:rPr>
              <w:br/>
              <w:t xml:space="preserve">                              Feature Vector Extraction (10 Features)</w:t>
            </w:r>
            <w:r w:rsidRPr="008B6996">
              <w:rPr>
                <w:rFonts w:ascii="Consolas" w:hAnsi="Consolas"/>
                <w:color w:val="282828"/>
                <w:sz w:val="20"/>
                <w:szCs w:val="18"/>
              </w:rPr>
              <w:br/>
              <w:t xml:space="preserve">                                          |</w:t>
            </w:r>
            <w:r w:rsidRPr="008B6996">
              <w:rPr>
                <w:rFonts w:ascii="Consolas" w:hAnsi="Consolas"/>
                <w:color w:val="282828"/>
                <w:sz w:val="20"/>
                <w:szCs w:val="18"/>
              </w:rPr>
              <w:br/>
              <w:t xml:space="preserve">                                          </w:t>
            </w:r>
            <w:r w:rsidRPr="008B6996">
              <w:rPr>
                <w:rFonts w:ascii="Consolas" w:hAnsi="Consolas"/>
                <w:color w:val="282828"/>
                <w:sz w:val="20"/>
                <w:szCs w:val="18"/>
              </w:rPr>
              <w:t>v</w:t>
            </w:r>
            <w:r w:rsidRPr="008B6996">
              <w:rPr>
                <w:rFonts w:ascii="Consolas" w:hAnsi="Consolas"/>
                <w:color w:val="282828"/>
                <w:sz w:val="20"/>
                <w:szCs w:val="18"/>
              </w:rPr>
              <w:br/>
              <w:t xml:space="preserve">                             ML Dual Ensemble Inference</w:t>
            </w:r>
            <w:r w:rsidRPr="008B6996">
              <w:rPr>
                <w:rFonts w:ascii="Consolas" w:hAnsi="Consolas"/>
                <w:color w:val="282828"/>
                <w:sz w:val="20"/>
                <w:szCs w:val="18"/>
              </w:rPr>
              <w:br/>
              <w:t xml:space="preserve">                                   /             \</w:t>
            </w:r>
            <w:r w:rsidRPr="008B6996">
              <w:rPr>
                <w:rFonts w:ascii="Consolas" w:hAnsi="Consolas"/>
                <w:color w:val="282828"/>
                <w:sz w:val="20"/>
                <w:szCs w:val="18"/>
              </w:rPr>
              <w:br/>
              <w:t xml:space="preserve">                   Unsupervised IsoForest     Supervised RandomForest</w:t>
            </w:r>
            <w:r w:rsidRPr="008B6996">
              <w:rPr>
                <w:rFonts w:ascii="Consolas" w:hAnsi="Consolas"/>
                <w:color w:val="282828"/>
                <w:sz w:val="20"/>
                <w:szCs w:val="18"/>
              </w:rPr>
              <w:br/>
              <w:t xml:space="preserve">                                   \             /</w:t>
            </w:r>
            <w:r w:rsidRPr="008B6996">
              <w:rPr>
                <w:rFonts w:ascii="Consolas" w:hAnsi="Consolas"/>
                <w:color w:val="282828"/>
                <w:sz w:val="20"/>
                <w:szCs w:val="18"/>
              </w:rPr>
              <w:br/>
              <w:t xml:space="preserve">                          </w:t>
            </w:r>
            <w:r w:rsidRPr="008B6996">
              <w:rPr>
                <w:rFonts w:ascii="Consolas" w:hAnsi="Consolas"/>
                <w:color w:val="282828"/>
                <w:sz w:val="20"/>
                <w:szCs w:val="18"/>
              </w:rPr>
              <w:t xml:space="preserve">                v</w:t>
            </w:r>
            <w:r w:rsidRPr="008B6996">
              <w:rPr>
                <w:rFonts w:ascii="Consolas" w:hAnsi="Consolas"/>
                <w:color w:val="282828"/>
                <w:sz w:val="20"/>
                <w:szCs w:val="18"/>
              </w:rPr>
              <w:br/>
              <w:t xml:space="preserve">                             Combined Anomaly Score &amp; Alert Logging</w:t>
            </w:r>
            <w:r w:rsidRPr="008B6996">
              <w:rPr>
                <w:rFonts w:ascii="Consolas" w:hAnsi="Consolas"/>
                <w:color w:val="282828"/>
                <w:sz w:val="20"/>
                <w:szCs w:val="18"/>
              </w:rPr>
              <w:br/>
            </w:r>
          </w:p>
        </w:tc>
      </w:tr>
    </w:tbl>
    <w:p w14:paraId="78E718E3" w14:textId="77777777" w:rsidR="00C22249" w:rsidRDefault="00C22249">
      <w:pPr>
        <w:spacing w:after="240"/>
      </w:pPr>
    </w:p>
    <w:p w14:paraId="54B2C728" w14:textId="77777777" w:rsidR="00C22249" w:rsidRDefault="00B27F7D">
      <w:pPr>
        <w:pStyle w:val="Heading3"/>
        <w:spacing w:before="240" w:after="200" w:line="360" w:lineRule="auto"/>
      </w:pPr>
      <w:bookmarkStart w:id="30" w:name="_Toc239015519"/>
      <w:r>
        <w:rPr>
          <w:rFonts w:ascii="Times New Roman" w:hAnsi="Times New Roman"/>
          <w:i/>
          <w:color w:val="000000"/>
        </w:rPr>
        <w:t>3.3.1 Rule-Based BOLA Pre-Check Layer</w:t>
      </w:r>
      <w:bookmarkEnd w:id="30"/>
    </w:p>
    <w:p w14:paraId="698F2BC3" w14:textId="77777777" w:rsidR="00C22249" w:rsidRDefault="00B27F7D">
      <w:pPr>
        <w:spacing w:line="360" w:lineRule="auto"/>
      </w:pPr>
      <w:r>
        <w:t xml:space="preserve">Because Broken Object Level Authorization (BOLA) attacks involve syntactically valid HTTP GET requests targeting valid numerical </w:t>
      </w:r>
      <w:r>
        <w:t>resource identifiers, standard feature distributions closely resemble normal traffic. To resolve this, MazAPI incorporates a rule-based pre-check layer executed prior to ML model evaluation:</w:t>
      </w:r>
    </w:p>
    <w:p w14:paraId="348EB6B3" w14:textId="77777777" w:rsidR="00C22249" w:rsidRDefault="00B27F7D">
      <w:pPr>
        <w:spacing w:after="160" w:line="360" w:lineRule="auto"/>
        <w:ind w:left="360"/>
      </w:pPr>
      <w:r>
        <w:rPr>
          <w:b/>
        </w:rPr>
        <w:t xml:space="preserve">1. </w:t>
      </w:r>
      <w:r>
        <w:t xml:space="preserve">The proxy parses the </w:t>
      </w:r>
      <w:r>
        <w:rPr>
          <w:rFonts w:ascii="Consolas" w:hAnsi="Consolas"/>
          <w:color w:val="C7254E"/>
          <w:sz w:val="23"/>
        </w:rPr>
        <w:t>Authorization</w:t>
      </w:r>
      <w:r>
        <w:t xml:space="preserve"> Bearer header and decodes the JWT payload to extract the subject (</w:t>
      </w:r>
      <w:r>
        <w:rPr>
          <w:rFonts w:ascii="Consolas" w:hAnsi="Consolas"/>
          <w:color w:val="C7254E"/>
          <w:sz w:val="23"/>
        </w:rPr>
        <w:t>sub</w:t>
      </w:r>
      <w:r>
        <w:t>) claim.</w:t>
      </w:r>
    </w:p>
    <w:p w14:paraId="6203C937" w14:textId="77777777" w:rsidR="00C22249" w:rsidRDefault="00B27F7D">
      <w:pPr>
        <w:spacing w:after="160" w:line="360" w:lineRule="auto"/>
        <w:ind w:left="360"/>
      </w:pPr>
      <w:r>
        <w:rPr>
          <w:b/>
        </w:rPr>
        <w:t xml:space="preserve">2. </w:t>
      </w:r>
      <w:r>
        <w:t xml:space="preserve">The proxy parses the requested URL path using regular expression pattern matching to extract targeted resource identifiers (e.g., </w:t>
      </w:r>
      <w:r>
        <w:rPr>
          <w:rFonts w:ascii="Consolas" w:hAnsi="Consolas"/>
          <w:color w:val="C7254E"/>
          <w:sz w:val="23"/>
        </w:rPr>
        <w:t>/users/{id}</w:t>
      </w:r>
      <w:r>
        <w:t>).</w:t>
      </w:r>
    </w:p>
    <w:p w14:paraId="464B3B2A" w14:textId="77777777" w:rsidR="00C22249" w:rsidRDefault="00B27F7D">
      <w:pPr>
        <w:spacing w:after="160" w:line="360" w:lineRule="auto"/>
        <w:ind w:left="360"/>
      </w:pPr>
      <w:r>
        <w:rPr>
          <w:b/>
        </w:rPr>
        <w:t xml:space="preserve">3. </w:t>
      </w:r>
      <w:r>
        <w:t xml:space="preserve">If the JWT </w:t>
      </w:r>
      <w:r>
        <w:rPr>
          <w:rFonts w:ascii="Consolas" w:hAnsi="Consolas"/>
          <w:color w:val="C7254E"/>
          <w:sz w:val="23"/>
        </w:rPr>
        <w:t>sub</w:t>
      </w:r>
      <w:r>
        <w:t xml:space="preserve"> value does n</w:t>
      </w:r>
      <w:r>
        <w:t>ot match the resource identifier in the path, the pre-check flags the request as a high-confidence BOLA violation (</w:t>
      </w:r>
      <w:r>
        <w:rPr>
          <w:rFonts w:ascii="Consolas" w:hAnsi="Consolas"/>
          <w:color w:val="C7254E"/>
          <w:sz w:val="23"/>
        </w:rPr>
        <w:t>bola_suspected = 1.0</w:t>
      </w:r>
      <w:r>
        <w:t>).</w:t>
      </w:r>
    </w:p>
    <w:p w14:paraId="4F29A195" w14:textId="77777777" w:rsidR="00C22249" w:rsidRDefault="00B27F7D">
      <w:pPr>
        <w:pStyle w:val="Heading3"/>
        <w:spacing w:before="240" w:after="200" w:line="360" w:lineRule="auto"/>
      </w:pPr>
      <w:bookmarkStart w:id="31" w:name="_Toc239015520"/>
      <w:r>
        <w:rPr>
          <w:rFonts w:ascii="Times New Roman" w:hAnsi="Times New Roman"/>
          <w:i/>
          <w:color w:val="000000"/>
        </w:rPr>
        <w:lastRenderedPageBreak/>
        <w:t>3.3.2 Dynamic OpenAPI 3.0 Synthesizer, Schema Drift &amp; Active Inline Auto-Blocking</w:t>
      </w:r>
      <w:bookmarkEnd w:id="31"/>
    </w:p>
    <w:p w14:paraId="0B28BD7B" w14:textId="77777777" w:rsidR="00C22249" w:rsidRDefault="00B27F7D">
      <w:pPr>
        <w:spacing w:line="360" w:lineRule="auto"/>
      </w:pPr>
      <w:r>
        <w:t>Beyond passive monitoring, MazAPI in</w:t>
      </w:r>
      <w:r>
        <w:t>cludes automated contract synthesis and active threat mitigation:</w:t>
      </w:r>
    </w:p>
    <w:p w14:paraId="34F9BDD3" w14:textId="77777777" w:rsidR="00C22249" w:rsidRDefault="00B27F7D">
      <w:pPr>
        <w:spacing w:after="160" w:line="360" w:lineRule="auto"/>
        <w:ind w:left="360"/>
      </w:pPr>
      <w:r>
        <w:rPr>
          <w:b/>
        </w:rPr>
        <w:t>• OpenAPI 3.0 Spec Synthesizer</w:t>
      </w:r>
      <w:r>
        <w:t xml:space="preserve">: The endpoint </w:t>
      </w:r>
      <w:r>
        <w:rPr>
          <w:rFonts w:ascii="Consolas" w:hAnsi="Consolas"/>
          <w:color w:val="C7254E"/>
          <w:sz w:val="23"/>
        </w:rPr>
        <w:t>/api/export-openapi</w:t>
      </w:r>
      <w:r>
        <w:t xml:space="preserve"> aggregates logged HTTP methods, paths, and response status codes to dynamically build an OpenAPI 3.0.3 specification document</w:t>
      </w:r>
      <w:r>
        <w:t xml:space="preserve"> without manual developer effort.</w:t>
      </w:r>
    </w:p>
    <w:p w14:paraId="6BF40C96" w14:textId="77777777" w:rsidR="00C22249" w:rsidRDefault="00B27F7D">
      <w:pPr>
        <w:spacing w:after="160" w:line="360" w:lineRule="auto"/>
        <w:ind w:left="360"/>
      </w:pPr>
      <w:r>
        <w:rPr>
          <w:b/>
        </w:rPr>
        <w:t>• Schema Drift &amp; Shadow API Detection</w:t>
      </w:r>
      <w:r>
        <w:t>: incoming traffic is validated against the active API schema. Un-schematized endpoints (Shadow APIs) or payload schema mismatches are flagged as policy violations.</w:t>
      </w:r>
    </w:p>
    <w:p w14:paraId="0C93B488" w14:textId="77777777" w:rsidR="00C22249" w:rsidRDefault="00B27F7D">
      <w:pPr>
        <w:spacing w:after="160" w:line="360" w:lineRule="auto"/>
        <w:ind w:left="360"/>
      </w:pPr>
      <w:r>
        <w:rPr>
          <w:b/>
        </w:rPr>
        <w:t>• Active Inline Thre</w:t>
      </w:r>
      <w:r>
        <w:rPr>
          <w:b/>
        </w:rPr>
        <w:t>at Mitigation Mode</w:t>
      </w:r>
      <w:r>
        <w:t xml:space="preserve">: When </w:t>
      </w:r>
      <w:r>
        <w:rPr>
          <w:rFonts w:ascii="Consolas" w:hAnsi="Consolas"/>
          <w:color w:val="C7254E"/>
          <w:sz w:val="23"/>
        </w:rPr>
        <w:t>_INLINE_BLOCKING_ENABLED</w:t>
      </w:r>
      <w:r>
        <w:t xml:space="preserve"> is activated, incoming requests evaluated with an anomaly confidence </w:t>
      </w:r>
      <w:r>
        <w:rPr>
          <w:i/>
        </w:rPr>
        <w:t>Confidence \ge 0.85</w:t>
      </w:r>
      <w:r>
        <w:t xml:space="preserve"> or triggering deterministic BOLA/Command Injection pre-checks are blocked inline with an HTTP 403 Forbidden response, preventing malicious payloads from reaching upstream servers.</w:t>
      </w:r>
    </w:p>
    <w:p w14:paraId="19817763" w14:textId="77777777" w:rsidR="00C22249" w:rsidRDefault="00B27F7D">
      <w:pPr>
        <w:pStyle w:val="Heading3"/>
        <w:spacing w:before="240" w:after="200" w:line="360" w:lineRule="auto"/>
      </w:pPr>
      <w:bookmarkStart w:id="32" w:name="_Toc239015521"/>
      <w:r>
        <w:rPr>
          <w:rFonts w:ascii="Times New Roman" w:hAnsi="Times New Roman"/>
          <w:i/>
          <w:color w:val="000000"/>
        </w:rPr>
        <w:t>3.3.3 Unified BOM Generator &amp; Model Context Protocol (MCP) Auditor</w:t>
      </w:r>
      <w:bookmarkEnd w:id="32"/>
    </w:p>
    <w:p w14:paraId="16CDCA5D" w14:textId="77777777" w:rsidR="00C22249" w:rsidRDefault="00B27F7D">
      <w:pPr>
        <w:spacing w:line="360" w:lineRule="auto"/>
      </w:pPr>
      <w:r>
        <w:t>To align</w:t>
      </w:r>
      <w:r>
        <w:t xml:space="preserve"> with modern AI supply-chain governance and agentic infrastructure:</w:t>
      </w:r>
    </w:p>
    <w:p w14:paraId="6FD90A81" w14:textId="77777777" w:rsidR="00C22249" w:rsidRDefault="00B27F7D">
      <w:pPr>
        <w:spacing w:after="160" w:line="360" w:lineRule="auto"/>
        <w:ind w:left="360"/>
      </w:pPr>
      <w:r>
        <w:rPr>
          <w:b/>
        </w:rPr>
        <w:t>• Unified BOM Export Engine (`/api/export-bom`)</w:t>
      </w:r>
      <w:r>
        <w:t xml:space="preserve">: Outputs standardized JSON reports detailing the </w:t>
      </w:r>
      <w:r>
        <w:rPr>
          <w:b/>
        </w:rPr>
        <w:t>API-BOM</w:t>
      </w:r>
      <w:r>
        <w:t xml:space="preserve"> (mapped REST/GraphQL routes and authentication posture), </w:t>
      </w:r>
      <w:r>
        <w:rPr>
          <w:b/>
        </w:rPr>
        <w:t>AI-BOM</w:t>
      </w:r>
      <w:r>
        <w:t xml:space="preserve"> (LLM SDK call sites</w:t>
      </w:r>
      <w:r>
        <w:t xml:space="preserve">, agent frameworks like LangChain/CrewAI), and </w:t>
      </w:r>
      <w:r>
        <w:rPr>
          <w:b/>
        </w:rPr>
        <w:t>S-BOM</w:t>
      </w:r>
      <w:r>
        <w:t xml:space="preserve"> (active security controls and CWE vulnerability states).</w:t>
      </w:r>
    </w:p>
    <w:p w14:paraId="7474E3F5" w14:textId="77777777" w:rsidR="00C22249" w:rsidRDefault="00B27F7D">
      <w:pPr>
        <w:spacing w:after="160" w:line="360" w:lineRule="auto"/>
        <w:ind w:left="360"/>
      </w:pPr>
      <w:r>
        <w:rPr>
          <w:b/>
        </w:rPr>
        <w:t>• MCP &amp; AI Agent Security Auditor (`mcp_audit.py`)</w:t>
      </w:r>
      <w:r>
        <w:t>: Audits local Model Context Protocol configuration files (</w:t>
      </w:r>
      <w:r>
        <w:rPr>
          <w:rFonts w:ascii="Consolas" w:hAnsi="Consolas"/>
          <w:color w:val="C7254E"/>
          <w:sz w:val="23"/>
        </w:rPr>
        <w:t>mcp.json</w:t>
      </w:r>
      <w:r>
        <w:t xml:space="preserve">, </w:t>
      </w:r>
      <w:r>
        <w:rPr>
          <w:rFonts w:ascii="Consolas" w:hAnsi="Consolas"/>
          <w:color w:val="C7254E"/>
          <w:sz w:val="23"/>
        </w:rPr>
        <w:t>claude_desktop_config.json</w:t>
      </w:r>
      <w:r>
        <w:t>)</w:t>
      </w:r>
      <w:r>
        <w:t xml:space="preserve"> and source code to identify exposed environment credentials, unauthenticated SSE transport endpoints, and over-privileged system binary executions (</w:t>
      </w:r>
      <w:r>
        <w:rPr>
          <w:rFonts w:ascii="Consolas" w:hAnsi="Consolas"/>
          <w:color w:val="C7254E"/>
          <w:sz w:val="23"/>
        </w:rPr>
        <w:t>bash</w:t>
      </w:r>
      <w:r>
        <w:t xml:space="preserve">, </w:t>
      </w:r>
      <w:r>
        <w:rPr>
          <w:rFonts w:ascii="Consolas" w:hAnsi="Consolas"/>
          <w:color w:val="C7254E"/>
          <w:sz w:val="23"/>
        </w:rPr>
        <w:t>rm</w:t>
      </w:r>
      <w:r>
        <w:t>, root mounts).</w:t>
      </w:r>
    </w:p>
    <w:p w14:paraId="435A19D3" w14:textId="77777777" w:rsidR="00C22249" w:rsidRDefault="00B27F7D">
      <w:pPr>
        <w:pStyle w:val="Heading2"/>
        <w:spacing w:before="360" w:after="240" w:line="360" w:lineRule="auto"/>
      </w:pPr>
      <w:bookmarkStart w:id="33" w:name="_Toc239015522"/>
      <w:r>
        <w:rPr>
          <w:rFonts w:ascii="Times New Roman" w:hAnsi="Times New Roman"/>
          <w:color w:val="000000"/>
        </w:rPr>
        <w:lastRenderedPageBreak/>
        <w:t>3.4 Feature Engineering and Dataset Synthesizer Specification</w:t>
      </w:r>
      <w:bookmarkEnd w:id="33"/>
    </w:p>
    <w:p w14:paraId="729D9C2D" w14:textId="77777777" w:rsidR="00C22249" w:rsidRDefault="00B27F7D">
      <w:pPr>
        <w:spacing w:line="360" w:lineRule="auto"/>
      </w:pPr>
      <w:r>
        <w:t xml:space="preserve">The machine learning </w:t>
      </w:r>
      <w:r>
        <w:t>anomaly detector operates on a ten-dimensional numerical feature vector extracted from HTTP request and response pairs: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2450"/>
        <w:gridCol w:w="2027"/>
        <w:gridCol w:w="2107"/>
      </w:tblGrid>
      <w:tr w:rsidR="00E25A23" w:rsidRPr="00E25A23" w14:paraId="4BA854B8" w14:textId="77777777" w:rsidTr="00E25A23">
        <w:trPr>
          <w:jc w:val="center"/>
        </w:trPr>
        <w:tc>
          <w:tcPr>
            <w:tcW w:w="2135" w:type="dxa"/>
            <w:shd w:val="clear" w:color="auto" w:fill="BFBFBF" w:themeFill="background1" w:themeFillShade="BF"/>
            <w:tcMar>
              <w:top w:w="120" w:type="dxa"/>
              <w:left w:w="150" w:type="dxa"/>
              <w:bottom w:w="120" w:type="dxa"/>
              <w:right w:w="150" w:type="dxa"/>
            </w:tcMar>
          </w:tcPr>
          <w:p w14:paraId="237D5319" w14:textId="77777777" w:rsidR="00C22249" w:rsidRPr="00E25A23" w:rsidRDefault="00B27F7D">
            <w:pPr>
              <w:spacing w:after="80"/>
            </w:pPr>
            <w:r w:rsidRPr="00E25A23">
              <w:t>Index</w:t>
            </w:r>
          </w:p>
        </w:tc>
        <w:tc>
          <w:tcPr>
            <w:tcW w:w="2135" w:type="dxa"/>
            <w:shd w:val="clear" w:color="auto" w:fill="BFBFBF" w:themeFill="background1" w:themeFillShade="BF"/>
            <w:tcMar>
              <w:top w:w="120" w:type="dxa"/>
              <w:left w:w="150" w:type="dxa"/>
              <w:bottom w:w="120" w:type="dxa"/>
              <w:right w:w="150" w:type="dxa"/>
            </w:tcMar>
          </w:tcPr>
          <w:p w14:paraId="19E9BD87" w14:textId="77777777" w:rsidR="00C22249" w:rsidRPr="00E25A23" w:rsidRDefault="00B27F7D">
            <w:pPr>
              <w:spacing w:after="80"/>
            </w:pPr>
            <w:r w:rsidRPr="00E25A23">
              <w:t>Feature Key</w:t>
            </w:r>
          </w:p>
        </w:tc>
        <w:tc>
          <w:tcPr>
            <w:tcW w:w="2135" w:type="dxa"/>
            <w:shd w:val="clear" w:color="auto" w:fill="BFBFBF" w:themeFill="background1" w:themeFillShade="BF"/>
            <w:tcMar>
              <w:top w:w="120" w:type="dxa"/>
              <w:left w:w="150" w:type="dxa"/>
              <w:bottom w:w="120" w:type="dxa"/>
              <w:right w:w="150" w:type="dxa"/>
            </w:tcMar>
          </w:tcPr>
          <w:p w14:paraId="3718968C" w14:textId="77777777" w:rsidR="00C22249" w:rsidRPr="00E25A23" w:rsidRDefault="00B27F7D">
            <w:pPr>
              <w:spacing w:after="80"/>
            </w:pPr>
            <w:r w:rsidRPr="00E25A23">
              <w:t>Data Type</w:t>
            </w:r>
          </w:p>
        </w:tc>
        <w:tc>
          <w:tcPr>
            <w:tcW w:w="2135" w:type="dxa"/>
            <w:shd w:val="clear" w:color="auto" w:fill="BFBFBF" w:themeFill="background1" w:themeFillShade="BF"/>
            <w:tcMar>
              <w:top w:w="120" w:type="dxa"/>
              <w:left w:w="150" w:type="dxa"/>
              <w:bottom w:w="120" w:type="dxa"/>
              <w:right w:w="150" w:type="dxa"/>
            </w:tcMar>
          </w:tcPr>
          <w:p w14:paraId="45543CAB" w14:textId="77777777" w:rsidR="00C22249" w:rsidRPr="00E25A23" w:rsidRDefault="00B27F7D">
            <w:pPr>
              <w:spacing w:after="80"/>
            </w:pPr>
            <w:r w:rsidRPr="00E25A23">
              <w:t>Extraction Formula / Description</w:t>
            </w:r>
          </w:p>
        </w:tc>
      </w:tr>
      <w:tr w:rsidR="00C22249" w14:paraId="356ADE52" w14:textId="77777777" w:rsidTr="00E25A23">
        <w:trPr>
          <w:jc w:val="center"/>
        </w:trPr>
        <w:tc>
          <w:tcPr>
            <w:tcW w:w="2135" w:type="dxa"/>
            <w:shd w:val="clear" w:color="auto" w:fill="F2F5F9"/>
            <w:tcMar>
              <w:top w:w="120" w:type="dxa"/>
              <w:left w:w="150" w:type="dxa"/>
              <w:bottom w:w="120" w:type="dxa"/>
              <w:right w:w="150" w:type="dxa"/>
            </w:tcMar>
          </w:tcPr>
          <w:p w14:paraId="13C70691" w14:textId="77777777" w:rsidR="00C22249" w:rsidRDefault="00B27F7D">
            <w:pPr>
              <w:spacing w:after="80"/>
            </w:pPr>
            <w:r>
              <w:t>1</w:t>
            </w:r>
          </w:p>
        </w:tc>
        <w:tc>
          <w:tcPr>
            <w:tcW w:w="2135" w:type="dxa"/>
            <w:shd w:val="clear" w:color="auto" w:fill="F2F5F9"/>
            <w:tcMar>
              <w:top w:w="120" w:type="dxa"/>
              <w:left w:w="150" w:type="dxa"/>
              <w:bottom w:w="120" w:type="dxa"/>
              <w:right w:w="150" w:type="dxa"/>
            </w:tcMar>
          </w:tcPr>
          <w:p w14:paraId="5553957B" w14:textId="77777777" w:rsidR="00C22249" w:rsidRDefault="00B27F7D">
            <w:pPr>
              <w:spacing w:after="80"/>
            </w:pPr>
            <w:r>
              <w:rPr>
                <w:rFonts w:ascii="Consolas" w:hAnsi="Consolas"/>
                <w:color w:val="C7254E"/>
                <w:sz w:val="23"/>
              </w:rPr>
              <w:t>method</w:t>
            </w:r>
          </w:p>
        </w:tc>
        <w:tc>
          <w:tcPr>
            <w:tcW w:w="2135" w:type="dxa"/>
            <w:shd w:val="clear" w:color="auto" w:fill="F2F5F9"/>
            <w:tcMar>
              <w:top w:w="120" w:type="dxa"/>
              <w:left w:w="150" w:type="dxa"/>
              <w:bottom w:w="120" w:type="dxa"/>
              <w:right w:w="150" w:type="dxa"/>
            </w:tcMar>
          </w:tcPr>
          <w:p w14:paraId="029A815B" w14:textId="77777777" w:rsidR="00C22249" w:rsidRDefault="00B27F7D">
            <w:pPr>
              <w:spacing w:after="80"/>
            </w:pPr>
            <w:r>
              <w:t>Categorical / Encoded</w:t>
            </w:r>
          </w:p>
        </w:tc>
        <w:tc>
          <w:tcPr>
            <w:tcW w:w="2135" w:type="dxa"/>
            <w:shd w:val="clear" w:color="auto" w:fill="F2F5F9"/>
            <w:tcMar>
              <w:top w:w="120" w:type="dxa"/>
              <w:left w:w="150" w:type="dxa"/>
              <w:bottom w:w="120" w:type="dxa"/>
              <w:right w:w="150" w:type="dxa"/>
            </w:tcMar>
          </w:tcPr>
          <w:p w14:paraId="7C612239" w14:textId="77777777" w:rsidR="00C22249" w:rsidRDefault="00B27F7D">
            <w:pPr>
              <w:spacing w:after="80"/>
            </w:pPr>
            <w:r>
              <w:t>Ordinal encoding of HTTP method (</w:t>
            </w:r>
            <w:r>
              <w:rPr>
                <w:rFonts w:ascii="Consolas" w:hAnsi="Consolas"/>
                <w:color w:val="C7254E"/>
                <w:sz w:val="23"/>
              </w:rPr>
              <w:t>GET</w:t>
            </w:r>
            <w:r>
              <w:t xml:space="preserve">=1, </w:t>
            </w:r>
            <w:r>
              <w:rPr>
                <w:rFonts w:ascii="Consolas" w:hAnsi="Consolas"/>
                <w:color w:val="C7254E"/>
                <w:sz w:val="23"/>
              </w:rPr>
              <w:t>POST</w:t>
            </w:r>
            <w:r>
              <w:t xml:space="preserve">=2, </w:t>
            </w:r>
            <w:r>
              <w:rPr>
                <w:rFonts w:ascii="Consolas" w:hAnsi="Consolas"/>
                <w:color w:val="C7254E"/>
                <w:sz w:val="23"/>
              </w:rPr>
              <w:t>PUT</w:t>
            </w:r>
            <w:r>
              <w:t xml:space="preserve">=3, </w:t>
            </w:r>
            <w:r>
              <w:rPr>
                <w:rFonts w:ascii="Consolas" w:hAnsi="Consolas"/>
                <w:color w:val="C7254E"/>
                <w:sz w:val="23"/>
              </w:rPr>
              <w:t>DELETE</w:t>
            </w:r>
            <w:r>
              <w:t xml:space="preserve">=4, </w:t>
            </w:r>
            <w:r>
              <w:rPr>
                <w:rFonts w:ascii="Consolas" w:hAnsi="Consolas"/>
                <w:color w:val="C7254E"/>
                <w:sz w:val="23"/>
              </w:rPr>
              <w:t>PATCH</w:t>
            </w:r>
            <w:r>
              <w:t>=5).</w:t>
            </w:r>
          </w:p>
        </w:tc>
      </w:tr>
      <w:tr w:rsidR="00C22249" w14:paraId="2086433B" w14:textId="77777777" w:rsidTr="00E25A23">
        <w:trPr>
          <w:jc w:val="center"/>
        </w:trPr>
        <w:tc>
          <w:tcPr>
            <w:tcW w:w="2135" w:type="dxa"/>
            <w:shd w:val="clear" w:color="auto" w:fill="FFFFFF"/>
            <w:tcMar>
              <w:top w:w="120" w:type="dxa"/>
              <w:left w:w="150" w:type="dxa"/>
              <w:bottom w:w="120" w:type="dxa"/>
              <w:right w:w="150" w:type="dxa"/>
            </w:tcMar>
          </w:tcPr>
          <w:p w14:paraId="5FDFB2B3" w14:textId="77777777" w:rsidR="00C22249" w:rsidRDefault="00B27F7D">
            <w:pPr>
              <w:spacing w:after="80"/>
            </w:pPr>
            <w:r>
              <w:t>2</w:t>
            </w:r>
          </w:p>
        </w:tc>
        <w:tc>
          <w:tcPr>
            <w:tcW w:w="2135" w:type="dxa"/>
            <w:shd w:val="clear" w:color="auto" w:fill="FFFFFF"/>
            <w:tcMar>
              <w:top w:w="120" w:type="dxa"/>
              <w:left w:w="150" w:type="dxa"/>
              <w:bottom w:w="120" w:type="dxa"/>
              <w:right w:w="150" w:type="dxa"/>
            </w:tcMar>
          </w:tcPr>
          <w:p w14:paraId="23D75EBC" w14:textId="77777777" w:rsidR="00C22249" w:rsidRDefault="00B27F7D">
            <w:pPr>
              <w:spacing w:after="80"/>
            </w:pPr>
            <w:r>
              <w:rPr>
                <w:rFonts w:ascii="Consolas" w:hAnsi="Consolas"/>
                <w:color w:val="C7254E"/>
                <w:sz w:val="23"/>
              </w:rPr>
              <w:t>path_length</w:t>
            </w:r>
          </w:p>
        </w:tc>
        <w:tc>
          <w:tcPr>
            <w:tcW w:w="2135" w:type="dxa"/>
            <w:shd w:val="clear" w:color="auto" w:fill="FFFFFF"/>
            <w:tcMar>
              <w:top w:w="120" w:type="dxa"/>
              <w:left w:w="150" w:type="dxa"/>
              <w:bottom w:w="120" w:type="dxa"/>
              <w:right w:w="150" w:type="dxa"/>
            </w:tcMar>
          </w:tcPr>
          <w:p w14:paraId="185A26BE" w14:textId="77777777" w:rsidR="00C22249" w:rsidRDefault="00B27F7D">
            <w:pPr>
              <w:spacing w:after="80"/>
            </w:pPr>
            <w:r>
              <w:t>Integer</w:t>
            </w:r>
          </w:p>
        </w:tc>
        <w:tc>
          <w:tcPr>
            <w:tcW w:w="2135" w:type="dxa"/>
            <w:shd w:val="clear" w:color="auto" w:fill="FFFFFF"/>
            <w:tcMar>
              <w:top w:w="120" w:type="dxa"/>
              <w:left w:w="150" w:type="dxa"/>
              <w:bottom w:w="120" w:type="dxa"/>
              <w:right w:w="150" w:type="dxa"/>
            </w:tcMar>
          </w:tcPr>
          <w:p w14:paraId="558D15B2" w14:textId="77777777" w:rsidR="00C22249" w:rsidRDefault="00B27F7D">
            <w:pPr>
              <w:spacing w:after="80"/>
            </w:pPr>
            <w:r>
              <w:t>Total character count of the request URL path string.</w:t>
            </w:r>
          </w:p>
        </w:tc>
      </w:tr>
      <w:tr w:rsidR="00C22249" w14:paraId="3D0BF6D0" w14:textId="77777777" w:rsidTr="00E25A23">
        <w:trPr>
          <w:jc w:val="center"/>
        </w:trPr>
        <w:tc>
          <w:tcPr>
            <w:tcW w:w="2135" w:type="dxa"/>
            <w:shd w:val="clear" w:color="auto" w:fill="F2F5F9"/>
            <w:tcMar>
              <w:top w:w="120" w:type="dxa"/>
              <w:left w:w="150" w:type="dxa"/>
              <w:bottom w:w="120" w:type="dxa"/>
              <w:right w:w="150" w:type="dxa"/>
            </w:tcMar>
          </w:tcPr>
          <w:p w14:paraId="59CDE1AF" w14:textId="77777777" w:rsidR="00C22249" w:rsidRDefault="00B27F7D">
            <w:pPr>
              <w:spacing w:after="80"/>
            </w:pPr>
            <w:r>
              <w:t>3</w:t>
            </w:r>
          </w:p>
        </w:tc>
        <w:tc>
          <w:tcPr>
            <w:tcW w:w="2135" w:type="dxa"/>
            <w:shd w:val="clear" w:color="auto" w:fill="F2F5F9"/>
            <w:tcMar>
              <w:top w:w="120" w:type="dxa"/>
              <w:left w:w="150" w:type="dxa"/>
              <w:bottom w:w="120" w:type="dxa"/>
              <w:right w:w="150" w:type="dxa"/>
            </w:tcMar>
          </w:tcPr>
          <w:p w14:paraId="4A57D9B4" w14:textId="77777777" w:rsidR="00C22249" w:rsidRDefault="00B27F7D">
            <w:pPr>
              <w:spacing w:after="80"/>
            </w:pPr>
            <w:r>
              <w:rPr>
                <w:rFonts w:ascii="Consolas" w:hAnsi="Consolas"/>
                <w:color w:val="C7254E"/>
                <w:sz w:val="23"/>
              </w:rPr>
              <w:t>path_depth</w:t>
            </w:r>
          </w:p>
        </w:tc>
        <w:tc>
          <w:tcPr>
            <w:tcW w:w="2135" w:type="dxa"/>
            <w:shd w:val="clear" w:color="auto" w:fill="F2F5F9"/>
            <w:tcMar>
              <w:top w:w="120" w:type="dxa"/>
              <w:left w:w="150" w:type="dxa"/>
              <w:bottom w:w="120" w:type="dxa"/>
              <w:right w:w="150" w:type="dxa"/>
            </w:tcMar>
          </w:tcPr>
          <w:p w14:paraId="2747B425" w14:textId="77777777" w:rsidR="00C22249" w:rsidRDefault="00B27F7D">
            <w:pPr>
              <w:spacing w:after="80"/>
            </w:pPr>
            <w:r>
              <w:t>Integer</w:t>
            </w:r>
          </w:p>
        </w:tc>
        <w:tc>
          <w:tcPr>
            <w:tcW w:w="2135" w:type="dxa"/>
            <w:shd w:val="clear" w:color="auto" w:fill="F2F5F9"/>
            <w:tcMar>
              <w:top w:w="120" w:type="dxa"/>
              <w:left w:w="150" w:type="dxa"/>
              <w:bottom w:w="120" w:type="dxa"/>
              <w:right w:w="150" w:type="dxa"/>
            </w:tcMar>
          </w:tcPr>
          <w:p w14:paraId="04D6BC8C" w14:textId="77777777" w:rsidR="00C22249" w:rsidRDefault="00B27F7D">
            <w:pPr>
              <w:spacing w:after="80"/>
            </w:pPr>
            <w:r>
              <w:t xml:space="preserve">Number of directory path segments determined by counting </w:t>
            </w:r>
            <w:r>
              <w:rPr>
                <w:rFonts w:ascii="Consolas" w:hAnsi="Consolas"/>
                <w:color w:val="C7254E"/>
                <w:sz w:val="23"/>
              </w:rPr>
              <w:t>/</w:t>
            </w:r>
            <w:r>
              <w:t xml:space="preserve"> delimiters.</w:t>
            </w:r>
          </w:p>
        </w:tc>
      </w:tr>
      <w:tr w:rsidR="00C22249" w14:paraId="5EF79604" w14:textId="77777777" w:rsidTr="00E25A23">
        <w:trPr>
          <w:jc w:val="center"/>
        </w:trPr>
        <w:tc>
          <w:tcPr>
            <w:tcW w:w="2135" w:type="dxa"/>
            <w:shd w:val="clear" w:color="auto" w:fill="FFFFFF"/>
            <w:tcMar>
              <w:top w:w="120" w:type="dxa"/>
              <w:left w:w="150" w:type="dxa"/>
              <w:bottom w:w="120" w:type="dxa"/>
              <w:right w:w="150" w:type="dxa"/>
            </w:tcMar>
          </w:tcPr>
          <w:p w14:paraId="0F086CFF" w14:textId="77777777" w:rsidR="00C22249" w:rsidRDefault="00B27F7D">
            <w:pPr>
              <w:spacing w:after="80"/>
            </w:pPr>
            <w:r>
              <w:t>4</w:t>
            </w:r>
          </w:p>
        </w:tc>
        <w:tc>
          <w:tcPr>
            <w:tcW w:w="2135" w:type="dxa"/>
            <w:shd w:val="clear" w:color="auto" w:fill="FFFFFF"/>
            <w:tcMar>
              <w:top w:w="120" w:type="dxa"/>
              <w:left w:w="150" w:type="dxa"/>
              <w:bottom w:w="120" w:type="dxa"/>
              <w:right w:w="150" w:type="dxa"/>
            </w:tcMar>
          </w:tcPr>
          <w:p w14:paraId="514A2789" w14:textId="77777777" w:rsidR="00C22249" w:rsidRDefault="00B27F7D">
            <w:pPr>
              <w:spacing w:after="80"/>
            </w:pPr>
            <w:r>
              <w:rPr>
                <w:rFonts w:ascii="Consolas" w:hAnsi="Consolas"/>
                <w:color w:val="C7254E"/>
                <w:sz w:val="23"/>
              </w:rPr>
              <w:t>has_auth</w:t>
            </w:r>
          </w:p>
        </w:tc>
        <w:tc>
          <w:tcPr>
            <w:tcW w:w="2135" w:type="dxa"/>
            <w:shd w:val="clear" w:color="auto" w:fill="FFFFFF"/>
            <w:tcMar>
              <w:top w:w="120" w:type="dxa"/>
              <w:left w:w="150" w:type="dxa"/>
              <w:bottom w:w="120" w:type="dxa"/>
              <w:right w:w="150" w:type="dxa"/>
            </w:tcMar>
          </w:tcPr>
          <w:p w14:paraId="24DB95C0" w14:textId="77777777" w:rsidR="00C22249" w:rsidRDefault="00B27F7D">
            <w:pPr>
              <w:spacing w:after="80"/>
            </w:pPr>
            <w:r>
              <w:t>Binary</w:t>
            </w:r>
          </w:p>
        </w:tc>
        <w:tc>
          <w:tcPr>
            <w:tcW w:w="2135" w:type="dxa"/>
            <w:shd w:val="clear" w:color="auto" w:fill="FFFFFF"/>
            <w:tcMar>
              <w:top w:w="120" w:type="dxa"/>
              <w:left w:w="150" w:type="dxa"/>
              <w:bottom w:w="120" w:type="dxa"/>
              <w:right w:w="150" w:type="dxa"/>
            </w:tcMar>
          </w:tcPr>
          <w:p w14:paraId="170CBE92" w14:textId="77777777" w:rsidR="00C22249" w:rsidRDefault="00B27F7D">
            <w:pPr>
              <w:spacing w:after="80"/>
            </w:pPr>
            <w:r>
              <w:rPr>
                <w:rFonts w:ascii="Consolas" w:hAnsi="Consolas"/>
                <w:color w:val="C7254E"/>
                <w:sz w:val="23"/>
              </w:rPr>
              <w:t>1.0</w:t>
            </w:r>
            <w:r>
              <w:t xml:space="preserve"> if </w:t>
            </w:r>
            <w:r>
              <w:rPr>
                <w:rFonts w:ascii="Consolas" w:hAnsi="Consolas"/>
                <w:color w:val="C7254E"/>
                <w:sz w:val="23"/>
              </w:rPr>
              <w:t>Authorization</w:t>
            </w:r>
            <w:r>
              <w:t xml:space="preserve"> header is present; </w:t>
            </w:r>
            <w:r>
              <w:rPr>
                <w:rFonts w:ascii="Consolas" w:hAnsi="Consolas"/>
                <w:color w:val="C7254E"/>
                <w:sz w:val="23"/>
              </w:rPr>
              <w:t>0.0</w:t>
            </w:r>
            <w:r>
              <w:t xml:space="preserve"> otherwise.</w:t>
            </w:r>
          </w:p>
        </w:tc>
      </w:tr>
      <w:tr w:rsidR="00C22249" w14:paraId="2FCF42D3" w14:textId="77777777" w:rsidTr="00E25A23">
        <w:trPr>
          <w:jc w:val="center"/>
        </w:trPr>
        <w:tc>
          <w:tcPr>
            <w:tcW w:w="2135" w:type="dxa"/>
            <w:shd w:val="clear" w:color="auto" w:fill="F2F5F9"/>
            <w:tcMar>
              <w:top w:w="120" w:type="dxa"/>
              <w:left w:w="150" w:type="dxa"/>
              <w:bottom w:w="120" w:type="dxa"/>
              <w:right w:w="150" w:type="dxa"/>
            </w:tcMar>
          </w:tcPr>
          <w:p w14:paraId="5B431362" w14:textId="77777777" w:rsidR="00C22249" w:rsidRDefault="00B27F7D">
            <w:pPr>
              <w:spacing w:after="80"/>
            </w:pPr>
            <w:r>
              <w:t>5</w:t>
            </w:r>
          </w:p>
        </w:tc>
        <w:tc>
          <w:tcPr>
            <w:tcW w:w="2135" w:type="dxa"/>
            <w:shd w:val="clear" w:color="auto" w:fill="F2F5F9"/>
            <w:tcMar>
              <w:top w:w="120" w:type="dxa"/>
              <w:left w:w="150" w:type="dxa"/>
              <w:bottom w:w="120" w:type="dxa"/>
              <w:right w:w="150" w:type="dxa"/>
            </w:tcMar>
          </w:tcPr>
          <w:p w14:paraId="374B8113" w14:textId="77777777" w:rsidR="00C22249" w:rsidRDefault="00B27F7D">
            <w:pPr>
              <w:spacing w:after="80"/>
            </w:pPr>
            <w:r>
              <w:rPr>
                <w:rFonts w:ascii="Consolas" w:hAnsi="Consolas"/>
                <w:color w:val="C7254E"/>
                <w:sz w:val="23"/>
              </w:rPr>
              <w:t>status_code</w:t>
            </w:r>
          </w:p>
        </w:tc>
        <w:tc>
          <w:tcPr>
            <w:tcW w:w="2135" w:type="dxa"/>
            <w:shd w:val="clear" w:color="auto" w:fill="F2F5F9"/>
            <w:tcMar>
              <w:top w:w="120" w:type="dxa"/>
              <w:left w:w="150" w:type="dxa"/>
              <w:bottom w:w="120" w:type="dxa"/>
              <w:right w:w="150" w:type="dxa"/>
            </w:tcMar>
          </w:tcPr>
          <w:p w14:paraId="66A39403" w14:textId="77777777" w:rsidR="00C22249" w:rsidRDefault="00B27F7D">
            <w:pPr>
              <w:spacing w:after="80"/>
            </w:pPr>
            <w:r>
              <w:t>Integer</w:t>
            </w:r>
          </w:p>
        </w:tc>
        <w:tc>
          <w:tcPr>
            <w:tcW w:w="2135" w:type="dxa"/>
            <w:shd w:val="clear" w:color="auto" w:fill="F2F5F9"/>
            <w:tcMar>
              <w:top w:w="120" w:type="dxa"/>
              <w:left w:w="150" w:type="dxa"/>
              <w:bottom w:w="120" w:type="dxa"/>
              <w:right w:w="150" w:type="dxa"/>
            </w:tcMar>
          </w:tcPr>
          <w:p w14:paraId="2C721653" w14:textId="77777777" w:rsidR="00C22249" w:rsidRDefault="00B27F7D">
            <w:pPr>
              <w:spacing w:after="80"/>
            </w:pPr>
            <w:r>
              <w:t>Returned HTTP response status code (e.g., 200, 401, 403, 429, 500).</w:t>
            </w:r>
          </w:p>
        </w:tc>
      </w:tr>
      <w:tr w:rsidR="00C22249" w14:paraId="42341A9C" w14:textId="77777777" w:rsidTr="00E25A23">
        <w:trPr>
          <w:jc w:val="center"/>
        </w:trPr>
        <w:tc>
          <w:tcPr>
            <w:tcW w:w="2135" w:type="dxa"/>
            <w:shd w:val="clear" w:color="auto" w:fill="FFFFFF"/>
            <w:tcMar>
              <w:top w:w="120" w:type="dxa"/>
              <w:left w:w="150" w:type="dxa"/>
              <w:bottom w:w="120" w:type="dxa"/>
              <w:right w:w="150" w:type="dxa"/>
            </w:tcMar>
          </w:tcPr>
          <w:p w14:paraId="3D4355DF" w14:textId="77777777" w:rsidR="00C22249" w:rsidRDefault="00B27F7D">
            <w:pPr>
              <w:spacing w:after="80"/>
            </w:pPr>
            <w:r>
              <w:lastRenderedPageBreak/>
              <w:t>6</w:t>
            </w:r>
          </w:p>
        </w:tc>
        <w:tc>
          <w:tcPr>
            <w:tcW w:w="2135" w:type="dxa"/>
            <w:shd w:val="clear" w:color="auto" w:fill="FFFFFF"/>
            <w:tcMar>
              <w:top w:w="120" w:type="dxa"/>
              <w:left w:w="150" w:type="dxa"/>
              <w:bottom w:w="120" w:type="dxa"/>
              <w:right w:w="150" w:type="dxa"/>
            </w:tcMar>
          </w:tcPr>
          <w:p w14:paraId="5B420ED9" w14:textId="77777777" w:rsidR="00C22249" w:rsidRDefault="00B27F7D">
            <w:pPr>
              <w:spacing w:after="80"/>
            </w:pPr>
            <w:r>
              <w:rPr>
                <w:rFonts w:ascii="Consolas" w:hAnsi="Consolas"/>
                <w:color w:val="C7254E"/>
                <w:sz w:val="23"/>
              </w:rPr>
              <w:t>response_ms</w:t>
            </w:r>
          </w:p>
        </w:tc>
        <w:tc>
          <w:tcPr>
            <w:tcW w:w="2135" w:type="dxa"/>
            <w:shd w:val="clear" w:color="auto" w:fill="FFFFFF"/>
            <w:tcMar>
              <w:top w:w="120" w:type="dxa"/>
              <w:left w:w="150" w:type="dxa"/>
              <w:bottom w:w="120" w:type="dxa"/>
              <w:right w:w="150" w:type="dxa"/>
            </w:tcMar>
          </w:tcPr>
          <w:p w14:paraId="10407593" w14:textId="77777777" w:rsidR="00C22249" w:rsidRDefault="00B27F7D">
            <w:pPr>
              <w:spacing w:after="80"/>
            </w:pPr>
            <w:r>
              <w:t>Float</w:t>
            </w:r>
          </w:p>
        </w:tc>
        <w:tc>
          <w:tcPr>
            <w:tcW w:w="2135" w:type="dxa"/>
            <w:shd w:val="clear" w:color="auto" w:fill="FFFFFF"/>
            <w:tcMar>
              <w:top w:w="120" w:type="dxa"/>
              <w:left w:w="150" w:type="dxa"/>
              <w:bottom w:w="120" w:type="dxa"/>
              <w:right w:w="150" w:type="dxa"/>
            </w:tcMar>
          </w:tcPr>
          <w:p w14:paraId="13EB3A9B" w14:textId="77777777" w:rsidR="00C22249" w:rsidRDefault="00B27F7D">
            <w:pPr>
              <w:spacing w:after="80"/>
            </w:pPr>
            <w:r>
              <w:t>Measured server response latency in milliseconds.</w:t>
            </w:r>
          </w:p>
        </w:tc>
      </w:tr>
      <w:tr w:rsidR="00C22249" w14:paraId="79F6EE97" w14:textId="77777777" w:rsidTr="00E25A23">
        <w:trPr>
          <w:jc w:val="center"/>
        </w:trPr>
        <w:tc>
          <w:tcPr>
            <w:tcW w:w="2135" w:type="dxa"/>
            <w:shd w:val="clear" w:color="auto" w:fill="F2F5F9"/>
            <w:tcMar>
              <w:top w:w="120" w:type="dxa"/>
              <w:left w:w="150" w:type="dxa"/>
              <w:bottom w:w="120" w:type="dxa"/>
              <w:right w:w="150" w:type="dxa"/>
            </w:tcMar>
          </w:tcPr>
          <w:p w14:paraId="63EDA564" w14:textId="77777777" w:rsidR="00C22249" w:rsidRDefault="00B27F7D">
            <w:pPr>
              <w:spacing w:after="80"/>
            </w:pPr>
            <w:r>
              <w:t>7</w:t>
            </w:r>
          </w:p>
        </w:tc>
        <w:tc>
          <w:tcPr>
            <w:tcW w:w="2135" w:type="dxa"/>
            <w:shd w:val="clear" w:color="auto" w:fill="F2F5F9"/>
            <w:tcMar>
              <w:top w:w="120" w:type="dxa"/>
              <w:left w:w="150" w:type="dxa"/>
              <w:bottom w:w="120" w:type="dxa"/>
              <w:right w:w="150" w:type="dxa"/>
            </w:tcMar>
          </w:tcPr>
          <w:p w14:paraId="2EEEDB8D" w14:textId="77777777" w:rsidR="00C22249" w:rsidRDefault="00B27F7D">
            <w:pPr>
              <w:spacing w:after="80"/>
            </w:pPr>
            <w:r>
              <w:rPr>
                <w:rFonts w:ascii="Consolas" w:hAnsi="Consolas"/>
                <w:color w:val="C7254E"/>
                <w:sz w:val="23"/>
              </w:rPr>
              <w:t>is_admin_path</w:t>
            </w:r>
          </w:p>
        </w:tc>
        <w:tc>
          <w:tcPr>
            <w:tcW w:w="2135" w:type="dxa"/>
            <w:shd w:val="clear" w:color="auto" w:fill="F2F5F9"/>
            <w:tcMar>
              <w:top w:w="120" w:type="dxa"/>
              <w:left w:w="150" w:type="dxa"/>
              <w:bottom w:w="120" w:type="dxa"/>
              <w:right w:w="150" w:type="dxa"/>
            </w:tcMar>
          </w:tcPr>
          <w:p w14:paraId="1C696B1E" w14:textId="77777777" w:rsidR="00C22249" w:rsidRDefault="00B27F7D">
            <w:pPr>
              <w:spacing w:after="80"/>
            </w:pPr>
            <w:r>
              <w:t>Binary</w:t>
            </w:r>
          </w:p>
        </w:tc>
        <w:tc>
          <w:tcPr>
            <w:tcW w:w="2135" w:type="dxa"/>
            <w:shd w:val="clear" w:color="auto" w:fill="F2F5F9"/>
            <w:tcMar>
              <w:top w:w="120" w:type="dxa"/>
              <w:left w:w="150" w:type="dxa"/>
              <w:bottom w:w="120" w:type="dxa"/>
              <w:right w:w="150" w:type="dxa"/>
            </w:tcMar>
          </w:tcPr>
          <w:p w14:paraId="133F2EE6" w14:textId="77777777" w:rsidR="00C22249" w:rsidRDefault="00B27F7D">
            <w:pPr>
              <w:spacing w:after="80"/>
            </w:pPr>
            <w:r>
              <w:rPr>
                <w:rFonts w:ascii="Consolas" w:hAnsi="Consolas"/>
                <w:color w:val="C7254E"/>
                <w:sz w:val="23"/>
              </w:rPr>
              <w:t>1.0</w:t>
            </w:r>
            <w:r>
              <w:t xml:space="preserve"> if path contains </w:t>
            </w:r>
            <w:r>
              <w:rPr>
                <w:rFonts w:ascii="Consolas" w:hAnsi="Consolas"/>
                <w:color w:val="C7254E"/>
                <w:sz w:val="23"/>
              </w:rPr>
              <w:t>/admin</w:t>
            </w:r>
            <w:r>
              <w:t xml:space="preserve">, </w:t>
            </w:r>
            <w:r>
              <w:rPr>
                <w:rFonts w:ascii="Consolas" w:hAnsi="Consolas"/>
                <w:color w:val="C7254E"/>
                <w:sz w:val="23"/>
              </w:rPr>
              <w:t>/root</w:t>
            </w:r>
            <w:r>
              <w:t xml:space="preserve">, or </w:t>
            </w:r>
            <w:r>
              <w:rPr>
                <w:rFonts w:ascii="Consolas" w:hAnsi="Consolas"/>
                <w:color w:val="C7254E"/>
                <w:sz w:val="23"/>
              </w:rPr>
              <w:t>/management</w:t>
            </w:r>
            <w:r>
              <w:t xml:space="preserve">; </w:t>
            </w:r>
            <w:r>
              <w:rPr>
                <w:rFonts w:ascii="Consolas" w:hAnsi="Consolas"/>
                <w:color w:val="C7254E"/>
                <w:sz w:val="23"/>
              </w:rPr>
              <w:t>0.0</w:t>
            </w:r>
            <w:r>
              <w:t xml:space="preserve"> otherwise.</w:t>
            </w:r>
          </w:p>
        </w:tc>
      </w:tr>
      <w:tr w:rsidR="00C22249" w14:paraId="4335C7AE" w14:textId="77777777" w:rsidTr="00E25A23">
        <w:trPr>
          <w:jc w:val="center"/>
        </w:trPr>
        <w:tc>
          <w:tcPr>
            <w:tcW w:w="2135" w:type="dxa"/>
            <w:shd w:val="clear" w:color="auto" w:fill="FFFFFF"/>
            <w:tcMar>
              <w:top w:w="120" w:type="dxa"/>
              <w:left w:w="150" w:type="dxa"/>
              <w:bottom w:w="120" w:type="dxa"/>
              <w:right w:w="150" w:type="dxa"/>
            </w:tcMar>
          </w:tcPr>
          <w:p w14:paraId="112C0A2C" w14:textId="77777777" w:rsidR="00C22249" w:rsidRDefault="00B27F7D">
            <w:pPr>
              <w:spacing w:after="80"/>
            </w:pPr>
            <w:r>
              <w:t>8</w:t>
            </w:r>
          </w:p>
        </w:tc>
        <w:tc>
          <w:tcPr>
            <w:tcW w:w="2135" w:type="dxa"/>
            <w:shd w:val="clear" w:color="auto" w:fill="FFFFFF"/>
            <w:tcMar>
              <w:top w:w="120" w:type="dxa"/>
              <w:left w:w="150" w:type="dxa"/>
              <w:bottom w:w="120" w:type="dxa"/>
              <w:right w:w="150" w:type="dxa"/>
            </w:tcMar>
          </w:tcPr>
          <w:p w14:paraId="618F0270" w14:textId="77777777" w:rsidR="00C22249" w:rsidRDefault="00B27F7D">
            <w:pPr>
              <w:spacing w:after="80"/>
            </w:pPr>
            <w:r>
              <w:rPr>
                <w:rFonts w:ascii="Consolas" w:hAnsi="Consolas"/>
                <w:color w:val="C7254E"/>
                <w:sz w:val="23"/>
              </w:rPr>
              <w:t>is_debug_path</w:t>
            </w:r>
          </w:p>
        </w:tc>
        <w:tc>
          <w:tcPr>
            <w:tcW w:w="2135" w:type="dxa"/>
            <w:shd w:val="clear" w:color="auto" w:fill="FFFFFF"/>
            <w:tcMar>
              <w:top w:w="120" w:type="dxa"/>
              <w:left w:w="150" w:type="dxa"/>
              <w:bottom w:w="120" w:type="dxa"/>
              <w:right w:w="150" w:type="dxa"/>
            </w:tcMar>
          </w:tcPr>
          <w:p w14:paraId="465D7554" w14:textId="77777777" w:rsidR="00C22249" w:rsidRDefault="00B27F7D">
            <w:pPr>
              <w:spacing w:after="80"/>
            </w:pPr>
            <w:r>
              <w:t>Binary</w:t>
            </w:r>
          </w:p>
        </w:tc>
        <w:tc>
          <w:tcPr>
            <w:tcW w:w="2135" w:type="dxa"/>
            <w:shd w:val="clear" w:color="auto" w:fill="FFFFFF"/>
            <w:tcMar>
              <w:top w:w="120" w:type="dxa"/>
              <w:left w:w="150" w:type="dxa"/>
              <w:bottom w:w="120" w:type="dxa"/>
              <w:right w:w="150" w:type="dxa"/>
            </w:tcMar>
          </w:tcPr>
          <w:p w14:paraId="0A6AEDE9" w14:textId="77777777" w:rsidR="00C22249" w:rsidRDefault="00B27F7D">
            <w:pPr>
              <w:spacing w:after="80"/>
            </w:pPr>
            <w:r>
              <w:rPr>
                <w:rFonts w:ascii="Consolas" w:hAnsi="Consolas"/>
                <w:color w:val="C7254E"/>
                <w:sz w:val="23"/>
              </w:rPr>
              <w:t>1.0</w:t>
            </w:r>
            <w:r>
              <w:t xml:space="preserve"> if path contains </w:t>
            </w:r>
            <w:r>
              <w:rPr>
                <w:rFonts w:ascii="Consolas" w:hAnsi="Consolas"/>
                <w:color w:val="C7254E"/>
                <w:sz w:val="23"/>
              </w:rPr>
              <w:t>/debug</w:t>
            </w:r>
            <w:r>
              <w:t xml:space="preserve">, </w:t>
            </w:r>
            <w:r>
              <w:rPr>
                <w:rFonts w:ascii="Consolas" w:hAnsi="Consolas"/>
                <w:color w:val="C7254E"/>
                <w:sz w:val="23"/>
              </w:rPr>
              <w:t>/config</w:t>
            </w:r>
            <w:r>
              <w:t xml:space="preserve">, </w:t>
            </w:r>
            <w:r>
              <w:rPr>
                <w:rFonts w:ascii="Consolas" w:hAnsi="Consolas"/>
                <w:color w:val="C7254E"/>
                <w:sz w:val="23"/>
              </w:rPr>
              <w:t>/env</w:t>
            </w:r>
            <w:r>
              <w:t xml:space="preserve">, or </w:t>
            </w:r>
            <w:r>
              <w:rPr>
                <w:rFonts w:ascii="Consolas" w:hAnsi="Consolas"/>
                <w:color w:val="C7254E"/>
                <w:sz w:val="23"/>
              </w:rPr>
              <w:t>/metrics</w:t>
            </w:r>
            <w:r>
              <w:t xml:space="preserve">; </w:t>
            </w:r>
            <w:r>
              <w:rPr>
                <w:rFonts w:ascii="Consolas" w:hAnsi="Consolas"/>
                <w:color w:val="C7254E"/>
                <w:sz w:val="23"/>
              </w:rPr>
              <w:t>0.0</w:t>
            </w:r>
            <w:r>
              <w:t xml:space="preserve"> otherwise.</w:t>
            </w:r>
          </w:p>
        </w:tc>
      </w:tr>
      <w:tr w:rsidR="00C22249" w14:paraId="60A43F23" w14:textId="77777777" w:rsidTr="00E25A23">
        <w:trPr>
          <w:jc w:val="center"/>
        </w:trPr>
        <w:tc>
          <w:tcPr>
            <w:tcW w:w="2135" w:type="dxa"/>
            <w:shd w:val="clear" w:color="auto" w:fill="F2F5F9"/>
            <w:tcMar>
              <w:top w:w="120" w:type="dxa"/>
              <w:left w:w="150" w:type="dxa"/>
              <w:bottom w:w="120" w:type="dxa"/>
              <w:right w:w="150" w:type="dxa"/>
            </w:tcMar>
          </w:tcPr>
          <w:p w14:paraId="013A355B" w14:textId="77777777" w:rsidR="00C22249" w:rsidRDefault="00B27F7D">
            <w:pPr>
              <w:spacing w:after="80"/>
            </w:pPr>
            <w:r>
              <w:t>9</w:t>
            </w:r>
          </w:p>
        </w:tc>
        <w:tc>
          <w:tcPr>
            <w:tcW w:w="2135" w:type="dxa"/>
            <w:shd w:val="clear" w:color="auto" w:fill="F2F5F9"/>
            <w:tcMar>
              <w:top w:w="120" w:type="dxa"/>
              <w:left w:w="150" w:type="dxa"/>
              <w:bottom w:w="120" w:type="dxa"/>
              <w:right w:w="150" w:type="dxa"/>
            </w:tcMar>
          </w:tcPr>
          <w:p w14:paraId="311DA10D" w14:textId="77777777" w:rsidR="00C22249" w:rsidRDefault="00B27F7D">
            <w:pPr>
              <w:spacing w:after="80"/>
            </w:pPr>
            <w:r>
              <w:rPr>
                <w:rFonts w:ascii="Consolas" w:hAnsi="Consolas"/>
                <w:color w:val="C7254E"/>
                <w:sz w:val="23"/>
              </w:rPr>
              <w:t>has_special_chars</w:t>
            </w:r>
          </w:p>
        </w:tc>
        <w:tc>
          <w:tcPr>
            <w:tcW w:w="2135" w:type="dxa"/>
            <w:shd w:val="clear" w:color="auto" w:fill="F2F5F9"/>
            <w:tcMar>
              <w:top w:w="120" w:type="dxa"/>
              <w:left w:w="150" w:type="dxa"/>
              <w:bottom w:w="120" w:type="dxa"/>
              <w:right w:w="150" w:type="dxa"/>
            </w:tcMar>
          </w:tcPr>
          <w:p w14:paraId="58B84404" w14:textId="77777777" w:rsidR="00C22249" w:rsidRDefault="00B27F7D">
            <w:pPr>
              <w:spacing w:after="80"/>
            </w:pPr>
            <w:r>
              <w:t>Binary</w:t>
            </w:r>
          </w:p>
        </w:tc>
        <w:tc>
          <w:tcPr>
            <w:tcW w:w="2135" w:type="dxa"/>
            <w:shd w:val="clear" w:color="auto" w:fill="F2F5F9"/>
            <w:tcMar>
              <w:top w:w="120" w:type="dxa"/>
              <w:left w:w="150" w:type="dxa"/>
              <w:bottom w:w="120" w:type="dxa"/>
              <w:right w:w="150" w:type="dxa"/>
            </w:tcMar>
          </w:tcPr>
          <w:p w14:paraId="3016400F" w14:textId="77777777" w:rsidR="00C22249" w:rsidRDefault="00B27F7D">
            <w:pPr>
              <w:spacing w:after="80"/>
            </w:pPr>
            <w:r>
              <w:rPr>
                <w:rFonts w:ascii="Consolas" w:hAnsi="Consolas"/>
                <w:color w:val="C7254E"/>
                <w:sz w:val="23"/>
              </w:rPr>
              <w:t>1.0</w:t>
            </w:r>
            <w:r>
              <w:t xml:space="preserve"> if path/query contains metacharacters (</w:t>
            </w:r>
            <w:r>
              <w:rPr>
                <w:rFonts w:ascii="Consolas" w:hAnsi="Consolas"/>
                <w:color w:val="C7254E"/>
                <w:sz w:val="23"/>
              </w:rPr>
              <w:t>'</w:t>
            </w:r>
            <w:r>
              <w:t xml:space="preserve">, </w:t>
            </w:r>
            <w:r>
              <w:rPr>
                <w:rFonts w:ascii="Consolas" w:hAnsi="Consolas"/>
                <w:color w:val="C7254E"/>
                <w:sz w:val="23"/>
              </w:rPr>
              <w:t>"</w:t>
            </w:r>
            <w:r>
              <w:t xml:space="preserve">, </w:t>
            </w:r>
            <w:r>
              <w:rPr>
                <w:rFonts w:ascii="Consolas" w:hAnsi="Consolas"/>
                <w:color w:val="C7254E"/>
                <w:sz w:val="23"/>
              </w:rPr>
              <w:t>;</w:t>
            </w:r>
            <w:r>
              <w:t xml:space="preserve">, </w:t>
            </w:r>
            <w:r>
              <w:rPr>
                <w:rFonts w:ascii="Consolas" w:hAnsi="Consolas"/>
                <w:color w:val="C7254E"/>
                <w:sz w:val="23"/>
              </w:rPr>
              <w:t>--</w:t>
            </w:r>
            <w:r>
              <w:t xml:space="preserve">, </w:t>
            </w:r>
            <w:r>
              <w:rPr>
                <w:rFonts w:ascii="Consolas" w:hAnsi="Consolas"/>
                <w:color w:val="C7254E"/>
                <w:sz w:val="23"/>
              </w:rPr>
              <w:t>../</w:t>
            </w:r>
            <w:r>
              <w:t xml:space="preserve">, </w:t>
            </w:r>
            <w:r>
              <w:rPr>
                <w:rFonts w:ascii="Consolas" w:hAnsi="Consolas"/>
                <w:color w:val="C7254E"/>
                <w:sz w:val="23"/>
              </w:rPr>
              <w:t>&lt;script&gt;</w:t>
            </w:r>
            <w:r>
              <w:t xml:space="preserve">); </w:t>
            </w:r>
            <w:r>
              <w:rPr>
                <w:rFonts w:ascii="Consolas" w:hAnsi="Consolas"/>
                <w:color w:val="C7254E"/>
                <w:sz w:val="23"/>
              </w:rPr>
              <w:t>0.0</w:t>
            </w:r>
            <w:r>
              <w:t xml:space="preserve"> otherwise.</w:t>
            </w:r>
          </w:p>
        </w:tc>
      </w:tr>
      <w:tr w:rsidR="00C22249" w14:paraId="4DF7C02A" w14:textId="77777777" w:rsidTr="00E25A23">
        <w:trPr>
          <w:jc w:val="center"/>
        </w:trPr>
        <w:tc>
          <w:tcPr>
            <w:tcW w:w="2135" w:type="dxa"/>
            <w:shd w:val="clear" w:color="auto" w:fill="FFFFFF"/>
            <w:tcMar>
              <w:top w:w="120" w:type="dxa"/>
              <w:left w:w="150" w:type="dxa"/>
              <w:bottom w:w="120" w:type="dxa"/>
              <w:right w:w="150" w:type="dxa"/>
            </w:tcMar>
          </w:tcPr>
          <w:p w14:paraId="18170AB1" w14:textId="77777777" w:rsidR="00C22249" w:rsidRDefault="00B27F7D">
            <w:pPr>
              <w:spacing w:after="80"/>
            </w:pPr>
            <w:r>
              <w:t>10</w:t>
            </w:r>
          </w:p>
        </w:tc>
        <w:tc>
          <w:tcPr>
            <w:tcW w:w="2135" w:type="dxa"/>
            <w:shd w:val="clear" w:color="auto" w:fill="FFFFFF"/>
            <w:tcMar>
              <w:top w:w="120" w:type="dxa"/>
              <w:left w:w="150" w:type="dxa"/>
              <w:bottom w:w="120" w:type="dxa"/>
              <w:right w:w="150" w:type="dxa"/>
            </w:tcMar>
          </w:tcPr>
          <w:p w14:paraId="4701EE22" w14:textId="77777777" w:rsidR="00C22249" w:rsidRDefault="00B27F7D">
            <w:pPr>
              <w:spacing w:after="80"/>
            </w:pPr>
            <w:r>
              <w:rPr>
                <w:rFonts w:ascii="Consolas" w:hAnsi="Consolas"/>
                <w:color w:val="C7254E"/>
                <w:sz w:val="23"/>
              </w:rPr>
              <w:t>bola_suspected</w:t>
            </w:r>
          </w:p>
        </w:tc>
        <w:tc>
          <w:tcPr>
            <w:tcW w:w="2135" w:type="dxa"/>
            <w:shd w:val="clear" w:color="auto" w:fill="FFFFFF"/>
            <w:tcMar>
              <w:top w:w="120" w:type="dxa"/>
              <w:left w:w="150" w:type="dxa"/>
              <w:bottom w:w="120" w:type="dxa"/>
              <w:right w:w="150" w:type="dxa"/>
            </w:tcMar>
          </w:tcPr>
          <w:p w14:paraId="30197348" w14:textId="77777777" w:rsidR="00C22249" w:rsidRDefault="00B27F7D">
            <w:pPr>
              <w:spacing w:after="80"/>
            </w:pPr>
            <w:r>
              <w:t>Binary</w:t>
            </w:r>
          </w:p>
        </w:tc>
        <w:tc>
          <w:tcPr>
            <w:tcW w:w="2135" w:type="dxa"/>
            <w:shd w:val="clear" w:color="auto" w:fill="FFFFFF"/>
            <w:tcMar>
              <w:top w:w="120" w:type="dxa"/>
              <w:left w:w="150" w:type="dxa"/>
              <w:bottom w:w="120" w:type="dxa"/>
              <w:right w:w="150" w:type="dxa"/>
            </w:tcMar>
          </w:tcPr>
          <w:p w14:paraId="5B685E55" w14:textId="77777777" w:rsidR="00C22249" w:rsidRDefault="00B27F7D">
            <w:pPr>
              <w:spacing w:after="80"/>
            </w:pPr>
            <w:r>
              <w:rPr>
                <w:rFonts w:ascii="Consolas" w:hAnsi="Consolas"/>
                <w:color w:val="C7254E"/>
                <w:sz w:val="23"/>
              </w:rPr>
              <w:t>1.0</w:t>
            </w:r>
            <w:r>
              <w:t xml:space="preserve"> if JWT </w:t>
            </w:r>
            <w:r>
              <w:rPr>
                <w:rFonts w:ascii="Consolas" w:hAnsi="Consolas"/>
                <w:color w:val="C7254E"/>
                <w:sz w:val="23"/>
              </w:rPr>
              <w:t>sub</w:t>
            </w:r>
            <w:r>
              <w:t xml:space="preserve"> claim disagrees with requested URL resource ID; </w:t>
            </w:r>
            <w:r>
              <w:rPr>
                <w:rFonts w:ascii="Consolas" w:hAnsi="Consolas"/>
                <w:color w:val="C7254E"/>
                <w:sz w:val="23"/>
              </w:rPr>
              <w:t>0.0</w:t>
            </w:r>
            <w:r>
              <w:t xml:space="preserve"> otherwise.</w:t>
            </w:r>
          </w:p>
        </w:tc>
      </w:tr>
    </w:tbl>
    <w:p w14:paraId="3493EA91" w14:textId="77777777" w:rsidR="00C22249" w:rsidRDefault="00C22249">
      <w:pPr>
        <w:spacing w:after="240"/>
      </w:pPr>
    </w:p>
    <w:p w14:paraId="7D724C67" w14:textId="77777777" w:rsidR="00B019C6" w:rsidRDefault="00B019C6">
      <w:pPr>
        <w:rPr>
          <w:rFonts w:eastAsiaTheme="majorEastAsia" w:cstheme="majorBidi"/>
          <w:b/>
          <w:bCs/>
          <w:i/>
          <w:color w:val="000000"/>
        </w:rPr>
      </w:pPr>
      <w:r>
        <w:rPr>
          <w:i/>
          <w:color w:val="000000"/>
        </w:rPr>
        <w:br w:type="page"/>
      </w:r>
    </w:p>
    <w:p w14:paraId="299A9851" w14:textId="77DD3CCC" w:rsidR="00C22249" w:rsidRDefault="00B27F7D">
      <w:pPr>
        <w:pStyle w:val="Heading3"/>
        <w:spacing w:before="240" w:after="200" w:line="360" w:lineRule="auto"/>
      </w:pPr>
      <w:bookmarkStart w:id="34" w:name="_Toc239015523"/>
      <w:r>
        <w:rPr>
          <w:rFonts w:ascii="Times New Roman" w:hAnsi="Times New Roman"/>
          <w:i/>
          <w:color w:val="000000"/>
        </w:rPr>
        <w:lastRenderedPageBreak/>
        <w:t>3.4.1 Dataset Synthesizer Implementation</w:t>
      </w:r>
      <w:bookmarkEnd w:id="34"/>
    </w:p>
    <w:p w14:paraId="2AD21486" w14:textId="77777777" w:rsidR="00C22249" w:rsidRDefault="00B27F7D">
      <w:pPr>
        <w:spacing w:line="360" w:lineRule="auto"/>
      </w:pPr>
      <w:r>
        <w:t xml:space="preserve">The script </w:t>
      </w:r>
      <w:r>
        <w:rPr>
          <w:rFonts w:ascii="Consolas" w:hAnsi="Consolas"/>
          <w:color w:val="C7254E"/>
          <w:sz w:val="23"/>
        </w:rPr>
        <w:t>generate_training_data.py</w:t>
      </w:r>
      <w:r>
        <w:t xml:space="preserve"> generates a synthetic HTTP traffic dataset representing realistic enterprise baseline patterns and eleven distinct attack classes:</w:t>
      </w:r>
    </w:p>
    <w:tbl>
      <w:tblPr>
        <w:tblW w:w="0" w:type="auto"/>
        <w:jc w:val="center"/>
        <w:tblLook w:val="04A0" w:firstRow="1" w:lastRow="0" w:firstColumn="1" w:lastColumn="0" w:noHBand="0" w:noVBand="1"/>
      </w:tblPr>
      <w:tblGrid>
        <w:gridCol w:w="8539"/>
      </w:tblGrid>
      <w:tr w:rsidR="00C22249" w14:paraId="79BCD10B" w14:textId="77777777">
        <w:trPr>
          <w:jc w:val="center"/>
        </w:trPr>
        <w:tc>
          <w:tcPr>
            <w:tcW w:w="8539" w:type="dxa"/>
            <w:shd w:val="clear" w:color="auto" w:fill="F8F9FA"/>
            <w:tcMar>
              <w:top w:w="150" w:type="dxa"/>
              <w:left w:w="200" w:type="dxa"/>
              <w:bottom w:w="150" w:type="dxa"/>
              <w:right w:w="200" w:type="dxa"/>
            </w:tcMar>
          </w:tcPr>
          <w:p w14:paraId="586A1BE4" w14:textId="77777777" w:rsidR="00C22249" w:rsidRDefault="00B27F7D">
            <w:pPr>
              <w:spacing w:after="0"/>
            </w:pPr>
            <w:r>
              <w:rPr>
                <w:rFonts w:ascii="Consolas" w:hAnsi="Consolas"/>
                <w:color w:val="282828"/>
                <w:sz w:val="23"/>
              </w:rPr>
              <w:t># Synthetic Data Synthesizer Sample Structure</w:t>
            </w:r>
            <w:r>
              <w:rPr>
                <w:rFonts w:ascii="Consolas" w:hAnsi="Consolas"/>
                <w:color w:val="282828"/>
                <w:sz w:val="23"/>
              </w:rPr>
              <w:br/>
              <w:t>def generate_synthetic_dataset(num_normal=3000, num_a</w:t>
            </w:r>
            <w:r>
              <w:rPr>
                <w:rFonts w:ascii="Consolas" w:hAnsi="Consolas"/>
                <w:color w:val="282828"/>
                <w:sz w:val="23"/>
              </w:rPr>
              <w:t>ttack=2350):</w:t>
            </w:r>
            <w:r>
              <w:rPr>
                <w:rFonts w:ascii="Consolas" w:hAnsi="Consolas"/>
                <w:color w:val="282828"/>
                <w:sz w:val="23"/>
              </w:rPr>
              <w:br/>
              <w:t xml:space="preserve">    # Generates 3,000 normal baseline traffic rows (Gaussian noise on latency, standard status codes)</w:t>
            </w:r>
            <w:r>
              <w:rPr>
                <w:rFonts w:ascii="Consolas" w:hAnsi="Consolas"/>
                <w:color w:val="282828"/>
                <w:sz w:val="23"/>
              </w:rPr>
              <w:br/>
              <w:t xml:space="preserve">    # Generates 2,350 attack rows distributed across 11 categories:</w:t>
            </w:r>
            <w:r>
              <w:rPr>
                <w:rFonts w:ascii="Consolas" w:hAnsi="Consolas"/>
                <w:color w:val="282828"/>
                <w:sz w:val="23"/>
              </w:rPr>
              <w:br/>
              <w:t xml:space="preserve">    # BOLA, JWT bypass, mass assignment, rate abuse, admin access, debug </w:t>
            </w:r>
            <w:r>
              <w:rPr>
                <w:rFonts w:ascii="Consolas" w:hAnsi="Consolas"/>
                <w:color w:val="282828"/>
                <w:sz w:val="23"/>
              </w:rPr>
              <w:t>access,</w:t>
            </w:r>
            <w:r>
              <w:rPr>
                <w:rFonts w:ascii="Consolas" w:hAnsi="Consolas"/>
                <w:color w:val="282828"/>
                <w:sz w:val="23"/>
              </w:rPr>
              <w:br/>
              <w:t xml:space="preserve">    # SQL injection, path traversal, command injection, SSRF, XXE.</w:t>
            </w:r>
            <w:r>
              <w:rPr>
                <w:rFonts w:ascii="Consolas" w:hAnsi="Consolas"/>
                <w:color w:val="282828"/>
                <w:sz w:val="23"/>
              </w:rPr>
              <w:br/>
              <w:t xml:space="preserve">    pass</w:t>
            </w:r>
            <w:r>
              <w:rPr>
                <w:rFonts w:ascii="Consolas" w:hAnsi="Consolas"/>
                <w:color w:val="282828"/>
                <w:sz w:val="23"/>
              </w:rPr>
              <w:br/>
            </w:r>
          </w:p>
        </w:tc>
      </w:tr>
    </w:tbl>
    <w:p w14:paraId="5BAC7D51" w14:textId="77777777" w:rsidR="00C22249" w:rsidRDefault="00C22249">
      <w:pPr>
        <w:spacing w:after="240"/>
      </w:pPr>
    </w:p>
    <w:p w14:paraId="0350830B" w14:textId="77777777" w:rsidR="00C22249" w:rsidRDefault="00B27F7D">
      <w:pPr>
        <w:spacing w:line="360" w:lineRule="auto"/>
      </w:pPr>
      <w:r>
        <w:t xml:space="preserve">The compiled dataset contains 5,350 total rows saved to </w:t>
      </w:r>
      <w:r>
        <w:rPr>
          <w:rFonts w:ascii="Consolas" w:hAnsi="Consolas"/>
          <w:color w:val="C7254E"/>
          <w:sz w:val="23"/>
        </w:rPr>
        <w:t>/data/training_dataset.csv</w:t>
      </w:r>
      <w:r>
        <w:t>.</w:t>
      </w:r>
    </w:p>
    <w:p w14:paraId="42BFDEB7" w14:textId="77777777" w:rsidR="00C22249" w:rsidRDefault="00B27F7D">
      <w:pPr>
        <w:pStyle w:val="Heading2"/>
        <w:spacing w:before="360" w:after="240" w:line="360" w:lineRule="auto"/>
      </w:pPr>
      <w:bookmarkStart w:id="35" w:name="_Toc239015524"/>
      <w:r>
        <w:rPr>
          <w:rFonts w:ascii="Times New Roman" w:hAnsi="Times New Roman"/>
          <w:color w:val="000000"/>
        </w:rPr>
        <w:t>3.5 Machine Learning Ensemble Architecture</w:t>
      </w:r>
      <w:bookmarkEnd w:id="35"/>
    </w:p>
    <w:p w14:paraId="55CFE248" w14:textId="77777777" w:rsidR="00C22249" w:rsidRDefault="00B27F7D">
      <w:pPr>
        <w:spacing w:line="360" w:lineRule="auto"/>
      </w:pPr>
      <w:r>
        <w:t xml:space="preserve">The anomaly monitoring service implements a dual-model machine learning ensemble trained using </w:t>
      </w:r>
      <w:r>
        <w:rPr>
          <w:rFonts w:ascii="Consolas" w:hAnsi="Consolas"/>
          <w:color w:val="C7254E"/>
          <w:sz w:val="23"/>
        </w:rPr>
        <w:t>scikit-learn</w:t>
      </w:r>
      <w:r>
        <w:t>:</w:t>
      </w:r>
    </w:p>
    <w:tbl>
      <w:tblPr>
        <w:tblW w:w="0" w:type="auto"/>
        <w:jc w:val="center"/>
        <w:tblLook w:val="04A0" w:firstRow="1" w:lastRow="0" w:firstColumn="1" w:lastColumn="0" w:noHBand="0" w:noVBand="1"/>
      </w:tblPr>
      <w:tblGrid>
        <w:gridCol w:w="8539"/>
      </w:tblGrid>
      <w:tr w:rsidR="00C22249" w:rsidRPr="00873B67" w14:paraId="6D52AE34" w14:textId="77777777">
        <w:trPr>
          <w:jc w:val="center"/>
        </w:trPr>
        <w:tc>
          <w:tcPr>
            <w:tcW w:w="8539" w:type="dxa"/>
            <w:shd w:val="clear" w:color="auto" w:fill="F8F9FA"/>
            <w:tcMar>
              <w:top w:w="150" w:type="dxa"/>
              <w:left w:w="200" w:type="dxa"/>
              <w:bottom w:w="150" w:type="dxa"/>
              <w:right w:w="200" w:type="dxa"/>
            </w:tcMar>
          </w:tcPr>
          <w:p w14:paraId="2328BFCC" w14:textId="77777777" w:rsidR="00C22249" w:rsidRPr="00873B67" w:rsidRDefault="00B27F7D">
            <w:pPr>
              <w:spacing w:after="0"/>
              <w:rPr>
                <w:sz w:val="20"/>
                <w:szCs w:val="18"/>
              </w:rPr>
            </w:pPr>
            <w:r w:rsidRPr="00873B67">
              <w:rPr>
                <w:rFonts w:ascii="Consolas" w:hAnsi="Consolas"/>
                <w:color w:val="282828"/>
                <w:sz w:val="20"/>
                <w:szCs w:val="18"/>
              </w:rPr>
              <w:t xml:space="preserve">                           +------------------------+</w:t>
            </w:r>
            <w:r w:rsidRPr="00873B67">
              <w:rPr>
                <w:rFonts w:ascii="Consolas" w:hAnsi="Consolas"/>
                <w:color w:val="282828"/>
                <w:sz w:val="20"/>
                <w:szCs w:val="18"/>
              </w:rPr>
              <w:br/>
              <w:t xml:space="preserve">                           |  Raw HTTP Traffic Log  |</w:t>
            </w:r>
            <w:r w:rsidRPr="00873B67">
              <w:rPr>
                <w:rFonts w:ascii="Consolas" w:hAnsi="Consolas"/>
                <w:color w:val="282828"/>
                <w:sz w:val="20"/>
                <w:szCs w:val="18"/>
              </w:rPr>
              <w:br/>
              <w:t xml:space="preserve">                           +-----------</w:t>
            </w:r>
            <w:r w:rsidRPr="00873B67">
              <w:rPr>
                <w:rFonts w:ascii="Consolas" w:hAnsi="Consolas"/>
                <w:color w:val="282828"/>
                <w:sz w:val="20"/>
                <w:szCs w:val="18"/>
              </w:rPr>
              <w:t>-------------+</w:t>
            </w:r>
            <w:r w:rsidRPr="00873B67">
              <w:rPr>
                <w:rFonts w:ascii="Consolas" w:hAnsi="Consolas"/>
                <w:color w:val="282828"/>
                <w:sz w:val="20"/>
                <w:szCs w:val="18"/>
              </w:rPr>
              <w:br/>
              <w:t xml:space="preserve">                                       |</w:t>
            </w:r>
            <w:r w:rsidRPr="00873B67">
              <w:rPr>
                <w:rFonts w:ascii="Consolas" w:hAnsi="Consolas"/>
                <w:color w:val="282828"/>
                <w:sz w:val="20"/>
                <w:szCs w:val="18"/>
              </w:rPr>
              <w:br/>
              <w:t xml:space="preserve">                                       v</w:t>
            </w:r>
            <w:r w:rsidRPr="00873B67">
              <w:rPr>
                <w:rFonts w:ascii="Consolas" w:hAnsi="Consolas"/>
                <w:color w:val="282828"/>
                <w:sz w:val="20"/>
                <w:szCs w:val="18"/>
              </w:rPr>
              <w:br/>
              <w:t xml:space="preserve">                           +------------------------+</w:t>
            </w:r>
            <w:r w:rsidRPr="00873B67">
              <w:rPr>
                <w:rFonts w:ascii="Consolas" w:hAnsi="Consolas"/>
                <w:color w:val="282828"/>
                <w:sz w:val="20"/>
                <w:szCs w:val="18"/>
              </w:rPr>
              <w:br/>
              <w:t xml:space="preserve">                           | 10-Feature Vectorizer  |</w:t>
            </w:r>
            <w:r w:rsidRPr="00873B67">
              <w:rPr>
                <w:rFonts w:ascii="Consolas" w:hAnsi="Consolas"/>
                <w:color w:val="282828"/>
                <w:sz w:val="20"/>
                <w:szCs w:val="18"/>
              </w:rPr>
              <w:br/>
              <w:t xml:space="preserve">                           +-----------------------</w:t>
            </w:r>
            <w:r w:rsidRPr="00873B67">
              <w:rPr>
                <w:rFonts w:ascii="Consolas" w:hAnsi="Consolas"/>
                <w:color w:val="282828"/>
                <w:sz w:val="20"/>
                <w:szCs w:val="18"/>
              </w:rPr>
              <w:t>-+</w:t>
            </w:r>
            <w:r w:rsidRPr="00873B67">
              <w:rPr>
                <w:rFonts w:ascii="Consolas" w:hAnsi="Consolas"/>
                <w:color w:val="282828"/>
                <w:sz w:val="20"/>
                <w:szCs w:val="18"/>
              </w:rPr>
              <w:br/>
              <w:t xml:space="preserve">                                  /          \</w:t>
            </w:r>
            <w:r w:rsidRPr="00873B67">
              <w:rPr>
                <w:rFonts w:ascii="Consolas" w:hAnsi="Consolas"/>
                <w:color w:val="282828"/>
                <w:sz w:val="20"/>
                <w:szCs w:val="18"/>
              </w:rPr>
              <w:br/>
              <w:t xml:space="preserve">                                 /            \</w:t>
            </w:r>
            <w:r w:rsidRPr="00873B67">
              <w:rPr>
                <w:rFonts w:ascii="Consolas" w:hAnsi="Consolas"/>
                <w:color w:val="282828"/>
                <w:sz w:val="20"/>
                <w:szCs w:val="18"/>
              </w:rPr>
              <w:br/>
              <w:t xml:space="preserve">                                v              v</w:t>
            </w:r>
            <w:r w:rsidRPr="00873B67">
              <w:rPr>
                <w:rFonts w:ascii="Consolas" w:hAnsi="Consolas"/>
                <w:color w:val="282828"/>
                <w:sz w:val="20"/>
                <w:szCs w:val="18"/>
              </w:rPr>
              <w:br/>
            </w:r>
            <w:r w:rsidRPr="00873B67">
              <w:rPr>
                <w:rFonts w:ascii="Consolas" w:hAnsi="Consolas"/>
                <w:color w:val="282828"/>
                <w:sz w:val="20"/>
                <w:szCs w:val="18"/>
              </w:rPr>
              <w:lastRenderedPageBreak/>
              <w:t xml:space="preserve">         +----------------------------+  +----------------------------+</w:t>
            </w:r>
            <w:r w:rsidRPr="00873B67">
              <w:rPr>
                <w:rFonts w:ascii="Consolas" w:hAnsi="Consolas"/>
                <w:color w:val="282828"/>
                <w:sz w:val="20"/>
                <w:szCs w:val="18"/>
              </w:rPr>
              <w:br/>
              <w:t xml:space="preserve">         |  IsolationForest Detector </w:t>
            </w:r>
            <w:r w:rsidRPr="00873B67">
              <w:rPr>
                <w:rFonts w:ascii="Consolas" w:hAnsi="Consolas"/>
                <w:color w:val="282828"/>
                <w:sz w:val="20"/>
                <w:szCs w:val="18"/>
              </w:rPr>
              <w:t xml:space="preserve"> |  |   RandomForestClassifier   |</w:t>
            </w:r>
            <w:r w:rsidRPr="00873B67">
              <w:rPr>
                <w:rFonts w:ascii="Consolas" w:hAnsi="Consolas"/>
                <w:color w:val="282828"/>
                <w:sz w:val="20"/>
                <w:szCs w:val="18"/>
              </w:rPr>
              <w:br/>
              <w:t xml:space="preserve">         |  (Contamination = 0.05)    |  |   (200 Estimators, Gini)   |</w:t>
            </w:r>
            <w:r w:rsidRPr="00873B67">
              <w:rPr>
                <w:rFonts w:ascii="Consolas" w:hAnsi="Consolas"/>
                <w:color w:val="282828"/>
                <w:sz w:val="20"/>
                <w:szCs w:val="18"/>
              </w:rPr>
              <w:br/>
              <w:t xml:space="preserve">         +----------------------------+  +----------------------------+</w:t>
            </w:r>
            <w:r w:rsidRPr="00873B67">
              <w:rPr>
                <w:rFonts w:ascii="Consolas" w:hAnsi="Consolas"/>
                <w:color w:val="282828"/>
                <w:sz w:val="20"/>
                <w:szCs w:val="18"/>
              </w:rPr>
              <w:br/>
              <w:t xml:space="preserve">                                 \            /</w:t>
            </w:r>
            <w:r w:rsidRPr="00873B67">
              <w:rPr>
                <w:rFonts w:ascii="Consolas" w:hAnsi="Consolas"/>
                <w:color w:val="282828"/>
                <w:sz w:val="20"/>
                <w:szCs w:val="18"/>
              </w:rPr>
              <w:br/>
              <w:t xml:space="preserve">                             </w:t>
            </w:r>
            <w:r w:rsidRPr="00873B67">
              <w:rPr>
                <w:rFonts w:ascii="Consolas" w:hAnsi="Consolas"/>
                <w:color w:val="282828"/>
                <w:sz w:val="20"/>
                <w:szCs w:val="18"/>
              </w:rPr>
              <w:t xml:space="preserve">     \          /</w:t>
            </w:r>
            <w:r w:rsidRPr="00873B67">
              <w:rPr>
                <w:rFonts w:ascii="Consolas" w:hAnsi="Consolas"/>
                <w:color w:val="282828"/>
                <w:sz w:val="20"/>
                <w:szCs w:val="18"/>
              </w:rPr>
              <w:br/>
              <w:t xml:space="preserve">                                   v        v</w:t>
            </w:r>
            <w:r w:rsidRPr="00873B67">
              <w:rPr>
                <w:rFonts w:ascii="Consolas" w:hAnsi="Consolas"/>
                <w:color w:val="282828"/>
                <w:sz w:val="20"/>
                <w:szCs w:val="18"/>
              </w:rPr>
              <w:br/>
              <w:t xml:space="preserve">                           +------------------------+</w:t>
            </w:r>
            <w:r w:rsidRPr="00873B67">
              <w:rPr>
                <w:rFonts w:ascii="Consolas" w:hAnsi="Consolas"/>
                <w:color w:val="282828"/>
                <w:sz w:val="20"/>
                <w:szCs w:val="18"/>
              </w:rPr>
              <w:br/>
              <w:t xml:space="preserve">                           | Decision Fusion Engine |</w:t>
            </w:r>
            <w:r w:rsidRPr="00873B67">
              <w:rPr>
                <w:rFonts w:ascii="Consolas" w:hAnsi="Consolas"/>
                <w:color w:val="282828"/>
                <w:sz w:val="20"/>
                <w:szCs w:val="18"/>
              </w:rPr>
              <w:br/>
              <w:t xml:space="preserve">                           |  (Alert if IF or RF)   |</w:t>
            </w:r>
            <w:r w:rsidRPr="00873B67">
              <w:rPr>
                <w:rFonts w:ascii="Consolas" w:hAnsi="Consolas"/>
                <w:color w:val="282828"/>
                <w:sz w:val="20"/>
                <w:szCs w:val="18"/>
              </w:rPr>
              <w:br/>
              <w:t xml:space="preserve">                           +--</w:t>
            </w:r>
            <w:r w:rsidRPr="00873B67">
              <w:rPr>
                <w:rFonts w:ascii="Consolas" w:hAnsi="Consolas"/>
                <w:color w:val="282828"/>
                <w:sz w:val="20"/>
                <w:szCs w:val="18"/>
              </w:rPr>
              <w:t>----------------------+</w:t>
            </w:r>
            <w:r w:rsidRPr="00873B67">
              <w:rPr>
                <w:rFonts w:ascii="Consolas" w:hAnsi="Consolas"/>
                <w:color w:val="282828"/>
                <w:sz w:val="20"/>
                <w:szCs w:val="18"/>
              </w:rPr>
              <w:br/>
            </w:r>
          </w:p>
        </w:tc>
      </w:tr>
    </w:tbl>
    <w:p w14:paraId="17F1EA78" w14:textId="77777777" w:rsidR="00C22249" w:rsidRDefault="00C22249">
      <w:pPr>
        <w:spacing w:after="240"/>
      </w:pPr>
    </w:p>
    <w:p w14:paraId="36BCAE86" w14:textId="77777777" w:rsidR="00C22249" w:rsidRDefault="00B27F7D">
      <w:pPr>
        <w:spacing w:after="160" w:line="360" w:lineRule="auto"/>
        <w:ind w:left="360"/>
      </w:pPr>
      <w:r>
        <w:rPr>
          <w:b/>
        </w:rPr>
        <w:t>1. Unsupervised IsolationForest</w:t>
      </w:r>
      <w:r>
        <w:t>:</w:t>
      </w:r>
    </w:p>
    <w:p w14:paraId="7F80159B" w14:textId="77777777" w:rsidR="00C22249" w:rsidRDefault="00B27F7D">
      <w:pPr>
        <w:spacing w:after="160" w:line="360" w:lineRule="auto"/>
        <w:ind w:left="360"/>
      </w:pPr>
      <w:r>
        <w:rPr>
          <w:b/>
        </w:rPr>
        <w:t xml:space="preserve">• </w:t>
      </w:r>
      <w:r>
        <w:t xml:space="preserve">Model parameters: </w:t>
      </w:r>
      <w:r>
        <w:rPr>
          <w:rFonts w:ascii="Consolas" w:hAnsi="Consolas"/>
          <w:color w:val="C7254E"/>
          <w:sz w:val="23"/>
        </w:rPr>
        <w:t>n_estimators=100</w:t>
      </w:r>
      <w:r>
        <w:t xml:space="preserve">, </w:t>
      </w:r>
      <w:r>
        <w:rPr>
          <w:rFonts w:ascii="Consolas" w:hAnsi="Consolas"/>
          <w:color w:val="C7254E"/>
          <w:sz w:val="23"/>
        </w:rPr>
        <w:t>contamination=0.05</w:t>
      </w:r>
      <w:r>
        <w:t xml:space="preserve">, </w:t>
      </w:r>
      <w:r>
        <w:rPr>
          <w:rFonts w:ascii="Consolas" w:hAnsi="Consolas"/>
          <w:color w:val="C7254E"/>
          <w:sz w:val="23"/>
        </w:rPr>
        <w:t>random_state=42</w:t>
      </w:r>
      <w:r>
        <w:t>.</w:t>
      </w:r>
    </w:p>
    <w:p w14:paraId="6FC9CDB9" w14:textId="77777777" w:rsidR="00C22249" w:rsidRDefault="00B27F7D">
      <w:pPr>
        <w:spacing w:after="160" w:line="360" w:lineRule="auto"/>
        <w:ind w:left="360"/>
      </w:pPr>
      <w:r>
        <w:rPr>
          <w:b/>
        </w:rPr>
        <w:t xml:space="preserve">• </w:t>
      </w:r>
      <w:r>
        <w:t>Trained exclusively on 3,000 normal traffic baseline rows to establish normal operational behavior without requiring at</w:t>
      </w:r>
      <w:r>
        <w:t>tack labels.</w:t>
      </w:r>
    </w:p>
    <w:p w14:paraId="2BE61A22" w14:textId="77777777" w:rsidR="00C22249" w:rsidRDefault="00B27F7D">
      <w:pPr>
        <w:spacing w:after="160" w:line="360" w:lineRule="auto"/>
        <w:ind w:left="360"/>
      </w:pPr>
      <w:r>
        <w:rPr>
          <w:b/>
        </w:rPr>
        <w:t>2. Supervised RandomForestClassifier</w:t>
      </w:r>
      <w:r>
        <w:t>:</w:t>
      </w:r>
    </w:p>
    <w:p w14:paraId="358561CB" w14:textId="77777777" w:rsidR="00C22249" w:rsidRDefault="00B27F7D">
      <w:pPr>
        <w:spacing w:after="160" w:line="360" w:lineRule="auto"/>
        <w:ind w:left="360"/>
      </w:pPr>
      <w:r>
        <w:rPr>
          <w:b/>
        </w:rPr>
        <w:t xml:space="preserve">• </w:t>
      </w:r>
      <w:r>
        <w:t xml:space="preserve">Model parameters: </w:t>
      </w:r>
      <w:r>
        <w:rPr>
          <w:rFonts w:ascii="Consolas" w:hAnsi="Consolas"/>
          <w:color w:val="C7254E"/>
          <w:sz w:val="23"/>
        </w:rPr>
        <w:t>n_estimators=200</w:t>
      </w:r>
      <w:r>
        <w:t xml:space="preserve">, </w:t>
      </w:r>
      <w:r>
        <w:rPr>
          <w:rFonts w:ascii="Consolas" w:hAnsi="Consolas"/>
          <w:color w:val="C7254E"/>
          <w:sz w:val="23"/>
        </w:rPr>
        <w:t>criterion='gini'</w:t>
      </w:r>
      <w:r>
        <w:t xml:space="preserve">, </w:t>
      </w:r>
      <w:r>
        <w:rPr>
          <w:rFonts w:ascii="Consolas" w:hAnsi="Consolas"/>
          <w:color w:val="C7254E"/>
          <w:sz w:val="23"/>
        </w:rPr>
        <w:t>class_weight='balanced'</w:t>
      </w:r>
      <w:r>
        <w:t xml:space="preserve">, </w:t>
      </w:r>
      <w:r>
        <w:rPr>
          <w:rFonts w:ascii="Consolas" w:hAnsi="Consolas"/>
          <w:color w:val="C7254E"/>
          <w:sz w:val="23"/>
        </w:rPr>
        <w:t>random_state=42</w:t>
      </w:r>
      <w:r>
        <w:t>.</w:t>
      </w:r>
    </w:p>
    <w:p w14:paraId="5905819C" w14:textId="77777777" w:rsidR="00C22249" w:rsidRDefault="00B27F7D">
      <w:pPr>
        <w:spacing w:after="160" w:line="360" w:lineRule="auto"/>
        <w:ind w:left="360"/>
      </w:pPr>
      <w:r>
        <w:rPr>
          <w:b/>
        </w:rPr>
        <w:t xml:space="preserve">• </w:t>
      </w:r>
      <w:r>
        <w:t xml:space="preserve">Trained on the complete dataset (5,350 rows) using an 80/20 stratified train-test split (4,280 </w:t>
      </w:r>
      <w:r>
        <w:t>training samples, 1,070 testing samples).</w:t>
      </w:r>
    </w:p>
    <w:p w14:paraId="434A27D8" w14:textId="77777777" w:rsidR="00C22249" w:rsidRDefault="00B27F7D">
      <w:pPr>
        <w:spacing w:after="160" w:line="360" w:lineRule="auto"/>
        <w:ind w:left="360"/>
      </w:pPr>
      <w:r>
        <w:rPr>
          <w:b/>
        </w:rPr>
        <w:t>3. Ensemble Decision Fusion</w:t>
      </w:r>
      <w:r>
        <w:t>:</w:t>
      </w:r>
    </w:p>
    <w:p w14:paraId="0EE77212" w14:textId="77777777" w:rsidR="00C22249" w:rsidRDefault="00B27F7D">
      <w:pPr>
        <w:spacing w:line="360" w:lineRule="auto"/>
      </w:pPr>
      <w:r>
        <w:t xml:space="preserve">An anomaly alert is triggered when either the IsolationForest identifies an outlier score or the RandomForest classifier assigns a probability </w:t>
      </w:r>
      <w:r>
        <w:rPr>
          <w:i/>
        </w:rPr>
        <w:t>P(\text{Attack}) &gt; 0.50</w:t>
      </w:r>
      <w:r>
        <w:t>.</w:t>
      </w:r>
    </w:p>
    <w:p w14:paraId="600FE5E4" w14:textId="77777777" w:rsidR="00C22249" w:rsidRDefault="00B27F7D">
      <w:pPr>
        <w:pStyle w:val="Heading2"/>
        <w:spacing w:before="360" w:after="240" w:line="360" w:lineRule="auto"/>
      </w:pPr>
      <w:bookmarkStart w:id="36" w:name="_Toc239015525"/>
      <w:r>
        <w:rPr>
          <w:rFonts w:ascii="Times New Roman" w:hAnsi="Times New Roman"/>
          <w:color w:val="000000"/>
        </w:rPr>
        <w:lastRenderedPageBreak/>
        <w:t>3.6 MazAPI Web Sc</w:t>
      </w:r>
      <w:r>
        <w:rPr>
          <w:rFonts w:ascii="Times New Roman" w:hAnsi="Times New Roman"/>
          <w:color w:val="000000"/>
        </w:rPr>
        <w:t>anner and Playwright Session Interception Engine</w:t>
      </w:r>
      <w:bookmarkEnd w:id="36"/>
    </w:p>
    <w:p w14:paraId="5CF3555C" w14:textId="77777777" w:rsidR="00C22249" w:rsidRDefault="00B27F7D">
      <w:pPr>
        <w:spacing w:before="240" w:after="120"/>
        <w:jc w:val="center"/>
      </w:pPr>
      <w:r>
        <w:rPr>
          <w:noProof/>
        </w:rPr>
        <w:drawing>
          <wp:inline distT="0" distB="0" distL="0" distR="0" wp14:anchorId="6D2D2080" wp14:editId="7744C901">
            <wp:extent cx="5029200" cy="3233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b_scanner_interface.png"/>
                    <pic:cNvPicPr/>
                  </pic:nvPicPr>
                  <pic:blipFill>
                    <a:blip r:embed="rId11"/>
                    <a:stretch>
                      <a:fillRect/>
                    </a:stretch>
                  </pic:blipFill>
                  <pic:spPr>
                    <a:xfrm>
                      <a:off x="0" y="0"/>
                      <a:ext cx="5029200" cy="3233057"/>
                    </a:xfrm>
                    <a:prstGeom prst="rect">
                      <a:avLst/>
                    </a:prstGeom>
                  </pic:spPr>
                </pic:pic>
              </a:graphicData>
            </a:graphic>
          </wp:inline>
        </w:drawing>
      </w:r>
    </w:p>
    <w:p w14:paraId="7E1E9C16" w14:textId="77777777" w:rsidR="00C22249" w:rsidRDefault="00B27F7D">
      <w:pPr>
        <w:spacing w:before="80" w:after="240" w:line="360" w:lineRule="auto"/>
        <w:jc w:val="center"/>
      </w:pPr>
      <w:r>
        <w:rPr>
          <w:i/>
          <w:color w:val="646464"/>
          <w:sz w:val="21"/>
        </w:rPr>
        <w:t>Figure: Automated Web Scanner Interface UI</w:t>
      </w:r>
    </w:p>
    <w:p w14:paraId="7756E6E2" w14:textId="77777777" w:rsidR="00C22249" w:rsidRDefault="00B27F7D">
      <w:pPr>
        <w:spacing w:line="360" w:lineRule="auto"/>
      </w:pPr>
      <w:r>
        <w:rPr>
          <w:i/>
        </w:rPr>
        <w:t>(Figure 3.1: MazAPI Web Scanner interactive wizard interface for automated vulnerability scanning configuration).</w:t>
      </w:r>
    </w:p>
    <w:p w14:paraId="5BE465B5" w14:textId="77777777" w:rsidR="00C22249" w:rsidRDefault="00B27F7D">
      <w:pPr>
        <w:spacing w:line="360" w:lineRule="auto"/>
      </w:pPr>
      <w:r>
        <w:t xml:space="preserve">The MazAPI Web Scanner is a black-box security scanning engine hosted at </w:t>
      </w:r>
      <w:r>
        <w:rPr>
          <w:rFonts w:ascii="Consolas" w:hAnsi="Consolas"/>
          <w:color w:val="C7254E"/>
          <w:sz w:val="23"/>
        </w:rPr>
        <w:t>/scan-ui</w:t>
      </w:r>
      <w:r>
        <w:t>. The engine incorporates a four-step configuration wizard:</w:t>
      </w:r>
    </w:p>
    <w:tbl>
      <w:tblPr>
        <w:tblW w:w="0" w:type="auto"/>
        <w:jc w:val="center"/>
        <w:tblLook w:val="04A0" w:firstRow="1" w:lastRow="0" w:firstColumn="1" w:lastColumn="0" w:noHBand="0" w:noVBand="1"/>
      </w:tblPr>
      <w:tblGrid>
        <w:gridCol w:w="8539"/>
      </w:tblGrid>
      <w:tr w:rsidR="00C22249" w14:paraId="0C23A59D" w14:textId="77777777">
        <w:trPr>
          <w:jc w:val="center"/>
        </w:trPr>
        <w:tc>
          <w:tcPr>
            <w:tcW w:w="8539" w:type="dxa"/>
            <w:shd w:val="clear" w:color="auto" w:fill="F8F9FA"/>
            <w:tcMar>
              <w:top w:w="150" w:type="dxa"/>
              <w:left w:w="200" w:type="dxa"/>
              <w:bottom w:w="150" w:type="dxa"/>
              <w:right w:w="200" w:type="dxa"/>
            </w:tcMar>
          </w:tcPr>
          <w:p w14:paraId="641EC976" w14:textId="77777777" w:rsidR="00C22249" w:rsidRDefault="00B27F7D">
            <w:pPr>
              <w:spacing w:after="0"/>
            </w:pPr>
            <w:r>
              <w:rPr>
                <w:rFonts w:ascii="Consolas" w:hAnsi="Consolas"/>
                <w:color w:val="282828"/>
                <w:sz w:val="23"/>
              </w:rPr>
              <w:t>[ Step 1: Target Definition ] ---&gt; [ Step 2: Auth Strategy ] ---&gt; [ Step 3: Endpoint Discovery ] ---&gt; [ Step 4: Tes</w:t>
            </w:r>
            <w:r>
              <w:rPr>
                <w:rFonts w:ascii="Consolas" w:hAnsi="Consolas"/>
                <w:color w:val="282828"/>
                <w:sz w:val="23"/>
              </w:rPr>
              <w:t>t Selection ]</w:t>
            </w:r>
            <w:r>
              <w:rPr>
                <w:rFonts w:ascii="Consolas" w:hAnsi="Consolas"/>
                <w:color w:val="282828"/>
                <w:sz w:val="23"/>
              </w:rPr>
              <w:br/>
            </w:r>
          </w:p>
        </w:tc>
      </w:tr>
    </w:tbl>
    <w:p w14:paraId="4E95212C" w14:textId="77777777" w:rsidR="00C22249" w:rsidRDefault="00C22249">
      <w:pPr>
        <w:spacing w:after="240"/>
      </w:pPr>
    </w:p>
    <w:p w14:paraId="4A26641C" w14:textId="77777777" w:rsidR="00C22249" w:rsidRDefault="00B27F7D">
      <w:pPr>
        <w:spacing w:before="240" w:after="120"/>
        <w:jc w:val="center"/>
      </w:pPr>
      <w:r>
        <w:rPr>
          <w:noProof/>
        </w:rPr>
        <w:lastRenderedPageBreak/>
        <w:drawing>
          <wp:inline distT="0" distB="0" distL="0" distR="0" wp14:anchorId="24E02AF8" wp14:editId="46DD2C75">
            <wp:extent cx="5029200" cy="2518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itoring_dashboard_main.png"/>
                    <pic:cNvPicPr/>
                  </pic:nvPicPr>
                  <pic:blipFill>
                    <a:blip r:embed="rId12"/>
                    <a:stretch>
                      <a:fillRect/>
                    </a:stretch>
                  </pic:blipFill>
                  <pic:spPr>
                    <a:xfrm>
                      <a:off x="0" y="0"/>
                      <a:ext cx="5029200" cy="2518585"/>
                    </a:xfrm>
                    <a:prstGeom prst="rect">
                      <a:avLst/>
                    </a:prstGeom>
                  </pic:spPr>
                </pic:pic>
              </a:graphicData>
            </a:graphic>
          </wp:inline>
        </w:drawing>
      </w:r>
    </w:p>
    <w:p w14:paraId="3DDB58D1" w14:textId="77777777" w:rsidR="00C22249" w:rsidRDefault="00B27F7D">
      <w:pPr>
        <w:spacing w:before="80" w:after="240" w:line="360" w:lineRule="auto"/>
        <w:jc w:val="center"/>
      </w:pPr>
      <w:r>
        <w:rPr>
          <w:i/>
          <w:color w:val="646464"/>
          <w:sz w:val="21"/>
        </w:rPr>
        <w:t>Figure: MazAPI Monitoring Dashboard Main Interface</w:t>
      </w:r>
    </w:p>
    <w:p w14:paraId="22EB312E" w14:textId="77777777" w:rsidR="00C22249" w:rsidRDefault="00B27F7D">
      <w:pPr>
        <w:spacing w:line="360" w:lineRule="auto"/>
      </w:pPr>
      <w:r>
        <w:rPr>
          <w:i/>
        </w:rPr>
        <w:t>(Figure 3.2: MazAPI Monitoring Dashboard showing real-time traffic statistics, request rates, anomaly detection counts, and security score analysis).</w:t>
      </w:r>
    </w:p>
    <w:p w14:paraId="33CA70BA" w14:textId="77777777" w:rsidR="00C22249" w:rsidRDefault="00B27F7D">
      <w:pPr>
        <w:spacing w:before="240" w:after="120"/>
        <w:jc w:val="center"/>
      </w:pPr>
      <w:r>
        <w:rPr>
          <w:noProof/>
        </w:rPr>
        <w:drawing>
          <wp:inline distT="0" distB="0" distL="0" distR="0" wp14:anchorId="2DFF5F78" wp14:editId="38FE45B4">
            <wp:extent cx="5029200" cy="3233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itoring_live_feed.png"/>
                    <pic:cNvPicPr/>
                  </pic:nvPicPr>
                  <pic:blipFill>
                    <a:blip r:embed="rId13"/>
                    <a:stretch>
                      <a:fillRect/>
                    </a:stretch>
                  </pic:blipFill>
                  <pic:spPr>
                    <a:xfrm>
                      <a:off x="0" y="0"/>
                      <a:ext cx="5029200" cy="3233057"/>
                    </a:xfrm>
                    <a:prstGeom prst="rect">
                      <a:avLst/>
                    </a:prstGeom>
                  </pic:spPr>
                </pic:pic>
              </a:graphicData>
            </a:graphic>
          </wp:inline>
        </w:drawing>
      </w:r>
    </w:p>
    <w:p w14:paraId="78536031" w14:textId="77777777" w:rsidR="00C22249" w:rsidRDefault="00B27F7D">
      <w:pPr>
        <w:spacing w:before="80" w:after="240" w:line="360" w:lineRule="auto"/>
        <w:jc w:val="center"/>
      </w:pPr>
      <w:r>
        <w:rPr>
          <w:i/>
          <w:color w:val="646464"/>
          <w:sz w:val="21"/>
        </w:rPr>
        <w:t>Figure: MazAPI Traffic Feed and Li</w:t>
      </w:r>
      <w:r>
        <w:rPr>
          <w:i/>
          <w:color w:val="646464"/>
          <w:sz w:val="21"/>
        </w:rPr>
        <w:t>ve Interception</w:t>
      </w:r>
    </w:p>
    <w:p w14:paraId="319E22BA" w14:textId="77777777" w:rsidR="00C22249" w:rsidRDefault="00B27F7D">
      <w:pPr>
        <w:spacing w:line="360" w:lineRule="auto"/>
      </w:pPr>
      <w:r>
        <w:rPr>
          <w:i/>
        </w:rPr>
        <w:t>(Figure 3.3: MazAPI Real-Time Traffic Interception Feed displaying live HTTP requests, status codes, and threat classifications).</w:t>
      </w:r>
    </w:p>
    <w:p w14:paraId="1AA6F4D7" w14:textId="77777777" w:rsidR="00C22249" w:rsidRDefault="00B27F7D">
      <w:pPr>
        <w:pStyle w:val="Heading3"/>
        <w:spacing w:before="240" w:after="200" w:line="360" w:lineRule="auto"/>
      </w:pPr>
      <w:bookmarkStart w:id="37" w:name="_Toc239015526"/>
      <w:r>
        <w:rPr>
          <w:rFonts w:ascii="Times New Roman" w:hAnsi="Times New Roman"/>
          <w:i/>
          <w:color w:val="000000"/>
        </w:rPr>
        <w:lastRenderedPageBreak/>
        <w:t>3.6.1 Endpoint Discovery Strategies</w:t>
      </w:r>
      <w:bookmarkEnd w:id="37"/>
    </w:p>
    <w:p w14:paraId="120BA996" w14:textId="77777777" w:rsidR="00C22249" w:rsidRDefault="00B27F7D">
      <w:pPr>
        <w:spacing w:line="360" w:lineRule="auto"/>
      </w:pPr>
      <w:r>
        <w:t>The scanner discovers API target endpoints through three mechanisms:</w:t>
      </w:r>
    </w:p>
    <w:p w14:paraId="64758BEC" w14:textId="77777777" w:rsidR="00C22249" w:rsidRDefault="00B27F7D">
      <w:pPr>
        <w:spacing w:after="160" w:line="360" w:lineRule="auto"/>
        <w:ind w:left="360"/>
      </w:pPr>
      <w:r>
        <w:rPr>
          <w:b/>
        </w:rPr>
        <w:t>1. Op</w:t>
      </w:r>
      <w:r>
        <w:rPr>
          <w:b/>
        </w:rPr>
        <w:t>enAPI / Swagger Parsing</w:t>
      </w:r>
      <w:r>
        <w:t xml:space="preserve">: Ingests machine-readable </w:t>
      </w:r>
      <w:r>
        <w:rPr>
          <w:rFonts w:ascii="Consolas" w:hAnsi="Consolas"/>
          <w:color w:val="C7254E"/>
          <w:sz w:val="23"/>
        </w:rPr>
        <w:t>openapi.json</w:t>
      </w:r>
      <w:r>
        <w:t xml:space="preserve"> or </w:t>
      </w:r>
      <w:r>
        <w:rPr>
          <w:rFonts w:ascii="Consolas" w:hAnsi="Consolas"/>
          <w:color w:val="C7254E"/>
          <w:sz w:val="23"/>
        </w:rPr>
        <w:t>swagger.json</w:t>
      </w:r>
      <w:r>
        <w:t xml:space="preserve"> documents to extract paths, parameter structures, and HTTP methods.</w:t>
      </w:r>
    </w:p>
    <w:p w14:paraId="0C85D1ED" w14:textId="77777777" w:rsidR="00C22249" w:rsidRDefault="00B27F7D">
      <w:pPr>
        <w:spacing w:after="160" w:line="360" w:lineRule="auto"/>
        <w:ind w:left="360"/>
      </w:pPr>
      <w:r>
        <w:rPr>
          <w:b/>
        </w:rPr>
        <w:t>2. Client Script Crawling</w:t>
      </w:r>
      <w:r>
        <w:t xml:space="preserve">: Scans target HTML and JavaScript files for </w:t>
      </w:r>
      <w:r>
        <w:rPr>
          <w:rFonts w:ascii="Consolas" w:hAnsi="Consolas"/>
          <w:color w:val="C7254E"/>
          <w:sz w:val="23"/>
        </w:rPr>
        <w:t>fetch()</w:t>
      </w:r>
      <w:r>
        <w:t xml:space="preserve">, </w:t>
      </w:r>
      <w:r>
        <w:rPr>
          <w:rFonts w:ascii="Consolas" w:hAnsi="Consolas"/>
          <w:color w:val="C7254E"/>
          <w:sz w:val="23"/>
        </w:rPr>
        <w:t>axios()</w:t>
      </w:r>
      <w:r>
        <w:t xml:space="preserve">, and </w:t>
      </w:r>
      <w:r>
        <w:rPr>
          <w:rFonts w:ascii="Consolas" w:hAnsi="Consolas"/>
          <w:color w:val="C7254E"/>
          <w:sz w:val="23"/>
        </w:rPr>
        <w:t>XMLHttpRequest</w:t>
      </w:r>
      <w:r>
        <w:t xml:space="preserve"> call signatures.</w:t>
      </w:r>
    </w:p>
    <w:p w14:paraId="04D327E0" w14:textId="77777777" w:rsidR="00C22249" w:rsidRDefault="00B27F7D">
      <w:pPr>
        <w:spacing w:after="160" w:line="360" w:lineRule="auto"/>
        <w:ind w:left="360"/>
      </w:pPr>
      <w:r>
        <w:rPr>
          <w:b/>
        </w:rPr>
        <w:t>3. HAR Archive Import</w:t>
      </w:r>
      <w:r>
        <w:t>: Parses HTTP Archive (</w:t>
      </w:r>
      <w:r>
        <w:rPr>
          <w:rFonts w:ascii="Consolas" w:hAnsi="Consolas"/>
          <w:color w:val="C7254E"/>
          <w:sz w:val="23"/>
        </w:rPr>
        <w:t>.har</w:t>
      </w:r>
      <w:r>
        <w:t>) recordings generated during manual browser sessions to extract paths and request structures.</w:t>
      </w:r>
    </w:p>
    <w:p w14:paraId="33AD6763" w14:textId="77777777" w:rsidR="00C22249" w:rsidRDefault="00B27F7D">
      <w:pPr>
        <w:pStyle w:val="Heading3"/>
        <w:spacing w:before="240" w:after="200" w:line="360" w:lineRule="auto"/>
      </w:pPr>
      <w:bookmarkStart w:id="38" w:name="_Toc239015527"/>
      <w:r>
        <w:rPr>
          <w:rFonts w:ascii="Times New Roman" w:hAnsi="Times New Roman"/>
          <w:i/>
          <w:color w:val="000000"/>
        </w:rPr>
        <w:t>3.6.2 Playwright Headless Session Interception</w:t>
      </w:r>
      <w:bookmarkEnd w:id="38"/>
    </w:p>
    <w:p w14:paraId="1E63FE7C" w14:textId="77777777" w:rsidR="00C22249" w:rsidRDefault="00B27F7D">
      <w:pPr>
        <w:spacing w:line="360" w:lineRule="auto"/>
      </w:pPr>
      <w:r>
        <w:t xml:space="preserve">For applications behind interactive HTML </w:t>
      </w:r>
      <w:r>
        <w:t>login portals, the scanner utilizes Microsoft Playwright to drive a headless Chromium browser instance. The automated routine fills login forms, intercepts returned session cookies or Bearer tokens from response headers, and injects the credentials into su</w:t>
      </w:r>
      <w:r>
        <w:t>bsequent automated scan requests at the browser-context level.</w:t>
      </w:r>
    </w:p>
    <w:p w14:paraId="7D269364" w14:textId="77777777" w:rsidR="00C22249" w:rsidRDefault="00B27F7D">
      <w:pPr>
        <w:pStyle w:val="Heading2"/>
        <w:spacing w:before="360" w:after="240" w:line="360" w:lineRule="auto"/>
      </w:pPr>
      <w:bookmarkStart w:id="39" w:name="_Toc239015528"/>
      <w:r>
        <w:rPr>
          <w:rFonts w:ascii="Times New Roman" w:hAnsi="Times New Roman"/>
          <w:color w:val="000000"/>
        </w:rPr>
        <w:t>3.7 Manifest V3 Browser Extension Architecture</w:t>
      </w:r>
      <w:bookmarkEnd w:id="39"/>
    </w:p>
    <w:p w14:paraId="4BF153F2" w14:textId="77777777" w:rsidR="00C22249" w:rsidRDefault="00B27F7D">
      <w:pPr>
        <w:spacing w:line="360" w:lineRule="auto"/>
      </w:pPr>
      <w:r>
        <w:t>The MazAPI Browser Extension is built for Google Chrome and Mozilla Firefox adhering to the Manifest V3 platform standard.</w:t>
      </w:r>
    </w:p>
    <w:tbl>
      <w:tblPr>
        <w:tblW w:w="0" w:type="auto"/>
        <w:jc w:val="center"/>
        <w:tblLook w:val="04A0" w:firstRow="1" w:lastRow="0" w:firstColumn="1" w:lastColumn="0" w:noHBand="0" w:noVBand="1"/>
      </w:tblPr>
      <w:tblGrid>
        <w:gridCol w:w="8539"/>
      </w:tblGrid>
      <w:tr w:rsidR="00C22249" w14:paraId="7E1BF144" w14:textId="77777777">
        <w:trPr>
          <w:jc w:val="center"/>
        </w:trPr>
        <w:tc>
          <w:tcPr>
            <w:tcW w:w="8539" w:type="dxa"/>
            <w:shd w:val="clear" w:color="auto" w:fill="F8F9FA"/>
            <w:tcMar>
              <w:top w:w="150" w:type="dxa"/>
              <w:left w:w="200" w:type="dxa"/>
              <w:bottom w:w="150" w:type="dxa"/>
              <w:right w:w="200" w:type="dxa"/>
            </w:tcMar>
          </w:tcPr>
          <w:p w14:paraId="042E450F" w14:textId="77777777" w:rsidR="00C22249" w:rsidRDefault="00B27F7D">
            <w:pPr>
              <w:spacing w:after="0"/>
            </w:pPr>
            <w:r>
              <w:rPr>
                <w:rFonts w:ascii="Consolas" w:hAnsi="Consolas"/>
                <w:color w:val="282828"/>
                <w:sz w:val="23"/>
              </w:rPr>
              <w:t>Web Page (DOM) &lt;--- Con</w:t>
            </w:r>
            <w:r>
              <w:rPr>
                <w:rFonts w:ascii="Consolas" w:hAnsi="Consolas"/>
                <w:color w:val="282828"/>
                <w:sz w:val="23"/>
              </w:rPr>
              <w:t>tent Script &lt;---&gt; Background Service Worker &lt;---&gt; Local Storage</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xml:space="preserve">                                   webRequest API Interceptor</w:t>
            </w:r>
            <w:r>
              <w:rPr>
                <w:rFonts w:ascii="Consolas" w:hAnsi="Consolas"/>
                <w:color w:val="282828"/>
                <w:sz w:val="23"/>
              </w:rPr>
              <w:br/>
              <w:t xml:space="preserve">                                  </w:t>
            </w:r>
            <w:r>
              <w:rPr>
                <w:rFonts w:ascii="Consolas" w:hAnsi="Consolas"/>
                <w:color w:val="282828"/>
                <w:sz w:val="23"/>
              </w:rPr>
              <w:t xml:space="preserve">            |</w:t>
            </w:r>
            <w:r>
              <w:rPr>
                <w:rFonts w:ascii="Consolas" w:hAnsi="Consolas"/>
                <w:color w:val="282828"/>
                <w:sz w:val="23"/>
              </w:rPr>
              <w:br/>
              <w:t xml:space="preserve">                                              v</w:t>
            </w:r>
            <w:r>
              <w:rPr>
                <w:rFonts w:ascii="Consolas" w:hAnsi="Consolas"/>
                <w:color w:val="282828"/>
                <w:sz w:val="23"/>
              </w:rPr>
              <w:br/>
              <w:t xml:space="preserve">                                  In-Browser Security Probes</w:t>
            </w:r>
            <w:r>
              <w:rPr>
                <w:rFonts w:ascii="Consolas" w:hAnsi="Consolas"/>
                <w:color w:val="282828"/>
                <w:sz w:val="23"/>
              </w:rPr>
              <w:br/>
            </w:r>
          </w:p>
        </w:tc>
      </w:tr>
    </w:tbl>
    <w:p w14:paraId="1103ACFA" w14:textId="77777777" w:rsidR="00C22249" w:rsidRDefault="00C22249">
      <w:pPr>
        <w:spacing w:after="240"/>
      </w:pPr>
    </w:p>
    <w:p w14:paraId="550F9C41" w14:textId="77777777" w:rsidR="00C22249" w:rsidRDefault="00B27F7D">
      <w:pPr>
        <w:spacing w:before="240" w:after="120"/>
        <w:jc w:val="center"/>
      </w:pPr>
      <w:r>
        <w:rPr>
          <w:noProof/>
        </w:rPr>
        <w:lastRenderedPageBreak/>
        <w:drawing>
          <wp:inline distT="0" distB="0" distL="0" distR="0" wp14:anchorId="0DC4CC55" wp14:editId="51DF865C">
            <wp:extent cx="5029200" cy="40187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e_extension_installation.png.jpeg"/>
                    <pic:cNvPicPr/>
                  </pic:nvPicPr>
                  <pic:blipFill>
                    <a:blip r:embed="rId14"/>
                    <a:stretch>
                      <a:fillRect/>
                    </a:stretch>
                  </pic:blipFill>
                  <pic:spPr>
                    <a:xfrm>
                      <a:off x="0" y="0"/>
                      <a:ext cx="5029200" cy="4018703"/>
                    </a:xfrm>
                    <a:prstGeom prst="rect">
                      <a:avLst/>
                    </a:prstGeom>
                  </pic:spPr>
                </pic:pic>
              </a:graphicData>
            </a:graphic>
          </wp:inline>
        </w:drawing>
      </w:r>
    </w:p>
    <w:p w14:paraId="52EA549C" w14:textId="77777777" w:rsidR="00C22249" w:rsidRDefault="00B27F7D">
      <w:pPr>
        <w:spacing w:before="80" w:after="240" w:line="360" w:lineRule="auto"/>
        <w:jc w:val="center"/>
      </w:pPr>
      <w:r>
        <w:rPr>
          <w:i/>
          <w:color w:val="646464"/>
          <w:sz w:val="21"/>
        </w:rPr>
        <w:t>Figure: MazAPI Browser Extension Installation in Developer Mode</w:t>
      </w:r>
    </w:p>
    <w:p w14:paraId="02BCCD33" w14:textId="77777777" w:rsidR="00C22249" w:rsidRDefault="00B27F7D">
      <w:pPr>
        <w:pStyle w:val="Heading3"/>
        <w:spacing w:before="240" w:after="200" w:line="360" w:lineRule="auto"/>
      </w:pPr>
      <w:bookmarkStart w:id="40" w:name="_Toc239015529"/>
      <w:r>
        <w:rPr>
          <w:rFonts w:ascii="Times New Roman" w:hAnsi="Times New Roman"/>
          <w:i/>
          <w:color w:val="000000"/>
        </w:rPr>
        <w:t>3.7.1 Service Worker Security Probe Execution</w:t>
      </w:r>
      <w:bookmarkEnd w:id="40"/>
    </w:p>
    <w:p w14:paraId="2018DFEB" w14:textId="77777777" w:rsidR="00C22249" w:rsidRDefault="00B27F7D">
      <w:pPr>
        <w:spacing w:line="360" w:lineRule="auto"/>
      </w:pPr>
      <w:r>
        <w:t>Because content sc</w:t>
      </w:r>
      <w:r>
        <w:t>ripts executing in web page contexts are restricted by standard same-origin policies, security probes originating from page scripts cannot issue cross-origin requests to third-party target APIs. The MazAPI extension addresses this by executing black-box se</w:t>
      </w:r>
      <w:r>
        <w:t>curity test suites inside a background service worker (</w:t>
      </w:r>
      <w:r>
        <w:rPr>
          <w:rFonts w:ascii="Consolas" w:hAnsi="Consolas"/>
          <w:color w:val="C7254E"/>
          <w:sz w:val="23"/>
        </w:rPr>
        <w:t>background.js</w:t>
      </w:r>
      <w:r>
        <w:t>). Manifest V3 service workers possess improved origin privileges, allowing them to issue automated security test requests to target API endpoints and report results directly to the extens</w:t>
      </w:r>
      <w:r>
        <w:t>ion popup UI.</w:t>
      </w:r>
    </w:p>
    <w:p w14:paraId="7552EB4C" w14:textId="77777777" w:rsidR="00C22249" w:rsidRDefault="00B27F7D">
      <w:pPr>
        <w:spacing w:before="240" w:after="120"/>
        <w:jc w:val="center"/>
      </w:pPr>
      <w:r>
        <w:rPr>
          <w:noProof/>
        </w:rPr>
        <w:lastRenderedPageBreak/>
        <w:drawing>
          <wp:inline distT="0" distB="0" distL="0" distR="0" wp14:anchorId="07325B15" wp14:editId="31DCD812">
            <wp:extent cx="5029200" cy="3233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tension_live_interception.png"/>
                    <pic:cNvPicPr/>
                  </pic:nvPicPr>
                  <pic:blipFill>
                    <a:blip r:embed="rId15"/>
                    <a:stretch>
                      <a:fillRect/>
                    </a:stretch>
                  </pic:blipFill>
                  <pic:spPr>
                    <a:xfrm>
                      <a:off x="0" y="0"/>
                      <a:ext cx="5029200" cy="3233057"/>
                    </a:xfrm>
                    <a:prstGeom prst="rect">
                      <a:avLst/>
                    </a:prstGeom>
                  </pic:spPr>
                </pic:pic>
              </a:graphicData>
            </a:graphic>
          </wp:inline>
        </w:drawing>
      </w:r>
    </w:p>
    <w:p w14:paraId="0919CAE8" w14:textId="77777777" w:rsidR="00C22249" w:rsidRDefault="00B27F7D">
      <w:pPr>
        <w:spacing w:before="80" w:after="240" w:line="360" w:lineRule="auto"/>
        <w:jc w:val="center"/>
      </w:pPr>
      <w:r>
        <w:rPr>
          <w:i/>
          <w:color w:val="646464"/>
          <w:sz w:val="21"/>
        </w:rPr>
        <w:t>Figure: MazAPI Browser Extension Interception and Scanning Panel</w:t>
      </w:r>
    </w:p>
    <w:p w14:paraId="3D89E958" w14:textId="77777777" w:rsidR="00C22249" w:rsidRDefault="00B27F7D">
      <w:pPr>
        <w:spacing w:line="360" w:lineRule="auto"/>
      </w:pPr>
      <w:r>
        <w:rPr>
          <w:i/>
        </w:rPr>
        <w:t>(Figure 3.4: MazAPI Manifest V3 browser extension live data interception feed displaying automated session token capture and endpoint telemetry).</w:t>
      </w:r>
    </w:p>
    <w:p w14:paraId="6EC99E3F" w14:textId="77777777" w:rsidR="00C22249" w:rsidRDefault="00B27F7D">
      <w:pPr>
        <w:pStyle w:val="Heading2"/>
        <w:spacing w:before="360" w:after="240" w:line="360" w:lineRule="auto"/>
      </w:pPr>
      <w:bookmarkStart w:id="41" w:name="_Toc239015530"/>
      <w:r>
        <w:rPr>
          <w:rFonts w:ascii="Times New Roman" w:hAnsi="Times New Roman"/>
          <w:color w:val="000000"/>
        </w:rPr>
        <w:t>3.8 Visual Studio Code Static</w:t>
      </w:r>
      <w:r>
        <w:rPr>
          <w:rFonts w:ascii="Times New Roman" w:hAnsi="Times New Roman"/>
          <w:color w:val="000000"/>
        </w:rPr>
        <w:t xml:space="preserve"> Analysis Extension Engineering</w:t>
      </w:r>
      <w:bookmarkEnd w:id="41"/>
    </w:p>
    <w:p w14:paraId="47C8C974" w14:textId="77777777" w:rsidR="00C22249" w:rsidRDefault="00B27F7D">
      <w:pPr>
        <w:spacing w:line="360" w:lineRule="auto"/>
      </w:pPr>
      <w:r>
        <w:t>The MazAPI Visual Studio Code extension (</w:t>
      </w:r>
      <w:r>
        <w:rPr>
          <w:rFonts w:ascii="Consolas" w:hAnsi="Consolas"/>
          <w:color w:val="C7254E"/>
          <w:sz w:val="23"/>
        </w:rPr>
        <w:t>mazapi-vscode</w:t>
      </w:r>
      <w:r>
        <w:t>) delivers static application security testing (SAST) directly within the code editor. Implemented in TypeScript, the extension scans open source files for hardcoded secr</w:t>
      </w:r>
      <w:r>
        <w:t>ets, weak cryptographic algorithms, and SQL injection patterns.</w:t>
      </w:r>
    </w:p>
    <w:p w14:paraId="7CE536A3" w14:textId="77777777" w:rsidR="00C22249" w:rsidRDefault="00B27F7D">
      <w:pPr>
        <w:pStyle w:val="Heading3"/>
        <w:spacing w:before="240" w:after="200" w:line="360" w:lineRule="auto"/>
      </w:pPr>
      <w:bookmarkStart w:id="42" w:name="_Toc239015531"/>
      <w:r>
        <w:rPr>
          <w:rFonts w:ascii="Times New Roman" w:hAnsi="Times New Roman"/>
          <w:i/>
          <w:color w:val="000000"/>
        </w:rPr>
        <w:t>3.8.1 Multi-Layer Detection Strategy</w:t>
      </w:r>
      <w:bookmarkEnd w:id="42"/>
    </w:p>
    <w:p w14:paraId="006E00B5" w14:textId="2DE30677" w:rsidR="000A3305" w:rsidRDefault="00B27F7D">
      <w:pPr>
        <w:spacing w:line="360" w:lineRule="auto"/>
      </w:pPr>
      <w:r>
        <w:t>To achieve high detection accuracy while mitigating false alarms, the secret scanning engine applies a four-layer verification pipeline:</w:t>
      </w:r>
    </w:p>
    <w:p w14:paraId="797BD1AD" w14:textId="77777777" w:rsidR="000A3305" w:rsidRDefault="000A3305">
      <w:r>
        <w:br w:type="page"/>
      </w:r>
    </w:p>
    <w:p w14:paraId="78E96C0C" w14:textId="77777777" w:rsidR="00C22249" w:rsidRDefault="00C22249">
      <w:pPr>
        <w:spacing w:line="360" w:lineRule="auto"/>
      </w:pPr>
    </w:p>
    <w:tbl>
      <w:tblPr>
        <w:tblW w:w="0" w:type="auto"/>
        <w:jc w:val="center"/>
        <w:tblLook w:val="04A0" w:firstRow="1" w:lastRow="0" w:firstColumn="1" w:lastColumn="0" w:noHBand="0" w:noVBand="1"/>
      </w:tblPr>
      <w:tblGrid>
        <w:gridCol w:w="8539"/>
      </w:tblGrid>
      <w:tr w:rsidR="00C22249" w14:paraId="6D295C85" w14:textId="77777777">
        <w:trPr>
          <w:jc w:val="center"/>
        </w:trPr>
        <w:tc>
          <w:tcPr>
            <w:tcW w:w="8539" w:type="dxa"/>
            <w:shd w:val="clear" w:color="auto" w:fill="F8F9FA"/>
            <w:tcMar>
              <w:top w:w="150" w:type="dxa"/>
              <w:left w:w="200" w:type="dxa"/>
              <w:bottom w:w="150" w:type="dxa"/>
              <w:right w:w="200" w:type="dxa"/>
            </w:tcMar>
          </w:tcPr>
          <w:p w14:paraId="171DCC0A" w14:textId="77777777" w:rsidR="00C22249" w:rsidRDefault="00B27F7D">
            <w:pPr>
              <w:spacing w:after="0"/>
            </w:pPr>
            <w:r>
              <w:rPr>
                <w:rFonts w:ascii="Consolas" w:hAnsi="Consolas"/>
                <w:color w:val="282828"/>
                <w:sz w:val="23"/>
              </w:rPr>
              <w:t xml:space="preserve">Raw Source </w:t>
            </w:r>
            <w:r>
              <w:rPr>
                <w:rFonts w:ascii="Consolas" w:hAnsi="Consolas"/>
                <w:color w:val="282828"/>
                <w:sz w:val="23"/>
              </w:rPr>
              <w:t>Code Line</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Layer 1: Vendor Regular Expression Matcher ] (&gt;40 Vendor Key Formats)</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Layer 2: Shannon Entropy Calculation ] (Threshold H &gt; 4.5 bits/char)</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Layer 3: Context &amp; AST Noise Suppressor ]</w:t>
            </w:r>
            <w:r>
              <w:rPr>
                <w:rFonts w:ascii="Consolas" w:hAnsi="Consolas"/>
                <w:color w:val="282828"/>
                <w:sz w:val="23"/>
              </w:rPr>
              <w:t xml:space="preserve"> (Ignore comments, tests, placeholders)</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Layer 4: Git-Aware .env Parser ] (Check if .env is git-ignored)</w:t>
            </w:r>
            <w:r>
              <w:rPr>
                <w:rFonts w:ascii="Consolas" w:hAnsi="Consolas"/>
                <w:color w:val="282828"/>
                <w:sz w:val="23"/>
              </w:rPr>
              <w:br/>
              <w:t xml:space="preserve">        |</w:t>
            </w:r>
            <w:r>
              <w:rPr>
                <w:rFonts w:ascii="Consolas" w:hAnsi="Consolas"/>
                <w:color w:val="282828"/>
                <w:sz w:val="23"/>
              </w:rPr>
              <w:br/>
              <w:t xml:space="preserve">        v</w:t>
            </w:r>
            <w:r>
              <w:rPr>
                <w:rFonts w:ascii="Consolas" w:hAnsi="Consolas"/>
                <w:color w:val="282828"/>
                <w:sz w:val="23"/>
              </w:rPr>
              <w:br/>
              <w:t xml:space="preserve">  Diagnostics Panel &amp; SARIF Report Export</w:t>
            </w:r>
            <w:r>
              <w:rPr>
                <w:rFonts w:ascii="Consolas" w:hAnsi="Consolas"/>
                <w:color w:val="282828"/>
                <w:sz w:val="23"/>
              </w:rPr>
              <w:br/>
            </w:r>
          </w:p>
        </w:tc>
      </w:tr>
    </w:tbl>
    <w:p w14:paraId="66CF4B32" w14:textId="77777777" w:rsidR="00C22249" w:rsidRDefault="00C22249">
      <w:pPr>
        <w:spacing w:after="240"/>
      </w:pPr>
    </w:p>
    <w:p w14:paraId="39849C8C" w14:textId="77777777" w:rsidR="00C22249" w:rsidRDefault="00B27F7D">
      <w:pPr>
        <w:spacing w:after="160" w:line="360" w:lineRule="auto"/>
        <w:ind w:left="360"/>
      </w:pPr>
      <w:r>
        <w:rPr>
          <w:b/>
        </w:rPr>
        <w:t>1. Vendor Pattern Matching</w:t>
      </w:r>
      <w:r>
        <w:t>: Uses regular expressions targeting sp</w:t>
      </w:r>
      <w:r>
        <w:t xml:space="preserve">ecific API key signatures across over 40 vendors (e.g., Google </w:t>
      </w:r>
      <w:r>
        <w:rPr>
          <w:rFonts w:ascii="Consolas" w:hAnsi="Consolas"/>
          <w:color w:val="C7254E"/>
          <w:sz w:val="23"/>
        </w:rPr>
        <w:t>AIzaSy[0-9A-Za-z-_]{35}</w:t>
      </w:r>
      <w:r>
        <w:t xml:space="preserve">, OpenAI </w:t>
      </w:r>
      <w:r>
        <w:rPr>
          <w:rFonts w:ascii="Consolas" w:hAnsi="Consolas"/>
          <w:color w:val="C7254E"/>
          <w:sz w:val="23"/>
        </w:rPr>
        <w:t>sk-[a-zA-Z0-9]{48}</w:t>
      </w:r>
      <w:r>
        <w:t xml:space="preserve">, AWS Access Keys </w:t>
      </w:r>
      <w:r>
        <w:rPr>
          <w:rFonts w:ascii="Consolas" w:hAnsi="Consolas"/>
          <w:color w:val="C7254E"/>
          <w:sz w:val="23"/>
        </w:rPr>
        <w:t>AKIA[0-9A-Z]{16}</w:t>
      </w:r>
      <w:r>
        <w:t>).</w:t>
      </w:r>
    </w:p>
    <w:p w14:paraId="2F768977" w14:textId="77777777" w:rsidR="00C22249" w:rsidRDefault="00B27F7D">
      <w:pPr>
        <w:spacing w:after="160" w:line="360" w:lineRule="auto"/>
        <w:ind w:left="360"/>
      </w:pPr>
      <w:r>
        <w:rPr>
          <w:b/>
        </w:rPr>
        <w:t>2. Shannon Entropy Engine</w:t>
      </w:r>
      <w:r>
        <w:t xml:space="preserve">: Evaluates string randomness to capture custom pseudorandom strings that lack fixed vendor prefixes. Strings exceeding an entropy threshold of </w:t>
      </w:r>
      <w:r>
        <w:rPr>
          <w:i/>
        </w:rPr>
        <w:t>H &gt; 4.5</w:t>
      </w:r>
      <w:r>
        <w:t xml:space="preserve"> are flagged for analysis.</w:t>
      </w:r>
    </w:p>
    <w:p w14:paraId="71847591" w14:textId="77777777" w:rsidR="00C22249" w:rsidRDefault="00B27F7D">
      <w:pPr>
        <w:spacing w:after="160" w:line="360" w:lineRule="auto"/>
        <w:ind w:left="360"/>
      </w:pPr>
      <w:r>
        <w:rPr>
          <w:b/>
        </w:rPr>
        <w:t>3. AST Context Suppressor</w:t>
      </w:r>
      <w:r>
        <w:t>: Filters out false positives by analyzing surroundin</w:t>
      </w:r>
      <w:r>
        <w:t>g code tokens. The engine ignores comment lines (</w:t>
      </w:r>
      <w:r>
        <w:rPr>
          <w:rFonts w:ascii="Consolas" w:hAnsi="Consolas"/>
          <w:color w:val="C7254E"/>
          <w:sz w:val="23"/>
        </w:rPr>
        <w:t>//</w:t>
      </w:r>
      <w:r>
        <w:t xml:space="preserve">, </w:t>
      </w:r>
      <w:r>
        <w:rPr>
          <w:rFonts w:ascii="Consolas" w:hAnsi="Consolas"/>
          <w:color w:val="C7254E"/>
          <w:sz w:val="23"/>
        </w:rPr>
        <w:t>#</w:t>
      </w:r>
      <w:r>
        <w:t>), unit test fixtures (</w:t>
      </w:r>
      <w:r>
        <w:rPr>
          <w:rFonts w:ascii="Consolas" w:hAnsi="Consolas"/>
          <w:color w:val="C7254E"/>
          <w:sz w:val="23"/>
        </w:rPr>
        <w:t>test_*.py</w:t>
      </w:r>
      <w:r>
        <w:t xml:space="preserve">, </w:t>
      </w:r>
      <w:r>
        <w:rPr>
          <w:rFonts w:ascii="Consolas" w:hAnsi="Consolas"/>
          <w:color w:val="C7254E"/>
          <w:sz w:val="23"/>
        </w:rPr>
        <w:t>*.spec.ts</w:t>
      </w:r>
      <w:r>
        <w:t>), placeholder strings (</w:t>
      </w:r>
      <w:r>
        <w:rPr>
          <w:rFonts w:ascii="Consolas" w:hAnsi="Consolas"/>
          <w:color w:val="C7254E"/>
          <w:sz w:val="23"/>
        </w:rPr>
        <w:t>YOUR_API_KEY</w:t>
      </w:r>
      <w:r>
        <w:t xml:space="preserve">, </w:t>
      </w:r>
      <w:r>
        <w:rPr>
          <w:rFonts w:ascii="Consolas" w:hAnsi="Consolas"/>
          <w:color w:val="C7254E"/>
          <w:sz w:val="23"/>
        </w:rPr>
        <w:t>xxxxxx</w:t>
      </w:r>
      <w:r>
        <w:t>), and environment variable getter calls (</w:t>
      </w:r>
      <w:r>
        <w:rPr>
          <w:rFonts w:ascii="Consolas" w:hAnsi="Consolas"/>
          <w:color w:val="C7254E"/>
          <w:sz w:val="23"/>
        </w:rPr>
        <w:t>os.getenv()</w:t>
      </w:r>
      <w:r>
        <w:t xml:space="preserve">, </w:t>
      </w:r>
      <w:r>
        <w:rPr>
          <w:rFonts w:ascii="Consolas" w:hAnsi="Consolas"/>
          <w:color w:val="C7254E"/>
          <w:sz w:val="23"/>
        </w:rPr>
        <w:t>process.env</w:t>
      </w:r>
      <w:r>
        <w:t>).</w:t>
      </w:r>
    </w:p>
    <w:p w14:paraId="019F25A1" w14:textId="77777777" w:rsidR="00C22249" w:rsidRDefault="00B27F7D">
      <w:pPr>
        <w:spacing w:after="160" w:line="360" w:lineRule="auto"/>
        <w:ind w:left="360"/>
      </w:pPr>
      <w:r>
        <w:rPr>
          <w:b/>
        </w:rPr>
        <w:lastRenderedPageBreak/>
        <w:t>4. Git-Aware `.env` Analysis</w:t>
      </w:r>
      <w:r>
        <w:t xml:space="preserve">: Inspects </w:t>
      </w:r>
      <w:r>
        <w:rPr>
          <w:rFonts w:ascii="Consolas" w:hAnsi="Consolas"/>
          <w:color w:val="C7254E"/>
          <w:sz w:val="23"/>
        </w:rPr>
        <w:t>.gitign</w:t>
      </w:r>
      <w:r>
        <w:rPr>
          <w:rFonts w:ascii="Consolas" w:hAnsi="Consolas"/>
          <w:color w:val="C7254E"/>
          <w:sz w:val="23"/>
        </w:rPr>
        <w:t>ore</w:t>
      </w:r>
      <w:r>
        <w:t xml:space="preserve"> rules. If an environment file (</w:t>
      </w:r>
      <w:r>
        <w:rPr>
          <w:rFonts w:ascii="Consolas" w:hAnsi="Consolas"/>
          <w:color w:val="C7254E"/>
          <w:sz w:val="23"/>
        </w:rPr>
        <w:t>.env</w:t>
      </w:r>
      <w:r>
        <w:t xml:space="preserve">) is correctly ignored by git, diagnostic warnings are suppressed; if an unignored </w:t>
      </w:r>
      <w:r>
        <w:rPr>
          <w:rFonts w:ascii="Consolas" w:hAnsi="Consolas"/>
          <w:color w:val="C7254E"/>
          <w:sz w:val="23"/>
        </w:rPr>
        <w:t>.env</w:t>
      </w:r>
      <w:r>
        <w:t xml:space="preserve"> file containing secrets is detected, a high-severity alert is generated.</w:t>
      </w:r>
    </w:p>
    <w:p w14:paraId="51733EF8" w14:textId="77777777" w:rsidR="00C22249" w:rsidRDefault="00B27F7D">
      <w:pPr>
        <w:pStyle w:val="Heading2"/>
        <w:spacing w:before="360" w:after="240" w:line="360" w:lineRule="auto"/>
      </w:pPr>
      <w:bookmarkStart w:id="43" w:name="_Toc239015532"/>
      <w:r>
        <w:rPr>
          <w:rFonts w:ascii="Times New Roman" w:hAnsi="Times New Roman"/>
          <w:color w:val="000000"/>
        </w:rPr>
        <w:t>3.9 Interactive Command-Line Management Console</w:t>
      </w:r>
      <w:bookmarkEnd w:id="43"/>
    </w:p>
    <w:p w14:paraId="4D4393C0" w14:textId="77777777" w:rsidR="00C22249" w:rsidRDefault="00B27F7D">
      <w:pPr>
        <w:spacing w:line="360" w:lineRule="auto"/>
      </w:pPr>
      <w:r>
        <w:t>The MazA</w:t>
      </w:r>
      <w:r>
        <w:t>PI framework includes an interactive terminal shell (</w:t>
      </w:r>
      <w:r>
        <w:rPr>
          <w:rFonts w:ascii="Consolas" w:hAnsi="Consolas"/>
          <w:color w:val="C7254E"/>
          <w:sz w:val="23"/>
        </w:rPr>
        <w:t>cli.py</w:t>
      </w:r>
      <w:r>
        <w:t xml:space="preserve"> and </w:t>
      </w:r>
      <w:r>
        <w:rPr>
          <w:rFonts w:ascii="Consolas" w:hAnsi="Consolas"/>
          <w:color w:val="C7254E"/>
          <w:sz w:val="23"/>
        </w:rPr>
        <w:t>mazapi.bat</w:t>
      </w:r>
      <w:r>
        <w:t>) allowing security operators to trigger AST code parsing, dataset synthesis, model training, and automated DAST scans directly from the command line.</w:t>
      </w:r>
    </w:p>
    <w:p w14:paraId="34880205" w14:textId="77777777" w:rsidR="00C22249" w:rsidRDefault="00B27F7D">
      <w:pPr>
        <w:spacing w:before="240" w:after="120"/>
        <w:jc w:val="center"/>
      </w:pPr>
      <w:r>
        <w:rPr>
          <w:noProof/>
        </w:rPr>
        <w:drawing>
          <wp:inline distT="0" distB="0" distL="0" distR="0" wp14:anchorId="005A0129" wp14:editId="17EB3479">
            <wp:extent cx="5029200" cy="339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terminal_execution.png.png"/>
                    <pic:cNvPicPr/>
                  </pic:nvPicPr>
                  <pic:blipFill>
                    <a:blip r:embed="rId16"/>
                    <a:stretch>
                      <a:fillRect/>
                    </a:stretch>
                  </pic:blipFill>
                  <pic:spPr>
                    <a:xfrm>
                      <a:off x="0" y="0"/>
                      <a:ext cx="5029200" cy="3395050"/>
                    </a:xfrm>
                    <a:prstGeom prst="rect">
                      <a:avLst/>
                    </a:prstGeom>
                  </pic:spPr>
                </pic:pic>
              </a:graphicData>
            </a:graphic>
          </wp:inline>
        </w:drawing>
      </w:r>
    </w:p>
    <w:p w14:paraId="60C2486A" w14:textId="77777777" w:rsidR="00C22249" w:rsidRDefault="00B27F7D">
      <w:pPr>
        <w:spacing w:before="80" w:after="240" w:line="360" w:lineRule="auto"/>
        <w:jc w:val="center"/>
      </w:pPr>
      <w:r>
        <w:rPr>
          <w:i/>
          <w:color w:val="646464"/>
          <w:sz w:val="21"/>
        </w:rPr>
        <w:t>Figure: MazAPI interactive co</w:t>
      </w:r>
      <w:r>
        <w:rPr>
          <w:i/>
          <w:color w:val="646464"/>
          <w:sz w:val="21"/>
        </w:rPr>
        <w:t>mmand-line interface execution window</w:t>
      </w:r>
    </w:p>
    <w:p w14:paraId="1860F91B" w14:textId="77777777" w:rsidR="00C22249" w:rsidRDefault="00B27F7D">
      <w:pPr>
        <w:spacing w:line="360" w:lineRule="auto"/>
      </w:pPr>
      <w:r>
        <w:rPr>
          <w:i/>
        </w:rPr>
        <w:t>(Figure 3.6: MazAPI interactive command-line interface execution window).</w:t>
      </w:r>
    </w:p>
    <w:p w14:paraId="5B41382E" w14:textId="77777777" w:rsidR="00C22249" w:rsidRDefault="00B27F7D">
      <w:r>
        <w:br w:type="page"/>
      </w:r>
    </w:p>
    <w:p w14:paraId="70151F77" w14:textId="77777777" w:rsidR="00C22249" w:rsidRDefault="00B27F7D">
      <w:pPr>
        <w:pStyle w:val="Heading1"/>
        <w:spacing w:after="360" w:line="360" w:lineRule="auto"/>
      </w:pPr>
      <w:bookmarkStart w:id="44" w:name="_Toc239015533"/>
      <w:r>
        <w:rPr>
          <w:rFonts w:ascii="Times New Roman" w:hAnsi="Times New Roman"/>
          <w:color w:val="000000"/>
          <w:sz w:val="30"/>
        </w:rPr>
        <w:lastRenderedPageBreak/>
        <w:t>Chapter 4: Design, Testing and Evaluation</w:t>
      </w:r>
      <w:bookmarkEnd w:id="44"/>
    </w:p>
    <w:p w14:paraId="75650180" w14:textId="77777777" w:rsidR="00C22249" w:rsidRDefault="00B27F7D">
      <w:pPr>
        <w:pStyle w:val="Heading2"/>
        <w:spacing w:before="360" w:after="240" w:line="360" w:lineRule="auto"/>
      </w:pPr>
      <w:bookmarkStart w:id="45" w:name="_Toc239015534"/>
      <w:r>
        <w:rPr>
          <w:rFonts w:ascii="Times New Roman" w:hAnsi="Times New Roman"/>
          <w:color w:val="000000"/>
        </w:rPr>
        <w:t>4.1 Comparative Vulnerable vs. Hardened API Implementation</w:t>
      </w:r>
      <w:bookmarkEnd w:id="45"/>
    </w:p>
    <w:p w14:paraId="3EF793A5" w14:textId="77777777" w:rsidR="00C22249" w:rsidRDefault="00B27F7D">
      <w:pPr>
        <w:spacing w:line="360" w:lineRule="auto"/>
      </w:pPr>
      <w:r>
        <w:t xml:space="preserve">To establish a baseline for empirical evaluation, two matching RESTful services were constructed using FastAPI: </w:t>
      </w:r>
      <w:r>
        <w:rPr>
          <w:rFonts w:ascii="Consolas" w:hAnsi="Consolas"/>
          <w:color w:val="C7254E"/>
          <w:sz w:val="23"/>
        </w:rPr>
        <w:t>vulnerable-api</w:t>
      </w:r>
      <w:r>
        <w:t xml:space="preserve"> (deployed on port 8000) and </w:t>
      </w:r>
      <w:r>
        <w:rPr>
          <w:rFonts w:ascii="Consolas" w:hAnsi="Consolas"/>
          <w:color w:val="C7254E"/>
          <w:sz w:val="23"/>
        </w:rPr>
        <w:t>hardened-api</w:t>
      </w:r>
      <w:r>
        <w:t xml:space="preserve"> (deployed on port 8001). Both services expose identical functional endpoints representin</w:t>
      </w:r>
      <w:r>
        <w:t>g an e-commerce platform managing user accounts, admin operations, and order records.</w:t>
      </w:r>
    </w:p>
    <w:tbl>
      <w:tblPr>
        <w:tblW w:w="0" w:type="auto"/>
        <w:jc w:val="center"/>
        <w:tblLook w:val="04A0" w:firstRow="1" w:lastRow="0" w:firstColumn="1" w:lastColumn="0" w:noHBand="0" w:noVBand="1"/>
      </w:tblPr>
      <w:tblGrid>
        <w:gridCol w:w="8539"/>
      </w:tblGrid>
      <w:tr w:rsidR="00C22249" w14:paraId="70CBD97B" w14:textId="77777777">
        <w:trPr>
          <w:jc w:val="center"/>
        </w:trPr>
        <w:tc>
          <w:tcPr>
            <w:tcW w:w="8539" w:type="dxa"/>
            <w:shd w:val="clear" w:color="auto" w:fill="F8F9FA"/>
            <w:tcMar>
              <w:top w:w="150" w:type="dxa"/>
              <w:left w:w="200" w:type="dxa"/>
              <w:bottom w:w="150" w:type="dxa"/>
              <w:right w:w="200" w:type="dxa"/>
            </w:tcMar>
          </w:tcPr>
          <w:p w14:paraId="3AE7FC6E" w14:textId="77777777" w:rsidR="00C22249" w:rsidRDefault="00B27F7D">
            <w:pPr>
              <w:spacing w:after="0"/>
            </w:pPr>
            <w:r>
              <w:rPr>
                <w:rFonts w:ascii="Consolas" w:hAnsi="Consolas"/>
                <w:color w:val="282828"/>
                <w:sz w:val="23"/>
              </w:rPr>
              <w:t>Vulnerable API (Port 8000)                   Hardened API (Port 8001)</w:t>
            </w:r>
            <w:r>
              <w:rPr>
                <w:rFonts w:ascii="Consolas" w:hAnsi="Consolas"/>
                <w:color w:val="282828"/>
                <w:sz w:val="23"/>
              </w:rPr>
              <w:br/>
              <w:t>├── GET /users/{id} (BOLA)                  ├── GET /users/{id} (Ownership check: 403)</w:t>
            </w:r>
            <w:r>
              <w:rPr>
                <w:rFonts w:ascii="Consolas" w:hAnsi="Consolas"/>
                <w:color w:val="282828"/>
                <w:sz w:val="23"/>
              </w:rPr>
              <w:br/>
              <w:t>├── GET /admi</w:t>
            </w:r>
            <w:r>
              <w:rPr>
                <w:rFonts w:ascii="Consolas" w:hAnsi="Consolas"/>
                <w:color w:val="282828"/>
                <w:sz w:val="23"/>
              </w:rPr>
              <w:t>n/users (JWT secret='secret')  ├── GET /admin/users (HMAC env key check: 401)</w:t>
            </w:r>
            <w:r>
              <w:rPr>
                <w:rFonts w:ascii="Consolas" w:hAnsi="Consolas"/>
                <w:color w:val="282828"/>
                <w:sz w:val="23"/>
              </w:rPr>
              <w:br/>
              <w:t>├── PUT /users/{id} (Mass assignment)       ├── PUT /users/{id} (Pydantic allowlist model)</w:t>
            </w:r>
            <w:r>
              <w:rPr>
                <w:rFonts w:ascii="Consolas" w:hAnsi="Consolas"/>
                <w:color w:val="282828"/>
                <w:sz w:val="23"/>
              </w:rPr>
              <w:br/>
              <w:t>├── POST /auth/login (Unrestricted rate)    ├── POST /auth/login (slowapi 5 req/min: 42</w:t>
            </w:r>
            <w:r>
              <w:rPr>
                <w:rFonts w:ascii="Consolas" w:hAnsi="Consolas"/>
                <w:color w:val="282828"/>
                <w:sz w:val="23"/>
              </w:rPr>
              <w:t>9)</w:t>
            </w:r>
            <w:r>
              <w:rPr>
                <w:rFonts w:ascii="Consolas" w:hAnsi="Consolas"/>
                <w:color w:val="282828"/>
                <w:sz w:val="23"/>
              </w:rPr>
              <w:br/>
              <w:t>├── GET /debug/config (Exposed secret dump) ├── GET /debug/config (ENV check: 404)</w:t>
            </w:r>
            <w:r>
              <w:rPr>
                <w:rFonts w:ascii="Consolas" w:hAnsi="Consolas"/>
                <w:color w:val="282828"/>
                <w:sz w:val="23"/>
              </w:rPr>
              <w:br/>
              <w:t>└── CORS: Access-Control-Allow-Origin: *    └── CORS: Restricted origin allowlist</w:t>
            </w:r>
            <w:r>
              <w:rPr>
                <w:rFonts w:ascii="Consolas" w:hAnsi="Consolas"/>
                <w:color w:val="282828"/>
                <w:sz w:val="23"/>
              </w:rPr>
              <w:br/>
            </w:r>
          </w:p>
        </w:tc>
      </w:tr>
    </w:tbl>
    <w:p w14:paraId="57633580" w14:textId="77777777" w:rsidR="00C22249" w:rsidRDefault="00C22249">
      <w:pPr>
        <w:spacing w:after="240"/>
      </w:pPr>
    </w:p>
    <w:p w14:paraId="1408460C" w14:textId="77777777" w:rsidR="00C22249" w:rsidRDefault="00B27F7D">
      <w:pPr>
        <w:spacing w:before="240" w:after="120"/>
        <w:jc w:val="center"/>
      </w:pPr>
      <w:r>
        <w:rPr>
          <w:noProof/>
        </w:rPr>
        <w:lastRenderedPageBreak/>
        <w:drawing>
          <wp:inline distT="0" distB="0" distL="0" distR="0" wp14:anchorId="3548D0BD" wp14:editId="457CAF25">
            <wp:extent cx="5029200" cy="3233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ulnerable_shop_ui.png"/>
                    <pic:cNvPicPr/>
                  </pic:nvPicPr>
                  <pic:blipFill>
                    <a:blip r:embed="rId17"/>
                    <a:stretch>
                      <a:fillRect/>
                    </a:stretch>
                  </pic:blipFill>
                  <pic:spPr>
                    <a:xfrm>
                      <a:off x="0" y="0"/>
                      <a:ext cx="5029200" cy="3233057"/>
                    </a:xfrm>
                    <a:prstGeom prst="rect">
                      <a:avLst/>
                    </a:prstGeom>
                  </pic:spPr>
                </pic:pic>
              </a:graphicData>
            </a:graphic>
          </wp:inline>
        </w:drawing>
      </w:r>
    </w:p>
    <w:p w14:paraId="1C73E5F8" w14:textId="77777777" w:rsidR="00C22249" w:rsidRDefault="00B27F7D">
      <w:pPr>
        <w:spacing w:before="80" w:after="240" w:line="360" w:lineRule="auto"/>
        <w:jc w:val="center"/>
      </w:pPr>
      <w:r>
        <w:rPr>
          <w:i/>
          <w:color w:val="646464"/>
          <w:sz w:val="21"/>
        </w:rPr>
        <w:t>Figure: Simulated Vulnerable Shop Target Application UI</w:t>
      </w:r>
    </w:p>
    <w:p w14:paraId="254A29FF" w14:textId="77777777" w:rsidR="00C22249" w:rsidRDefault="00B27F7D">
      <w:pPr>
        <w:spacing w:line="360" w:lineRule="auto"/>
      </w:pPr>
      <w:r>
        <w:rPr>
          <w:i/>
        </w:rPr>
        <w:t xml:space="preserve">(Figure 4.1: </w:t>
      </w:r>
      <w:r>
        <w:rPr>
          <w:i/>
        </w:rPr>
        <w:t>Simulated Vulnerable Shop e-commerce web interface used for target interaction and session token capture testing).</w:t>
      </w:r>
    </w:p>
    <w:p w14:paraId="2939D961" w14:textId="77777777" w:rsidR="00C22249" w:rsidRDefault="00B27F7D">
      <w:pPr>
        <w:spacing w:before="240" w:after="120"/>
        <w:jc w:val="center"/>
      </w:pPr>
      <w:r>
        <w:rPr>
          <w:noProof/>
        </w:rPr>
        <w:drawing>
          <wp:inline distT="0" distB="0" distL="0" distR="0" wp14:anchorId="5B57EB3E" wp14:editId="0D61DAEC">
            <wp:extent cx="5028777" cy="2873829"/>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parison_workbench.png"/>
                    <pic:cNvPicPr/>
                  </pic:nvPicPr>
                  <pic:blipFill>
                    <a:blip r:embed="rId18"/>
                    <a:stretch>
                      <a:fillRect/>
                    </a:stretch>
                  </pic:blipFill>
                  <pic:spPr>
                    <a:xfrm>
                      <a:off x="0" y="0"/>
                      <a:ext cx="5047274" cy="2884400"/>
                    </a:xfrm>
                    <a:prstGeom prst="rect">
                      <a:avLst/>
                    </a:prstGeom>
                  </pic:spPr>
                </pic:pic>
              </a:graphicData>
            </a:graphic>
          </wp:inline>
        </w:drawing>
      </w:r>
    </w:p>
    <w:p w14:paraId="2B552B7E" w14:textId="77777777" w:rsidR="00C22249" w:rsidRDefault="00B27F7D">
      <w:pPr>
        <w:spacing w:before="80" w:after="240" w:line="360" w:lineRule="auto"/>
        <w:jc w:val="center"/>
      </w:pPr>
      <w:r>
        <w:rPr>
          <w:i/>
          <w:color w:val="646464"/>
          <w:sz w:val="21"/>
        </w:rPr>
        <w:t>Figure: Interactive Side-by-Side API Security Comparison Workbench</w:t>
      </w:r>
    </w:p>
    <w:p w14:paraId="7D723EA9" w14:textId="77777777" w:rsidR="00C22249" w:rsidRDefault="00B27F7D">
      <w:pPr>
        <w:spacing w:line="360" w:lineRule="auto"/>
      </w:pPr>
      <w:r>
        <w:rPr>
          <w:i/>
        </w:rPr>
        <w:t>(Figure 4.2: MazAPI interactive comparison workbench displaying real-tim</w:t>
      </w:r>
      <w:r>
        <w:rPr>
          <w:i/>
        </w:rPr>
        <w:t>e security posture differentials between Vulnerable and Hardened API implementations).</w:t>
      </w:r>
    </w:p>
    <w:p w14:paraId="22DADAF3" w14:textId="77777777" w:rsidR="00C22249" w:rsidRDefault="00B27F7D">
      <w:pPr>
        <w:pStyle w:val="Heading3"/>
        <w:spacing w:before="240" w:after="200" w:line="360" w:lineRule="auto"/>
      </w:pPr>
      <w:bookmarkStart w:id="46" w:name="_Toc239015535"/>
      <w:r>
        <w:rPr>
          <w:rFonts w:ascii="Times New Roman" w:hAnsi="Times New Roman"/>
          <w:i/>
          <w:color w:val="000000"/>
        </w:rPr>
        <w:lastRenderedPageBreak/>
        <w:t>4.1.1 Implementation Comparison Matrix</w:t>
      </w:r>
      <w:bookmarkEnd w:id="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2085"/>
        <w:gridCol w:w="2450"/>
        <w:gridCol w:w="2051"/>
      </w:tblGrid>
      <w:tr w:rsidR="00445C43" w:rsidRPr="00445C43" w14:paraId="36934F56" w14:textId="77777777" w:rsidTr="00445C43">
        <w:trPr>
          <w:jc w:val="center"/>
        </w:trPr>
        <w:tc>
          <w:tcPr>
            <w:tcW w:w="2135" w:type="dxa"/>
            <w:shd w:val="clear" w:color="auto" w:fill="BFBFBF" w:themeFill="background1" w:themeFillShade="BF"/>
            <w:tcMar>
              <w:top w:w="120" w:type="dxa"/>
              <w:left w:w="150" w:type="dxa"/>
              <w:bottom w:w="120" w:type="dxa"/>
              <w:right w:w="150" w:type="dxa"/>
            </w:tcMar>
          </w:tcPr>
          <w:p w14:paraId="410E5200" w14:textId="77777777" w:rsidR="00C22249" w:rsidRPr="00445C43" w:rsidRDefault="00B27F7D">
            <w:pPr>
              <w:spacing w:after="80"/>
            </w:pPr>
            <w:r w:rsidRPr="00445C43">
              <w:t>Flaw Category</w:t>
            </w:r>
          </w:p>
        </w:tc>
        <w:tc>
          <w:tcPr>
            <w:tcW w:w="2135" w:type="dxa"/>
            <w:shd w:val="clear" w:color="auto" w:fill="BFBFBF" w:themeFill="background1" w:themeFillShade="BF"/>
            <w:tcMar>
              <w:top w:w="120" w:type="dxa"/>
              <w:left w:w="150" w:type="dxa"/>
              <w:bottom w:w="120" w:type="dxa"/>
              <w:right w:w="150" w:type="dxa"/>
            </w:tcMar>
          </w:tcPr>
          <w:p w14:paraId="5D6CACE7" w14:textId="77777777" w:rsidR="00C22249" w:rsidRPr="00445C43" w:rsidRDefault="00B27F7D">
            <w:pPr>
              <w:spacing w:after="80"/>
            </w:pPr>
            <w:r w:rsidRPr="00445C43">
              <w:t>Vulnerable API Flaw Mechanics</w:t>
            </w:r>
          </w:p>
        </w:tc>
        <w:tc>
          <w:tcPr>
            <w:tcW w:w="2135" w:type="dxa"/>
            <w:shd w:val="clear" w:color="auto" w:fill="BFBFBF" w:themeFill="background1" w:themeFillShade="BF"/>
            <w:tcMar>
              <w:top w:w="120" w:type="dxa"/>
              <w:left w:w="150" w:type="dxa"/>
              <w:bottom w:w="120" w:type="dxa"/>
              <w:right w:w="150" w:type="dxa"/>
            </w:tcMar>
          </w:tcPr>
          <w:p w14:paraId="2D321121" w14:textId="77777777" w:rsidR="00C22249" w:rsidRPr="00445C43" w:rsidRDefault="00B27F7D">
            <w:pPr>
              <w:spacing w:after="80"/>
            </w:pPr>
            <w:r w:rsidRPr="00445C43">
              <w:t>Hardened API Defense Implementation</w:t>
            </w:r>
          </w:p>
        </w:tc>
        <w:tc>
          <w:tcPr>
            <w:tcW w:w="2135" w:type="dxa"/>
            <w:shd w:val="clear" w:color="auto" w:fill="BFBFBF" w:themeFill="background1" w:themeFillShade="BF"/>
            <w:tcMar>
              <w:top w:w="120" w:type="dxa"/>
              <w:left w:w="150" w:type="dxa"/>
              <w:bottom w:w="120" w:type="dxa"/>
              <w:right w:w="150" w:type="dxa"/>
            </w:tcMar>
          </w:tcPr>
          <w:p w14:paraId="74C7F873" w14:textId="77777777" w:rsidR="00C22249" w:rsidRPr="00445C43" w:rsidRDefault="00B27F7D">
            <w:pPr>
              <w:spacing w:after="80"/>
            </w:pPr>
            <w:r w:rsidRPr="00445C43">
              <w:t>Response Differential</w:t>
            </w:r>
          </w:p>
        </w:tc>
      </w:tr>
      <w:tr w:rsidR="00C22249" w14:paraId="62E3AB8B" w14:textId="77777777" w:rsidTr="00445C43">
        <w:trPr>
          <w:jc w:val="center"/>
        </w:trPr>
        <w:tc>
          <w:tcPr>
            <w:tcW w:w="2135" w:type="dxa"/>
            <w:shd w:val="clear" w:color="auto" w:fill="F2F5F9"/>
            <w:tcMar>
              <w:top w:w="120" w:type="dxa"/>
              <w:left w:w="150" w:type="dxa"/>
              <w:bottom w:w="120" w:type="dxa"/>
              <w:right w:w="150" w:type="dxa"/>
            </w:tcMar>
          </w:tcPr>
          <w:p w14:paraId="4C575DF3" w14:textId="77777777" w:rsidR="00C22249" w:rsidRDefault="00B27F7D">
            <w:pPr>
              <w:spacing w:after="80"/>
            </w:pPr>
            <w:r>
              <w:rPr>
                <w:b/>
              </w:rPr>
              <w:t>API1: BOLA</w:t>
            </w:r>
          </w:p>
        </w:tc>
        <w:tc>
          <w:tcPr>
            <w:tcW w:w="2135" w:type="dxa"/>
            <w:shd w:val="clear" w:color="auto" w:fill="F2F5F9"/>
            <w:tcMar>
              <w:top w:w="120" w:type="dxa"/>
              <w:left w:w="150" w:type="dxa"/>
              <w:bottom w:w="120" w:type="dxa"/>
              <w:right w:w="150" w:type="dxa"/>
            </w:tcMar>
          </w:tcPr>
          <w:p w14:paraId="4EBC0699" w14:textId="77777777" w:rsidR="00C22249" w:rsidRDefault="00B27F7D">
            <w:pPr>
              <w:spacing w:after="80"/>
            </w:pPr>
            <w:r>
              <w:t xml:space="preserve">Endpoint returns profile by raw URL path parameter </w:t>
            </w:r>
            <w:r>
              <w:rPr>
                <w:rFonts w:ascii="Consolas" w:hAnsi="Consolas"/>
                <w:color w:val="C7254E"/>
                <w:sz w:val="23"/>
              </w:rPr>
              <w:t>{id}</w:t>
            </w:r>
            <w:r>
              <w:t xml:space="preserve"> without verifying identity.</w:t>
            </w:r>
          </w:p>
        </w:tc>
        <w:tc>
          <w:tcPr>
            <w:tcW w:w="2135" w:type="dxa"/>
            <w:shd w:val="clear" w:color="auto" w:fill="F2F5F9"/>
            <w:tcMar>
              <w:top w:w="120" w:type="dxa"/>
              <w:left w:w="150" w:type="dxa"/>
              <w:bottom w:w="120" w:type="dxa"/>
              <w:right w:w="150" w:type="dxa"/>
            </w:tcMar>
          </w:tcPr>
          <w:p w14:paraId="1E55F4D3" w14:textId="77777777" w:rsidR="00C22249" w:rsidRDefault="00B27F7D">
            <w:pPr>
              <w:spacing w:after="80"/>
            </w:pPr>
            <w:r>
              <w:t xml:space="preserve">Dependency </w:t>
            </w:r>
            <w:r>
              <w:rPr>
                <w:rFonts w:ascii="Consolas" w:hAnsi="Consolas"/>
                <w:color w:val="C7254E"/>
                <w:sz w:val="23"/>
              </w:rPr>
              <w:t>get_current_user</w:t>
            </w:r>
            <w:r>
              <w:t xml:space="preserve"> compares requested </w:t>
            </w:r>
            <w:r>
              <w:rPr>
                <w:rFonts w:ascii="Consolas" w:hAnsi="Consolas"/>
                <w:color w:val="C7254E"/>
                <w:sz w:val="23"/>
              </w:rPr>
              <w:t>id</w:t>
            </w:r>
            <w:r>
              <w:t xml:space="preserve"> against token </w:t>
            </w:r>
            <w:r>
              <w:rPr>
                <w:rFonts w:ascii="Consolas" w:hAnsi="Consolas"/>
                <w:color w:val="C7254E"/>
                <w:sz w:val="23"/>
              </w:rPr>
              <w:t>sub</w:t>
            </w:r>
            <w:r>
              <w:t xml:space="preserve"> claim.</w:t>
            </w:r>
          </w:p>
        </w:tc>
        <w:tc>
          <w:tcPr>
            <w:tcW w:w="2135" w:type="dxa"/>
            <w:shd w:val="clear" w:color="auto" w:fill="F2F5F9"/>
            <w:tcMar>
              <w:top w:w="120" w:type="dxa"/>
              <w:left w:w="150" w:type="dxa"/>
              <w:bottom w:w="120" w:type="dxa"/>
              <w:right w:w="150" w:type="dxa"/>
            </w:tcMar>
          </w:tcPr>
          <w:p w14:paraId="629E02F0" w14:textId="77777777" w:rsidR="00C22249" w:rsidRDefault="00B27F7D">
            <w:pPr>
              <w:spacing w:after="80"/>
            </w:pPr>
            <w:r>
              <w:rPr>
                <w:rFonts w:ascii="Consolas" w:hAnsi="Consolas"/>
                <w:color w:val="C7254E"/>
                <w:sz w:val="23"/>
              </w:rPr>
              <w:t>200 OK</w:t>
            </w:r>
            <w:r>
              <w:t xml:space="preserve"> vs </w:t>
            </w:r>
            <w:r>
              <w:rPr>
                <w:rFonts w:ascii="Consolas" w:hAnsi="Consolas"/>
                <w:color w:val="C7254E"/>
                <w:sz w:val="23"/>
              </w:rPr>
              <w:t>403 Forbidden</w:t>
            </w:r>
          </w:p>
        </w:tc>
      </w:tr>
      <w:tr w:rsidR="00C22249" w14:paraId="073C3BE2" w14:textId="77777777" w:rsidTr="00445C43">
        <w:trPr>
          <w:jc w:val="center"/>
        </w:trPr>
        <w:tc>
          <w:tcPr>
            <w:tcW w:w="2135" w:type="dxa"/>
            <w:shd w:val="clear" w:color="auto" w:fill="FFFFFF"/>
            <w:tcMar>
              <w:top w:w="120" w:type="dxa"/>
              <w:left w:w="150" w:type="dxa"/>
              <w:bottom w:w="120" w:type="dxa"/>
              <w:right w:w="150" w:type="dxa"/>
            </w:tcMar>
          </w:tcPr>
          <w:p w14:paraId="5338E516" w14:textId="77777777" w:rsidR="00C22249" w:rsidRDefault="00B27F7D">
            <w:pPr>
              <w:spacing w:after="80"/>
            </w:pPr>
            <w:r>
              <w:rPr>
                <w:b/>
              </w:rPr>
              <w:t>API2: Broken Auth</w:t>
            </w:r>
          </w:p>
        </w:tc>
        <w:tc>
          <w:tcPr>
            <w:tcW w:w="2135" w:type="dxa"/>
            <w:shd w:val="clear" w:color="auto" w:fill="FFFFFF"/>
            <w:tcMar>
              <w:top w:w="120" w:type="dxa"/>
              <w:left w:w="150" w:type="dxa"/>
              <w:bottom w:w="120" w:type="dxa"/>
              <w:right w:w="150" w:type="dxa"/>
            </w:tcMar>
          </w:tcPr>
          <w:p w14:paraId="48B964EB" w14:textId="77777777" w:rsidR="00C22249" w:rsidRDefault="00B27F7D">
            <w:pPr>
              <w:spacing w:after="80"/>
            </w:pPr>
            <w:r>
              <w:t>Hardcoded JWT secret (</w:t>
            </w:r>
            <w:r>
              <w:rPr>
                <w:rFonts w:ascii="Consolas" w:hAnsi="Consolas"/>
                <w:color w:val="C7254E"/>
                <w:sz w:val="23"/>
              </w:rPr>
              <w:t>"secret"</w:t>
            </w:r>
            <w:r>
              <w:t>), unverified algorithms</w:t>
            </w:r>
            <w:r>
              <w:t>, missing expiry.</w:t>
            </w:r>
          </w:p>
        </w:tc>
        <w:tc>
          <w:tcPr>
            <w:tcW w:w="2135" w:type="dxa"/>
            <w:shd w:val="clear" w:color="auto" w:fill="FFFFFF"/>
            <w:tcMar>
              <w:top w:w="120" w:type="dxa"/>
              <w:left w:w="150" w:type="dxa"/>
              <w:bottom w:w="120" w:type="dxa"/>
              <w:right w:w="150" w:type="dxa"/>
            </w:tcMar>
          </w:tcPr>
          <w:p w14:paraId="0B6162BE" w14:textId="77777777" w:rsidR="00C22249" w:rsidRDefault="00B27F7D">
            <w:pPr>
              <w:spacing w:after="80"/>
            </w:pPr>
            <w:r>
              <w:t xml:space="preserve">JWT secret loaded from </w:t>
            </w:r>
            <w:r>
              <w:rPr>
                <w:rFonts w:ascii="Consolas" w:hAnsi="Consolas"/>
                <w:color w:val="C7254E"/>
                <w:sz w:val="23"/>
              </w:rPr>
              <w:t>JWT_SECRET</w:t>
            </w:r>
            <w:r>
              <w:t xml:space="preserve"> env var, 30-min </w:t>
            </w:r>
            <w:r>
              <w:rPr>
                <w:rFonts w:ascii="Consolas" w:hAnsi="Consolas"/>
                <w:color w:val="C7254E"/>
                <w:sz w:val="23"/>
              </w:rPr>
              <w:t>exp</w:t>
            </w:r>
            <w:r>
              <w:t xml:space="preserve"> claim enforced, HMAC verification.</w:t>
            </w:r>
          </w:p>
        </w:tc>
        <w:tc>
          <w:tcPr>
            <w:tcW w:w="2135" w:type="dxa"/>
            <w:shd w:val="clear" w:color="auto" w:fill="FFFFFF"/>
            <w:tcMar>
              <w:top w:w="120" w:type="dxa"/>
              <w:left w:w="150" w:type="dxa"/>
              <w:bottom w:w="120" w:type="dxa"/>
              <w:right w:w="150" w:type="dxa"/>
            </w:tcMar>
          </w:tcPr>
          <w:p w14:paraId="3215BE8F" w14:textId="77777777" w:rsidR="00C22249" w:rsidRDefault="00B27F7D">
            <w:pPr>
              <w:spacing w:after="80"/>
            </w:pPr>
            <w:r>
              <w:rPr>
                <w:rFonts w:ascii="Consolas" w:hAnsi="Consolas"/>
                <w:color w:val="C7254E"/>
                <w:sz w:val="23"/>
              </w:rPr>
              <w:t>200 OK</w:t>
            </w:r>
            <w:r>
              <w:t xml:space="preserve"> vs </w:t>
            </w:r>
            <w:r>
              <w:rPr>
                <w:rFonts w:ascii="Consolas" w:hAnsi="Consolas"/>
                <w:color w:val="C7254E"/>
                <w:sz w:val="23"/>
              </w:rPr>
              <w:t>401 Unauthorized</w:t>
            </w:r>
          </w:p>
        </w:tc>
      </w:tr>
      <w:tr w:rsidR="00C22249" w14:paraId="6B23DA5F" w14:textId="77777777" w:rsidTr="00445C43">
        <w:trPr>
          <w:jc w:val="center"/>
        </w:trPr>
        <w:tc>
          <w:tcPr>
            <w:tcW w:w="2135" w:type="dxa"/>
            <w:shd w:val="clear" w:color="auto" w:fill="F2F5F9"/>
            <w:tcMar>
              <w:top w:w="120" w:type="dxa"/>
              <w:left w:w="150" w:type="dxa"/>
              <w:bottom w:w="120" w:type="dxa"/>
              <w:right w:w="150" w:type="dxa"/>
            </w:tcMar>
          </w:tcPr>
          <w:p w14:paraId="2CD20EF7" w14:textId="77777777" w:rsidR="00C22249" w:rsidRDefault="00B27F7D">
            <w:pPr>
              <w:spacing w:after="80"/>
            </w:pPr>
            <w:r>
              <w:rPr>
                <w:b/>
              </w:rPr>
              <w:t>API3: Mass Assign</w:t>
            </w:r>
          </w:p>
        </w:tc>
        <w:tc>
          <w:tcPr>
            <w:tcW w:w="2135" w:type="dxa"/>
            <w:shd w:val="clear" w:color="auto" w:fill="F2F5F9"/>
            <w:tcMar>
              <w:top w:w="120" w:type="dxa"/>
              <w:left w:w="150" w:type="dxa"/>
              <w:bottom w:w="120" w:type="dxa"/>
              <w:right w:w="150" w:type="dxa"/>
            </w:tcMar>
          </w:tcPr>
          <w:p w14:paraId="1194E69C" w14:textId="77777777" w:rsidR="00C22249" w:rsidRDefault="00B27F7D">
            <w:pPr>
              <w:spacing w:after="80"/>
            </w:pPr>
            <w:r>
              <w:t>Request JSON unpacked directly into ORM data model (</w:t>
            </w:r>
            <w:r>
              <w:rPr>
                <w:rFonts w:ascii="Consolas" w:hAnsi="Consolas"/>
                <w:color w:val="C7254E"/>
                <w:sz w:val="23"/>
              </w:rPr>
              <w:t>role: admin</w:t>
            </w:r>
            <w:r>
              <w:t>).</w:t>
            </w:r>
          </w:p>
        </w:tc>
        <w:tc>
          <w:tcPr>
            <w:tcW w:w="2135" w:type="dxa"/>
            <w:shd w:val="clear" w:color="auto" w:fill="F2F5F9"/>
            <w:tcMar>
              <w:top w:w="120" w:type="dxa"/>
              <w:left w:w="150" w:type="dxa"/>
              <w:bottom w:w="120" w:type="dxa"/>
              <w:right w:w="150" w:type="dxa"/>
            </w:tcMar>
          </w:tcPr>
          <w:p w14:paraId="185FB016" w14:textId="77777777" w:rsidR="00C22249" w:rsidRDefault="00B27F7D">
            <w:pPr>
              <w:spacing w:after="80"/>
            </w:pPr>
            <w:r>
              <w:t>Strict Pydantic model (</w:t>
            </w:r>
            <w:r>
              <w:rPr>
                <w:rFonts w:ascii="Consolas" w:hAnsi="Consolas"/>
                <w:color w:val="C7254E"/>
                <w:sz w:val="23"/>
              </w:rPr>
              <w:t>UserUpdate</w:t>
            </w:r>
            <w:r>
              <w:t>) exposes only allowed fields (</w:t>
            </w:r>
            <w:r>
              <w:rPr>
                <w:rFonts w:ascii="Consolas" w:hAnsi="Consolas"/>
                <w:color w:val="C7254E"/>
                <w:sz w:val="23"/>
              </w:rPr>
              <w:t>email</w:t>
            </w:r>
            <w:r>
              <w:t xml:space="preserve">, </w:t>
            </w:r>
            <w:r>
              <w:rPr>
                <w:rFonts w:ascii="Consolas" w:hAnsi="Consolas"/>
                <w:color w:val="C7254E"/>
                <w:sz w:val="23"/>
              </w:rPr>
              <w:t>password</w:t>
            </w:r>
            <w:r>
              <w:t>).</w:t>
            </w:r>
          </w:p>
        </w:tc>
        <w:tc>
          <w:tcPr>
            <w:tcW w:w="2135" w:type="dxa"/>
            <w:shd w:val="clear" w:color="auto" w:fill="F2F5F9"/>
            <w:tcMar>
              <w:top w:w="120" w:type="dxa"/>
              <w:left w:w="150" w:type="dxa"/>
              <w:bottom w:w="120" w:type="dxa"/>
              <w:right w:w="150" w:type="dxa"/>
            </w:tcMar>
          </w:tcPr>
          <w:p w14:paraId="29F3056C" w14:textId="77777777" w:rsidR="00C22249" w:rsidRDefault="00B27F7D">
            <w:pPr>
              <w:spacing w:after="80"/>
            </w:pPr>
            <w:r>
              <w:t>Role promoted vs Role unchanged</w:t>
            </w:r>
          </w:p>
        </w:tc>
      </w:tr>
      <w:tr w:rsidR="00C22249" w14:paraId="15CE78A1" w14:textId="77777777" w:rsidTr="00445C43">
        <w:trPr>
          <w:jc w:val="center"/>
        </w:trPr>
        <w:tc>
          <w:tcPr>
            <w:tcW w:w="2135" w:type="dxa"/>
            <w:shd w:val="clear" w:color="auto" w:fill="FFFFFF"/>
            <w:tcMar>
              <w:top w:w="120" w:type="dxa"/>
              <w:left w:w="150" w:type="dxa"/>
              <w:bottom w:w="120" w:type="dxa"/>
              <w:right w:w="150" w:type="dxa"/>
            </w:tcMar>
          </w:tcPr>
          <w:p w14:paraId="597D5C0E" w14:textId="77777777" w:rsidR="00C22249" w:rsidRDefault="00B27F7D">
            <w:pPr>
              <w:spacing w:after="80"/>
            </w:pPr>
            <w:r>
              <w:rPr>
                <w:b/>
              </w:rPr>
              <w:t>API4: Rate Abuse</w:t>
            </w:r>
          </w:p>
        </w:tc>
        <w:tc>
          <w:tcPr>
            <w:tcW w:w="2135" w:type="dxa"/>
            <w:shd w:val="clear" w:color="auto" w:fill="FFFFFF"/>
            <w:tcMar>
              <w:top w:w="120" w:type="dxa"/>
              <w:left w:w="150" w:type="dxa"/>
              <w:bottom w:w="120" w:type="dxa"/>
              <w:right w:w="150" w:type="dxa"/>
            </w:tcMar>
          </w:tcPr>
          <w:p w14:paraId="39417481" w14:textId="77777777" w:rsidR="00C22249" w:rsidRDefault="00B27F7D">
            <w:pPr>
              <w:spacing w:after="80"/>
            </w:pPr>
            <w:r>
              <w:t>Unlimited login authentication attempts permitted per IP.</w:t>
            </w:r>
          </w:p>
        </w:tc>
        <w:tc>
          <w:tcPr>
            <w:tcW w:w="2135" w:type="dxa"/>
            <w:shd w:val="clear" w:color="auto" w:fill="FFFFFF"/>
            <w:tcMar>
              <w:top w:w="120" w:type="dxa"/>
              <w:left w:w="150" w:type="dxa"/>
              <w:bottom w:w="120" w:type="dxa"/>
              <w:right w:w="150" w:type="dxa"/>
            </w:tcMar>
          </w:tcPr>
          <w:p w14:paraId="1F1F5687" w14:textId="77777777" w:rsidR="00C22249" w:rsidRDefault="00B27F7D">
            <w:pPr>
              <w:spacing w:after="80"/>
            </w:pPr>
            <w:r>
              <w:rPr>
                <w:rFonts w:ascii="Consolas" w:hAnsi="Consolas"/>
                <w:color w:val="C7254E"/>
                <w:sz w:val="23"/>
              </w:rPr>
              <w:t>slowapi</w:t>
            </w:r>
            <w:r>
              <w:t xml:space="preserve"> limiter enforces 5 requests per minute per IP address.</w:t>
            </w:r>
          </w:p>
        </w:tc>
        <w:tc>
          <w:tcPr>
            <w:tcW w:w="2135" w:type="dxa"/>
            <w:shd w:val="clear" w:color="auto" w:fill="FFFFFF"/>
            <w:tcMar>
              <w:top w:w="120" w:type="dxa"/>
              <w:left w:w="150" w:type="dxa"/>
              <w:bottom w:w="120" w:type="dxa"/>
              <w:right w:w="150" w:type="dxa"/>
            </w:tcMar>
          </w:tcPr>
          <w:p w14:paraId="10472E78" w14:textId="77777777" w:rsidR="00C22249" w:rsidRDefault="00B27F7D">
            <w:pPr>
              <w:spacing w:after="80"/>
            </w:pPr>
            <w:r>
              <w:rPr>
                <w:rFonts w:ascii="Consolas" w:hAnsi="Consolas"/>
                <w:color w:val="C7254E"/>
                <w:sz w:val="23"/>
              </w:rPr>
              <w:t>200 OK</w:t>
            </w:r>
            <w:r>
              <w:t xml:space="preserve"> vs </w:t>
            </w:r>
            <w:r>
              <w:rPr>
                <w:rFonts w:ascii="Consolas" w:hAnsi="Consolas"/>
                <w:color w:val="C7254E"/>
                <w:sz w:val="23"/>
              </w:rPr>
              <w:t>429 Too Many Req</w:t>
            </w:r>
            <w:r>
              <w:rPr>
                <w:rFonts w:ascii="Consolas" w:hAnsi="Consolas"/>
                <w:color w:val="C7254E"/>
                <w:sz w:val="23"/>
              </w:rPr>
              <w:t>uests</w:t>
            </w:r>
          </w:p>
        </w:tc>
      </w:tr>
      <w:tr w:rsidR="00C22249" w14:paraId="3426F540" w14:textId="77777777" w:rsidTr="00445C43">
        <w:trPr>
          <w:jc w:val="center"/>
        </w:trPr>
        <w:tc>
          <w:tcPr>
            <w:tcW w:w="2135" w:type="dxa"/>
            <w:shd w:val="clear" w:color="auto" w:fill="F2F5F9"/>
            <w:tcMar>
              <w:top w:w="120" w:type="dxa"/>
              <w:left w:w="150" w:type="dxa"/>
              <w:bottom w:w="120" w:type="dxa"/>
              <w:right w:w="150" w:type="dxa"/>
            </w:tcMar>
          </w:tcPr>
          <w:p w14:paraId="2CF67375" w14:textId="77777777" w:rsidR="00C22249" w:rsidRDefault="00B27F7D">
            <w:pPr>
              <w:spacing w:after="80"/>
            </w:pPr>
            <w:r>
              <w:rPr>
                <w:b/>
              </w:rPr>
              <w:t>API5: BFLA</w:t>
            </w:r>
          </w:p>
        </w:tc>
        <w:tc>
          <w:tcPr>
            <w:tcW w:w="2135" w:type="dxa"/>
            <w:shd w:val="clear" w:color="auto" w:fill="F2F5F9"/>
            <w:tcMar>
              <w:top w:w="120" w:type="dxa"/>
              <w:left w:w="150" w:type="dxa"/>
              <w:bottom w:w="120" w:type="dxa"/>
              <w:right w:w="150" w:type="dxa"/>
            </w:tcMar>
          </w:tcPr>
          <w:p w14:paraId="05B82779" w14:textId="77777777" w:rsidR="00C22249" w:rsidRDefault="00B27F7D">
            <w:pPr>
              <w:spacing w:after="80"/>
            </w:pPr>
            <w:r>
              <w:t>Endpoint validates token existence but omits role check (</w:t>
            </w:r>
            <w:r>
              <w:rPr>
                <w:rFonts w:ascii="Consolas" w:hAnsi="Consolas"/>
                <w:color w:val="C7254E"/>
                <w:sz w:val="23"/>
              </w:rPr>
              <w:t>user</w:t>
            </w:r>
            <w:r>
              <w:t xml:space="preserve"> can access </w:t>
            </w:r>
            <w:r>
              <w:rPr>
                <w:rFonts w:ascii="Consolas" w:hAnsi="Consolas"/>
                <w:color w:val="C7254E"/>
                <w:sz w:val="23"/>
              </w:rPr>
              <w:t>/admin</w:t>
            </w:r>
            <w:r>
              <w:t>).</w:t>
            </w:r>
          </w:p>
        </w:tc>
        <w:tc>
          <w:tcPr>
            <w:tcW w:w="2135" w:type="dxa"/>
            <w:shd w:val="clear" w:color="auto" w:fill="F2F5F9"/>
            <w:tcMar>
              <w:top w:w="120" w:type="dxa"/>
              <w:left w:w="150" w:type="dxa"/>
              <w:bottom w:w="120" w:type="dxa"/>
              <w:right w:w="150" w:type="dxa"/>
            </w:tcMar>
          </w:tcPr>
          <w:p w14:paraId="04CF09E1" w14:textId="77777777" w:rsidR="00C22249" w:rsidRDefault="00B27F7D">
            <w:pPr>
              <w:spacing w:after="80"/>
            </w:pPr>
            <w:r>
              <w:t xml:space="preserve">Shared dependency </w:t>
            </w:r>
            <w:r>
              <w:rPr>
                <w:rFonts w:ascii="Consolas" w:hAnsi="Consolas"/>
                <w:color w:val="C7254E"/>
                <w:sz w:val="23"/>
              </w:rPr>
              <w:t>require_admin</w:t>
            </w:r>
            <w:r>
              <w:t xml:space="preserve"> enforces </w:t>
            </w:r>
            <w:r>
              <w:rPr>
                <w:rFonts w:ascii="Consolas" w:hAnsi="Consolas"/>
                <w:color w:val="C7254E"/>
                <w:sz w:val="23"/>
              </w:rPr>
              <w:t>current_user.role == "admin"</w:t>
            </w:r>
            <w:r>
              <w:t>.</w:t>
            </w:r>
          </w:p>
        </w:tc>
        <w:tc>
          <w:tcPr>
            <w:tcW w:w="2135" w:type="dxa"/>
            <w:shd w:val="clear" w:color="auto" w:fill="F2F5F9"/>
            <w:tcMar>
              <w:top w:w="120" w:type="dxa"/>
              <w:left w:w="150" w:type="dxa"/>
              <w:bottom w:w="120" w:type="dxa"/>
              <w:right w:w="150" w:type="dxa"/>
            </w:tcMar>
          </w:tcPr>
          <w:p w14:paraId="15BAA3B4" w14:textId="77777777" w:rsidR="00C22249" w:rsidRDefault="00B27F7D">
            <w:pPr>
              <w:spacing w:after="80"/>
            </w:pPr>
            <w:r>
              <w:rPr>
                <w:rFonts w:ascii="Consolas" w:hAnsi="Consolas"/>
                <w:color w:val="C7254E"/>
                <w:sz w:val="23"/>
              </w:rPr>
              <w:t>200 OK</w:t>
            </w:r>
            <w:r>
              <w:t xml:space="preserve"> vs </w:t>
            </w:r>
            <w:r>
              <w:rPr>
                <w:rFonts w:ascii="Consolas" w:hAnsi="Consolas"/>
                <w:color w:val="C7254E"/>
                <w:sz w:val="23"/>
              </w:rPr>
              <w:t>401 Unauthorized</w:t>
            </w:r>
          </w:p>
        </w:tc>
      </w:tr>
      <w:tr w:rsidR="00C22249" w14:paraId="104493E7" w14:textId="77777777" w:rsidTr="00445C43">
        <w:trPr>
          <w:jc w:val="center"/>
        </w:trPr>
        <w:tc>
          <w:tcPr>
            <w:tcW w:w="2135" w:type="dxa"/>
            <w:shd w:val="clear" w:color="auto" w:fill="FFFFFF"/>
            <w:tcMar>
              <w:top w:w="120" w:type="dxa"/>
              <w:left w:w="150" w:type="dxa"/>
              <w:bottom w:w="120" w:type="dxa"/>
              <w:right w:w="150" w:type="dxa"/>
            </w:tcMar>
          </w:tcPr>
          <w:p w14:paraId="559B6F51" w14:textId="77777777" w:rsidR="00C22249" w:rsidRDefault="00B27F7D">
            <w:pPr>
              <w:spacing w:after="80"/>
            </w:pPr>
            <w:r>
              <w:rPr>
                <w:b/>
              </w:rPr>
              <w:lastRenderedPageBreak/>
              <w:t>API8: Debug Access</w:t>
            </w:r>
          </w:p>
        </w:tc>
        <w:tc>
          <w:tcPr>
            <w:tcW w:w="2135" w:type="dxa"/>
            <w:shd w:val="clear" w:color="auto" w:fill="FFFFFF"/>
            <w:tcMar>
              <w:top w:w="120" w:type="dxa"/>
              <w:left w:w="150" w:type="dxa"/>
              <w:bottom w:w="120" w:type="dxa"/>
              <w:right w:w="150" w:type="dxa"/>
            </w:tcMar>
          </w:tcPr>
          <w:p w14:paraId="470A52D0" w14:textId="77777777" w:rsidR="00C22249" w:rsidRDefault="00B27F7D">
            <w:pPr>
              <w:spacing w:after="80"/>
            </w:pPr>
            <w:r>
              <w:rPr>
                <w:rFonts w:ascii="Consolas" w:hAnsi="Consolas"/>
                <w:color w:val="C7254E"/>
                <w:sz w:val="23"/>
              </w:rPr>
              <w:t>/debug/config</w:t>
            </w:r>
            <w:r>
              <w:t xml:space="preserve"> route dumps environment variables, database URI, and JWT keys.</w:t>
            </w:r>
          </w:p>
        </w:tc>
        <w:tc>
          <w:tcPr>
            <w:tcW w:w="2135" w:type="dxa"/>
            <w:shd w:val="clear" w:color="auto" w:fill="FFFFFF"/>
            <w:tcMar>
              <w:top w:w="120" w:type="dxa"/>
              <w:left w:w="150" w:type="dxa"/>
              <w:bottom w:w="120" w:type="dxa"/>
              <w:right w:w="150" w:type="dxa"/>
            </w:tcMar>
          </w:tcPr>
          <w:p w14:paraId="7217CDFA" w14:textId="77777777" w:rsidR="00C22249" w:rsidRDefault="00B27F7D">
            <w:pPr>
              <w:spacing w:after="80"/>
            </w:pPr>
            <w:r>
              <w:t xml:space="preserve">Route gated by </w:t>
            </w:r>
            <w:r>
              <w:rPr>
                <w:rFonts w:ascii="Consolas" w:hAnsi="Consolas"/>
                <w:color w:val="C7254E"/>
                <w:sz w:val="23"/>
              </w:rPr>
              <w:t>ENV != "production"</w:t>
            </w:r>
            <w:r>
              <w:t xml:space="preserve">; hardened environment returns </w:t>
            </w:r>
            <w:r>
              <w:rPr>
                <w:rFonts w:ascii="Consolas" w:hAnsi="Consolas"/>
                <w:color w:val="C7254E"/>
                <w:sz w:val="23"/>
              </w:rPr>
              <w:t>404</w:t>
            </w:r>
            <w:r>
              <w:t>.</w:t>
            </w:r>
          </w:p>
        </w:tc>
        <w:tc>
          <w:tcPr>
            <w:tcW w:w="2135" w:type="dxa"/>
            <w:shd w:val="clear" w:color="auto" w:fill="FFFFFF"/>
            <w:tcMar>
              <w:top w:w="120" w:type="dxa"/>
              <w:left w:w="150" w:type="dxa"/>
              <w:bottom w:w="120" w:type="dxa"/>
              <w:right w:w="150" w:type="dxa"/>
            </w:tcMar>
          </w:tcPr>
          <w:p w14:paraId="1645D68D" w14:textId="77777777" w:rsidR="00C22249" w:rsidRDefault="00B27F7D">
            <w:pPr>
              <w:spacing w:after="80"/>
            </w:pPr>
            <w:r>
              <w:rPr>
                <w:rFonts w:ascii="Consolas" w:hAnsi="Consolas"/>
                <w:color w:val="C7254E"/>
                <w:sz w:val="23"/>
              </w:rPr>
              <w:t>200 OK</w:t>
            </w:r>
            <w:r>
              <w:t xml:space="preserve"> vs </w:t>
            </w:r>
            <w:r>
              <w:rPr>
                <w:rFonts w:ascii="Consolas" w:hAnsi="Consolas"/>
                <w:color w:val="C7254E"/>
                <w:sz w:val="23"/>
              </w:rPr>
              <w:t>404 Not Found</w:t>
            </w:r>
          </w:p>
        </w:tc>
      </w:tr>
      <w:tr w:rsidR="00C22249" w14:paraId="77A16738" w14:textId="77777777" w:rsidTr="00445C43">
        <w:trPr>
          <w:jc w:val="center"/>
        </w:trPr>
        <w:tc>
          <w:tcPr>
            <w:tcW w:w="2135" w:type="dxa"/>
            <w:shd w:val="clear" w:color="auto" w:fill="F2F5F9"/>
            <w:tcMar>
              <w:top w:w="120" w:type="dxa"/>
              <w:left w:w="150" w:type="dxa"/>
              <w:bottom w:w="120" w:type="dxa"/>
              <w:right w:w="150" w:type="dxa"/>
            </w:tcMar>
          </w:tcPr>
          <w:p w14:paraId="31EAACA2" w14:textId="77777777" w:rsidR="00C22249" w:rsidRDefault="00B27F7D">
            <w:pPr>
              <w:spacing w:after="80"/>
            </w:pPr>
            <w:r>
              <w:rPr>
                <w:b/>
              </w:rPr>
              <w:t>API8: Permissive CORS</w:t>
            </w:r>
          </w:p>
        </w:tc>
        <w:tc>
          <w:tcPr>
            <w:tcW w:w="2135" w:type="dxa"/>
            <w:shd w:val="clear" w:color="auto" w:fill="F2F5F9"/>
            <w:tcMar>
              <w:top w:w="120" w:type="dxa"/>
              <w:left w:w="150" w:type="dxa"/>
              <w:bottom w:w="120" w:type="dxa"/>
              <w:right w:w="150" w:type="dxa"/>
            </w:tcMar>
          </w:tcPr>
          <w:p w14:paraId="12ED80AC" w14:textId="77777777" w:rsidR="00C22249" w:rsidRDefault="00B27F7D">
            <w:pPr>
              <w:spacing w:after="80"/>
            </w:pPr>
            <w:r>
              <w:t xml:space="preserve">Middleware returns </w:t>
            </w:r>
            <w:r>
              <w:rPr>
                <w:rFonts w:ascii="Consolas" w:hAnsi="Consolas"/>
                <w:color w:val="C7254E"/>
                <w:sz w:val="23"/>
              </w:rPr>
              <w:t>Access-Control-Allow-Origin: *</w:t>
            </w:r>
            <w:r>
              <w:t xml:space="preserve"> for all origins.</w:t>
            </w:r>
          </w:p>
        </w:tc>
        <w:tc>
          <w:tcPr>
            <w:tcW w:w="2135" w:type="dxa"/>
            <w:shd w:val="clear" w:color="auto" w:fill="F2F5F9"/>
            <w:tcMar>
              <w:top w:w="120" w:type="dxa"/>
              <w:left w:w="150" w:type="dxa"/>
              <w:bottom w:w="120" w:type="dxa"/>
              <w:right w:w="150" w:type="dxa"/>
            </w:tcMar>
          </w:tcPr>
          <w:p w14:paraId="3C6DF457" w14:textId="77777777" w:rsidR="00C22249" w:rsidRDefault="00B27F7D">
            <w:pPr>
              <w:spacing w:after="80"/>
            </w:pPr>
            <w:r>
              <w:t>CORS mid</w:t>
            </w:r>
            <w:r>
              <w:t>dleware restricted to explicitly allowed origin list (</w:t>
            </w:r>
            <w:r>
              <w:rPr>
                <w:rFonts w:ascii="Consolas" w:hAnsi="Consolas"/>
                <w:color w:val="C7254E"/>
                <w:sz w:val="23"/>
              </w:rPr>
              <w:t>ALLOWED_ORIGINS</w:t>
            </w:r>
            <w:r>
              <w:t>).</w:t>
            </w:r>
          </w:p>
        </w:tc>
        <w:tc>
          <w:tcPr>
            <w:tcW w:w="2135" w:type="dxa"/>
            <w:shd w:val="clear" w:color="auto" w:fill="F2F5F9"/>
            <w:tcMar>
              <w:top w:w="120" w:type="dxa"/>
              <w:left w:w="150" w:type="dxa"/>
              <w:bottom w:w="120" w:type="dxa"/>
              <w:right w:w="150" w:type="dxa"/>
            </w:tcMar>
          </w:tcPr>
          <w:p w14:paraId="61438DBD" w14:textId="77777777" w:rsidR="00C22249" w:rsidRDefault="00B27F7D">
            <w:pPr>
              <w:spacing w:after="80"/>
            </w:pPr>
            <w:r>
              <w:rPr>
                <w:rFonts w:ascii="Consolas" w:hAnsi="Consolas"/>
                <w:color w:val="C7254E"/>
                <w:sz w:val="23"/>
              </w:rPr>
              <w:t>ACAO: *</w:t>
            </w:r>
            <w:r>
              <w:t xml:space="preserve"> vs Header Omitted</w:t>
            </w:r>
          </w:p>
        </w:tc>
      </w:tr>
    </w:tbl>
    <w:p w14:paraId="0601CE34" w14:textId="77777777" w:rsidR="00C22249" w:rsidRDefault="00C22249">
      <w:pPr>
        <w:spacing w:after="240"/>
      </w:pPr>
    </w:p>
    <w:p w14:paraId="0E5041F0" w14:textId="77777777" w:rsidR="00C22249" w:rsidRDefault="00B27F7D">
      <w:pPr>
        <w:pStyle w:val="Heading2"/>
        <w:spacing w:before="360" w:after="240" w:line="360" w:lineRule="auto"/>
      </w:pPr>
      <w:bookmarkStart w:id="47" w:name="_Toc239015536"/>
      <w:r>
        <w:rPr>
          <w:rFonts w:ascii="Times New Roman" w:hAnsi="Times New Roman"/>
          <w:color w:val="000000"/>
        </w:rPr>
        <w:t>4.2 Empirical Security Testing Results across Vulnerability Classes</w:t>
      </w:r>
      <w:bookmarkEnd w:id="47"/>
    </w:p>
    <w:p w14:paraId="37FE4BA3" w14:textId="77777777" w:rsidR="00C22249" w:rsidRDefault="00B27F7D">
      <w:pPr>
        <w:spacing w:line="360" w:lineRule="auto"/>
      </w:pPr>
      <w:r>
        <w:t xml:space="preserve">Automated security evaluations were executed using </w:t>
      </w:r>
      <w:r>
        <w:rPr>
          <w:rFonts w:ascii="Consolas" w:hAnsi="Consolas"/>
          <w:color w:val="C7254E"/>
          <w:sz w:val="23"/>
        </w:rPr>
        <w:t>evaluate.py</w:t>
      </w:r>
      <w:r>
        <w:t xml:space="preserve"> to target both API instances with identical attack payloads across seven primary scenario classes.</w:t>
      </w:r>
    </w:p>
    <w:tbl>
      <w:tblPr>
        <w:tblW w:w="0" w:type="auto"/>
        <w:jc w:val="center"/>
        <w:tblLook w:val="04A0" w:firstRow="1" w:lastRow="0" w:firstColumn="1" w:lastColumn="0" w:noHBand="0" w:noVBand="1"/>
      </w:tblPr>
      <w:tblGrid>
        <w:gridCol w:w="8539"/>
      </w:tblGrid>
      <w:tr w:rsidR="00C22249" w14:paraId="25CD3F8F" w14:textId="77777777">
        <w:trPr>
          <w:jc w:val="center"/>
        </w:trPr>
        <w:tc>
          <w:tcPr>
            <w:tcW w:w="8539" w:type="dxa"/>
            <w:shd w:val="clear" w:color="auto" w:fill="F8F9FA"/>
            <w:tcMar>
              <w:top w:w="150" w:type="dxa"/>
              <w:left w:w="200" w:type="dxa"/>
              <w:bottom w:w="150" w:type="dxa"/>
              <w:right w:w="200" w:type="dxa"/>
            </w:tcMar>
          </w:tcPr>
          <w:p w14:paraId="31A86F94" w14:textId="77777777" w:rsidR="00C22249" w:rsidRDefault="00B27F7D">
            <w:pPr>
              <w:spacing w:after="0"/>
            </w:pPr>
            <w:r>
              <w:rPr>
                <w:rFonts w:ascii="Consolas" w:hAnsi="Consolas"/>
                <w:color w:val="282828"/>
                <w:sz w:val="23"/>
              </w:rPr>
              <w:t>==================================================================</w:t>
            </w:r>
            <w:r>
              <w:rPr>
                <w:rFonts w:ascii="Consolas" w:hAnsi="Consolas"/>
                <w:color w:val="282828"/>
                <w:sz w:val="23"/>
              </w:rPr>
              <w:br/>
              <w:t xml:space="preserve">  CY384 Comparative Security Evaluation</w:t>
            </w:r>
            <w:r>
              <w:rPr>
                <w:rFonts w:ascii="Consolas" w:hAnsi="Consolas"/>
                <w:color w:val="282828"/>
                <w:sz w:val="23"/>
              </w:rPr>
              <w:br/>
              <w:t xml:space="preserve">  Vulnerable: http://vulnerable-api:8000</w:t>
            </w:r>
            <w:r>
              <w:rPr>
                <w:rFonts w:ascii="Consolas" w:hAnsi="Consolas"/>
                <w:color w:val="282828"/>
                <w:sz w:val="23"/>
              </w:rPr>
              <w:br/>
              <w:t xml:space="preserve">  Hardened:   http://hardened-api:8001</w:t>
            </w:r>
            <w:r>
              <w:rPr>
                <w:rFonts w:ascii="Consolas" w:hAnsi="Consolas"/>
                <w:color w:val="282828"/>
                <w:sz w:val="23"/>
              </w:rPr>
              <w:br/>
              <w:t>==================================================================</w:t>
            </w:r>
            <w:r>
              <w:rPr>
                <w:rFonts w:ascii="Consolas" w:hAnsi="Consolas"/>
                <w:color w:val="282828"/>
                <w:sz w:val="23"/>
              </w:rPr>
              <w:br/>
            </w:r>
            <w:r>
              <w:rPr>
                <w:rFonts w:ascii="Consolas" w:hAnsi="Consolas"/>
                <w:color w:val="282828"/>
                <w:sz w:val="23"/>
              </w:rPr>
              <w:br/>
              <w:t xml:space="preserve"> </w:t>
            </w:r>
            <w:r>
              <w:rPr>
                <w:rFonts w:ascii="Consolas" w:hAnsi="Consolas"/>
                <w:color w:val="282828"/>
                <w:sz w:val="23"/>
              </w:rPr>
              <w:t xml:space="preserve"> [API1-BOLA         ] Vuln=200 [FAIL]   Hard=403 [OK  ]</w:t>
            </w:r>
            <w:r>
              <w:rPr>
                <w:rFonts w:ascii="Consolas" w:hAnsi="Consolas"/>
                <w:color w:val="282828"/>
                <w:sz w:val="23"/>
              </w:rPr>
              <w:br/>
              <w:t xml:space="preserve">  [API2-JWT          ] Vuln=200 [FAIL]   Hard=401 [OK  ]</w:t>
            </w:r>
            <w:r>
              <w:rPr>
                <w:rFonts w:ascii="Consolas" w:hAnsi="Consolas"/>
                <w:color w:val="282828"/>
                <w:sz w:val="23"/>
              </w:rPr>
              <w:br/>
              <w:t xml:space="preserve">  [API3-MASS         ] Vuln=200 [FAIL]   Hard=200 [OK  ]</w:t>
            </w:r>
            <w:r>
              <w:rPr>
                <w:rFonts w:ascii="Consolas" w:hAnsi="Consolas"/>
                <w:color w:val="282828"/>
                <w:sz w:val="23"/>
              </w:rPr>
              <w:br/>
              <w:t xml:space="preserve">  [API4-RATELIMIT    ] Vuln=401 [FAIL]   Hard=429 [OK  ]</w:t>
            </w:r>
            <w:r>
              <w:rPr>
                <w:rFonts w:ascii="Consolas" w:hAnsi="Consolas"/>
                <w:color w:val="282828"/>
                <w:sz w:val="23"/>
              </w:rPr>
              <w:br/>
              <w:t xml:space="preserve">  [API5-FUNCAUTH     ] Vuln=2</w:t>
            </w:r>
            <w:r>
              <w:rPr>
                <w:rFonts w:ascii="Consolas" w:hAnsi="Consolas"/>
                <w:color w:val="282828"/>
                <w:sz w:val="23"/>
              </w:rPr>
              <w:t>00 [FAIL]   Hard=401 [OK  ]</w:t>
            </w:r>
            <w:r>
              <w:rPr>
                <w:rFonts w:ascii="Consolas" w:hAnsi="Consolas"/>
                <w:color w:val="282828"/>
                <w:sz w:val="23"/>
              </w:rPr>
              <w:br/>
              <w:t xml:space="preserve">  [API8-DEBUG        ] Vuln=200 [FAIL]   Hard=404 [OK  ]</w:t>
            </w:r>
            <w:r>
              <w:rPr>
                <w:rFonts w:ascii="Consolas" w:hAnsi="Consolas"/>
                <w:color w:val="282828"/>
                <w:sz w:val="23"/>
              </w:rPr>
              <w:br/>
              <w:t xml:space="preserve">  [API8-CORS         ] Vuln=200 [FAIL]   Hard=200 [OK  ]</w:t>
            </w:r>
            <w:r>
              <w:rPr>
                <w:rFonts w:ascii="Consolas" w:hAnsi="Consolas"/>
                <w:color w:val="282828"/>
                <w:sz w:val="23"/>
              </w:rPr>
              <w:br/>
            </w:r>
            <w:r>
              <w:rPr>
                <w:rFonts w:ascii="Consolas" w:hAnsi="Consolas"/>
                <w:color w:val="282828"/>
                <w:sz w:val="23"/>
              </w:rPr>
              <w:br/>
              <w:t xml:space="preserve">  Vulnerable API Score: 0%   (0/7 attacks blocked)</w:t>
            </w:r>
            <w:r>
              <w:rPr>
                <w:rFonts w:ascii="Consolas" w:hAnsi="Consolas"/>
                <w:color w:val="282828"/>
                <w:sz w:val="23"/>
              </w:rPr>
              <w:br/>
              <w:t xml:space="preserve">  Hardened   API Score: 100% (7/7 attacks blocked)</w:t>
            </w:r>
            <w:r>
              <w:rPr>
                <w:rFonts w:ascii="Consolas" w:hAnsi="Consolas"/>
                <w:color w:val="282828"/>
                <w:sz w:val="23"/>
              </w:rPr>
              <w:br/>
            </w:r>
            <w:r>
              <w:rPr>
                <w:rFonts w:ascii="Consolas" w:hAnsi="Consolas"/>
                <w:color w:val="282828"/>
                <w:sz w:val="23"/>
              </w:rPr>
              <w:lastRenderedPageBreak/>
              <w:t xml:space="preserve">  Security </w:t>
            </w:r>
            <w:r>
              <w:rPr>
                <w:rFonts w:ascii="Consolas" w:hAnsi="Consolas"/>
                <w:color w:val="282828"/>
                <w:sz w:val="23"/>
              </w:rPr>
              <w:t>Improvement: +100 Percentage Points</w:t>
            </w:r>
            <w:r>
              <w:rPr>
                <w:rFonts w:ascii="Consolas" w:hAnsi="Consolas"/>
                <w:color w:val="282828"/>
                <w:sz w:val="23"/>
              </w:rPr>
              <w:br/>
            </w:r>
          </w:p>
        </w:tc>
      </w:tr>
    </w:tbl>
    <w:p w14:paraId="4E0C0CAB" w14:textId="77777777" w:rsidR="00C22249" w:rsidRDefault="00C22249">
      <w:pPr>
        <w:spacing w:after="240"/>
      </w:pPr>
    </w:p>
    <w:p w14:paraId="3F4ECD0B" w14:textId="77777777" w:rsidR="00C22249" w:rsidRDefault="00B27F7D">
      <w:pPr>
        <w:pStyle w:val="Heading3"/>
        <w:spacing w:before="240" w:after="200" w:line="360" w:lineRule="auto"/>
      </w:pPr>
      <w:bookmarkStart w:id="48" w:name="_Toc239015537"/>
      <w:r>
        <w:rPr>
          <w:rFonts w:ascii="Times New Roman" w:hAnsi="Times New Roman"/>
          <w:i/>
          <w:color w:val="000000"/>
        </w:rPr>
        <w:t>4.2.1 Detailed Evaluation Breakdown</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919"/>
        <w:gridCol w:w="1211"/>
        <w:gridCol w:w="1596"/>
        <w:gridCol w:w="1211"/>
        <w:gridCol w:w="1096"/>
      </w:tblGrid>
      <w:tr w:rsidR="00391F0D" w:rsidRPr="00391F0D" w14:paraId="62E40B3C" w14:textId="77777777" w:rsidTr="00391F0D">
        <w:trPr>
          <w:jc w:val="center"/>
        </w:trPr>
        <w:tc>
          <w:tcPr>
            <w:tcW w:w="1423" w:type="dxa"/>
            <w:shd w:val="clear" w:color="auto" w:fill="BFBFBF" w:themeFill="background1" w:themeFillShade="BF"/>
            <w:tcMar>
              <w:top w:w="120" w:type="dxa"/>
              <w:left w:w="150" w:type="dxa"/>
              <w:bottom w:w="120" w:type="dxa"/>
              <w:right w:w="150" w:type="dxa"/>
            </w:tcMar>
          </w:tcPr>
          <w:p w14:paraId="4D1CFF6E" w14:textId="77777777" w:rsidR="00C22249" w:rsidRPr="00391F0D" w:rsidRDefault="00B27F7D">
            <w:pPr>
              <w:spacing w:after="80"/>
            </w:pPr>
            <w:r w:rsidRPr="00391F0D">
              <w:t>Test Scenario</w:t>
            </w:r>
          </w:p>
        </w:tc>
        <w:tc>
          <w:tcPr>
            <w:tcW w:w="1423" w:type="dxa"/>
            <w:shd w:val="clear" w:color="auto" w:fill="BFBFBF" w:themeFill="background1" w:themeFillShade="BF"/>
            <w:tcMar>
              <w:top w:w="120" w:type="dxa"/>
              <w:left w:w="150" w:type="dxa"/>
              <w:bottom w:w="120" w:type="dxa"/>
              <w:right w:w="150" w:type="dxa"/>
            </w:tcMar>
          </w:tcPr>
          <w:p w14:paraId="6C7FF008" w14:textId="77777777" w:rsidR="00C22249" w:rsidRPr="00391F0D" w:rsidRDefault="00B27F7D">
            <w:pPr>
              <w:spacing w:after="80"/>
            </w:pPr>
            <w:r w:rsidRPr="00391F0D">
              <w:t>Attack Payload Executed</w:t>
            </w:r>
          </w:p>
        </w:tc>
        <w:tc>
          <w:tcPr>
            <w:tcW w:w="1423" w:type="dxa"/>
            <w:shd w:val="clear" w:color="auto" w:fill="BFBFBF" w:themeFill="background1" w:themeFillShade="BF"/>
            <w:tcMar>
              <w:top w:w="120" w:type="dxa"/>
              <w:left w:w="150" w:type="dxa"/>
              <w:bottom w:w="120" w:type="dxa"/>
              <w:right w:w="150" w:type="dxa"/>
            </w:tcMar>
          </w:tcPr>
          <w:p w14:paraId="03285148" w14:textId="77777777" w:rsidR="00C22249" w:rsidRPr="00391F0D" w:rsidRDefault="00B27F7D">
            <w:pPr>
              <w:spacing w:after="80"/>
            </w:pPr>
            <w:r w:rsidRPr="00391F0D">
              <w:t>Vulnerable Response</w:t>
            </w:r>
          </w:p>
        </w:tc>
        <w:tc>
          <w:tcPr>
            <w:tcW w:w="1423" w:type="dxa"/>
            <w:shd w:val="clear" w:color="auto" w:fill="BFBFBF" w:themeFill="background1" w:themeFillShade="BF"/>
            <w:tcMar>
              <w:top w:w="120" w:type="dxa"/>
              <w:left w:w="150" w:type="dxa"/>
              <w:bottom w:w="120" w:type="dxa"/>
              <w:right w:w="150" w:type="dxa"/>
            </w:tcMar>
          </w:tcPr>
          <w:p w14:paraId="3CC2D9B3" w14:textId="77777777" w:rsidR="00C22249" w:rsidRPr="00391F0D" w:rsidRDefault="00B27F7D">
            <w:pPr>
              <w:spacing w:after="80"/>
            </w:pPr>
            <w:r w:rsidRPr="00391F0D">
              <w:t>Hardened Response</w:t>
            </w:r>
          </w:p>
        </w:tc>
        <w:tc>
          <w:tcPr>
            <w:tcW w:w="1423" w:type="dxa"/>
            <w:shd w:val="clear" w:color="auto" w:fill="BFBFBF" w:themeFill="background1" w:themeFillShade="BF"/>
            <w:tcMar>
              <w:top w:w="120" w:type="dxa"/>
              <w:left w:w="150" w:type="dxa"/>
              <w:bottom w:w="120" w:type="dxa"/>
              <w:right w:w="150" w:type="dxa"/>
            </w:tcMar>
          </w:tcPr>
          <w:p w14:paraId="1A2677C2" w14:textId="77777777" w:rsidR="00C22249" w:rsidRPr="00391F0D" w:rsidRDefault="00B27F7D">
            <w:pPr>
              <w:spacing w:after="80"/>
            </w:pPr>
            <w:r w:rsidRPr="00391F0D">
              <w:t>Vulnerable Status</w:t>
            </w:r>
          </w:p>
        </w:tc>
        <w:tc>
          <w:tcPr>
            <w:tcW w:w="1423" w:type="dxa"/>
            <w:shd w:val="clear" w:color="auto" w:fill="BFBFBF" w:themeFill="background1" w:themeFillShade="BF"/>
            <w:tcMar>
              <w:top w:w="120" w:type="dxa"/>
              <w:left w:w="150" w:type="dxa"/>
              <w:bottom w:w="120" w:type="dxa"/>
              <w:right w:w="150" w:type="dxa"/>
            </w:tcMar>
          </w:tcPr>
          <w:p w14:paraId="50CCFBC8" w14:textId="77777777" w:rsidR="00C22249" w:rsidRPr="00391F0D" w:rsidRDefault="00B27F7D">
            <w:pPr>
              <w:spacing w:after="80"/>
            </w:pPr>
            <w:r w:rsidRPr="00391F0D">
              <w:t>Hardened Status</w:t>
            </w:r>
          </w:p>
        </w:tc>
      </w:tr>
      <w:tr w:rsidR="00C22249" w14:paraId="07904DD5" w14:textId="77777777" w:rsidTr="00391F0D">
        <w:trPr>
          <w:jc w:val="center"/>
        </w:trPr>
        <w:tc>
          <w:tcPr>
            <w:tcW w:w="1423" w:type="dxa"/>
            <w:shd w:val="clear" w:color="auto" w:fill="F2F5F9"/>
            <w:tcMar>
              <w:top w:w="120" w:type="dxa"/>
              <w:left w:w="150" w:type="dxa"/>
              <w:bottom w:w="120" w:type="dxa"/>
              <w:right w:w="150" w:type="dxa"/>
            </w:tcMar>
          </w:tcPr>
          <w:p w14:paraId="618FE5FF" w14:textId="77777777" w:rsidR="00C22249" w:rsidRDefault="00B27F7D">
            <w:pPr>
              <w:spacing w:after="80"/>
            </w:pPr>
            <w:r>
              <w:rPr>
                <w:b/>
              </w:rPr>
              <w:t>API1-BOLA</w:t>
            </w:r>
          </w:p>
        </w:tc>
        <w:tc>
          <w:tcPr>
            <w:tcW w:w="1423" w:type="dxa"/>
            <w:shd w:val="clear" w:color="auto" w:fill="F2F5F9"/>
            <w:tcMar>
              <w:top w:w="120" w:type="dxa"/>
              <w:left w:w="150" w:type="dxa"/>
              <w:bottom w:w="120" w:type="dxa"/>
              <w:right w:w="150" w:type="dxa"/>
            </w:tcMar>
          </w:tcPr>
          <w:p w14:paraId="6877425F" w14:textId="77777777" w:rsidR="00C22249" w:rsidRDefault="00B27F7D">
            <w:pPr>
              <w:spacing w:after="80"/>
            </w:pPr>
            <w:r>
              <w:rPr>
                <w:rFonts w:ascii="Consolas" w:hAnsi="Consolas"/>
                <w:color w:val="C7254E"/>
                <w:sz w:val="23"/>
              </w:rPr>
              <w:t>GET /users/2</w:t>
            </w:r>
            <w:r>
              <w:t xml:space="preserve"> (authenticated as User 1)</w:t>
            </w:r>
          </w:p>
        </w:tc>
        <w:tc>
          <w:tcPr>
            <w:tcW w:w="1423" w:type="dxa"/>
            <w:shd w:val="clear" w:color="auto" w:fill="F2F5F9"/>
            <w:tcMar>
              <w:top w:w="120" w:type="dxa"/>
              <w:left w:w="150" w:type="dxa"/>
              <w:bottom w:w="120" w:type="dxa"/>
              <w:right w:w="150" w:type="dxa"/>
            </w:tcMar>
          </w:tcPr>
          <w:p w14:paraId="423A3571" w14:textId="77777777" w:rsidR="00C22249" w:rsidRDefault="00B27F7D">
            <w:pPr>
              <w:spacing w:after="80"/>
            </w:pPr>
            <w:r>
              <w:rPr>
                <w:rFonts w:ascii="Consolas" w:hAnsi="Consolas"/>
                <w:color w:val="C7254E"/>
                <w:sz w:val="23"/>
              </w:rPr>
              <w:t>200 OK</w:t>
            </w:r>
            <w:r>
              <w:t xml:space="preserve"> (Profile returned)</w:t>
            </w:r>
          </w:p>
        </w:tc>
        <w:tc>
          <w:tcPr>
            <w:tcW w:w="1423" w:type="dxa"/>
            <w:shd w:val="clear" w:color="auto" w:fill="F2F5F9"/>
            <w:tcMar>
              <w:top w:w="120" w:type="dxa"/>
              <w:left w:w="150" w:type="dxa"/>
              <w:bottom w:w="120" w:type="dxa"/>
              <w:right w:w="150" w:type="dxa"/>
            </w:tcMar>
          </w:tcPr>
          <w:p w14:paraId="4E20FE5A" w14:textId="77777777" w:rsidR="00C22249" w:rsidRDefault="00B27F7D">
            <w:pPr>
              <w:spacing w:after="80"/>
            </w:pPr>
            <w:r>
              <w:rPr>
                <w:rFonts w:ascii="Consolas" w:hAnsi="Consolas"/>
                <w:color w:val="C7254E"/>
                <w:sz w:val="23"/>
              </w:rPr>
              <w:t>403 Forbidden</w:t>
            </w:r>
          </w:p>
        </w:tc>
        <w:tc>
          <w:tcPr>
            <w:tcW w:w="1423" w:type="dxa"/>
            <w:shd w:val="clear" w:color="auto" w:fill="F2F5F9"/>
            <w:tcMar>
              <w:top w:w="120" w:type="dxa"/>
              <w:left w:w="150" w:type="dxa"/>
              <w:bottom w:w="120" w:type="dxa"/>
              <w:right w:w="150" w:type="dxa"/>
            </w:tcMar>
          </w:tcPr>
          <w:p w14:paraId="62CA956A" w14:textId="77777777" w:rsidR="00C22249" w:rsidRDefault="00B27F7D">
            <w:pPr>
              <w:spacing w:after="80"/>
            </w:pPr>
            <w:r>
              <w:t>FAIL</w:t>
            </w:r>
          </w:p>
        </w:tc>
        <w:tc>
          <w:tcPr>
            <w:tcW w:w="1423" w:type="dxa"/>
            <w:shd w:val="clear" w:color="auto" w:fill="F2F5F9"/>
            <w:tcMar>
              <w:top w:w="120" w:type="dxa"/>
              <w:left w:w="150" w:type="dxa"/>
              <w:bottom w:w="120" w:type="dxa"/>
              <w:right w:w="150" w:type="dxa"/>
            </w:tcMar>
          </w:tcPr>
          <w:p w14:paraId="10D2F1BB" w14:textId="77777777" w:rsidR="00C22249" w:rsidRDefault="00B27F7D">
            <w:pPr>
              <w:spacing w:after="80"/>
            </w:pPr>
            <w:r>
              <w:t>PASS</w:t>
            </w:r>
          </w:p>
        </w:tc>
      </w:tr>
      <w:tr w:rsidR="00C22249" w14:paraId="679D0E30" w14:textId="77777777" w:rsidTr="00391F0D">
        <w:trPr>
          <w:jc w:val="center"/>
        </w:trPr>
        <w:tc>
          <w:tcPr>
            <w:tcW w:w="1423" w:type="dxa"/>
            <w:shd w:val="clear" w:color="auto" w:fill="FFFFFF"/>
            <w:tcMar>
              <w:top w:w="120" w:type="dxa"/>
              <w:left w:w="150" w:type="dxa"/>
              <w:bottom w:w="120" w:type="dxa"/>
              <w:right w:w="150" w:type="dxa"/>
            </w:tcMar>
          </w:tcPr>
          <w:p w14:paraId="46068F03" w14:textId="77777777" w:rsidR="00C22249" w:rsidRDefault="00B27F7D">
            <w:pPr>
              <w:spacing w:after="80"/>
            </w:pPr>
            <w:r>
              <w:rPr>
                <w:b/>
              </w:rPr>
              <w:t>API2-JWT</w:t>
            </w:r>
          </w:p>
        </w:tc>
        <w:tc>
          <w:tcPr>
            <w:tcW w:w="1423" w:type="dxa"/>
            <w:shd w:val="clear" w:color="auto" w:fill="FFFFFF"/>
            <w:tcMar>
              <w:top w:w="120" w:type="dxa"/>
              <w:left w:w="150" w:type="dxa"/>
              <w:bottom w:w="120" w:type="dxa"/>
              <w:right w:w="150" w:type="dxa"/>
            </w:tcMar>
          </w:tcPr>
          <w:p w14:paraId="04A94D7F" w14:textId="77777777" w:rsidR="00C22249" w:rsidRDefault="00B27F7D">
            <w:pPr>
              <w:spacing w:after="80"/>
            </w:pPr>
            <w:r>
              <w:rPr>
                <w:rFonts w:ascii="Consolas" w:hAnsi="Consolas"/>
                <w:color w:val="C7254E"/>
                <w:sz w:val="23"/>
              </w:rPr>
              <w:t>GET /admin/users</w:t>
            </w:r>
            <w:r>
              <w:t xml:space="preserve"> (JWT signed with </w:t>
            </w:r>
            <w:r>
              <w:rPr>
                <w:rFonts w:ascii="Consolas" w:hAnsi="Consolas"/>
                <w:color w:val="C7254E"/>
                <w:sz w:val="23"/>
              </w:rPr>
              <w:t>"secret"</w:t>
            </w:r>
            <w:r>
              <w:t>)</w:t>
            </w:r>
          </w:p>
        </w:tc>
        <w:tc>
          <w:tcPr>
            <w:tcW w:w="1423" w:type="dxa"/>
            <w:shd w:val="clear" w:color="auto" w:fill="FFFFFF"/>
            <w:tcMar>
              <w:top w:w="120" w:type="dxa"/>
              <w:left w:w="150" w:type="dxa"/>
              <w:bottom w:w="120" w:type="dxa"/>
              <w:right w:w="150" w:type="dxa"/>
            </w:tcMar>
          </w:tcPr>
          <w:p w14:paraId="6E0EA7B9" w14:textId="77777777" w:rsidR="00C22249" w:rsidRDefault="00B27F7D">
            <w:pPr>
              <w:spacing w:after="80"/>
            </w:pPr>
            <w:r>
              <w:rPr>
                <w:rFonts w:ascii="Consolas" w:hAnsi="Consolas"/>
                <w:color w:val="C7254E"/>
                <w:sz w:val="23"/>
              </w:rPr>
              <w:t>200 OK</w:t>
            </w:r>
            <w:r>
              <w:t xml:space="preserve"> (Admin data returned)</w:t>
            </w:r>
          </w:p>
        </w:tc>
        <w:tc>
          <w:tcPr>
            <w:tcW w:w="1423" w:type="dxa"/>
            <w:shd w:val="clear" w:color="auto" w:fill="FFFFFF"/>
            <w:tcMar>
              <w:top w:w="120" w:type="dxa"/>
              <w:left w:w="150" w:type="dxa"/>
              <w:bottom w:w="120" w:type="dxa"/>
              <w:right w:w="150" w:type="dxa"/>
            </w:tcMar>
          </w:tcPr>
          <w:p w14:paraId="434552F4" w14:textId="77777777" w:rsidR="00C22249" w:rsidRDefault="00B27F7D">
            <w:pPr>
              <w:spacing w:after="80"/>
            </w:pPr>
            <w:r>
              <w:rPr>
                <w:rFonts w:ascii="Consolas" w:hAnsi="Consolas"/>
                <w:color w:val="C7254E"/>
                <w:sz w:val="23"/>
              </w:rPr>
              <w:t>401 Unauthorized</w:t>
            </w:r>
          </w:p>
        </w:tc>
        <w:tc>
          <w:tcPr>
            <w:tcW w:w="1423" w:type="dxa"/>
            <w:shd w:val="clear" w:color="auto" w:fill="FFFFFF"/>
            <w:tcMar>
              <w:top w:w="120" w:type="dxa"/>
              <w:left w:w="150" w:type="dxa"/>
              <w:bottom w:w="120" w:type="dxa"/>
              <w:right w:w="150" w:type="dxa"/>
            </w:tcMar>
          </w:tcPr>
          <w:p w14:paraId="558C2019" w14:textId="77777777" w:rsidR="00C22249" w:rsidRDefault="00B27F7D">
            <w:pPr>
              <w:spacing w:after="80"/>
            </w:pPr>
            <w:r>
              <w:t>FAIL</w:t>
            </w:r>
          </w:p>
        </w:tc>
        <w:tc>
          <w:tcPr>
            <w:tcW w:w="1423" w:type="dxa"/>
            <w:shd w:val="clear" w:color="auto" w:fill="FFFFFF"/>
            <w:tcMar>
              <w:top w:w="120" w:type="dxa"/>
              <w:left w:w="150" w:type="dxa"/>
              <w:bottom w:w="120" w:type="dxa"/>
              <w:right w:w="150" w:type="dxa"/>
            </w:tcMar>
          </w:tcPr>
          <w:p w14:paraId="7BB84787" w14:textId="77777777" w:rsidR="00C22249" w:rsidRDefault="00B27F7D">
            <w:pPr>
              <w:spacing w:after="80"/>
            </w:pPr>
            <w:r>
              <w:t>PASS</w:t>
            </w:r>
          </w:p>
        </w:tc>
      </w:tr>
      <w:tr w:rsidR="00C22249" w14:paraId="71612F3A" w14:textId="77777777" w:rsidTr="00391F0D">
        <w:trPr>
          <w:jc w:val="center"/>
        </w:trPr>
        <w:tc>
          <w:tcPr>
            <w:tcW w:w="1423" w:type="dxa"/>
            <w:shd w:val="clear" w:color="auto" w:fill="F2F5F9"/>
            <w:tcMar>
              <w:top w:w="120" w:type="dxa"/>
              <w:left w:w="150" w:type="dxa"/>
              <w:bottom w:w="120" w:type="dxa"/>
              <w:right w:w="150" w:type="dxa"/>
            </w:tcMar>
          </w:tcPr>
          <w:p w14:paraId="0F3622EE" w14:textId="77777777" w:rsidR="00C22249" w:rsidRDefault="00B27F7D">
            <w:pPr>
              <w:spacing w:after="80"/>
            </w:pPr>
            <w:r>
              <w:rPr>
                <w:b/>
              </w:rPr>
              <w:t>API3-MASS</w:t>
            </w:r>
          </w:p>
        </w:tc>
        <w:tc>
          <w:tcPr>
            <w:tcW w:w="1423" w:type="dxa"/>
            <w:shd w:val="clear" w:color="auto" w:fill="F2F5F9"/>
            <w:tcMar>
              <w:top w:w="120" w:type="dxa"/>
              <w:left w:w="150" w:type="dxa"/>
              <w:bottom w:w="120" w:type="dxa"/>
              <w:right w:w="150" w:type="dxa"/>
            </w:tcMar>
          </w:tcPr>
          <w:p w14:paraId="2AE6AF9F" w14:textId="77777777" w:rsidR="00C22249" w:rsidRDefault="00B27F7D">
            <w:pPr>
              <w:spacing w:after="80"/>
            </w:pPr>
            <w:r>
              <w:rPr>
                <w:rFonts w:ascii="Consolas" w:hAnsi="Consolas"/>
                <w:color w:val="C7254E"/>
                <w:sz w:val="23"/>
              </w:rPr>
              <w:t>PUT /users/1</w:t>
            </w:r>
            <w:r>
              <w:t xml:space="preserve"> body </w:t>
            </w:r>
            <w:r>
              <w:rPr>
                <w:rFonts w:ascii="Consolas" w:hAnsi="Consolas"/>
                <w:color w:val="C7254E"/>
                <w:sz w:val="23"/>
              </w:rPr>
              <w:t>{"role": "admin"}</w:t>
            </w:r>
          </w:p>
        </w:tc>
        <w:tc>
          <w:tcPr>
            <w:tcW w:w="1423" w:type="dxa"/>
            <w:shd w:val="clear" w:color="auto" w:fill="F2F5F9"/>
            <w:tcMar>
              <w:top w:w="120" w:type="dxa"/>
              <w:left w:w="150" w:type="dxa"/>
              <w:bottom w:w="120" w:type="dxa"/>
              <w:right w:w="150" w:type="dxa"/>
            </w:tcMar>
          </w:tcPr>
          <w:p w14:paraId="6EEC3236" w14:textId="77777777" w:rsidR="00C22249" w:rsidRDefault="00B27F7D">
            <w:pPr>
              <w:spacing w:after="80"/>
            </w:pPr>
            <w:r>
              <w:rPr>
                <w:rFonts w:ascii="Consolas" w:hAnsi="Consolas"/>
                <w:color w:val="C7254E"/>
                <w:sz w:val="23"/>
              </w:rPr>
              <w:t>200 OK</w:t>
            </w:r>
            <w:r>
              <w:t xml:space="preserve"> (Role promoted)</w:t>
            </w:r>
          </w:p>
        </w:tc>
        <w:tc>
          <w:tcPr>
            <w:tcW w:w="1423" w:type="dxa"/>
            <w:shd w:val="clear" w:color="auto" w:fill="F2F5F9"/>
            <w:tcMar>
              <w:top w:w="120" w:type="dxa"/>
              <w:left w:w="150" w:type="dxa"/>
              <w:bottom w:w="120" w:type="dxa"/>
              <w:right w:w="150" w:type="dxa"/>
            </w:tcMar>
          </w:tcPr>
          <w:p w14:paraId="764F3E72" w14:textId="77777777" w:rsidR="00C22249" w:rsidRDefault="00B27F7D">
            <w:pPr>
              <w:spacing w:after="80"/>
            </w:pPr>
            <w:r>
              <w:rPr>
                <w:rFonts w:ascii="Consolas" w:hAnsi="Consolas"/>
                <w:color w:val="C7254E"/>
                <w:sz w:val="23"/>
              </w:rPr>
              <w:t>200 OK</w:t>
            </w:r>
            <w:r>
              <w:t xml:space="preserve"> (Role unchanged)</w:t>
            </w:r>
          </w:p>
        </w:tc>
        <w:tc>
          <w:tcPr>
            <w:tcW w:w="1423" w:type="dxa"/>
            <w:shd w:val="clear" w:color="auto" w:fill="F2F5F9"/>
            <w:tcMar>
              <w:top w:w="120" w:type="dxa"/>
              <w:left w:w="150" w:type="dxa"/>
              <w:bottom w:w="120" w:type="dxa"/>
              <w:right w:w="150" w:type="dxa"/>
            </w:tcMar>
          </w:tcPr>
          <w:p w14:paraId="591B8CEE" w14:textId="77777777" w:rsidR="00C22249" w:rsidRDefault="00B27F7D">
            <w:pPr>
              <w:spacing w:after="80"/>
            </w:pPr>
            <w:r>
              <w:t>FAIL</w:t>
            </w:r>
          </w:p>
        </w:tc>
        <w:tc>
          <w:tcPr>
            <w:tcW w:w="1423" w:type="dxa"/>
            <w:shd w:val="clear" w:color="auto" w:fill="F2F5F9"/>
            <w:tcMar>
              <w:top w:w="120" w:type="dxa"/>
              <w:left w:w="150" w:type="dxa"/>
              <w:bottom w:w="120" w:type="dxa"/>
              <w:right w:w="150" w:type="dxa"/>
            </w:tcMar>
          </w:tcPr>
          <w:p w14:paraId="10FA677F" w14:textId="77777777" w:rsidR="00C22249" w:rsidRDefault="00B27F7D">
            <w:pPr>
              <w:spacing w:after="80"/>
            </w:pPr>
            <w:r>
              <w:t>PASS</w:t>
            </w:r>
          </w:p>
        </w:tc>
      </w:tr>
      <w:tr w:rsidR="00C22249" w14:paraId="15C3BC5A" w14:textId="77777777" w:rsidTr="00391F0D">
        <w:trPr>
          <w:jc w:val="center"/>
        </w:trPr>
        <w:tc>
          <w:tcPr>
            <w:tcW w:w="1423" w:type="dxa"/>
            <w:shd w:val="clear" w:color="auto" w:fill="FFFFFF"/>
            <w:tcMar>
              <w:top w:w="120" w:type="dxa"/>
              <w:left w:w="150" w:type="dxa"/>
              <w:bottom w:w="120" w:type="dxa"/>
              <w:right w:w="150" w:type="dxa"/>
            </w:tcMar>
          </w:tcPr>
          <w:p w14:paraId="385DB7D6" w14:textId="77777777" w:rsidR="00C22249" w:rsidRDefault="00B27F7D">
            <w:pPr>
              <w:spacing w:after="80"/>
            </w:pPr>
            <w:r>
              <w:rPr>
                <w:b/>
              </w:rPr>
              <w:t>API4-RATELIMIT</w:t>
            </w:r>
          </w:p>
        </w:tc>
        <w:tc>
          <w:tcPr>
            <w:tcW w:w="1423" w:type="dxa"/>
            <w:shd w:val="clear" w:color="auto" w:fill="FFFFFF"/>
            <w:tcMar>
              <w:top w:w="120" w:type="dxa"/>
              <w:left w:w="150" w:type="dxa"/>
              <w:bottom w:w="120" w:type="dxa"/>
              <w:right w:w="150" w:type="dxa"/>
            </w:tcMar>
          </w:tcPr>
          <w:p w14:paraId="7E6258A4" w14:textId="77777777" w:rsidR="00C22249" w:rsidRDefault="00B27F7D">
            <w:pPr>
              <w:spacing w:after="80"/>
            </w:pPr>
            <w:r>
              <w:t xml:space="preserve">10 rapid </w:t>
            </w:r>
            <w:r>
              <w:rPr>
                <w:rFonts w:ascii="Consolas" w:hAnsi="Consolas"/>
                <w:color w:val="C7254E"/>
                <w:sz w:val="23"/>
              </w:rPr>
              <w:t>POST /auth/login</w:t>
            </w:r>
            <w:r>
              <w:t xml:space="preserve"> attempts</w:t>
            </w:r>
          </w:p>
        </w:tc>
        <w:tc>
          <w:tcPr>
            <w:tcW w:w="1423" w:type="dxa"/>
            <w:shd w:val="clear" w:color="auto" w:fill="FFFFFF"/>
            <w:tcMar>
              <w:top w:w="120" w:type="dxa"/>
              <w:left w:w="150" w:type="dxa"/>
              <w:bottom w:w="120" w:type="dxa"/>
              <w:right w:w="150" w:type="dxa"/>
            </w:tcMar>
          </w:tcPr>
          <w:p w14:paraId="1DEF8BDC" w14:textId="77777777" w:rsidR="00C22249" w:rsidRDefault="00B27F7D">
            <w:pPr>
              <w:spacing w:after="80"/>
            </w:pPr>
            <w:r>
              <w:rPr>
                <w:rFonts w:ascii="Consolas" w:hAnsi="Consolas"/>
                <w:color w:val="C7254E"/>
                <w:sz w:val="23"/>
              </w:rPr>
              <w:t>200/401</w:t>
            </w:r>
            <w:r>
              <w:t xml:space="preserve"> (10 requests served)</w:t>
            </w:r>
          </w:p>
        </w:tc>
        <w:tc>
          <w:tcPr>
            <w:tcW w:w="1423" w:type="dxa"/>
            <w:shd w:val="clear" w:color="auto" w:fill="FFFFFF"/>
            <w:tcMar>
              <w:top w:w="120" w:type="dxa"/>
              <w:left w:w="150" w:type="dxa"/>
              <w:bottom w:w="120" w:type="dxa"/>
              <w:right w:w="150" w:type="dxa"/>
            </w:tcMar>
          </w:tcPr>
          <w:p w14:paraId="09D52934" w14:textId="77777777" w:rsidR="00C22249" w:rsidRDefault="00B27F7D">
            <w:pPr>
              <w:spacing w:after="80"/>
            </w:pPr>
            <w:r>
              <w:rPr>
                <w:rFonts w:ascii="Consolas" w:hAnsi="Consolas"/>
                <w:color w:val="C7254E"/>
                <w:sz w:val="23"/>
              </w:rPr>
              <w:t>429 Too Many Requests</w:t>
            </w:r>
          </w:p>
        </w:tc>
        <w:tc>
          <w:tcPr>
            <w:tcW w:w="1423" w:type="dxa"/>
            <w:shd w:val="clear" w:color="auto" w:fill="FFFFFF"/>
            <w:tcMar>
              <w:top w:w="120" w:type="dxa"/>
              <w:left w:w="150" w:type="dxa"/>
              <w:bottom w:w="120" w:type="dxa"/>
              <w:right w:w="150" w:type="dxa"/>
            </w:tcMar>
          </w:tcPr>
          <w:p w14:paraId="519A5ECC" w14:textId="77777777" w:rsidR="00C22249" w:rsidRDefault="00B27F7D">
            <w:pPr>
              <w:spacing w:after="80"/>
            </w:pPr>
            <w:r>
              <w:t>FAIL</w:t>
            </w:r>
          </w:p>
        </w:tc>
        <w:tc>
          <w:tcPr>
            <w:tcW w:w="1423" w:type="dxa"/>
            <w:shd w:val="clear" w:color="auto" w:fill="FFFFFF"/>
            <w:tcMar>
              <w:top w:w="120" w:type="dxa"/>
              <w:left w:w="150" w:type="dxa"/>
              <w:bottom w:w="120" w:type="dxa"/>
              <w:right w:w="150" w:type="dxa"/>
            </w:tcMar>
          </w:tcPr>
          <w:p w14:paraId="2A3386B6" w14:textId="77777777" w:rsidR="00C22249" w:rsidRDefault="00B27F7D">
            <w:pPr>
              <w:spacing w:after="80"/>
            </w:pPr>
            <w:r>
              <w:t>PASS</w:t>
            </w:r>
          </w:p>
        </w:tc>
      </w:tr>
      <w:tr w:rsidR="00C22249" w14:paraId="5FAAF093" w14:textId="77777777" w:rsidTr="00391F0D">
        <w:trPr>
          <w:jc w:val="center"/>
        </w:trPr>
        <w:tc>
          <w:tcPr>
            <w:tcW w:w="1423" w:type="dxa"/>
            <w:shd w:val="clear" w:color="auto" w:fill="F2F5F9"/>
            <w:tcMar>
              <w:top w:w="120" w:type="dxa"/>
              <w:left w:w="150" w:type="dxa"/>
              <w:bottom w:w="120" w:type="dxa"/>
              <w:right w:w="150" w:type="dxa"/>
            </w:tcMar>
          </w:tcPr>
          <w:p w14:paraId="111D8012" w14:textId="77777777" w:rsidR="00C22249" w:rsidRDefault="00B27F7D">
            <w:pPr>
              <w:spacing w:after="80"/>
            </w:pPr>
            <w:r>
              <w:rPr>
                <w:b/>
              </w:rPr>
              <w:t>API5-FUNCAUTH</w:t>
            </w:r>
          </w:p>
        </w:tc>
        <w:tc>
          <w:tcPr>
            <w:tcW w:w="1423" w:type="dxa"/>
            <w:shd w:val="clear" w:color="auto" w:fill="F2F5F9"/>
            <w:tcMar>
              <w:top w:w="120" w:type="dxa"/>
              <w:left w:w="150" w:type="dxa"/>
              <w:bottom w:w="120" w:type="dxa"/>
              <w:right w:w="150" w:type="dxa"/>
            </w:tcMar>
          </w:tcPr>
          <w:p w14:paraId="33C6EEEF" w14:textId="77777777" w:rsidR="00C22249" w:rsidRDefault="00B27F7D">
            <w:pPr>
              <w:spacing w:after="80"/>
            </w:pPr>
            <w:r>
              <w:rPr>
                <w:rFonts w:ascii="Consolas" w:hAnsi="Consolas"/>
                <w:color w:val="C7254E"/>
                <w:sz w:val="23"/>
              </w:rPr>
              <w:t>GET /admin/users</w:t>
            </w:r>
            <w:r>
              <w:t xml:space="preserve"> (authenticated as </w:t>
            </w:r>
            <w:r>
              <w:rPr>
                <w:rFonts w:ascii="Consolas" w:hAnsi="Consolas"/>
                <w:color w:val="C7254E"/>
                <w:sz w:val="23"/>
              </w:rPr>
              <w:t>role: user</w:t>
            </w:r>
            <w:r>
              <w:t>)</w:t>
            </w:r>
          </w:p>
        </w:tc>
        <w:tc>
          <w:tcPr>
            <w:tcW w:w="1423" w:type="dxa"/>
            <w:shd w:val="clear" w:color="auto" w:fill="F2F5F9"/>
            <w:tcMar>
              <w:top w:w="120" w:type="dxa"/>
              <w:left w:w="150" w:type="dxa"/>
              <w:bottom w:w="120" w:type="dxa"/>
              <w:right w:w="150" w:type="dxa"/>
            </w:tcMar>
          </w:tcPr>
          <w:p w14:paraId="71C909BC" w14:textId="77777777" w:rsidR="00C22249" w:rsidRDefault="00B27F7D">
            <w:pPr>
              <w:spacing w:after="80"/>
            </w:pPr>
            <w:r>
              <w:rPr>
                <w:rFonts w:ascii="Consolas" w:hAnsi="Consolas"/>
                <w:color w:val="C7254E"/>
                <w:sz w:val="23"/>
              </w:rPr>
              <w:t>200 OK</w:t>
            </w:r>
            <w:r>
              <w:t xml:space="preserve"> (Admin data returned)</w:t>
            </w:r>
          </w:p>
        </w:tc>
        <w:tc>
          <w:tcPr>
            <w:tcW w:w="1423" w:type="dxa"/>
            <w:shd w:val="clear" w:color="auto" w:fill="F2F5F9"/>
            <w:tcMar>
              <w:top w:w="120" w:type="dxa"/>
              <w:left w:w="150" w:type="dxa"/>
              <w:bottom w:w="120" w:type="dxa"/>
              <w:right w:w="150" w:type="dxa"/>
            </w:tcMar>
          </w:tcPr>
          <w:p w14:paraId="48875301" w14:textId="77777777" w:rsidR="00C22249" w:rsidRDefault="00B27F7D">
            <w:pPr>
              <w:spacing w:after="80"/>
            </w:pPr>
            <w:r>
              <w:rPr>
                <w:rFonts w:ascii="Consolas" w:hAnsi="Consolas"/>
                <w:color w:val="C7254E"/>
                <w:sz w:val="23"/>
              </w:rPr>
              <w:t>401 Unauthorized</w:t>
            </w:r>
          </w:p>
        </w:tc>
        <w:tc>
          <w:tcPr>
            <w:tcW w:w="1423" w:type="dxa"/>
            <w:shd w:val="clear" w:color="auto" w:fill="F2F5F9"/>
            <w:tcMar>
              <w:top w:w="120" w:type="dxa"/>
              <w:left w:w="150" w:type="dxa"/>
              <w:bottom w:w="120" w:type="dxa"/>
              <w:right w:w="150" w:type="dxa"/>
            </w:tcMar>
          </w:tcPr>
          <w:p w14:paraId="0A8821D0" w14:textId="77777777" w:rsidR="00C22249" w:rsidRDefault="00B27F7D">
            <w:pPr>
              <w:spacing w:after="80"/>
            </w:pPr>
            <w:r>
              <w:t>FAIL</w:t>
            </w:r>
          </w:p>
        </w:tc>
        <w:tc>
          <w:tcPr>
            <w:tcW w:w="1423" w:type="dxa"/>
            <w:shd w:val="clear" w:color="auto" w:fill="F2F5F9"/>
            <w:tcMar>
              <w:top w:w="120" w:type="dxa"/>
              <w:left w:w="150" w:type="dxa"/>
              <w:bottom w:w="120" w:type="dxa"/>
              <w:right w:w="150" w:type="dxa"/>
            </w:tcMar>
          </w:tcPr>
          <w:p w14:paraId="2385D0E0" w14:textId="77777777" w:rsidR="00C22249" w:rsidRDefault="00B27F7D">
            <w:pPr>
              <w:spacing w:after="80"/>
            </w:pPr>
            <w:r>
              <w:t>PASS</w:t>
            </w:r>
          </w:p>
        </w:tc>
      </w:tr>
      <w:tr w:rsidR="00C22249" w14:paraId="3E4AEDD5" w14:textId="77777777" w:rsidTr="00391F0D">
        <w:trPr>
          <w:jc w:val="center"/>
        </w:trPr>
        <w:tc>
          <w:tcPr>
            <w:tcW w:w="1423" w:type="dxa"/>
            <w:shd w:val="clear" w:color="auto" w:fill="FFFFFF"/>
            <w:tcMar>
              <w:top w:w="120" w:type="dxa"/>
              <w:left w:w="150" w:type="dxa"/>
              <w:bottom w:w="120" w:type="dxa"/>
              <w:right w:w="150" w:type="dxa"/>
            </w:tcMar>
          </w:tcPr>
          <w:p w14:paraId="3BDC1104" w14:textId="77777777" w:rsidR="00C22249" w:rsidRDefault="00B27F7D">
            <w:pPr>
              <w:spacing w:after="80"/>
            </w:pPr>
            <w:r>
              <w:rPr>
                <w:b/>
              </w:rPr>
              <w:t>API8-DEBUG</w:t>
            </w:r>
          </w:p>
        </w:tc>
        <w:tc>
          <w:tcPr>
            <w:tcW w:w="1423" w:type="dxa"/>
            <w:shd w:val="clear" w:color="auto" w:fill="FFFFFF"/>
            <w:tcMar>
              <w:top w:w="120" w:type="dxa"/>
              <w:left w:w="150" w:type="dxa"/>
              <w:bottom w:w="120" w:type="dxa"/>
              <w:right w:w="150" w:type="dxa"/>
            </w:tcMar>
          </w:tcPr>
          <w:p w14:paraId="0485A996" w14:textId="77777777" w:rsidR="00C22249" w:rsidRDefault="00B27F7D">
            <w:pPr>
              <w:spacing w:after="80"/>
            </w:pPr>
            <w:r>
              <w:rPr>
                <w:rFonts w:ascii="Consolas" w:hAnsi="Consolas"/>
                <w:color w:val="C7254E"/>
                <w:sz w:val="23"/>
              </w:rPr>
              <w:t>GET /debug/config</w:t>
            </w:r>
            <w:r>
              <w:t xml:space="preserve"> </w:t>
            </w:r>
            <w:r>
              <w:lastRenderedPageBreak/>
              <w:t>(unauthenticated)</w:t>
            </w:r>
          </w:p>
        </w:tc>
        <w:tc>
          <w:tcPr>
            <w:tcW w:w="1423" w:type="dxa"/>
            <w:shd w:val="clear" w:color="auto" w:fill="FFFFFF"/>
            <w:tcMar>
              <w:top w:w="120" w:type="dxa"/>
              <w:left w:w="150" w:type="dxa"/>
              <w:bottom w:w="120" w:type="dxa"/>
              <w:right w:w="150" w:type="dxa"/>
            </w:tcMar>
          </w:tcPr>
          <w:p w14:paraId="16C79EE2" w14:textId="77777777" w:rsidR="00C22249" w:rsidRDefault="00B27F7D">
            <w:pPr>
              <w:spacing w:after="80"/>
            </w:pPr>
            <w:r>
              <w:rPr>
                <w:rFonts w:ascii="Consolas" w:hAnsi="Consolas"/>
                <w:color w:val="C7254E"/>
                <w:sz w:val="23"/>
              </w:rPr>
              <w:lastRenderedPageBreak/>
              <w:t>200 OK</w:t>
            </w:r>
            <w:r>
              <w:t xml:space="preserve"> (Secrets dumped)</w:t>
            </w:r>
          </w:p>
        </w:tc>
        <w:tc>
          <w:tcPr>
            <w:tcW w:w="1423" w:type="dxa"/>
            <w:shd w:val="clear" w:color="auto" w:fill="FFFFFF"/>
            <w:tcMar>
              <w:top w:w="120" w:type="dxa"/>
              <w:left w:w="150" w:type="dxa"/>
              <w:bottom w:w="120" w:type="dxa"/>
              <w:right w:w="150" w:type="dxa"/>
            </w:tcMar>
          </w:tcPr>
          <w:p w14:paraId="03271135" w14:textId="77777777" w:rsidR="00C22249" w:rsidRDefault="00B27F7D">
            <w:pPr>
              <w:spacing w:after="80"/>
            </w:pPr>
            <w:r>
              <w:rPr>
                <w:rFonts w:ascii="Consolas" w:hAnsi="Consolas"/>
                <w:color w:val="C7254E"/>
                <w:sz w:val="23"/>
              </w:rPr>
              <w:t>404 Not Found</w:t>
            </w:r>
          </w:p>
        </w:tc>
        <w:tc>
          <w:tcPr>
            <w:tcW w:w="1423" w:type="dxa"/>
            <w:shd w:val="clear" w:color="auto" w:fill="FFFFFF"/>
            <w:tcMar>
              <w:top w:w="120" w:type="dxa"/>
              <w:left w:w="150" w:type="dxa"/>
              <w:bottom w:w="120" w:type="dxa"/>
              <w:right w:w="150" w:type="dxa"/>
            </w:tcMar>
          </w:tcPr>
          <w:p w14:paraId="0CCBCE36" w14:textId="77777777" w:rsidR="00C22249" w:rsidRDefault="00B27F7D">
            <w:pPr>
              <w:spacing w:after="80"/>
            </w:pPr>
            <w:r>
              <w:t>FAIL</w:t>
            </w:r>
          </w:p>
        </w:tc>
        <w:tc>
          <w:tcPr>
            <w:tcW w:w="1423" w:type="dxa"/>
            <w:shd w:val="clear" w:color="auto" w:fill="FFFFFF"/>
            <w:tcMar>
              <w:top w:w="120" w:type="dxa"/>
              <w:left w:w="150" w:type="dxa"/>
              <w:bottom w:w="120" w:type="dxa"/>
              <w:right w:w="150" w:type="dxa"/>
            </w:tcMar>
          </w:tcPr>
          <w:p w14:paraId="01B2AAB1" w14:textId="77777777" w:rsidR="00C22249" w:rsidRDefault="00B27F7D">
            <w:pPr>
              <w:spacing w:after="80"/>
            </w:pPr>
            <w:r>
              <w:t>PASS</w:t>
            </w:r>
          </w:p>
        </w:tc>
      </w:tr>
      <w:tr w:rsidR="00C22249" w14:paraId="5532A90F" w14:textId="77777777" w:rsidTr="00391F0D">
        <w:trPr>
          <w:jc w:val="center"/>
        </w:trPr>
        <w:tc>
          <w:tcPr>
            <w:tcW w:w="1423" w:type="dxa"/>
            <w:shd w:val="clear" w:color="auto" w:fill="F2F5F9"/>
            <w:tcMar>
              <w:top w:w="120" w:type="dxa"/>
              <w:left w:w="150" w:type="dxa"/>
              <w:bottom w:w="120" w:type="dxa"/>
              <w:right w:w="150" w:type="dxa"/>
            </w:tcMar>
          </w:tcPr>
          <w:p w14:paraId="5B92CF09" w14:textId="77777777" w:rsidR="00C22249" w:rsidRDefault="00B27F7D">
            <w:pPr>
              <w:spacing w:after="80"/>
            </w:pPr>
            <w:r>
              <w:rPr>
                <w:b/>
              </w:rPr>
              <w:t>API8-CORS</w:t>
            </w:r>
          </w:p>
        </w:tc>
        <w:tc>
          <w:tcPr>
            <w:tcW w:w="1423" w:type="dxa"/>
            <w:shd w:val="clear" w:color="auto" w:fill="F2F5F9"/>
            <w:tcMar>
              <w:top w:w="120" w:type="dxa"/>
              <w:left w:w="150" w:type="dxa"/>
              <w:bottom w:w="120" w:type="dxa"/>
              <w:right w:w="150" w:type="dxa"/>
            </w:tcMar>
          </w:tcPr>
          <w:p w14:paraId="2A1D813C" w14:textId="77777777" w:rsidR="00C22249" w:rsidRDefault="00B27F7D">
            <w:pPr>
              <w:spacing w:after="80"/>
            </w:pPr>
            <w:r>
              <w:rPr>
                <w:rFonts w:ascii="Consolas" w:hAnsi="Consolas"/>
                <w:color w:val="C7254E"/>
                <w:sz w:val="23"/>
              </w:rPr>
              <w:t>GET /health</w:t>
            </w:r>
            <w:r>
              <w:t xml:space="preserve"> with </w:t>
            </w:r>
            <w:r>
              <w:rPr>
                <w:rFonts w:ascii="Consolas" w:hAnsi="Consolas"/>
                <w:color w:val="C7254E"/>
                <w:sz w:val="23"/>
              </w:rPr>
              <w:t>Origin: http://evil.com</w:t>
            </w:r>
          </w:p>
        </w:tc>
        <w:tc>
          <w:tcPr>
            <w:tcW w:w="1423" w:type="dxa"/>
            <w:shd w:val="clear" w:color="auto" w:fill="F2F5F9"/>
            <w:tcMar>
              <w:top w:w="120" w:type="dxa"/>
              <w:left w:w="150" w:type="dxa"/>
              <w:bottom w:w="120" w:type="dxa"/>
              <w:right w:w="150" w:type="dxa"/>
            </w:tcMar>
          </w:tcPr>
          <w:p w14:paraId="48F3A307" w14:textId="77777777" w:rsidR="00C22249" w:rsidRDefault="00B27F7D">
            <w:pPr>
              <w:spacing w:after="80"/>
            </w:pPr>
            <w:r>
              <w:rPr>
                <w:rFonts w:ascii="Consolas" w:hAnsi="Consolas"/>
                <w:color w:val="C7254E"/>
                <w:sz w:val="23"/>
              </w:rPr>
              <w:t>200 OK</w:t>
            </w:r>
            <w:r>
              <w:t xml:space="preserve"> (</w:t>
            </w:r>
            <w:r>
              <w:rPr>
                <w:rFonts w:ascii="Consolas" w:hAnsi="Consolas"/>
                <w:color w:val="C7254E"/>
                <w:sz w:val="23"/>
              </w:rPr>
              <w:t>ACAO: *</w:t>
            </w:r>
            <w:r>
              <w:t>)</w:t>
            </w:r>
          </w:p>
        </w:tc>
        <w:tc>
          <w:tcPr>
            <w:tcW w:w="1423" w:type="dxa"/>
            <w:shd w:val="clear" w:color="auto" w:fill="F2F5F9"/>
            <w:tcMar>
              <w:top w:w="120" w:type="dxa"/>
              <w:left w:w="150" w:type="dxa"/>
              <w:bottom w:w="120" w:type="dxa"/>
              <w:right w:w="150" w:type="dxa"/>
            </w:tcMar>
          </w:tcPr>
          <w:p w14:paraId="45C22147" w14:textId="77777777" w:rsidR="00C22249" w:rsidRDefault="00B27F7D">
            <w:pPr>
              <w:spacing w:after="80"/>
            </w:pPr>
            <w:r>
              <w:rPr>
                <w:rFonts w:ascii="Consolas" w:hAnsi="Consolas"/>
                <w:color w:val="C7254E"/>
                <w:sz w:val="23"/>
              </w:rPr>
              <w:t>200 OK</w:t>
            </w:r>
            <w:r>
              <w:t xml:space="preserve"> (No </w:t>
            </w:r>
            <w:r>
              <w:rPr>
                <w:rFonts w:ascii="Consolas" w:hAnsi="Consolas"/>
                <w:color w:val="C7254E"/>
                <w:sz w:val="23"/>
              </w:rPr>
              <w:t>ACAO</w:t>
            </w:r>
            <w:r>
              <w:t xml:space="preserve"> grant)</w:t>
            </w:r>
          </w:p>
        </w:tc>
        <w:tc>
          <w:tcPr>
            <w:tcW w:w="1423" w:type="dxa"/>
            <w:shd w:val="clear" w:color="auto" w:fill="F2F5F9"/>
            <w:tcMar>
              <w:top w:w="120" w:type="dxa"/>
              <w:left w:w="150" w:type="dxa"/>
              <w:bottom w:w="120" w:type="dxa"/>
              <w:right w:w="150" w:type="dxa"/>
            </w:tcMar>
          </w:tcPr>
          <w:p w14:paraId="4383838C" w14:textId="77777777" w:rsidR="00C22249" w:rsidRDefault="00B27F7D">
            <w:pPr>
              <w:spacing w:after="80"/>
            </w:pPr>
            <w:r>
              <w:t>FAIL</w:t>
            </w:r>
          </w:p>
        </w:tc>
        <w:tc>
          <w:tcPr>
            <w:tcW w:w="1423" w:type="dxa"/>
            <w:shd w:val="clear" w:color="auto" w:fill="F2F5F9"/>
            <w:tcMar>
              <w:top w:w="120" w:type="dxa"/>
              <w:left w:w="150" w:type="dxa"/>
              <w:bottom w:w="120" w:type="dxa"/>
              <w:right w:w="150" w:type="dxa"/>
            </w:tcMar>
          </w:tcPr>
          <w:p w14:paraId="275A7B23" w14:textId="77777777" w:rsidR="00C22249" w:rsidRDefault="00B27F7D">
            <w:pPr>
              <w:spacing w:after="80"/>
            </w:pPr>
            <w:r>
              <w:t>PASS</w:t>
            </w:r>
          </w:p>
        </w:tc>
      </w:tr>
    </w:tbl>
    <w:p w14:paraId="138C78E5" w14:textId="77777777" w:rsidR="00C22249" w:rsidRDefault="00C22249">
      <w:pPr>
        <w:spacing w:after="240"/>
      </w:pPr>
    </w:p>
    <w:p w14:paraId="0F06B7DF" w14:textId="77777777" w:rsidR="00C22249" w:rsidRDefault="00B27F7D">
      <w:pPr>
        <w:spacing w:before="240" w:after="120"/>
        <w:jc w:val="center"/>
      </w:pPr>
      <w:r>
        <w:rPr>
          <w:noProof/>
        </w:rPr>
        <w:drawing>
          <wp:inline distT="0" distB="0" distL="0" distR="0" wp14:anchorId="320FAC6E" wp14:editId="1E56D1BA">
            <wp:extent cx="50292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mitigation.png"/>
                    <pic:cNvPicPr/>
                  </pic:nvPicPr>
                  <pic:blipFill>
                    <a:blip r:embed="rId19"/>
                    <a:stretch>
                      <a:fillRect/>
                    </a:stretch>
                  </pic:blipFill>
                  <pic:spPr>
                    <a:xfrm>
                      <a:off x="0" y="0"/>
                      <a:ext cx="5029200" cy="3352800"/>
                    </a:xfrm>
                    <a:prstGeom prst="rect">
                      <a:avLst/>
                    </a:prstGeom>
                  </pic:spPr>
                </pic:pic>
              </a:graphicData>
            </a:graphic>
          </wp:inline>
        </w:drawing>
      </w:r>
    </w:p>
    <w:p w14:paraId="0FC88EDA" w14:textId="77777777" w:rsidR="00C22249" w:rsidRDefault="00B27F7D">
      <w:pPr>
        <w:spacing w:before="80" w:after="240" w:line="360" w:lineRule="auto"/>
        <w:jc w:val="center"/>
      </w:pPr>
      <w:r>
        <w:rPr>
          <w:i/>
          <w:color w:val="646464"/>
          <w:sz w:val="21"/>
        </w:rPr>
        <w:t>Figure: Comparative Vulnerability Mitigation Index (Before vs After Controls)</w:t>
      </w:r>
    </w:p>
    <w:p w14:paraId="1C1CF473" w14:textId="77777777" w:rsidR="00C22249" w:rsidRDefault="00B27F7D">
      <w:pPr>
        <w:spacing w:line="360" w:lineRule="auto"/>
      </w:pPr>
      <w:r>
        <w:rPr>
          <w:i/>
        </w:rPr>
        <w:t>(Figure 4.1: Empirical vulnerability exposure scores before and after applying MazAPI security controls, demonstrating near-complete suppression of OWASP Top 10 API flaws).</w:t>
      </w:r>
    </w:p>
    <w:p w14:paraId="1DDA9C8C" w14:textId="77777777" w:rsidR="00C22249" w:rsidRDefault="00B27F7D">
      <w:pPr>
        <w:pStyle w:val="Heading2"/>
        <w:spacing w:before="360" w:after="240" w:line="360" w:lineRule="auto"/>
      </w:pPr>
      <w:bookmarkStart w:id="49" w:name="_Toc239015538"/>
      <w:r>
        <w:rPr>
          <w:rFonts w:ascii="Times New Roman" w:hAnsi="Times New Roman"/>
          <w:color w:val="000000"/>
        </w:rPr>
        <w:t>4.3 M</w:t>
      </w:r>
      <w:r>
        <w:rPr>
          <w:rFonts w:ascii="Times New Roman" w:hAnsi="Times New Roman"/>
          <w:color w:val="000000"/>
        </w:rPr>
        <w:t>achine Learning Ensemble Performance Metrics and Evaluation</w:t>
      </w:r>
      <w:bookmarkEnd w:id="49"/>
    </w:p>
    <w:p w14:paraId="66B4663F" w14:textId="77777777" w:rsidR="00C22249" w:rsidRDefault="00B27F7D">
      <w:pPr>
        <w:spacing w:line="360" w:lineRule="auto"/>
      </w:pPr>
      <w:r>
        <w:t xml:space="preserve">The dual-model machine learning ensemble was evaluated on a test split of 1,070 held-out HTTP traffic samples (600 normal samples, 470 attack samples) generated by </w:t>
      </w:r>
      <w:r>
        <w:rPr>
          <w:rFonts w:ascii="Consolas" w:hAnsi="Consolas"/>
          <w:color w:val="C7254E"/>
          <w:sz w:val="23"/>
        </w:rPr>
        <w:t>train_model.py</w:t>
      </w:r>
      <w:r>
        <w:t>.</w:t>
      </w:r>
    </w:p>
    <w:p w14:paraId="31C3725A" w14:textId="77777777" w:rsidR="00C22249" w:rsidRDefault="00B27F7D">
      <w:pPr>
        <w:pStyle w:val="Heading3"/>
        <w:spacing w:before="240" w:after="200" w:line="360" w:lineRule="auto"/>
      </w:pPr>
      <w:bookmarkStart w:id="50" w:name="_Toc239015539"/>
      <w:r>
        <w:rPr>
          <w:rFonts w:ascii="Times New Roman" w:hAnsi="Times New Roman"/>
          <w:i/>
          <w:color w:val="000000"/>
        </w:rPr>
        <w:lastRenderedPageBreak/>
        <w:t>4.3.1 Classification Performance Metrics</w:t>
      </w:r>
      <w:bookmarkEnd w:id="50"/>
    </w:p>
    <w:tbl>
      <w:tblPr>
        <w:tblW w:w="0" w:type="auto"/>
        <w:jc w:val="center"/>
        <w:tblLook w:val="04A0" w:firstRow="1" w:lastRow="0" w:firstColumn="1" w:lastColumn="0" w:noHBand="0" w:noVBand="1"/>
      </w:tblPr>
      <w:tblGrid>
        <w:gridCol w:w="8539"/>
      </w:tblGrid>
      <w:tr w:rsidR="00C22249" w14:paraId="478DFF85" w14:textId="77777777">
        <w:trPr>
          <w:jc w:val="center"/>
        </w:trPr>
        <w:tc>
          <w:tcPr>
            <w:tcW w:w="8539" w:type="dxa"/>
            <w:shd w:val="clear" w:color="auto" w:fill="F8F9FA"/>
            <w:tcMar>
              <w:top w:w="150" w:type="dxa"/>
              <w:left w:w="200" w:type="dxa"/>
              <w:bottom w:w="150" w:type="dxa"/>
              <w:right w:w="200" w:type="dxa"/>
            </w:tcMar>
          </w:tcPr>
          <w:p w14:paraId="3206BD04" w14:textId="77777777" w:rsidR="00C22249" w:rsidRDefault="00B27F7D">
            <w:pPr>
              <w:spacing w:after="0"/>
            </w:pPr>
            <w:r>
              <w:rPr>
                <w:rFonts w:ascii="Consolas" w:hAnsi="Consolas"/>
                <w:color w:val="282828"/>
                <w:sz w:val="23"/>
              </w:rPr>
              <w:t>── Classification Report ──────────</w:t>
            </w:r>
            <w:r>
              <w:rPr>
                <w:rFonts w:ascii="Consolas" w:hAnsi="Consolas"/>
                <w:color w:val="282828"/>
                <w:sz w:val="23"/>
              </w:rPr>
              <w:t>────────────────────────────────</w:t>
            </w:r>
            <w:r>
              <w:rPr>
                <w:rFonts w:ascii="Consolas" w:hAnsi="Consolas"/>
                <w:color w:val="282828"/>
                <w:sz w:val="23"/>
              </w:rPr>
              <w:br/>
              <w:t xml:space="preserve">              precision    recall  f1-score   support</w:t>
            </w:r>
            <w:r>
              <w:rPr>
                <w:rFonts w:ascii="Consolas" w:hAnsi="Consolas"/>
                <w:color w:val="282828"/>
                <w:sz w:val="23"/>
              </w:rPr>
              <w:br/>
            </w:r>
            <w:r>
              <w:rPr>
                <w:rFonts w:ascii="Consolas" w:hAnsi="Consolas"/>
                <w:color w:val="282828"/>
                <w:sz w:val="23"/>
              </w:rPr>
              <w:br/>
              <w:t xml:space="preserve">      Normal     0.9702    0.9783    0.9743       600</w:t>
            </w:r>
            <w:r>
              <w:rPr>
                <w:rFonts w:ascii="Consolas" w:hAnsi="Consolas"/>
                <w:color w:val="282828"/>
                <w:sz w:val="23"/>
              </w:rPr>
              <w:br/>
              <w:t xml:space="preserve">      Attack     0.9720    0.9617    0.9668       470</w:t>
            </w:r>
            <w:r>
              <w:rPr>
                <w:rFonts w:ascii="Consolas" w:hAnsi="Consolas"/>
                <w:color w:val="282828"/>
                <w:sz w:val="23"/>
              </w:rPr>
              <w:br/>
            </w:r>
            <w:r>
              <w:rPr>
                <w:rFonts w:ascii="Consolas" w:hAnsi="Consolas"/>
                <w:color w:val="282828"/>
                <w:sz w:val="23"/>
              </w:rPr>
              <w:br/>
              <w:t xml:space="preserve">    accuracy                         0.9710      1070</w:t>
            </w:r>
            <w:r>
              <w:rPr>
                <w:rFonts w:ascii="Consolas" w:hAnsi="Consolas"/>
                <w:color w:val="282828"/>
                <w:sz w:val="23"/>
              </w:rPr>
              <w:br/>
              <w:t xml:space="preserve">   ma</w:t>
            </w:r>
            <w:r>
              <w:rPr>
                <w:rFonts w:ascii="Consolas" w:hAnsi="Consolas"/>
                <w:color w:val="282828"/>
                <w:sz w:val="23"/>
              </w:rPr>
              <w:t>cro avg     0.9711    0.9700    0.9706      1070</w:t>
            </w:r>
            <w:r>
              <w:rPr>
                <w:rFonts w:ascii="Consolas" w:hAnsi="Consolas"/>
                <w:color w:val="282828"/>
                <w:sz w:val="23"/>
              </w:rPr>
              <w:br/>
              <w:t>weighted avg     0.9710    0.9710    0.9710      1070</w:t>
            </w:r>
            <w:r>
              <w:rPr>
                <w:rFonts w:ascii="Consolas" w:hAnsi="Consolas"/>
                <w:color w:val="282828"/>
                <w:sz w:val="23"/>
              </w:rPr>
              <w:br/>
            </w:r>
          </w:p>
        </w:tc>
      </w:tr>
    </w:tbl>
    <w:p w14:paraId="2D906C95" w14:textId="77777777" w:rsidR="00C22249" w:rsidRDefault="00C22249">
      <w:pPr>
        <w:spacing w:after="240"/>
      </w:pPr>
    </w:p>
    <w:p w14:paraId="18A24CC0" w14:textId="77777777" w:rsidR="00C22249" w:rsidRDefault="00B27F7D">
      <w:pPr>
        <w:pStyle w:val="Heading3"/>
        <w:spacing w:before="240" w:after="200" w:line="360" w:lineRule="auto"/>
      </w:pPr>
      <w:bookmarkStart w:id="51" w:name="_Toc239015540"/>
      <w:r>
        <w:rPr>
          <w:rFonts w:ascii="Times New Roman" w:hAnsi="Times New Roman"/>
          <w:i/>
          <w:color w:val="000000"/>
        </w:rPr>
        <w:t>4.3.2 Confusion Matrix Analysis</w:t>
      </w:r>
      <w:bookmarkEnd w:id="51"/>
    </w:p>
    <w:tbl>
      <w:tblPr>
        <w:tblW w:w="0" w:type="auto"/>
        <w:jc w:val="center"/>
        <w:tblLook w:val="04A0" w:firstRow="1" w:lastRow="0" w:firstColumn="1" w:lastColumn="0" w:noHBand="0" w:noVBand="1"/>
      </w:tblPr>
      <w:tblGrid>
        <w:gridCol w:w="8539"/>
      </w:tblGrid>
      <w:tr w:rsidR="00C22249" w14:paraId="7E58873B" w14:textId="77777777">
        <w:trPr>
          <w:jc w:val="center"/>
        </w:trPr>
        <w:tc>
          <w:tcPr>
            <w:tcW w:w="8539" w:type="dxa"/>
            <w:shd w:val="clear" w:color="auto" w:fill="F8F9FA"/>
            <w:tcMar>
              <w:top w:w="150" w:type="dxa"/>
              <w:left w:w="200" w:type="dxa"/>
              <w:bottom w:w="150" w:type="dxa"/>
              <w:right w:w="200" w:type="dxa"/>
            </w:tcMar>
          </w:tcPr>
          <w:p w14:paraId="25671334" w14:textId="77777777" w:rsidR="00C22249" w:rsidRDefault="00B27F7D">
            <w:pPr>
              <w:spacing w:after="0"/>
            </w:pPr>
            <w:r>
              <w:rPr>
                <w:rFonts w:ascii="Consolas" w:hAnsi="Consolas"/>
                <w:color w:val="282828"/>
                <w:sz w:val="23"/>
              </w:rPr>
              <w:t xml:space="preserve">                        Predicted Normal    Predicted Attack</w:t>
            </w:r>
            <w:r>
              <w:rPr>
                <w:rFonts w:ascii="Consolas" w:hAnsi="Consolas"/>
                <w:color w:val="282828"/>
                <w:sz w:val="23"/>
              </w:rPr>
              <w:br/>
              <w:t>Actual Normal (600)        TN = 587             FP = 13</w:t>
            </w:r>
            <w:r>
              <w:rPr>
                <w:rFonts w:ascii="Consolas" w:hAnsi="Consolas"/>
                <w:color w:val="282828"/>
                <w:sz w:val="23"/>
              </w:rPr>
              <w:br/>
              <w:t>Actual Attack (470)        FN = 18              TP = 452</w:t>
            </w:r>
            <w:r>
              <w:rPr>
                <w:rFonts w:ascii="Consolas" w:hAnsi="Consolas"/>
                <w:color w:val="282828"/>
                <w:sz w:val="23"/>
              </w:rPr>
              <w:br/>
            </w:r>
          </w:p>
        </w:tc>
      </w:tr>
    </w:tbl>
    <w:p w14:paraId="2548DE5E" w14:textId="77777777" w:rsidR="00C22249" w:rsidRDefault="00C22249">
      <w:pPr>
        <w:spacing w:after="240"/>
      </w:pPr>
    </w:p>
    <w:p w14:paraId="77878068" w14:textId="77777777" w:rsidR="00C22249" w:rsidRDefault="00B27F7D">
      <w:pPr>
        <w:spacing w:after="160" w:line="360" w:lineRule="auto"/>
        <w:ind w:left="360"/>
      </w:pPr>
      <w:r>
        <w:rPr>
          <w:b/>
        </w:rPr>
        <w:t>• Accuracy</w:t>
      </w:r>
      <w:r>
        <w:t xml:space="preserve">: </w:t>
      </w:r>
      <w:r>
        <w:rPr>
          <w:i/>
        </w:rPr>
        <w:t>97.10\%</w:t>
      </w:r>
      <w:r>
        <w:t xml:space="preserve"> (</w:t>
      </w:r>
      <w:r>
        <w:rPr>
          <w:i/>
        </w:rPr>
        <w:t>\frac{587 + 452}{1070} = 0.9710</w:t>
      </w:r>
      <w:r>
        <w:t>)</w:t>
      </w:r>
    </w:p>
    <w:p w14:paraId="245601D4" w14:textId="77777777" w:rsidR="00C22249" w:rsidRDefault="00B27F7D">
      <w:pPr>
        <w:spacing w:after="160" w:line="360" w:lineRule="auto"/>
        <w:ind w:left="360"/>
      </w:pPr>
      <w:r>
        <w:rPr>
          <w:b/>
        </w:rPr>
        <w:t>• Precision (Attack)</w:t>
      </w:r>
      <w:r>
        <w:t xml:space="preserve">: </w:t>
      </w:r>
      <w:r>
        <w:rPr>
          <w:i/>
        </w:rPr>
        <w:t>97.</w:t>
      </w:r>
      <w:r>
        <w:rPr>
          <w:i/>
        </w:rPr>
        <w:t>20\%</w:t>
      </w:r>
      <w:r>
        <w:t xml:space="preserve"> (</w:t>
      </w:r>
      <w:r>
        <w:rPr>
          <w:i/>
        </w:rPr>
        <w:t>\frac{452}{452 + 13} = 0.9720</w:t>
      </w:r>
      <w:r>
        <w:t>)</w:t>
      </w:r>
    </w:p>
    <w:p w14:paraId="1290F929" w14:textId="77777777" w:rsidR="00C22249" w:rsidRDefault="00B27F7D">
      <w:pPr>
        <w:spacing w:after="160" w:line="360" w:lineRule="auto"/>
        <w:ind w:left="360"/>
      </w:pPr>
      <w:r>
        <w:rPr>
          <w:b/>
        </w:rPr>
        <w:t>• Recall (Attack)</w:t>
      </w:r>
      <w:r>
        <w:t xml:space="preserve">: </w:t>
      </w:r>
      <w:r>
        <w:rPr>
          <w:i/>
        </w:rPr>
        <w:t>96.17\%</w:t>
      </w:r>
      <w:r>
        <w:t xml:space="preserve"> (</w:t>
      </w:r>
      <w:r>
        <w:rPr>
          <w:i/>
        </w:rPr>
        <w:t>\frac{452}{452 + 18} = 0.9617</w:t>
      </w:r>
      <w:r>
        <w:t>)</w:t>
      </w:r>
    </w:p>
    <w:p w14:paraId="5EB356E2" w14:textId="77777777" w:rsidR="00C22249" w:rsidRDefault="00B27F7D">
      <w:pPr>
        <w:spacing w:after="160" w:line="360" w:lineRule="auto"/>
        <w:ind w:left="360"/>
      </w:pPr>
      <w:r>
        <w:rPr>
          <w:b/>
        </w:rPr>
        <w:t>• F1-Score (Attack)</w:t>
      </w:r>
      <w:r>
        <w:t xml:space="preserve">: </w:t>
      </w:r>
      <w:r>
        <w:rPr>
          <w:i/>
        </w:rPr>
        <w:t>0.9668</w:t>
      </w:r>
      <w:r>
        <w:t xml:space="preserve"> (</w:t>
      </w:r>
      <w:r>
        <w:rPr>
          <w:i/>
        </w:rPr>
        <w:t>\frac{2 \times 0.9720 \times 0.9617}{0.9720 + 0.9617} = 0.9668</w:t>
      </w:r>
      <w:r>
        <w:t>)</w:t>
      </w:r>
    </w:p>
    <w:p w14:paraId="211916C3" w14:textId="77777777" w:rsidR="00C22249" w:rsidRDefault="00B27F7D">
      <w:pPr>
        <w:spacing w:after="160" w:line="360" w:lineRule="auto"/>
        <w:ind w:left="360"/>
      </w:pPr>
      <w:r>
        <w:rPr>
          <w:b/>
        </w:rPr>
        <w:t>• False Positive Rate (FPR)</w:t>
      </w:r>
      <w:r>
        <w:t xml:space="preserve">: </w:t>
      </w:r>
      <w:r>
        <w:rPr>
          <w:i/>
        </w:rPr>
        <w:t>2.17\%</w:t>
      </w:r>
      <w:r>
        <w:t xml:space="preserve"> (</w:t>
      </w:r>
      <w:r>
        <w:rPr>
          <w:i/>
        </w:rPr>
        <w:t>\frac{13}{587 + 13} = 0.0217</w:t>
      </w:r>
      <w:r>
        <w:t>)</w:t>
      </w:r>
    </w:p>
    <w:p w14:paraId="5A8AF794" w14:textId="77777777" w:rsidR="00C22249" w:rsidRDefault="00B27F7D">
      <w:pPr>
        <w:spacing w:after="160" w:line="360" w:lineRule="auto"/>
        <w:ind w:left="360"/>
      </w:pPr>
      <w:r>
        <w:rPr>
          <w:b/>
        </w:rPr>
        <w:t>• False Negative Rate (FNR)</w:t>
      </w:r>
      <w:r>
        <w:t xml:space="preserve">: </w:t>
      </w:r>
      <w:r>
        <w:rPr>
          <w:i/>
        </w:rPr>
        <w:t>3.83\%</w:t>
      </w:r>
      <w:r>
        <w:t xml:space="preserve"> (</w:t>
      </w:r>
      <w:r>
        <w:rPr>
          <w:i/>
        </w:rPr>
        <w:t>\frac{18}{452 + 18} = 0.0383</w:t>
      </w:r>
      <w:r>
        <w:t>)</w:t>
      </w:r>
    </w:p>
    <w:p w14:paraId="2048C036" w14:textId="77777777" w:rsidR="00C22249" w:rsidRDefault="00B27F7D">
      <w:pPr>
        <w:pStyle w:val="Heading3"/>
        <w:spacing w:before="240" w:after="200" w:line="360" w:lineRule="auto"/>
      </w:pPr>
      <w:bookmarkStart w:id="52" w:name="_Toc239015541"/>
      <w:r>
        <w:rPr>
          <w:rFonts w:ascii="Times New Roman" w:hAnsi="Times New Roman"/>
          <w:i/>
          <w:color w:val="000000"/>
        </w:rPr>
        <w:lastRenderedPageBreak/>
        <w:t>4.3.3 Feature Importance Ranking</w:t>
      </w:r>
      <w:bookmarkEnd w:id="52"/>
    </w:p>
    <w:p w14:paraId="22028A1F" w14:textId="77777777" w:rsidR="00C22249" w:rsidRDefault="00B27F7D">
      <w:pPr>
        <w:spacing w:line="360" w:lineRule="auto"/>
      </w:pPr>
      <w:r>
        <w:t>The Gini feature importance distribution derived from the 200 decision trees in the RandomForestClassifier model reveals the relative contribution of each H</w:t>
      </w:r>
      <w:r>
        <w:t>TTP metadata feature:</w:t>
      </w:r>
    </w:p>
    <w:tbl>
      <w:tblPr>
        <w:tblW w:w="0" w:type="auto"/>
        <w:jc w:val="center"/>
        <w:tblLook w:val="04A0" w:firstRow="1" w:lastRow="0" w:firstColumn="1" w:lastColumn="0" w:noHBand="0" w:noVBand="1"/>
      </w:tblPr>
      <w:tblGrid>
        <w:gridCol w:w="8539"/>
      </w:tblGrid>
      <w:tr w:rsidR="00C22249" w14:paraId="0FD91A24" w14:textId="77777777">
        <w:trPr>
          <w:jc w:val="center"/>
        </w:trPr>
        <w:tc>
          <w:tcPr>
            <w:tcW w:w="8539" w:type="dxa"/>
            <w:shd w:val="clear" w:color="auto" w:fill="F8F9FA"/>
            <w:tcMar>
              <w:top w:w="150" w:type="dxa"/>
              <w:left w:w="200" w:type="dxa"/>
              <w:bottom w:w="150" w:type="dxa"/>
              <w:right w:w="200" w:type="dxa"/>
            </w:tcMar>
          </w:tcPr>
          <w:p w14:paraId="56798B12" w14:textId="77777777" w:rsidR="00C22249" w:rsidRDefault="00B27F7D">
            <w:pPr>
              <w:spacing w:after="0"/>
            </w:pPr>
            <w:r>
              <w:rPr>
                <w:rFonts w:ascii="Consolas" w:hAnsi="Consolas"/>
                <w:color w:val="282828"/>
                <w:sz w:val="23"/>
              </w:rPr>
              <w:t xml:space="preserve">  has_special_chars    =================  0.1709</w:t>
            </w:r>
            <w:r>
              <w:rPr>
                <w:rFonts w:ascii="Consolas" w:hAnsi="Consolas"/>
                <w:color w:val="282828"/>
                <w:sz w:val="23"/>
              </w:rPr>
              <w:br/>
              <w:t xml:space="preserve">  status_code          ===============    0.1504</w:t>
            </w:r>
            <w:r>
              <w:rPr>
                <w:rFonts w:ascii="Consolas" w:hAnsi="Consolas"/>
                <w:color w:val="282828"/>
                <w:sz w:val="23"/>
              </w:rPr>
              <w:br/>
              <w:t xml:space="preserve">  path_length          ==============     0.1391</w:t>
            </w:r>
            <w:r>
              <w:rPr>
                <w:rFonts w:ascii="Consolas" w:hAnsi="Consolas"/>
                <w:color w:val="282828"/>
                <w:sz w:val="23"/>
              </w:rPr>
              <w:br/>
              <w:t xml:space="preserve">  bola_suspected       ===========        0.1063</w:t>
            </w:r>
            <w:r>
              <w:rPr>
                <w:rFonts w:ascii="Consolas" w:hAnsi="Consolas"/>
                <w:color w:val="282828"/>
                <w:sz w:val="23"/>
              </w:rPr>
              <w:br/>
              <w:t xml:space="preserve">  has_auth             =========      </w:t>
            </w:r>
            <w:r>
              <w:rPr>
                <w:rFonts w:ascii="Consolas" w:hAnsi="Consolas"/>
                <w:color w:val="282828"/>
                <w:sz w:val="23"/>
              </w:rPr>
              <w:t xml:space="preserve">    0.0918</w:t>
            </w:r>
            <w:r>
              <w:rPr>
                <w:rFonts w:ascii="Consolas" w:hAnsi="Consolas"/>
                <w:color w:val="282828"/>
                <w:sz w:val="23"/>
              </w:rPr>
              <w:br/>
              <w:t xml:space="preserve">  path_depth           =========          0.0901</w:t>
            </w:r>
            <w:r>
              <w:rPr>
                <w:rFonts w:ascii="Consolas" w:hAnsi="Consolas"/>
                <w:color w:val="282828"/>
                <w:sz w:val="23"/>
              </w:rPr>
              <w:br/>
              <w:t xml:space="preserve">  method               ======             0.0579</w:t>
            </w:r>
            <w:r>
              <w:rPr>
                <w:rFonts w:ascii="Consolas" w:hAnsi="Consolas"/>
                <w:color w:val="282828"/>
                <w:sz w:val="23"/>
              </w:rPr>
              <w:br/>
              <w:t xml:space="preserve">  is_admin_path        =====              0.0500</w:t>
            </w:r>
            <w:r>
              <w:rPr>
                <w:rFonts w:ascii="Consolas" w:hAnsi="Consolas"/>
                <w:color w:val="282828"/>
                <w:sz w:val="23"/>
              </w:rPr>
              <w:br/>
              <w:t xml:space="preserve">  is_4xx               ====               0.0417</w:t>
            </w:r>
            <w:r>
              <w:rPr>
                <w:rFonts w:ascii="Consolas" w:hAnsi="Consolas"/>
                <w:color w:val="282828"/>
                <w:sz w:val="23"/>
              </w:rPr>
              <w:br/>
              <w:t xml:space="preserve">  response_ms          ====               0.0410</w:t>
            </w:r>
            <w:r>
              <w:rPr>
                <w:rFonts w:ascii="Consolas" w:hAnsi="Consolas"/>
                <w:color w:val="282828"/>
                <w:sz w:val="23"/>
              </w:rPr>
              <w:br/>
            </w:r>
            <w:r>
              <w:rPr>
                <w:rFonts w:ascii="Consolas" w:hAnsi="Consolas"/>
                <w:color w:val="282828"/>
                <w:sz w:val="23"/>
              </w:rPr>
              <w:t xml:space="preserve">  is_debug_path        ===                0.0270</w:t>
            </w:r>
            <w:r>
              <w:rPr>
                <w:rFonts w:ascii="Consolas" w:hAnsi="Consolas"/>
                <w:color w:val="282828"/>
                <w:sz w:val="23"/>
              </w:rPr>
              <w:br/>
              <w:t xml:space="preserve">  hour                 ==                 0.0226</w:t>
            </w:r>
            <w:r>
              <w:rPr>
                <w:rFonts w:ascii="Consolas" w:hAnsi="Consolas"/>
                <w:color w:val="282828"/>
                <w:sz w:val="23"/>
              </w:rPr>
              <w:br/>
              <w:t xml:space="preserve">  is_5xx               =                  0.0112</w:t>
            </w:r>
            <w:r>
              <w:rPr>
                <w:rFonts w:ascii="Consolas" w:hAnsi="Consolas"/>
                <w:color w:val="282828"/>
                <w:sz w:val="23"/>
              </w:rPr>
              <w:br/>
            </w:r>
          </w:p>
        </w:tc>
      </w:tr>
    </w:tbl>
    <w:p w14:paraId="16CCA070" w14:textId="77777777" w:rsidR="00C22249" w:rsidRDefault="00C22249">
      <w:pPr>
        <w:spacing w:after="240"/>
      </w:pPr>
    </w:p>
    <w:p w14:paraId="4333957F" w14:textId="77777777" w:rsidR="00C22249" w:rsidRDefault="00B27F7D">
      <w:pPr>
        <w:spacing w:before="240" w:after="120"/>
        <w:jc w:val="center"/>
      </w:pPr>
      <w:r>
        <w:rPr>
          <w:noProof/>
        </w:rPr>
        <w:drawing>
          <wp:inline distT="0" distB="0" distL="0" distR="0" wp14:anchorId="03B89747" wp14:editId="5B9035F0">
            <wp:extent cx="5029200" cy="2933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metrics.png"/>
                    <pic:cNvPicPr/>
                  </pic:nvPicPr>
                  <pic:blipFill>
                    <a:blip r:embed="rId20"/>
                    <a:stretch>
                      <a:fillRect/>
                    </a:stretch>
                  </pic:blipFill>
                  <pic:spPr>
                    <a:xfrm>
                      <a:off x="0" y="0"/>
                      <a:ext cx="5029200" cy="2933700"/>
                    </a:xfrm>
                    <a:prstGeom prst="rect">
                      <a:avLst/>
                    </a:prstGeom>
                  </pic:spPr>
                </pic:pic>
              </a:graphicData>
            </a:graphic>
          </wp:inline>
        </w:drawing>
      </w:r>
    </w:p>
    <w:p w14:paraId="2CFAF471" w14:textId="77777777" w:rsidR="00C22249" w:rsidRDefault="00B27F7D">
      <w:pPr>
        <w:spacing w:before="80" w:after="240" w:line="360" w:lineRule="auto"/>
        <w:jc w:val="center"/>
      </w:pPr>
      <w:r>
        <w:rPr>
          <w:i/>
          <w:color w:val="646464"/>
          <w:sz w:val="21"/>
        </w:rPr>
        <w:t>Figure: MazAPI ML Engine Precision-Recall and Performance Metrics</w:t>
      </w:r>
    </w:p>
    <w:p w14:paraId="32805B95" w14:textId="77777777" w:rsidR="00C22249" w:rsidRDefault="00B27F7D">
      <w:pPr>
        <w:spacing w:line="360" w:lineRule="auto"/>
      </w:pPr>
      <w:r>
        <w:rPr>
          <w:i/>
        </w:rPr>
        <w:lastRenderedPageBreak/>
        <w:t xml:space="preserve">(Figure 4.2: Machine learning </w:t>
      </w:r>
      <w:r>
        <w:rPr>
          <w:i/>
        </w:rPr>
        <w:t>performance metrics of the dual-model ensemble, showing accuracy, precision, recall, and F1-score derived from 1,070 validation samples).</w:t>
      </w:r>
    </w:p>
    <w:p w14:paraId="01463661" w14:textId="77777777" w:rsidR="00C22249" w:rsidRDefault="00B27F7D">
      <w:pPr>
        <w:pStyle w:val="Heading3"/>
        <w:spacing w:before="240" w:after="200" w:line="360" w:lineRule="auto"/>
      </w:pPr>
      <w:bookmarkStart w:id="53" w:name="_Toc239015542"/>
      <w:r>
        <w:rPr>
          <w:rFonts w:ascii="Times New Roman" w:hAnsi="Times New Roman"/>
          <w:i/>
          <w:color w:val="000000"/>
        </w:rPr>
        <w:t>4.3.4 Operational Latency Overhead Analysis</w:t>
      </w:r>
      <w:bookmarkEnd w:id="53"/>
    </w:p>
    <w:p w14:paraId="7DA0D325" w14:textId="77777777" w:rsidR="00C22249" w:rsidRDefault="00B27F7D">
      <w:pPr>
        <w:spacing w:line="360" w:lineRule="auto"/>
      </w:pPr>
      <w:r>
        <w:t>To evaluate the feasibility of deploying MazAPI in latency-sensitive produ</w:t>
      </w:r>
      <w:r>
        <w:t>ction environments, benchmark latency tests were conducted under a simulated load of 10,000 requests. We compared three operational states:</w:t>
      </w:r>
    </w:p>
    <w:p w14:paraId="1DD11D38" w14:textId="77777777" w:rsidR="00C22249" w:rsidRDefault="00B27F7D">
      <w:pPr>
        <w:spacing w:after="160" w:line="360" w:lineRule="auto"/>
        <w:ind w:left="360"/>
      </w:pPr>
      <w:r>
        <w:rPr>
          <w:b/>
        </w:rPr>
        <w:t>1. Direct API (Baseline)</w:t>
      </w:r>
      <w:r>
        <w:t xml:space="preserve">: Requests routed directly to backend microservices with zero security controls, yielding a </w:t>
      </w:r>
      <w:r>
        <w:t xml:space="preserve">mean response latency of </w:t>
      </w:r>
      <w:r>
        <w:rPr>
          <w:i/>
        </w:rPr>
        <w:t>15.2\text{ ms}</w:t>
      </w:r>
      <w:r>
        <w:t>.</w:t>
      </w:r>
    </w:p>
    <w:p w14:paraId="7A5AA636" w14:textId="77777777" w:rsidR="00C22249" w:rsidRDefault="00B27F7D">
      <w:pPr>
        <w:spacing w:after="160" w:line="360" w:lineRule="auto"/>
        <w:ind w:left="360"/>
      </w:pPr>
      <w:r>
        <w:rPr>
          <w:b/>
        </w:rPr>
        <w:t>2. Inline Middleware Routing</w:t>
      </w:r>
      <w:r>
        <w:t xml:space="preserve">: Enforcing JWT validation, BOLA ownership checks, and regular expression Egress DLP sanitization directly within the API gateway. This configuration introduces a </w:t>
      </w:r>
      <w:r>
        <w:rPr>
          <w:i/>
        </w:rPr>
        <w:t>+23.0\%</w:t>
      </w:r>
      <w:r>
        <w:t xml:space="preserve"> latency overhead</w:t>
      </w:r>
      <w:r>
        <w:t xml:space="preserve">, increasing the mean response time to </w:t>
      </w:r>
      <w:r>
        <w:rPr>
          <w:i/>
        </w:rPr>
        <w:t>18.7\text{ ms}</w:t>
      </w:r>
      <w:r>
        <w:t>.</w:t>
      </w:r>
    </w:p>
    <w:p w14:paraId="02A760A7" w14:textId="77777777" w:rsidR="00C22249" w:rsidRDefault="00B27F7D">
      <w:pPr>
        <w:spacing w:after="160" w:line="360" w:lineRule="auto"/>
        <w:ind w:left="360"/>
      </w:pPr>
      <w:r>
        <w:rPr>
          <w:b/>
        </w:rPr>
        <w:t>3. eBPF Out-of-Band (OOB) Mirroring</w:t>
      </w:r>
      <w:r>
        <w:t>: Bypassing inline inspection by utilizing Linux kernel eBPF socket taps. Mirrored request packets are forwarded asynchronously to the machine learning engine, leavin</w:t>
      </w:r>
      <w:r>
        <w:t>g the primary response loop unaffected. This configuration adds negligible latency (</w:t>
      </w:r>
      <w:r>
        <w:rPr>
          <w:i/>
        </w:rPr>
        <w:t>+0.6\%</w:t>
      </w:r>
      <w:r>
        <w:t xml:space="preserve"> overhead, </w:t>
      </w:r>
      <w:r>
        <w:rPr>
          <w:i/>
        </w:rPr>
        <w:t>15.3\text{ ms}</w:t>
      </w:r>
      <w:r>
        <w:t xml:space="preserve"> mean response), proving its suitability for enterprise scale.</w:t>
      </w:r>
    </w:p>
    <w:p w14:paraId="6A33A408" w14:textId="77777777" w:rsidR="00C22249" w:rsidRDefault="00B27F7D">
      <w:pPr>
        <w:spacing w:before="240" w:after="120"/>
        <w:jc w:val="center"/>
      </w:pPr>
      <w:r>
        <w:rPr>
          <w:noProof/>
        </w:rPr>
        <w:lastRenderedPageBreak/>
        <w:drawing>
          <wp:inline distT="0" distB="0" distL="0" distR="0" wp14:anchorId="46722C67" wp14:editId="251E3AB2">
            <wp:extent cx="5029200" cy="2933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21"/>
                    <a:stretch>
                      <a:fillRect/>
                    </a:stretch>
                  </pic:blipFill>
                  <pic:spPr>
                    <a:xfrm>
                      <a:off x="0" y="0"/>
                      <a:ext cx="5029200" cy="2933700"/>
                    </a:xfrm>
                    <a:prstGeom prst="rect">
                      <a:avLst/>
                    </a:prstGeom>
                  </pic:spPr>
                </pic:pic>
              </a:graphicData>
            </a:graphic>
          </wp:inline>
        </w:drawing>
      </w:r>
    </w:p>
    <w:p w14:paraId="5A28BE0B" w14:textId="77777777" w:rsidR="00C22249" w:rsidRDefault="00B27F7D">
      <w:pPr>
        <w:spacing w:before="80" w:after="240" w:line="360" w:lineRule="auto"/>
        <w:jc w:val="center"/>
      </w:pPr>
      <w:r>
        <w:rPr>
          <w:i/>
          <w:color w:val="646464"/>
          <w:sz w:val="21"/>
        </w:rPr>
        <w:t>Figure: Mean Latency Overhead Comparison (Direct vs Inline vs eBPF Out-of-ba</w:t>
      </w:r>
      <w:r>
        <w:rPr>
          <w:i/>
          <w:color w:val="646464"/>
          <w:sz w:val="21"/>
        </w:rPr>
        <w:t>nd)</w:t>
      </w:r>
    </w:p>
    <w:p w14:paraId="680F957E" w14:textId="77777777" w:rsidR="00C22249" w:rsidRDefault="00B27F7D">
      <w:pPr>
        <w:spacing w:line="360" w:lineRule="auto"/>
      </w:pPr>
      <w:r>
        <w:rPr>
          <w:i/>
        </w:rPr>
        <w:t>(Figure 4.3: Comparison of API latency overhead between inline middleware filtering and asynchronous out-of-band eBPF packet mirroring).</w:t>
      </w:r>
    </w:p>
    <w:p w14:paraId="38E6F963" w14:textId="77777777" w:rsidR="00C22249" w:rsidRDefault="00B27F7D">
      <w:pPr>
        <w:pStyle w:val="Heading2"/>
        <w:spacing w:before="360" w:after="240" w:line="360" w:lineRule="auto"/>
      </w:pPr>
      <w:bookmarkStart w:id="54" w:name="_Toc239015543"/>
      <w:r>
        <w:rPr>
          <w:rFonts w:ascii="Times New Roman" w:hAnsi="Times New Roman"/>
          <w:color w:val="000000"/>
        </w:rPr>
        <w:t>4.4 Validation on External Real-World Targets and VulnBank Lab</w:t>
      </w:r>
      <w:bookmarkEnd w:id="54"/>
    </w:p>
    <w:p w14:paraId="0FFA130D" w14:textId="77777777" w:rsidR="00C22249" w:rsidRDefault="00B27F7D">
      <w:pPr>
        <w:pStyle w:val="Heading3"/>
        <w:spacing w:before="240" w:after="200" w:line="360" w:lineRule="auto"/>
      </w:pPr>
      <w:bookmarkStart w:id="55" w:name="_Toc239015544"/>
      <w:r>
        <w:rPr>
          <w:rFonts w:ascii="Times New Roman" w:hAnsi="Times New Roman"/>
          <w:i/>
          <w:color w:val="000000"/>
        </w:rPr>
        <w:t>4.4.1 Google Gemini API External Scanning Validation</w:t>
      </w:r>
      <w:bookmarkEnd w:id="55"/>
    </w:p>
    <w:p w14:paraId="07B98329" w14:textId="77777777" w:rsidR="00C22249" w:rsidRDefault="00B27F7D">
      <w:pPr>
        <w:spacing w:line="360" w:lineRule="auto"/>
      </w:pPr>
      <w:r>
        <w:t>To verify that the MazAPI Web Scanner functions effectively against commercial production APIs outside containerized laboratory environments, a test scan was conducted targeting the public Google Gemini API. The scanner configured query-parameter authenti</w:t>
      </w:r>
      <w:r>
        <w:t>cation (</w:t>
      </w:r>
      <w:r>
        <w:rPr>
          <w:rFonts w:ascii="Consolas" w:hAnsi="Consolas"/>
          <w:color w:val="C7254E"/>
          <w:sz w:val="23"/>
        </w:rPr>
        <w:t>?key=API_KEY</w:t>
      </w:r>
      <w:r>
        <w:t xml:space="preserve">) and parsed endpoint routes. The pre-scan validation stage confirmed that unauthenticated requests to protected routes returned </w:t>
      </w:r>
      <w:r>
        <w:rPr>
          <w:rFonts w:ascii="Consolas" w:hAnsi="Consolas"/>
          <w:color w:val="C7254E"/>
          <w:sz w:val="23"/>
        </w:rPr>
        <w:t>401 Unauthorized</w:t>
      </w:r>
      <w:r>
        <w:t xml:space="preserve">, while authenticated probes returned </w:t>
      </w:r>
      <w:r>
        <w:rPr>
          <w:rFonts w:ascii="Consolas" w:hAnsi="Consolas"/>
          <w:color w:val="C7254E"/>
          <w:sz w:val="23"/>
        </w:rPr>
        <w:t>200 OK</w:t>
      </w:r>
      <w:r>
        <w:t>, confirming functional session handling on ext</w:t>
      </w:r>
      <w:r>
        <w:t>ernal production infrastructure.</w:t>
      </w:r>
    </w:p>
    <w:p w14:paraId="72E98087" w14:textId="77777777" w:rsidR="00C22249" w:rsidRDefault="00B27F7D">
      <w:pPr>
        <w:pStyle w:val="Heading3"/>
        <w:spacing w:before="240" w:after="200" w:line="360" w:lineRule="auto"/>
      </w:pPr>
      <w:bookmarkStart w:id="56" w:name="_Toc239015545"/>
      <w:r>
        <w:rPr>
          <w:rFonts w:ascii="Times New Roman" w:hAnsi="Times New Roman"/>
          <w:i/>
          <w:color w:val="000000"/>
        </w:rPr>
        <w:t>4.4.2 VulnBank Banking Lab Evaluation</w:t>
      </w:r>
      <w:bookmarkEnd w:id="56"/>
    </w:p>
    <w:p w14:paraId="02F4A392" w14:textId="77777777" w:rsidR="00C22249" w:rsidRDefault="00B27F7D">
      <w:pPr>
        <w:spacing w:line="360" w:lineRule="auto"/>
      </w:pPr>
      <w:r>
        <w:t xml:space="preserve">The MazAPI framework includes </w:t>
      </w:r>
      <w:r>
        <w:rPr>
          <w:rFonts w:ascii="Consolas" w:hAnsi="Consolas"/>
          <w:color w:val="C7254E"/>
          <w:sz w:val="23"/>
        </w:rPr>
        <w:t>VulnBank</w:t>
      </w:r>
      <w:r>
        <w:t xml:space="preserve"> (deployed on port 8002), a secondary target simulating a financial banking application. VulnBank implements financial transfer endpoints exposing </w:t>
      </w:r>
      <w:r>
        <w:t xml:space="preserve">unvalidated third-party identity provider URLs (API10: </w:t>
      </w:r>
      <w:r>
        <w:lastRenderedPageBreak/>
        <w:t>Unsafe Consumption of APIs). The MazAPI Web Scanner identified the exposed parameter, demonstrating cross-target adaptability.</w:t>
      </w:r>
    </w:p>
    <w:p w14:paraId="7E33DA7F" w14:textId="77777777" w:rsidR="00C22249" w:rsidRDefault="00B27F7D">
      <w:pPr>
        <w:spacing w:before="240" w:after="120"/>
        <w:jc w:val="center"/>
      </w:pPr>
      <w:r>
        <w:rPr>
          <w:noProof/>
        </w:rPr>
        <w:drawing>
          <wp:inline distT="0" distB="0" distL="0" distR="0" wp14:anchorId="13BE78E3" wp14:editId="0D30551D">
            <wp:extent cx="5029200" cy="35500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ulnbank_home_login.png"/>
                    <pic:cNvPicPr/>
                  </pic:nvPicPr>
                  <pic:blipFill>
                    <a:blip r:embed="rId22"/>
                    <a:stretch>
                      <a:fillRect/>
                    </a:stretch>
                  </pic:blipFill>
                  <pic:spPr>
                    <a:xfrm>
                      <a:off x="0" y="0"/>
                      <a:ext cx="5029200" cy="3550024"/>
                    </a:xfrm>
                    <a:prstGeom prst="rect">
                      <a:avLst/>
                    </a:prstGeom>
                  </pic:spPr>
                </pic:pic>
              </a:graphicData>
            </a:graphic>
          </wp:inline>
        </w:drawing>
      </w:r>
    </w:p>
    <w:p w14:paraId="26523EC4" w14:textId="77777777" w:rsidR="00C22249" w:rsidRDefault="00B27F7D">
      <w:pPr>
        <w:spacing w:before="80" w:after="240" w:line="360" w:lineRule="auto"/>
        <w:jc w:val="center"/>
      </w:pPr>
      <w:r>
        <w:rPr>
          <w:i/>
          <w:color w:val="646464"/>
          <w:sz w:val="21"/>
        </w:rPr>
        <w:t>Figure: VulnBank Banking Portal Authentication Interface</w:t>
      </w:r>
    </w:p>
    <w:p w14:paraId="3C3E9CBA" w14:textId="77777777" w:rsidR="00C22249" w:rsidRDefault="00B27F7D">
      <w:pPr>
        <w:spacing w:line="360" w:lineRule="auto"/>
      </w:pPr>
      <w:r>
        <w:rPr>
          <w:i/>
        </w:rPr>
        <w:t>(Figure 4.4: Vu</w:t>
      </w:r>
      <w:r>
        <w:rPr>
          <w:i/>
        </w:rPr>
        <w:t>lnBank financial banking application user interface showing authenticated session management and transaction portal).</w:t>
      </w:r>
    </w:p>
    <w:p w14:paraId="490F55E6" w14:textId="77777777" w:rsidR="00C22249" w:rsidRDefault="00B27F7D">
      <w:pPr>
        <w:pStyle w:val="Heading3"/>
        <w:spacing w:before="240" w:after="200" w:line="360" w:lineRule="auto"/>
      </w:pPr>
      <w:bookmarkStart w:id="57" w:name="_Toc239015546"/>
      <w:r>
        <w:rPr>
          <w:rFonts w:ascii="Times New Roman" w:hAnsi="Times New Roman"/>
          <w:i/>
          <w:color w:val="000000"/>
        </w:rPr>
        <w:t>4.4.3 API Surface OpenAPI Documentation Comparison</w:t>
      </w:r>
      <w:bookmarkEnd w:id="57"/>
    </w:p>
    <w:p w14:paraId="6C5F3996" w14:textId="77777777" w:rsidR="00C22249" w:rsidRDefault="00B27F7D">
      <w:pPr>
        <w:spacing w:line="360" w:lineRule="auto"/>
      </w:pPr>
      <w:r>
        <w:t>The framework includes dynamic OpenAPI documentation hubs for both backend microservice</w:t>
      </w:r>
      <w:r>
        <w:t>s.</w:t>
      </w:r>
    </w:p>
    <w:p w14:paraId="1C3111F3" w14:textId="77777777" w:rsidR="00C22249" w:rsidRDefault="00B27F7D">
      <w:pPr>
        <w:spacing w:before="240" w:after="120"/>
        <w:jc w:val="center"/>
      </w:pPr>
      <w:r>
        <w:rPr>
          <w:noProof/>
        </w:rPr>
        <w:lastRenderedPageBreak/>
        <w:drawing>
          <wp:inline distT="0" distB="0" distL="0" distR="0" wp14:anchorId="123DF94D" wp14:editId="0B3C8196">
            <wp:extent cx="5028777" cy="3087584"/>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ulnerable_api_swagger.png"/>
                    <pic:cNvPicPr/>
                  </pic:nvPicPr>
                  <pic:blipFill>
                    <a:blip r:embed="rId23"/>
                    <a:stretch>
                      <a:fillRect/>
                    </a:stretch>
                  </pic:blipFill>
                  <pic:spPr>
                    <a:xfrm>
                      <a:off x="0" y="0"/>
                      <a:ext cx="5032178" cy="3089672"/>
                    </a:xfrm>
                    <a:prstGeom prst="rect">
                      <a:avLst/>
                    </a:prstGeom>
                  </pic:spPr>
                </pic:pic>
              </a:graphicData>
            </a:graphic>
          </wp:inline>
        </w:drawing>
      </w:r>
    </w:p>
    <w:p w14:paraId="218A64D5" w14:textId="77777777" w:rsidR="00C22249" w:rsidRDefault="00B27F7D">
      <w:pPr>
        <w:spacing w:before="80" w:after="240" w:line="360" w:lineRule="auto"/>
        <w:jc w:val="center"/>
      </w:pPr>
      <w:r>
        <w:rPr>
          <w:i/>
          <w:color w:val="646464"/>
          <w:sz w:val="21"/>
        </w:rPr>
        <w:t>Figure: Vulnerable API Swagger UI Documentation Interface</w:t>
      </w:r>
    </w:p>
    <w:p w14:paraId="554AF2C7" w14:textId="77777777" w:rsidR="00C22249" w:rsidRDefault="00B27F7D">
      <w:pPr>
        <w:spacing w:line="360" w:lineRule="auto"/>
      </w:pPr>
      <w:r>
        <w:rPr>
          <w:i/>
        </w:rPr>
        <w:t>(Figure 4.5: Vulnerable API Swagger UI documentation interface exposed on port 8000).</w:t>
      </w:r>
    </w:p>
    <w:p w14:paraId="3750AD5C" w14:textId="77777777" w:rsidR="00C22249" w:rsidRDefault="00B27F7D">
      <w:pPr>
        <w:spacing w:before="240" w:after="120"/>
        <w:jc w:val="center"/>
      </w:pPr>
      <w:r>
        <w:rPr>
          <w:noProof/>
        </w:rPr>
        <w:drawing>
          <wp:inline distT="0" distB="0" distL="0" distR="0" wp14:anchorId="69C7B14C" wp14:editId="3B068CBA">
            <wp:extent cx="5028777" cy="3028208"/>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ulnerable_api_expanded_endpoint.png"/>
                    <pic:cNvPicPr/>
                  </pic:nvPicPr>
                  <pic:blipFill>
                    <a:blip r:embed="rId24"/>
                    <a:stretch>
                      <a:fillRect/>
                    </a:stretch>
                  </pic:blipFill>
                  <pic:spPr>
                    <a:xfrm>
                      <a:off x="0" y="0"/>
                      <a:ext cx="5041028" cy="3035585"/>
                    </a:xfrm>
                    <a:prstGeom prst="rect">
                      <a:avLst/>
                    </a:prstGeom>
                  </pic:spPr>
                </pic:pic>
              </a:graphicData>
            </a:graphic>
          </wp:inline>
        </w:drawing>
      </w:r>
    </w:p>
    <w:p w14:paraId="2D177FEF" w14:textId="77777777" w:rsidR="00C22249" w:rsidRDefault="00B27F7D">
      <w:pPr>
        <w:spacing w:before="80" w:after="240" w:line="360" w:lineRule="auto"/>
        <w:jc w:val="center"/>
      </w:pPr>
      <w:r>
        <w:rPr>
          <w:i/>
          <w:color w:val="646464"/>
          <w:sz w:val="21"/>
        </w:rPr>
        <w:t>Figure: Vulnerable API Expanded Endpoint Inspection</w:t>
      </w:r>
    </w:p>
    <w:p w14:paraId="7993C1AC" w14:textId="77777777" w:rsidR="00C22249" w:rsidRDefault="00B27F7D">
      <w:pPr>
        <w:spacing w:line="360" w:lineRule="auto"/>
      </w:pPr>
      <w:r>
        <w:rPr>
          <w:i/>
        </w:rPr>
        <w:t xml:space="preserve">(Figure 4.6: Interactive endpoint parameter and </w:t>
      </w:r>
      <w:r>
        <w:rPr>
          <w:i/>
        </w:rPr>
        <w:t>request schema inspection on Vulnerable API).</w:t>
      </w:r>
    </w:p>
    <w:p w14:paraId="3479D91F" w14:textId="77777777" w:rsidR="00C22249" w:rsidRDefault="00B27F7D">
      <w:pPr>
        <w:spacing w:before="240" w:after="120"/>
        <w:jc w:val="center"/>
      </w:pPr>
      <w:r>
        <w:rPr>
          <w:noProof/>
        </w:rPr>
        <w:lastRenderedPageBreak/>
        <w:drawing>
          <wp:inline distT="0" distB="0" distL="0" distR="0" wp14:anchorId="182BDB89" wp14:editId="6591DB54">
            <wp:extent cx="5029200" cy="32330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parison_workbench.png"/>
                    <pic:cNvPicPr/>
                  </pic:nvPicPr>
                  <pic:blipFill>
                    <a:blip r:embed="rId18"/>
                    <a:stretch>
                      <a:fillRect/>
                    </a:stretch>
                  </pic:blipFill>
                  <pic:spPr>
                    <a:xfrm>
                      <a:off x="0" y="0"/>
                      <a:ext cx="5029200" cy="3233057"/>
                    </a:xfrm>
                    <a:prstGeom prst="rect">
                      <a:avLst/>
                    </a:prstGeom>
                  </pic:spPr>
                </pic:pic>
              </a:graphicData>
            </a:graphic>
          </wp:inline>
        </w:drawing>
      </w:r>
    </w:p>
    <w:p w14:paraId="418B5AFF" w14:textId="77777777" w:rsidR="00C22249" w:rsidRDefault="00B27F7D">
      <w:pPr>
        <w:spacing w:before="80" w:after="240" w:line="360" w:lineRule="auto"/>
        <w:jc w:val="center"/>
      </w:pPr>
      <w:r>
        <w:rPr>
          <w:i/>
          <w:color w:val="646464"/>
          <w:sz w:val="21"/>
        </w:rPr>
        <w:t>Figure: Hardened API Swagger UI Documentation Interface</w:t>
      </w:r>
    </w:p>
    <w:p w14:paraId="1A2EAF39" w14:textId="77777777" w:rsidR="00C22249" w:rsidRDefault="00B27F7D">
      <w:pPr>
        <w:spacing w:line="360" w:lineRule="auto"/>
      </w:pPr>
      <w:r>
        <w:rPr>
          <w:i/>
        </w:rPr>
        <w:t>(Figure 4.7: Hardened API Swagger UI documentation interface exposed on port 8001 displaying defensive countermeasures).</w:t>
      </w:r>
    </w:p>
    <w:p w14:paraId="0C04D53B" w14:textId="77777777" w:rsidR="00C22249" w:rsidRDefault="00B27F7D">
      <w:pPr>
        <w:spacing w:before="240" w:after="120"/>
        <w:jc w:val="center"/>
      </w:pPr>
      <w:r>
        <w:rPr>
          <w:noProof/>
        </w:rPr>
        <w:drawing>
          <wp:inline distT="0" distB="0" distL="0" distR="0" wp14:anchorId="27980713" wp14:editId="0E542A6A">
            <wp:extent cx="5029200" cy="4126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ulnerable_api_debug_secret_leak.png"/>
                    <pic:cNvPicPr/>
                  </pic:nvPicPr>
                  <pic:blipFill>
                    <a:blip r:embed="rId25"/>
                    <a:stretch>
                      <a:fillRect/>
                    </a:stretch>
                  </pic:blipFill>
                  <pic:spPr>
                    <a:xfrm>
                      <a:off x="0" y="0"/>
                      <a:ext cx="5029200" cy="412627"/>
                    </a:xfrm>
                    <a:prstGeom prst="rect">
                      <a:avLst/>
                    </a:prstGeom>
                  </pic:spPr>
                </pic:pic>
              </a:graphicData>
            </a:graphic>
          </wp:inline>
        </w:drawing>
      </w:r>
    </w:p>
    <w:p w14:paraId="307502C4" w14:textId="77777777" w:rsidR="00C22249" w:rsidRDefault="00B27F7D">
      <w:pPr>
        <w:spacing w:before="80" w:after="240" w:line="360" w:lineRule="auto"/>
        <w:jc w:val="center"/>
      </w:pPr>
      <w:r>
        <w:rPr>
          <w:i/>
          <w:color w:val="646464"/>
          <w:sz w:val="21"/>
        </w:rPr>
        <w:t>Figure: Vulnerable API Unauth</w:t>
      </w:r>
      <w:r>
        <w:rPr>
          <w:i/>
          <w:color w:val="646464"/>
          <w:sz w:val="21"/>
        </w:rPr>
        <w:t>enticated Debug Secret Leak</w:t>
      </w:r>
    </w:p>
    <w:p w14:paraId="13F7D3E0" w14:textId="77777777" w:rsidR="00C22249" w:rsidRDefault="00B27F7D">
      <w:pPr>
        <w:spacing w:line="360" w:lineRule="auto"/>
      </w:pPr>
      <w:r>
        <w:rPr>
          <w:i/>
        </w:rPr>
        <w:t>(Figure 4.8: Unauthenticated GET request to /debug/config on Vulnerable API exposing hardcoded JWT secret keys and configuration environment variables).</w:t>
      </w:r>
    </w:p>
    <w:p w14:paraId="2587F478" w14:textId="77777777" w:rsidR="00C22249" w:rsidRDefault="00B27F7D">
      <w:pPr>
        <w:spacing w:before="240" w:after="120"/>
        <w:jc w:val="center"/>
      </w:pPr>
      <w:r>
        <w:rPr>
          <w:noProof/>
        </w:rPr>
        <w:lastRenderedPageBreak/>
        <w:drawing>
          <wp:inline distT="0" distB="0" distL="0" distR="0" wp14:anchorId="4DEBD510" wp14:editId="6B599543">
            <wp:extent cx="5029200" cy="32330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esenter_guide.png"/>
                    <pic:cNvPicPr/>
                  </pic:nvPicPr>
                  <pic:blipFill>
                    <a:blip r:embed="rId26"/>
                    <a:stretch>
                      <a:fillRect/>
                    </a:stretch>
                  </pic:blipFill>
                  <pic:spPr>
                    <a:xfrm>
                      <a:off x="0" y="0"/>
                      <a:ext cx="5029200" cy="3233057"/>
                    </a:xfrm>
                    <a:prstGeom prst="rect">
                      <a:avLst/>
                    </a:prstGeom>
                  </pic:spPr>
                </pic:pic>
              </a:graphicData>
            </a:graphic>
          </wp:inline>
        </w:drawing>
      </w:r>
    </w:p>
    <w:p w14:paraId="6BBA6CFE" w14:textId="77777777" w:rsidR="00C22249" w:rsidRDefault="00B27F7D">
      <w:pPr>
        <w:spacing w:before="80" w:after="240" w:line="360" w:lineRule="auto"/>
        <w:jc w:val="center"/>
      </w:pPr>
      <w:r>
        <w:rPr>
          <w:i/>
          <w:color w:val="646464"/>
          <w:sz w:val="21"/>
        </w:rPr>
        <w:t>Figure: CY384 Interactive Presenter and Architecture Reference Guide</w:t>
      </w:r>
    </w:p>
    <w:p w14:paraId="69F43E76" w14:textId="77777777" w:rsidR="00C22249" w:rsidRDefault="00B27F7D">
      <w:pPr>
        <w:spacing w:line="360" w:lineRule="auto"/>
      </w:pPr>
      <w:r>
        <w:rPr>
          <w:i/>
        </w:rPr>
        <w:t>(Fig</w:t>
      </w:r>
      <w:r>
        <w:rPr>
          <w:i/>
        </w:rPr>
        <w:t>ure 4.11: Interactive Presenter Reference Guide detailing system architecture, feature categories, and attack simulation workflows).</w:t>
      </w:r>
    </w:p>
    <w:p w14:paraId="5A0D2E2D" w14:textId="77777777" w:rsidR="00C22249" w:rsidRDefault="00B27F7D">
      <w:pPr>
        <w:pStyle w:val="Heading2"/>
        <w:spacing w:before="360" w:after="240" w:line="360" w:lineRule="auto"/>
      </w:pPr>
      <w:bookmarkStart w:id="58" w:name="_Toc239015547"/>
      <w:r>
        <w:rPr>
          <w:rFonts w:ascii="Times New Roman" w:hAnsi="Times New Roman"/>
          <w:color w:val="000000"/>
        </w:rPr>
        <w:t>4.5 VS Code Extension Secret Scanning and Static Analysis Benchmark</w:t>
      </w:r>
      <w:bookmarkEnd w:id="58"/>
    </w:p>
    <w:p w14:paraId="46B1511C" w14:textId="77777777" w:rsidR="00C22249" w:rsidRDefault="00B27F7D">
      <w:pPr>
        <w:spacing w:line="360" w:lineRule="auto"/>
      </w:pPr>
      <w:r>
        <w:t xml:space="preserve">The </w:t>
      </w:r>
      <w:r>
        <w:rPr>
          <w:rFonts w:ascii="Consolas" w:hAnsi="Consolas"/>
          <w:color w:val="C7254E"/>
          <w:sz w:val="23"/>
        </w:rPr>
        <w:t>mazapi-vscode</w:t>
      </w:r>
      <w:r>
        <w:t xml:space="preserve"> extension was benchmarked against a t</w:t>
      </w:r>
      <w:r>
        <w:t>est repository containing 150 code files, including benign source code, unit test fixtures, and intentional secret leaks.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1706"/>
        <w:gridCol w:w="1706"/>
        <w:gridCol w:w="1706"/>
        <w:gridCol w:w="1705"/>
      </w:tblGrid>
      <w:tr w:rsidR="00E970B3" w:rsidRPr="00E970B3" w14:paraId="41C9B0B3" w14:textId="77777777" w:rsidTr="00E970B3">
        <w:trPr>
          <w:jc w:val="center"/>
        </w:trPr>
        <w:tc>
          <w:tcPr>
            <w:tcW w:w="1708" w:type="dxa"/>
            <w:shd w:val="clear" w:color="auto" w:fill="BFBFBF" w:themeFill="background1" w:themeFillShade="BF"/>
            <w:tcMar>
              <w:top w:w="120" w:type="dxa"/>
              <w:left w:w="150" w:type="dxa"/>
              <w:bottom w:w="120" w:type="dxa"/>
              <w:right w:w="150" w:type="dxa"/>
            </w:tcMar>
          </w:tcPr>
          <w:p w14:paraId="1B817411" w14:textId="77777777" w:rsidR="00C22249" w:rsidRPr="00E970B3" w:rsidRDefault="00B27F7D">
            <w:pPr>
              <w:spacing w:after="80"/>
            </w:pPr>
            <w:r w:rsidRPr="00E970B3">
              <w:t>Detection Layer</w:t>
            </w:r>
          </w:p>
        </w:tc>
        <w:tc>
          <w:tcPr>
            <w:tcW w:w="1708" w:type="dxa"/>
            <w:shd w:val="clear" w:color="auto" w:fill="BFBFBF" w:themeFill="background1" w:themeFillShade="BF"/>
            <w:tcMar>
              <w:top w:w="120" w:type="dxa"/>
              <w:left w:w="150" w:type="dxa"/>
              <w:bottom w:w="120" w:type="dxa"/>
              <w:right w:w="150" w:type="dxa"/>
            </w:tcMar>
          </w:tcPr>
          <w:p w14:paraId="504E824C" w14:textId="77777777" w:rsidR="00C22249" w:rsidRPr="00E970B3" w:rsidRDefault="00B27F7D">
            <w:pPr>
              <w:spacing w:after="80"/>
            </w:pPr>
            <w:r w:rsidRPr="00E970B3">
              <w:t>True Positives Detected</w:t>
            </w:r>
          </w:p>
        </w:tc>
        <w:tc>
          <w:tcPr>
            <w:tcW w:w="1708" w:type="dxa"/>
            <w:shd w:val="clear" w:color="auto" w:fill="BFBFBF" w:themeFill="background1" w:themeFillShade="BF"/>
            <w:tcMar>
              <w:top w:w="120" w:type="dxa"/>
              <w:left w:w="150" w:type="dxa"/>
              <w:bottom w:w="120" w:type="dxa"/>
              <w:right w:w="150" w:type="dxa"/>
            </w:tcMar>
          </w:tcPr>
          <w:p w14:paraId="6EE97A71" w14:textId="77777777" w:rsidR="00C22249" w:rsidRPr="00E970B3" w:rsidRDefault="00B27F7D">
            <w:pPr>
              <w:spacing w:after="80"/>
            </w:pPr>
            <w:r w:rsidRPr="00E970B3">
              <w:t>False Positives Flagged</w:t>
            </w:r>
          </w:p>
        </w:tc>
        <w:tc>
          <w:tcPr>
            <w:tcW w:w="1708" w:type="dxa"/>
            <w:shd w:val="clear" w:color="auto" w:fill="BFBFBF" w:themeFill="background1" w:themeFillShade="BF"/>
            <w:tcMar>
              <w:top w:w="120" w:type="dxa"/>
              <w:left w:w="150" w:type="dxa"/>
              <w:bottom w:w="120" w:type="dxa"/>
              <w:right w:w="150" w:type="dxa"/>
            </w:tcMar>
          </w:tcPr>
          <w:p w14:paraId="0E0B4348" w14:textId="77777777" w:rsidR="00C22249" w:rsidRPr="00E970B3" w:rsidRDefault="00B27F7D">
            <w:pPr>
              <w:spacing w:after="80"/>
            </w:pPr>
            <w:r w:rsidRPr="00E970B3">
              <w:t>Precision Rate</w:t>
            </w:r>
          </w:p>
        </w:tc>
        <w:tc>
          <w:tcPr>
            <w:tcW w:w="1708" w:type="dxa"/>
            <w:shd w:val="clear" w:color="auto" w:fill="BFBFBF" w:themeFill="background1" w:themeFillShade="BF"/>
            <w:tcMar>
              <w:top w:w="120" w:type="dxa"/>
              <w:left w:w="150" w:type="dxa"/>
              <w:bottom w:w="120" w:type="dxa"/>
              <w:right w:w="150" w:type="dxa"/>
            </w:tcMar>
          </w:tcPr>
          <w:p w14:paraId="6120C8F1" w14:textId="77777777" w:rsidR="00C22249" w:rsidRPr="00E970B3" w:rsidRDefault="00B27F7D">
            <w:pPr>
              <w:spacing w:after="80"/>
            </w:pPr>
            <w:r w:rsidRPr="00E970B3">
              <w:t>Recall Rate</w:t>
            </w:r>
          </w:p>
        </w:tc>
      </w:tr>
      <w:tr w:rsidR="00C22249" w14:paraId="78B23CC3" w14:textId="77777777" w:rsidTr="00E970B3">
        <w:trPr>
          <w:jc w:val="center"/>
        </w:trPr>
        <w:tc>
          <w:tcPr>
            <w:tcW w:w="1708" w:type="dxa"/>
            <w:shd w:val="clear" w:color="auto" w:fill="F2F5F9"/>
            <w:tcMar>
              <w:top w:w="120" w:type="dxa"/>
              <w:left w:w="150" w:type="dxa"/>
              <w:bottom w:w="120" w:type="dxa"/>
              <w:right w:w="150" w:type="dxa"/>
            </w:tcMar>
          </w:tcPr>
          <w:p w14:paraId="718C931F" w14:textId="77777777" w:rsidR="00C22249" w:rsidRDefault="00B27F7D">
            <w:pPr>
              <w:spacing w:after="80"/>
            </w:pPr>
            <w:r>
              <w:rPr>
                <w:b/>
              </w:rPr>
              <w:t>Layer 1 Only (Regex Patterns)</w:t>
            </w:r>
          </w:p>
        </w:tc>
        <w:tc>
          <w:tcPr>
            <w:tcW w:w="1708" w:type="dxa"/>
            <w:shd w:val="clear" w:color="auto" w:fill="F2F5F9"/>
            <w:tcMar>
              <w:top w:w="120" w:type="dxa"/>
              <w:left w:w="150" w:type="dxa"/>
              <w:bottom w:w="120" w:type="dxa"/>
              <w:right w:w="150" w:type="dxa"/>
            </w:tcMar>
          </w:tcPr>
          <w:p w14:paraId="38F51322" w14:textId="77777777" w:rsidR="00C22249" w:rsidRDefault="00B27F7D">
            <w:pPr>
              <w:spacing w:after="80"/>
            </w:pPr>
            <w:r>
              <w:t>42</w:t>
            </w:r>
          </w:p>
        </w:tc>
        <w:tc>
          <w:tcPr>
            <w:tcW w:w="1708" w:type="dxa"/>
            <w:shd w:val="clear" w:color="auto" w:fill="F2F5F9"/>
            <w:tcMar>
              <w:top w:w="120" w:type="dxa"/>
              <w:left w:w="150" w:type="dxa"/>
              <w:bottom w:w="120" w:type="dxa"/>
              <w:right w:w="150" w:type="dxa"/>
            </w:tcMar>
          </w:tcPr>
          <w:p w14:paraId="2CEBD765" w14:textId="77777777" w:rsidR="00C22249" w:rsidRDefault="00B27F7D">
            <w:pPr>
              <w:spacing w:after="80"/>
            </w:pPr>
            <w:r>
              <w:t>31</w:t>
            </w:r>
          </w:p>
        </w:tc>
        <w:tc>
          <w:tcPr>
            <w:tcW w:w="1708" w:type="dxa"/>
            <w:shd w:val="clear" w:color="auto" w:fill="F2F5F9"/>
            <w:tcMar>
              <w:top w:w="120" w:type="dxa"/>
              <w:left w:w="150" w:type="dxa"/>
              <w:bottom w:w="120" w:type="dxa"/>
              <w:right w:w="150" w:type="dxa"/>
            </w:tcMar>
          </w:tcPr>
          <w:p w14:paraId="6EB30193" w14:textId="77777777" w:rsidR="00C22249" w:rsidRDefault="00B27F7D">
            <w:pPr>
              <w:spacing w:after="80"/>
            </w:pPr>
            <w:r>
              <w:t>57.53%</w:t>
            </w:r>
          </w:p>
        </w:tc>
        <w:tc>
          <w:tcPr>
            <w:tcW w:w="1708" w:type="dxa"/>
            <w:shd w:val="clear" w:color="auto" w:fill="F2F5F9"/>
            <w:tcMar>
              <w:top w:w="120" w:type="dxa"/>
              <w:left w:w="150" w:type="dxa"/>
              <w:bottom w:w="120" w:type="dxa"/>
              <w:right w:w="150" w:type="dxa"/>
            </w:tcMar>
          </w:tcPr>
          <w:p w14:paraId="645053F8" w14:textId="77777777" w:rsidR="00C22249" w:rsidRDefault="00B27F7D">
            <w:pPr>
              <w:spacing w:after="80"/>
            </w:pPr>
            <w:r>
              <w:t>93.33%</w:t>
            </w:r>
          </w:p>
        </w:tc>
      </w:tr>
      <w:tr w:rsidR="00C22249" w14:paraId="67910E58" w14:textId="77777777" w:rsidTr="00E970B3">
        <w:trPr>
          <w:jc w:val="center"/>
        </w:trPr>
        <w:tc>
          <w:tcPr>
            <w:tcW w:w="1708" w:type="dxa"/>
            <w:shd w:val="clear" w:color="auto" w:fill="FFFFFF"/>
            <w:tcMar>
              <w:top w:w="120" w:type="dxa"/>
              <w:left w:w="150" w:type="dxa"/>
              <w:bottom w:w="120" w:type="dxa"/>
              <w:right w:w="150" w:type="dxa"/>
            </w:tcMar>
          </w:tcPr>
          <w:p w14:paraId="68D205B7" w14:textId="77777777" w:rsidR="00C22249" w:rsidRDefault="00B27F7D">
            <w:pPr>
              <w:spacing w:after="80"/>
            </w:pPr>
            <w:r>
              <w:rPr>
                <w:b/>
              </w:rPr>
              <w:lastRenderedPageBreak/>
              <w:t>Layer 1 + 2 (Regex + Entropy)</w:t>
            </w:r>
          </w:p>
        </w:tc>
        <w:tc>
          <w:tcPr>
            <w:tcW w:w="1708" w:type="dxa"/>
            <w:shd w:val="clear" w:color="auto" w:fill="FFFFFF"/>
            <w:tcMar>
              <w:top w:w="120" w:type="dxa"/>
              <w:left w:w="150" w:type="dxa"/>
              <w:bottom w:w="120" w:type="dxa"/>
              <w:right w:w="150" w:type="dxa"/>
            </w:tcMar>
          </w:tcPr>
          <w:p w14:paraId="5C322781" w14:textId="77777777" w:rsidR="00C22249" w:rsidRDefault="00B27F7D">
            <w:pPr>
              <w:spacing w:after="80"/>
            </w:pPr>
            <w:r>
              <w:t>44</w:t>
            </w:r>
          </w:p>
        </w:tc>
        <w:tc>
          <w:tcPr>
            <w:tcW w:w="1708" w:type="dxa"/>
            <w:shd w:val="clear" w:color="auto" w:fill="FFFFFF"/>
            <w:tcMar>
              <w:top w:w="120" w:type="dxa"/>
              <w:left w:w="150" w:type="dxa"/>
              <w:bottom w:w="120" w:type="dxa"/>
              <w:right w:w="150" w:type="dxa"/>
            </w:tcMar>
          </w:tcPr>
          <w:p w14:paraId="0B225A88" w14:textId="77777777" w:rsidR="00C22249" w:rsidRDefault="00B27F7D">
            <w:pPr>
              <w:spacing w:after="80"/>
            </w:pPr>
            <w:r>
              <w:t>19</w:t>
            </w:r>
          </w:p>
        </w:tc>
        <w:tc>
          <w:tcPr>
            <w:tcW w:w="1708" w:type="dxa"/>
            <w:shd w:val="clear" w:color="auto" w:fill="FFFFFF"/>
            <w:tcMar>
              <w:top w:w="120" w:type="dxa"/>
              <w:left w:w="150" w:type="dxa"/>
              <w:bottom w:w="120" w:type="dxa"/>
              <w:right w:w="150" w:type="dxa"/>
            </w:tcMar>
          </w:tcPr>
          <w:p w14:paraId="3FF7BEA4" w14:textId="77777777" w:rsidR="00C22249" w:rsidRDefault="00B27F7D">
            <w:pPr>
              <w:spacing w:after="80"/>
            </w:pPr>
            <w:r>
              <w:t>69.84%</w:t>
            </w:r>
          </w:p>
        </w:tc>
        <w:tc>
          <w:tcPr>
            <w:tcW w:w="1708" w:type="dxa"/>
            <w:shd w:val="clear" w:color="auto" w:fill="FFFFFF"/>
            <w:tcMar>
              <w:top w:w="120" w:type="dxa"/>
              <w:left w:w="150" w:type="dxa"/>
              <w:bottom w:w="120" w:type="dxa"/>
              <w:right w:w="150" w:type="dxa"/>
            </w:tcMar>
          </w:tcPr>
          <w:p w14:paraId="1E596C00" w14:textId="77777777" w:rsidR="00C22249" w:rsidRDefault="00B27F7D">
            <w:pPr>
              <w:spacing w:after="80"/>
            </w:pPr>
            <w:r>
              <w:t>97.78%</w:t>
            </w:r>
          </w:p>
        </w:tc>
      </w:tr>
      <w:tr w:rsidR="00C22249" w14:paraId="4357AAAB" w14:textId="77777777" w:rsidTr="00E970B3">
        <w:trPr>
          <w:jc w:val="center"/>
        </w:trPr>
        <w:tc>
          <w:tcPr>
            <w:tcW w:w="1708" w:type="dxa"/>
            <w:shd w:val="clear" w:color="auto" w:fill="F2F5F9"/>
            <w:tcMar>
              <w:top w:w="120" w:type="dxa"/>
              <w:left w:w="150" w:type="dxa"/>
              <w:bottom w:w="120" w:type="dxa"/>
              <w:right w:w="150" w:type="dxa"/>
            </w:tcMar>
          </w:tcPr>
          <w:p w14:paraId="42E037B6" w14:textId="77777777" w:rsidR="00C22249" w:rsidRDefault="00B27F7D">
            <w:pPr>
              <w:spacing w:after="80"/>
            </w:pPr>
            <w:r>
              <w:rPr>
                <w:b/>
              </w:rPr>
              <w:t>Layer 1 + 2 + 3 (With AST Suppressor)</w:t>
            </w:r>
          </w:p>
        </w:tc>
        <w:tc>
          <w:tcPr>
            <w:tcW w:w="1708" w:type="dxa"/>
            <w:shd w:val="clear" w:color="auto" w:fill="F2F5F9"/>
            <w:tcMar>
              <w:top w:w="120" w:type="dxa"/>
              <w:left w:w="150" w:type="dxa"/>
              <w:bottom w:w="120" w:type="dxa"/>
              <w:right w:w="150" w:type="dxa"/>
            </w:tcMar>
          </w:tcPr>
          <w:p w14:paraId="2EC6109E" w14:textId="77777777" w:rsidR="00C22249" w:rsidRDefault="00B27F7D">
            <w:pPr>
              <w:spacing w:after="80"/>
            </w:pPr>
            <w:r>
              <w:t>44</w:t>
            </w:r>
          </w:p>
        </w:tc>
        <w:tc>
          <w:tcPr>
            <w:tcW w:w="1708" w:type="dxa"/>
            <w:shd w:val="clear" w:color="auto" w:fill="F2F5F9"/>
            <w:tcMar>
              <w:top w:w="120" w:type="dxa"/>
              <w:left w:w="150" w:type="dxa"/>
              <w:bottom w:w="120" w:type="dxa"/>
              <w:right w:w="150" w:type="dxa"/>
            </w:tcMar>
          </w:tcPr>
          <w:p w14:paraId="7F784C85" w14:textId="77777777" w:rsidR="00C22249" w:rsidRDefault="00B27F7D">
            <w:pPr>
              <w:spacing w:after="80"/>
            </w:pPr>
            <w:r>
              <w:t>4</w:t>
            </w:r>
          </w:p>
        </w:tc>
        <w:tc>
          <w:tcPr>
            <w:tcW w:w="1708" w:type="dxa"/>
            <w:shd w:val="clear" w:color="auto" w:fill="F2F5F9"/>
            <w:tcMar>
              <w:top w:w="120" w:type="dxa"/>
              <w:left w:w="150" w:type="dxa"/>
              <w:bottom w:w="120" w:type="dxa"/>
              <w:right w:w="150" w:type="dxa"/>
            </w:tcMar>
          </w:tcPr>
          <w:p w14:paraId="451C8353" w14:textId="77777777" w:rsidR="00C22249" w:rsidRDefault="00B27F7D">
            <w:pPr>
              <w:spacing w:after="80"/>
            </w:pPr>
            <w:r>
              <w:t>91.67%</w:t>
            </w:r>
          </w:p>
        </w:tc>
        <w:tc>
          <w:tcPr>
            <w:tcW w:w="1708" w:type="dxa"/>
            <w:shd w:val="clear" w:color="auto" w:fill="F2F5F9"/>
            <w:tcMar>
              <w:top w:w="120" w:type="dxa"/>
              <w:left w:w="150" w:type="dxa"/>
              <w:bottom w:w="120" w:type="dxa"/>
              <w:right w:w="150" w:type="dxa"/>
            </w:tcMar>
          </w:tcPr>
          <w:p w14:paraId="71E6EE7A" w14:textId="77777777" w:rsidR="00C22249" w:rsidRDefault="00B27F7D">
            <w:pPr>
              <w:spacing w:after="80"/>
            </w:pPr>
            <w:r>
              <w:t>97.78%</w:t>
            </w:r>
          </w:p>
        </w:tc>
      </w:tr>
      <w:tr w:rsidR="00C22249" w14:paraId="76212036" w14:textId="77777777" w:rsidTr="00E970B3">
        <w:trPr>
          <w:jc w:val="center"/>
        </w:trPr>
        <w:tc>
          <w:tcPr>
            <w:tcW w:w="1708" w:type="dxa"/>
            <w:shd w:val="clear" w:color="auto" w:fill="FFFFFF"/>
            <w:tcMar>
              <w:top w:w="120" w:type="dxa"/>
              <w:left w:w="150" w:type="dxa"/>
              <w:bottom w:w="120" w:type="dxa"/>
              <w:right w:w="150" w:type="dxa"/>
            </w:tcMar>
          </w:tcPr>
          <w:p w14:paraId="153B2EC7" w14:textId="77777777" w:rsidR="00C22249" w:rsidRDefault="00B27F7D">
            <w:pPr>
              <w:spacing w:after="80"/>
            </w:pPr>
            <w:r>
              <w:rPr>
                <w:b/>
              </w:rPr>
              <w:t>Full Pipeline (With Git `.env` Awareness)</w:t>
            </w:r>
          </w:p>
        </w:tc>
        <w:tc>
          <w:tcPr>
            <w:tcW w:w="1708" w:type="dxa"/>
            <w:shd w:val="clear" w:color="auto" w:fill="FFFFFF"/>
            <w:tcMar>
              <w:top w:w="120" w:type="dxa"/>
              <w:left w:w="150" w:type="dxa"/>
              <w:bottom w:w="120" w:type="dxa"/>
              <w:right w:w="150" w:type="dxa"/>
            </w:tcMar>
          </w:tcPr>
          <w:p w14:paraId="1A7E34CE" w14:textId="77777777" w:rsidR="00C22249" w:rsidRDefault="00B27F7D">
            <w:pPr>
              <w:spacing w:after="80"/>
            </w:pPr>
            <w:r>
              <w:rPr>
                <w:b/>
              </w:rPr>
              <w:t>44</w:t>
            </w:r>
          </w:p>
        </w:tc>
        <w:tc>
          <w:tcPr>
            <w:tcW w:w="1708" w:type="dxa"/>
            <w:shd w:val="clear" w:color="auto" w:fill="FFFFFF"/>
            <w:tcMar>
              <w:top w:w="120" w:type="dxa"/>
              <w:left w:w="150" w:type="dxa"/>
              <w:bottom w:w="120" w:type="dxa"/>
              <w:right w:w="150" w:type="dxa"/>
            </w:tcMar>
          </w:tcPr>
          <w:p w14:paraId="76BC7243" w14:textId="77777777" w:rsidR="00C22249" w:rsidRDefault="00B27F7D">
            <w:pPr>
              <w:spacing w:after="80"/>
            </w:pPr>
            <w:r>
              <w:rPr>
                <w:b/>
              </w:rPr>
              <w:t>1</w:t>
            </w:r>
          </w:p>
        </w:tc>
        <w:tc>
          <w:tcPr>
            <w:tcW w:w="1708" w:type="dxa"/>
            <w:shd w:val="clear" w:color="auto" w:fill="FFFFFF"/>
            <w:tcMar>
              <w:top w:w="120" w:type="dxa"/>
              <w:left w:w="150" w:type="dxa"/>
              <w:bottom w:w="120" w:type="dxa"/>
              <w:right w:w="150" w:type="dxa"/>
            </w:tcMar>
          </w:tcPr>
          <w:p w14:paraId="367873B8" w14:textId="77777777" w:rsidR="00C22249" w:rsidRDefault="00B27F7D">
            <w:pPr>
              <w:spacing w:after="80"/>
            </w:pPr>
            <w:r>
              <w:rPr>
                <w:b/>
              </w:rPr>
              <w:t>97.78%</w:t>
            </w:r>
          </w:p>
        </w:tc>
        <w:tc>
          <w:tcPr>
            <w:tcW w:w="1708" w:type="dxa"/>
            <w:shd w:val="clear" w:color="auto" w:fill="FFFFFF"/>
            <w:tcMar>
              <w:top w:w="120" w:type="dxa"/>
              <w:left w:w="150" w:type="dxa"/>
              <w:bottom w:w="120" w:type="dxa"/>
              <w:right w:w="150" w:type="dxa"/>
            </w:tcMar>
          </w:tcPr>
          <w:p w14:paraId="45FC2B97" w14:textId="77777777" w:rsidR="00C22249" w:rsidRDefault="00B27F7D">
            <w:pPr>
              <w:spacing w:after="80"/>
            </w:pPr>
            <w:r>
              <w:rPr>
                <w:b/>
              </w:rPr>
              <w:t>97.78%</w:t>
            </w:r>
          </w:p>
        </w:tc>
      </w:tr>
    </w:tbl>
    <w:p w14:paraId="6FDDA815" w14:textId="77777777" w:rsidR="00C22249" w:rsidRDefault="00C22249">
      <w:pPr>
        <w:spacing w:after="240"/>
      </w:pPr>
    </w:p>
    <w:p w14:paraId="25862032" w14:textId="77777777" w:rsidR="00C22249" w:rsidRDefault="00B27F7D">
      <w:pPr>
        <w:spacing w:line="360" w:lineRule="auto"/>
      </w:pPr>
      <w:r>
        <w:t xml:space="preserve">The multi-layer detection pipeline suppressed 30 false </w:t>
      </w:r>
      <w:r>
        <w:t>positive alerts caused by test variable names (</w:t>
      </w:r>
      <w:r>
        <w:rPr>
          <w:rFonts w:ascii="Consolas" w:hAnsi="Consolas"/>
          <w:color w:val="C7254E"/>
          <w:sz w:val="23"/>
        </w:rPr>
        <w:t>sample_key</w:t>
      </w:r>
      <w:r>
        <w:t>), environment lookup statements (</w:t>
      </w:r>
      <w:r>
        <w:rPr>
          <w:rFonts w:ascii="Consolas" w:hAnsi="Consolas"/>
          <w:color w:val="C7254E"/>
          <w:sz w:val="23"/>
        </w:rPr>
        <w:t>os.getenv("API_KEY")</w:t>
      </w:r>
      <w:r>
        <w:t>), and comments, achieving a final precision rate of 97.78%. Results were exported in standardized SARIF (</w:t>
      </w:r>
      <w:r>
        <w:rPr>
          <w:rFonts w:ascii="Consolas" w:hAnsi="Consolas"/>
          <w:color w:val="C7254E"/>
          <w:sz w:val="23"/>
        </w:rPr>
        <w:t>Static Analysis Results Interchange For</w:t>
      </w:r>
      <w:r>
        <w:rPr>
          <w:rFonts w:ascii="Consolas" w:hAnsi="Consolas"/>
          <w:color w:val="C7254E"/>
          <w:sz w:val="23"/>
        </w:rPr>
        <w:t>mat</w:t>
      </w:r>
      <w:r>
        <w:t>) format for integration into automated CI/CD pipelines.</w:t>
      </w:r>
    </w:p>
    <w:p w14:paraId="258DEDAA" w14:textId="77777777" w:rsidR="00C22249" w:rsidRDefault="00B27F7D">
      <w:pPr>
        <w:spacing w:before="240" w:after="120"/>
        <w:jc w:val="center"/>
      </w:pPr>
      <w:r>
        <w:rPr>
          <w:noProof/>
        </w:rPr>
        <w:drawing>
          <wp:inline distT="0" distB="0" distL="0" distR="0" wp14:anchorId="66C00BFF" wp14:editId="70991BC3">
            <wp:extent cx="5029200" cy="3292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extension_panel.png.png"/>
                    <pic:cNvPicPr/>
                  </pic:nvPicPr>
                  <pic:blipFill>
                    <a:blip r:embed="rId27"/>
                    <a:stretch>
                      <a:fillRect/>
                    </a:stretch>
                  </pic:blipFill>
                  <pic:spPr>
                    <a:xfrm>
                      <a:off x="0" y="0"/>
                      <a:ext cx="5029200" cy="3292035"/>
                    </a:xfrm>
                    <a:prstGeom prst="rect">
                      <a:avLst/>
                    </a:prstGeom>
                  </pic:spPr>
                </pic:pic>
              </a:graphicData>
            </a:graphic>
          </wp:inline>
        </w:drawing>
      </w:r>
    </w:p>
    <w:p w14:paraId="50E361E2" w14:textId="77777777" w:rsidR="00C22249" w:rsidRDefault="00B27F7D">
      <w:pPr>
        <w:spacing w:before="80" w:after="240" w:line="360" w:lineRule="auto"/>
        <w:jc w:val="center"/>
      </w:pPr>
      <w:r>
        <w:rPr>
          <w:i/>
          <w:color w:val="646464"/>
          <w:sz w:val="21"/>
        </w:rPr>
        <w:lastRenderedPageBreak/>
        <w:t>Figure: Visual Studio Code editor panel displaying inline diagnostic underlines for hardcoded keys, entropy warnings, and SARIF export options</w:t>
      </w:r>
    </w:p>
    <w:p w14:paraId="3E2EEDBF" w14:textId="77777777" w:rsidR="00C22249" w:rsidRDefault="00B27F7D">
      <w:pPr>
        <w:spacing w:line="360" w:lineRule="auto"/>
      </w:pPr>
      <w:r>
        <w:rPr>
          <w:i/>
        </w:rPr>
        <w:t>(Figure 4.9: Visual Studio Code editor panel displa</w:t>
      </w:r>
      <w:r>
        <w:rPr>
          <w:i/>
        </w:rPr>
        <w:t>ying inline diagnostic underlines for hardcoded keys, entropy warnings, and SARIF export options).</w:t>
      </w:r>
    </w:p>
    <w:p w14:paraId="29639FA4" w14:textId="77777777" w:rsidR="00C22249" w:rsidRDefault="00B27F7D">
      <w:pPr>
        <w:pStyle w:val="Heading2"/>
        <w:spacing w:before="360" w:after="240" w:line="360" w:lineRule="auto"/>
      </w:pPr>
      <w:bookmarkStart w:id="59" w:name="_Toc239015548"/>
      <w:r>
        <w:rPr>
          <w:rFonts w:ascii="Times New Roman" w:hAnsi="Times New Roman"/>
          <w:color w:val="000000"/>
        </w:rPr>
        <w:t>4.6 External Attack Workflow Validation using Kali Linux</w:t>
      </w:r>
      <w:bookmarkEnd w:id="59"/>
    </w:p>
    <w:p w14:paraId="6DF01597" w14:textId="77777777" w:rsidR="00C22249" w:rsidRDefault="00B27F7D">
      <w:pPr>
        <w:spacing w:line="360" w:lineRule="auto"/>
      </w:pPr>
      <w:r>
        <w:t>To evaluate the monitoring proxy and anomaly detection engine against external penetration testing t</w:t>
      </w:r>
      <w:r>
        <w:t>ooling, an attack simulation was conducted from a Kali Linux virtual machine hosted on a VMware NAT network adapter targeting the host machine network bridge.</w:t>
      </w:r>
    </w:p>
    <w:tbl>
      <w:tblPr>
        <w:tblW w:w="0" w:type="auto"/>
        <w:jc w:val="center"/>
        <w:tblLook w:val="04A0" w:firstRow="1" w:lastRow="0" w:firstColumn="1" w:lastColumn="0" w:noHBand="0" w:noVBand="1"/>
      </w:tblPr>
      <w:tblGrid>
        <w:gridCol w:w="8539"/>
      </w:tblGrid>
      <w:tr w:rsidR="00C22249" w:rsidRPr="00387077" w14:paraId="7B867B06" w14:textId="77777777">
        <w:trPr>
          <w:jc w:val="center"/>
        </w:trPr>
        <w:tc>
          <w:tcPr>
            <w:tcW w:w="8539" w:type="dxa"/>
            <w:shd w:val="clear" w:color="auto" w:fill="F8F9FA"/>
            <w:tcMar>
              <w:top w:w="150" w:type="dxa"/>
              <w:left w:w="200" w:type="dxa"/>
              <w:bottom w:w="150" w:type="dxa"/>
              <w:right w:w="200" w:type="dxa"/>
            </w:tcMar>
          </w:tcPr>
          <w:p w14:paraId="2E7938D8" w14:textId="77777777" w:rsidR="00C22249" w:rsidRPr="00387077" w:rsidRDefault="00B27F7D">
            <w:pPr>
              <w:spacing w:after="0"/>
              <w:rPr>
                <w:sz w:val="18"/>
                <w:szCs w:val="16"/>
              </w:rPr>
            </w:pPr>
            <w:r w:rsidRPr="00387077">
              <w:rPr>
                <w:rFonts w:ascii="Consolas" w:hAnsi="Consolas"/>
                <w:color w:val="282828"/>
                <w:sz w:val="18"/>
                <w:szCs w:val="16"/>
              </w:rPr>
              <w:t>+--------------------------------+                  +--------------------------------+</w:t>
            </w:r>
            <w:r w:rsidRPr="00387077">
              <w:rPr>
                <w:rFonts w:ascii="Consolas" w:hAnsi="Consolas"/>
                <w:color w:val="282828"/>
                <w:sz w:val="18"/>
                <w:szCs w:val="16"/>
              </w:rPr>
              <w:br/>
              <w:t>|     Kali</w:t>
            </w:r>
            <w:r w:rsidRPr="00387077">
              <w:rPr>
                <w:rFonts w:ascii="Consolas" w:hAnsi="Consolas"/>
                <w:color w:val="282828"/>
                <w:sz w:val="18"/>
                <w:szCs w:val="16"/>
              </w:rPr>
              <w:t xml:space="preserve"> Linux Attacker VM     |                  |        Host Environment        |</w:t>
            </w:r>
            <w:r w:rsidRPr="00387077">
              <w:rPr>
                <w:rFonts w:ascii="Consolas" w:hAnsi="Consolas"/>
                <w:color w:val="282828"/>
                <w:sz w:val="18"/>
                <w:szCs w:val="16"/>
              </w:rPr>
              <w:br/>
              <w:t>|  (VMware NAT: 192.168.120.130) |                  |    (Bridge IP: 192.168.120.1)  |</w:t>
            </w:r>
            <w:r w:rsidRPr="00387077">
              <w:rPr>
                <w:rFonts w:ascii="Consolas" w:hAnsi="Consolas"/>
                <w:color w:val="282828"/>
                <w:sz w:val="18"/>
                <w:szCs w:val="16"/>
              </w:rPr>
              <w:br/>
              <w:t>|                                |                  |                                |</w:t>
            </w:r>
            <w:r w:rsidRPr="00387077">
              <w:rPr>
                <w:rFonts w:ascii="Consolas" w:hAnsi="Consolas"/>
                <w:color w:val="282828"/>
                <w:sz w:val="18"/>
                <w:szCs w:val="16"/>
              </w:rPr>
              <w:br/>
              <w:t xml:space="preserve">|  - </w:t>
            </w:r>
            <w:r w:rsidRPr="00387077">
              <w:rPr>
                <w:rFonts w:ascii="Consolas" w:hAnsi="Consolas"/>
                <w:color w:val="282828"/>
                <w:sz w:val="18"/>
                <w:szCs w:val="16"/>
              </w:rPr>
              <w:t>curl HTTP payload scripts   | -- Network ----&gt; |  - Monitoring Proxy (:9000)    |</w:t>
            </w:r>
            <w:r w:rsidRPr="00387077">
              <w:rPr>
                <w:rFonts w:ascii="Consolas" w:hAnsi="Consolas"/>
                <w:color w:val="282828"/>
                <w:sz w:val="18"/>
                <w:szCs w:val="16"/>
              </w:rPr>
              <w:br/>
              <w:t>|  - JWT forgery python script   |   Requests       |  - Vulnerable API Target (:8000|</w:t>
            </w:r>
            <w:r w:rsidRPr="00387077">
              <w:rPr>
                <w:rFonts w:ascii="Consolas" w:hAnsi="Consolas"/>
                <w:color w:val="282828"/>
                <w:sz w:val="18"/>
                <w:szCs w:val="16"/>
              </w:rPr>
              <w:br/>
              <w:t>|  - Metasploit / Hydra scripts  |                  |  - Dual ML Anomaly Detector    |</w:t>
            </w:r>
            <w:r w:rsidRPr="00387077">
              <w:rPr>
                <w:rFonts w:ascii="Consolas" w:hAnsi="Consolas"/>
                <w:color w:val="282828"/>
                <w:sz w:val="18"/>
                <w:szCs w:val="16"/>
              </w:rPr>
              <w:br/>
            </w:r>
            <w:r w:rsidRPr="00387077">
              <w:rPr>
                <w:rFonts w:ascii="Consolas" w:hAnsi="Consolas"/>
                <w:color w:val="282828"/>
                <w:sz w:val="18"/>
                <w:szCs w:val="16"/>
              </w:rPr>
              <w:t>+--------------------------------+                  +--------------------------------+</w:t>
            </w:r>
            <w:r w:rsidRPr="00387077">
              <w:rPr>
                <w:rFonts w:ascii="Consolas" w:hAnsi="Consolas"/>
                <w:color w:val="282828"/>
                <w:sz w:val="18"/>
                <w:szCs w:val="16"/>
              </w:rPr>
              <w:br/>
            </w:r>
          </w:p>
        </w:tc>
      </w:tr>
    </w:tbl>
    <w:p w14:paraId="712A9D19" w14:textId="77777777" w:rsidR="00C22249" w:rsidRDefault="00C22249">
      <w:pPr>
        <w:spacing w:after="240"/>
      </w:pPr>
    </w:p>
    <w:p w14:paraId="0AD9B51B" w14:textId="77777777" w:rsidR="00C22249" w:rsidRDefault="00B27F7D">
      <w:pPr>
        <w:spacing w:after="160" w:line="360" w:lineRule="auto"/>
        <w:ind w:left="360"/>
      </w:pPr>
      <w:r>
        <w:rPr>
          <w:b/>
        </w:rPr>
        <w:t>1. BOLA Attack Execution</w:t>
      </w:r>
      <w:r>
        <w:t xml:space="preserve">: The Kali attacker issued automated </w:t>
      </w:r>
      <w:r>
        <w:rPr>
          <w:rFonts w:ascii="Consolas" w:hAnsi="Consolas"/>
          <w:color w:val="C7254E"/>
          <w:sz w:val="23"/>
        </w:rPr>
        <w:t>curl</w:t>
      </w:r>
      <w:r>
        <w:t xml:space="preserve"> loops enumerating user IDs from </w:t>
      </w:r>
      <w:r>
        <w:rPr>
          <w:rFonts w:ascii="Consolas" w:hAnsi="Consolas"/>
          <w:color w:val="C7254E"/>
          <w:sz w:val="23"/>
        </w:rPr>
        <w:t>/users/1</w:t>
      </w:r>
      <w:r>
        <w:t xml:space="preserve"> to </w:t>
      </w:r>
      <w:r>
        <w:rPr>
          <w:rFonts w:ascii="Consolas" w:hAnsi="Consolas"/>
          <w:color w:val="C7254E"/>
          <w:sz w:val="23"/>
        </w:rPr>
        <w:t>/users/100</w:t>
      </w:r>
      <w:r>
        <w:t xml:space="preserve"> using a token belonging to </w:t>
      </w:r>
      <w:r>
        <w:rPr>
          <w:rFonts w:ascii="Consolas" w:hAnsi="Consolas"/>
          <w:color w:val="C7254E"/>
          <w:sz w:val="23"/>
        </w:rPr>
        <w:t>user_id=1</w:t>
      </w:r>
      <w:r>
        <w:t>. The proxy rule pre-check flagged all non-matching ID requests as BOLA violations (</w:t>
      </w:r>
      <w:r>
        <w:rPr>
          <w:rFonts w:ascii="Consolas" w:hAnsi="Consolas"/>
          <w:color w:val="C7254E"/>
          <w:sz w:val="23"/>
        </w:rPr>
        <w:t>bola_suspected = 1.0</w:t>
      </w:r>
      <w:r>
        <w:t>).</w:t>
      </w:r>
    </w:p>
    <w:p w14:paraId="5D058B5F" w14:textId="77777777" w:rsidR="00C22249" w:rsidRDefault="00B27F7D">
      <w:pPr>
        <w:spacing w:after="160" w:line="360" w:lineRule="auto"/>
        <w:ind w:left="360"/>
      </w:pPr>
      <w:r>
        <w:rPr>
          <w:b/>
        </w:rPr>
        <w:t>2. JWT Forgery Attack Execution</w:t>
      </w:r>
      <w:r>
        <w:t>: Using a custom Python script on Kali, the attacker forged a JWT token signed wi</w:t>
      </w:r>
      <w:r>
        <w:t xml:space="preserve">th the secret </w:t>
      </w:r>
      <w:r>
        <w:rPr>
          <w:rFonts w:ascii="Consolas" w:hAnsi="Consolas"/>
          <w:color w:val="C7254E"/>
          <w:sz w:val="23"/>
        </w:rPr>
        <w:t>"secret"</w:t>
      </w:r>
      <w:r>
        <w:t xml:space="preserve">, setting </w:t>
      </w:r>
      <w:r>
        <w:rPr>
          <w:rFonts w:ascii="Consolas" w:hAnsi="Consolas"/>
          <w:color w:val="C7254E"/>
          <w:sz w:val="23"/>
        </w:rPr>
        <w:t>role="admin"</w:t>
      </w:r>
      <w:r>
        <w:t xml:space="preserve"> and </w:t>
      </w:r>
      <w:r>
        <w:rPr>
          <w:rFonts w:ascii="Consolas" w:hAnsi="Consolas"/>
          <w:color w:val="C7254E"/>
          <w:sz w:val="23"/>
        </w:rPr>
        <w:t>sub="1"</w:t>
      </w:r>
      <w:r>
        <w:t xml:space="preserve">. The request to </w:t>
      </w:r>
      <w:r>
        <w:rPr>
          <w:rFonts w:ascii="Consolas" w:hAnsi="Consolas"/>
          <w:color w:val="C7254E"/>
          <w:sz w:val="23"/>
        </w:rPr>
        <w:t>/admin/users</w:t>
      </w:r>
      <w:r>
        <w:t xml:space="preserve"> on the vulnerable API </w:t>
      </w:r>
      <w:r>
        <w:lastRenderedPageBreak/>
        <w:t xml:space="preserve">succeeded with </w:t>
      </w:r>
      <w:r>
        <w:rPr>
          <w:rFonts w:ascii="Consolas" w:hAnsi="Consolas"/>
          <w:color w:val="C7254E"/>
          <w:sz w:val="23"/>
        </w:rPr>
        <w:t>200 OK</w:t>
      </w:r>
      <w:r>
        <w:t xml:space="preserve">. The proxy logged the request status and path depth features, triggering an anomaly alert in the RandomForest model due to </w:t>
      </w:r>
      <w:r>
        <w:t>path depth and admin route flags.</w:t>
      </w:r>
    </w:p>
    <w:p w14:paraId="38C0AF0D" w14:textId="77777777" w:rsidR="00C22249" w:rsidRDefault="00B27F7D">
      <w:pPr>
        <w:spacing w:after="160" w:line="360" w:lineRule="auto"/>
        <w:ind w:left="360"/>
      </w:pPr>
      <w:r>
        <w:rPr>
          <w:b/>
        </w:rPr>
        <w:t>3. Rate Abuse Execution</w:t>
      </w:r>
      <w:r>
        <w:t xml:space="preserve">: Hydra was invoked from Kali to launch 100 rapid login requests against </w:t>
      </w:r>
      <w:r>
        <w:rPr>
          <w:rFonts w:ascii="Consolas" w:hAnsi="Consolas"/>
          <w:color w:val="C7254E"/>
          <w:sz w:val="23"/>
        </w:rPr>
        <w:t>/auth/login</w:t>
      </w:r>
      <w:r>
        <w:t xml:space="preserve">. On the hardened API, the proxy logged HTTP </w:t>
      </w:r>
      <w:r>
        <w:rPr>
          <w:rFonts w:ascii="Consolas" w:hAnsi="Consolas"/>
          <w:color w:val="C7254E"/>
          <w:sz w:val="23"/>
        </w:rPr>
        <w:t>429</w:t>
      </w:r>
      <w:r>
        <w:t xml:space="preserve"> status codes after the fifth request, which the RandomForest model</w:t>
      </w:r>
      <w:r>
        <w:t xml:space="preserve"> categorized as rate abuse.</w:t>
      </w:r>
    </w:p>
    <w:p w14:paraId="53086302" w14:textId="77777777" w:rsidR="00C22249" w:rsidRDefault="00B27F7D">
      <w:pPr>
        <w:spacing w:before="240" w:after="120"/>
        <w:jc w:val="center"/>
      </w:pPr>
      <w:r>
        <w:rPr>
          <w:noProof/>
        </w:rPr>
        <w:drawing>
          <wp:inline distT="0" distB="0" distL="0" distR="0" wp14:anchorId="3CCAF7C9" wp14:editId="51909BE1">
            <wp:extent cx="5029200" cy="36964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nitoring_dashboard_final_traffic.png"/>
                    <pic:cNvPicPr/>
                  </pic:nvPicPr>
                  <pic:blipFill>
                    <a:blip r:embed="rId28"/>
                    <a:stretch>
                      <a:fillRect/>
                    </a:stretch>
                  </pic:blipFill>
                  <pic:spPr>
                    <a:xfrm>
                      <a:off x="0" y="0"/>
                      <a:ext cx="5029200" cy="3696462"/>
                    </a:xfrm>
                    <a:prstGeom prst="rect">
                      <a:avLst/>
                    </a:prstGeom>
                  </pic:spPr>
                </pic:pic>
              </a:graphicData>
            </a:graphic>
          </wp:inline>
        </w:drawing>
      </w:r>
    </w:p>
    <w:p w14:paraId="03CB230A" w14:textId="77777777" w:rsidR="00C22249" w:rsidRDefault="00B27F7D">
      <w:pPr>
        <w:spacing w:before="80" w:after="240" w:line="360" w:lineRule="auto"/>
        <w:jc w:val="center"/>
      </w:pPr>
      <w:r>
        <w:rPr>
          <w:i/>
          <w:color w:val="646464"/>
          <w:sz w:val="21"/>
        </w:rPr>
        <w:t>Figure: Monitoring Proxy Dashboard Final Traffic and Anomaly Analytics</w:t>
      </w:r>
    </w:p>
    <w:p w14:paraId="230BEBE9" w14:textId="77777777" w:rsidR="00C22249" w:rsidRDefault="00B27F7D">
      <w:pPr>
        <w:spacing w:line="360" w:lineRule="auto"/>
      </w:pPr>
      <w:r>
        <w:rPr>
          <w:i/>
        </w:rPr>
        <w:t>(Figure 4.10: MazAPI Monitoring Dashboard displaying final aggregated traffic volume, machine learning anomaly classifications, and real-time security aler</w:t>
      </w:r>
      <w:r>
        <w:rPr>
          <w:i/>
        </w:rPr>
        <w:t>ts following Playwright automated attack validation).</w:t>
      </w:r>
    </w:p>
    <w:p w14:paraId="3383F63C" w14:textId="77777777" w:rsidR="00C22249" w:rsidRDefault="00B27F7D">
      <w:r>
        <w:br w:type="page"/>
      </w:r>
    </w:p>
    <w:p w14:paraId="688A3303" w14:textId="77777777" w:rsidR="00C22249" w:rsidRDefault="00B27F7D">
      <w:pPr>
        <w:pStyle w:val="Heading1"/>
        <w:spacing w:after="360" w:line="360" w:lineRule="auto"/>
      </w:pPr>
      <w:bookmarkStart w:id="60" w:name="_Toc239015549"/>
      <w:r>
        <w:rPr>
          <w:rFonts w:ascii="Times New Roman" w:hAnsi="Times New Roman"/>
          <w:color w:val="000000"/>
          <w:sz w:val="30"/>
        </w:rPr>
        <w:lastRenderedPageBreak/>
        <w:t>Chapter 5: Conclusions &amp; Further Work</w:t>
      </w:r>
      <w:bookmarkEnd w:id="60"/>
    </w:p>
    <w:p w14:paraId="18D3E46A" w14:textId="77777777" w:rsidR="00C22249" w:rsidRDefault="00B27F7D">
      <w:pPr>
        <w:pStyle w:val="Heading2"/>
        <w:spacing w:before="360" w:after="240" w:line="360" w:lineRule="auto"/>
      </w:pPr>
      <w:bookmarkStart w:id="61" w:name="_Toc239015550"/>
      <w:r>
        <w:rPr>
          <w:rFonts w:ascii="Times New Roman" w:hAnsi="Times New Roman"/>
          <w:color w:val="000000"/>
        </w:rPr>
        <w:t>5.1 Summary of Findings and Contributions</w:t>
      </w:r>
      <w:bookmarkEnd w:id="61"/>
    </w:p>
    <w:p w14:paraId="13EE86AF" w14:textId="77777777" w:rsidR="00C22249" w:rsidRDefault="00B27F7D">
      <w:pPr>
        <w:spacing w:line="360" w:lineRule="auto"/>
      </w:pPr>
      <w:r>
        <w:t>This project designed, implemented, an</w:t>
      </w:r>
      <w:r>
        <w:t>d evaluated MazAPI, an integrated open-source API security framework bridging black-box vulnerability scanning, real-time machine learning traffic monitoring, and static code secret analysis. Empirical evaluation demonstrated:</w:t>
      </w:r>
    </w:p>
    <w:p w14:paraId="40B1A8B0" w14:textId="77777777" w:rsidR="00C22249" w:rsidRDefault="00B27F7D">
      <w:pPr>
        <w:spacing w:after="160" w:line="360" w:lineRule="auto"/>
        <w:ind w:left="360"/>
      </w:pPr>
      <w:r>
        <w:rPr>
          <w:b/>
        </w:rPr>
        <w:t>1. Defensive Efficacy</w:t>
      </w:r>
      <w:r>
        <w:t>: The ha</w:t>
      </w:r>
      <w:r>
        <w:t>rdened API implementation achieved a 100% vulnerability blocking score across seven benchmark OWASP scenarios, compared to 0% for the unhardened baseline.</w:t>
      </w:r>
    </w:p>
    <w:p w14:paraId="7AA13BDB" w14:textId="77777777" w:rsidR="00C22249" w:rsidRDefault="00B27F7D">
      <w:pPr>
        <w:spacing w:after="160" w:line="360" w:lineRule="auto"/>
        <w:ind w:left="360"/>
      </w:pPr>
      <w:r>
        <w:rPr>
          <w:b/>
        </w:rPr>
        <w:t>2. Machine Learning Anomaly Detection Accuracy</w:t>
      </w:r>
      <w:r>
        <w:t>: The dual-model machine learning ensemble achieved 97.</w:t>
      </w:r>
      <w:r>
        <w:t>10% classification accuracy, 97.20% precision, a 0.9668 F1-score, and a 2.17% false positive rate across 5,350 traffic samples.</w:t>
      </w:r>
    </w:p>
    <w:p w14:paraId="16822B2F" w14:textId="77777777" w:rsidR="00C22249" w:rsidRDefault="00B27F7D">
      <w:pPr>
        <w:spacing w:after="160" w:line="360" w:lineRule="auto"/>
        <w:ind w:left="360"/>
      </w:pPr>
      <w:r>
        <w:rPr>
          <w:b/>
        </w:rPr>
        <w:t>3. Effective Multi-Layer Static Analysis</w:t>
      </w:r>
      <w:r>
        <w:t>: The VS Code extension reduced false-positive secret warnings to 2.22% by combining ven</w:t>
      </w:r>
      <w:r>
        <w:t xml:space="preserve">dor regular expressions, Shannon entropy scoring, AST context filtering, and git-aware </w:t>
      </w:r>
      <w:r>
        <w:rPr>
          <w:rFonts w:ascii="Consolas" w:hAnsi="Consolas"/>
          <w:color w:val="C7254E"/>
          <w:sz w:val="23"/>
        </w:rPr>
        <w:t>.env</w:t>
      </w:r>
      <w:r>
        <w:t xml:space="preserve"> file parsing.</w:t>
      </w:r>
    </w:p>
    <w:p w14:paraId="1ABF6FD6" w14:textId="77777777" w:rsidR="00C22249" w:rsidRDefault="00B27F7D">
      <w:pPr>
        <w:spacing w:after="160" w:line="360" w:lineRule="auto"/>
        <w:ind w:left="360"/>
      </w:pPr>
      <w:r>
        <w:rPr>
          <w:b/>
        </w:rPr>
        <w:t>4. Offline and Multi-Platform Usability</w:t>
      </w:r>
      <w:r>
        <w:t>: The complete framework deploys via a single Docker Compose command, offering offline-capable API security tes</w:t>
      </w:r>
      <w:r>
        <w:t>ting suitable for research, academic labs, and production monitoring.</w:t>
      </w:r>
    </w:p>
    <w:p w14:paraId="3D321C57" w14:textId="77777777" w:rsidR="00C22249" w:rsidRDefault="00B27F7D">
      <w:pPr>
        <w:pStyle w:val="Heading2"/>
        <w:spacing w:before="360" w:after="240" w:line="360" w:lineRule="auto"/>
      </w:pPr>
      <w:bookmarkStart w:id="62" w:name="_Toc239015551"/>
      <w:r>
        <w:rPr>
          <w:rFonts w:ascii="Times New Roman" w:hAnsi="Times New Roman"/>
          <w:color w:val="000000"/>
        </w:rPr>
        <w:t>5.2 System Limitations and Challenges</w:t>
      </w:r>
      <w:bookmarkEnd w:id="62"/>
    </w:p>
    <w:p w14:paraId="467606E7" w14:textId="77777777" w:rsidR="00C22249" w:rsidRDefault="00B27F7D">
      <w:pPr>
        <w:spacing w:line="360" w:lineRule="auto"/>
      </w:pPr>
      <w:r>
        <w:t>Several technical limitations were identified during evaluation:</w:t>
      </w:r>
    </w:p>
    <w:p w14:paraId="38F3A8D4" w14:textId="77777777" w:rsidR="00C22249" w:rsidRDefault="00B27F7D">
      <w:pPr>
        <w:spacing w:after="160" w:line="360" w:lineRule="auto"/>
        <w:ind w:left="360"/>
      </w:pPr>
      <w:r>
        <w:rPr>
          <w:b/>
        </w:rPr>
        <w:t>1. Rule Dependency for BOLA Detection</w:t>
      </w:r>
      <w:r>
        <w:t>: Pure machine learning feature vectors strugg</w:t>
      </w:r>
      <w:r>
        <w:t>le to distinguish BOLA attacks from legitimate requests without JWT decoding, requiring the rule-based pre-check layer.</w:t>
      </w:r>
    </w:p>
    <w:p w14:paraId="76A0AFD8" w14:textId="77777777" w:rsidR="00C22249" w:rsidRDefault="00B27F7D">
      <w:pPr>
        <w:spacing w:after="160" w:line="360" w:lineRule="auto"/>
        <w:ind w:left="360"/>
      </w:pPr>
      <w:r>
        <w:rPr>
          <w:b/>
        </w:rPr>
        <w:lastRenderedPageBreak/>
        <w:t>2. Encrypted Payload Inspection</w:t>
      </w:r>
      <w:r>
        <w:t xml:space="preserve">: The transparent proxy requires TLS termination at the proxy layer to inspect HTTP request paths and </w:t>
      </w:r>
      <w:r>
        <w:t>response bodies when monitoring HTTPS traffic.</w:t>
      </w:r>
    </w:p>
    <w:p w14:paraId="0D86E1B7" w14:textId="77777777" w:rsidR="00C22249" w:rsidRDefault="00B27F7D">
      <w:pPr>
        <w:spacing w:after="160" w:line="360" w:lineRule="auto"/>
        <w:ind w:left="360"/>
      </w:pPr>
      <w:r>
        <w:rPr>
          <w:b/>
        </w:rPr>
        <w:t>3. Synthetic Dataset Generalization</w:t>
      </w:r>
      <w:r>
        <w:t xml:space="preserve">: Model training relied on synthetic traffic distributions. Deploying the model to novel production API environments may require retraining or fine-tuning on domain-specific </w:t>
      </w:r>
      <w:r>
        <w:t>normal traffic baseline datasets.</w:t>
      </w:r>
    </w:p>
    <w:p w14:paraId="0A8DE0DB" w14:textId="77777777" w:rsidR="00C22249" w:rsidRDefault="00B27F7D">
      <w:pPr>
        <w:pStyle w:val="Heading2"/>
        <w:spacing w:before="360" w:after="240" w:line="360" w:lineRule="auto"/>
      </w:pPr>
      <w:bookmarkStart w:id="63" w:name="_Toc239015552"/>
      <w:r>
        <w:rPr>
          <w:rFonts w:ascii="Times New Roman" w:hAnsi="Times New Roman"/>
          <w:color w:val="000000"/>
        </w:rPr>
        <w:t>5.3 Recommendations for Future Work</w:t>
      </w:r>
      <w:bookmarkEnd w:id="63"/>
    </w:p>
    <w:p w14:paraId="7FF7EDF2" w14:textId="77777777" w:rsidR="00C22249" w:rsidRDefault="00B27F7D">
      <w:pPr>
        <w:spacing w:line="360" w:lineRule="auto"/>
      </w:pPr>
      <w:r>
        <w:t>Future research and technical enhancements for the MazAPI framework include:</w:t>
      </w:r>
    </w:p>
    <w:p w14:paraId="65706C8D" w14:textId="77777777" w:rsidR="00C22249" w:rsidRDefault="00B27F7D">
      <w:pPr>
        <w:spacing w:after="160" w:line="360" w:lineRule="auto"/>
        <w:ind w:left="360"/>
      </w:pPr>
      <w:r>
        <w:rPr>
          <w:b/>
        </w:rPr>
        <w:t>1. Deep Learning Sequence Modeling</w:t>
      </w:r>
      <w:r>
        <w:t xml:space="preserve">: Integrating Recurrent Neural Networks (RNN) or Transformer </w:t>
      </w:r>
      <w:r>
        <w:t>architectures to analyze sequential request patterns over time, improving detection of multi-step attack chains.</w:t>
      </w:r>
    </w:p>
    <w:p w14:paraId="25013F02" w14:textId="77777777" w:rsidR="00C22249" w:rsidRDefault="00B27F7D">
      <w:pPr>
        <w:spacing w:after="160" w:line="360" w:lineRule="auto"/>
        <w:ind w:left="360"/>
      </w:pPr>
      <w:r>
        <w:rPr>
          <w:b/>
        </w:rPr>
        <w:t>2. eBPF-Based Kernel Traffic Capture</w:t>
      </w:r>
      <w:r>
        <w:t xml:space="preserve">: Replacing the HTTP reverse proxy with extended Berkeley Packet Filter (eBPF) kernel hooks to monitor API </w:t>
      </w:r>
      <w:r>
        <w:t>network traffic with zero user-space proxy overhead.</w:t>
      </w:r>
    </w:p>
    <w:p w14:paraId="3BDAE4C7" w14:textId="77777777" w:rsidR="00C22249" w:rsidRDefault="00B27F7D">
      <w:pPr>
        <w:spacing w:after="160" w:line="360" w:lineRule="auto"/>
        <w:ind w:left="360"/>
      </w:pPr>
      <w:r>
        <w:rPr>
          <w:b/>
        </w:rPr>
        <w:t>3. Automated Remediation Patch Generation</w:t>
      </w:r>
      <w:r>
        <w:t>: Extending the VS Code extension to generate automated code refactoring patches that replace hardcoded secrets with environment variable lookups.</w:t>
      </w:r>
    </w:p>
    <w:p w14:paraId="02010469" w14:textId="77777777" w:rsidR="00C22249" w:rsidRDefault="00B27F7D">
      <w:r>
        <w:br w:type="page"/>
      </w:r>
    </w:p>
    <w:p w14:paraId="7C12DFDF" w14:textId="77777777" w:rsidR="00C22249" w:rsidRDefault="00B27F7D">
      <w:pPr>
        <w:pStyle w:val="Heading1"/>
        <w:spacing w:after="360" w:line="360" w:lineRule="auto"/>
      </w:pPr>
      <w:bookmarkStart w:id="64" w:name="_Toc239015553"/>
      <w:r>
        <w:rPr>
          <w:rFonts w:ascii="Times New Roman" w:hAnsi="Times New Roman"/>
          <w:color w:val="000000"/>
          <w:sz w:val="30"/>
        </w:rPr>
        <w:lastRenderedPageBreak/>
        <w:t>References</w:t>
      </w:r>
      <w:bookmarkEnd w:id="64"/>
    </w:p>
    <w:p w14:paraId="7B2362E6" w14:textId="77777777" w:rsidR="00C22249" w:rsidRDefault="00B27F7D">
      <w:pPr>
        <w:spacing w:after="160" w:line="360" w:lineRule="auto"/>
        <w:ind w:left="360"/>
      </w:pPr>
      <w:r>
        <w:rPr>
          <w:b/>
        </w:rPr>
        <w:t xml:space="preserve">• </w:t>
      </w:r>
      <w:r>
        <w:t xml:space="preserve">Liu, F. T., Ting, K. M., and Zhou, Z. H. (2008). Isolation Forest. </w:t>
      </w:r>
      <w:r>
        <w:rPr>
          <w:i/>
        </w:rPr>
        <w:t>IEEE International Conference on Data Mining (ICDM)</w:t>
      </w:r>
      <w:r>
        <w:t>, pp. 413-422. DOI: 10.1109/ICDM.2008.17.</w:t>
      </w:r>
    </w:p>
    <w:p w14:paraId="17961043" w14:textId="77777777" w:rsidR="00C22249" w:rsidRDefault="00B27F7D">
      <w:pPr>
        <w:spacing w:after="160" w:line="360" w:lineRule="auto"/>
        <w:ind w:left="360"/>
      </w:pPr>
      <w:r>
        <w:rPr>
          <w:b/>
        </w:rPr>
        <w:t xml:space="preserve">• </w:t>
      </w:r>
      <w:r>
        <w:t>OWASP Founda</w:t>
      </w:r>
      <w:r>
        <w:t xml:space="preserve">tion (2023). </w:t>
      </w:r>
      <w:r>
        <w:rPr>
          <w:i/>
        </w:rPr>
        <w:t>OWASP API Security Top 10:2023</w:t>
      </w:r>
      <w:r>
        <w:t>. Open Worldwide Application Security Project. Available at: https://owasp.org/API-Security/editions/2023/en/0x00-header/</w:t>
      </w:r>
    </w:p>
    <w:p w14:paraId="72FA93CF" w14:textId="77777777" w:rsidR="00C22249" w:rsidRDefault="00B27F7D">
      <w:pPr>
        <w:spacing w:after="160" w:line="360" w:lineRule="auto"/>
        <w:ind w:left="360"/>
      </w:pPr>
      <w:r>
        <w:rPr>
          <w:b/>
        </w:rPr>
        <w:t xml:space="preserve">• </w:t>
      </w:r>
      <w:r>
        <w:t>Pedregosa, F., Varoquaux, G., Gramfort, A., Michel, V., Thirion, B., Grisel, O., Blondel,</w:t>
      </w:r>
      <w:r>
        <w:t xml:space="preserve"> M., Prettenhofer, P., Weiss, R., Dubourg, V., and Vanderplas, J. (2011). Scikit-learn: Machine Learning in Python. </w:t>
      </w:r>
      <w:r>
        <w:rPr>
          <w:i/>
        </w:rPr>
        <w:t>Journal of Machine Learning Research (JMLR)</w:t>
      </w:r>
      <w:r>
        <w:t>, 12, pp. 2825-2830.</w:t>
      </w:r>
    </w:p>
    <w:p w14:paraId="12055241" w14:textId="77777777" w:rsidR="00C22249" w:rsidRDefault="00B27F7D">
      <w:pPr>
        <w:spacing w:after="160" w:line="360" w:lineRule="auto"/>
        <w:ind w:left="360"/>
      </w:pPr>
      <w:r>
        <w:rPr>
          <w:b/>
        </w:rPr>
        <w:t xml:space="preserve">• </w:t>
      </w:r>
      <w:r>
        <w:t xml:space="preserve">Jones, M., Bradley, J., and Sakimura, N. (2015). </w:t>
      </w:r>
      <w:r>
        <w:rPr>
          <w:i/>
        </w:rPr>
        <w:t>JSON Web Token (JWT)</w:t>
      </w:r>
      <w:r>
        <w:t>. Req</w:t>
      </w:r>
      <w:r>
        <w:t>uest for Comments (RFC) 7519, Internet Engineering Task Force (IETF).</w:t>
      </w:r>
    </w:p>
    <w:p w14:paraId="71314A5F" w14:textId="77777777" w:rsidR="00C22249" w:rsidRDefault="00B27F7D">
      <w:pPr>
        <w:spacing w:after="160" w:line="360" w:lineRule="auto"/>
        <w:ind w:left="360"/>
      </w:pPr>
      <w:r>
        <w:rPr>
          <w:b/>
        </w:rPr>
        <w:t xml:space="preserve">• </w:t>
      </w:r>
      <w:r>
        <w:t xml:space="preserve">National Institute of Standards and Technology (NIST) (2007). </w:t>
      </w:r>
      <w:r>
        <w:rPr>
          <w:i/>
        </w:rPr>
        <w:t>Guide to Secure Web Services</w:t>
      </w:r>
      <w:r>
        <w:t>. Special Publication 800-95.</w:t>
      </w:r>
    </w:p>
    <w:p w14:paraId="0AFF18A6" w14:textId="77777777" w:rsidR="00C22249" w:rsidRDefault="00B27F7D">
      <w:pPr>
        <w:spacing w:after="160" w:line="360" w:lineRule="auto"/>
        <w:ind w:left="360"/>
      </w:pPr>
      <w:r>
        <w:rPr>
          <w:b/>
        </w:rPr>
        <w:t xml:space="preserve">• </w:t>
      </w:r>
      <w:r>
        <w:t>Tihanyi, N., Bisztray, T., Jain, R., and Kovacs, A. (2023). AP</w:t>
      </w:r>
      <w:r>
        <w:t xml:space="preserve">I Security Testing Approaches for OWASP Vulnerabilities. </w:t>
      </w:r>
      <w:r>
        <w:rPr>
          <w:i/>
        </w:rPr>
        <w:t>IEEE Access</w:t>
      </w:r>
      <w:r>
        <w:t>, 11, pp. 32680-32695. DOI: 10.1109/ACCESS.2023.3262867.</w:t>
      </w:r>
    </w:p>
    <w:p w14:paraId="77614EC6" w14:textId="77777777" w:rsidR="00C22249" w:rsidRDefault="00B27F7D">
      <w:pPr>
        <w:spacing w:after="160" w:line="360" w:lineRule="auto"/>
        <w:ind w:left="360"/>
      </w:pPr>
      <w:r>
        <w:rPr>
          <w:b/>
        </w:rPr>
        <w:t xml:space="preserve">• </w:t>
      </w:r>
      <w:r>
        <w:t xml:space="preserve">Postman (2023). </w:t>
      </w:r>
      <w:r>
        <w:rPr>
          <w:i/>
        </w:rPr>
        <w:t>State of the API Report 2023</w:t>
      </w:r>
      <w:r>
        <w:t>. Postman Inc.</w:t>
      </w:r>
    </w:p>
    <w:p w14:paraId="6B180427" w14:textId="77777777" w:rsidR="00C22249" w:rsidRDefault="00B27F7D">
      <w:pPr>
        <w:spacing w:after="160" w:line="360" w:lineRule="auto"/>
        <w:ind w:left="360"/>
      </w:pPr>
      <w:r>
        <w:rPr>
          <w:b/>
        </w:rPr>
        <w:t xml:space="preserve">• </w:t>
      </w:r>
      <w:r>
        <w:t xml:space="preserve">Microsoft (2024). </w:t>
      </w:r>
      <w:r>
        <w:rPr>
          <w:i/>
        </w:rPr>
        <w:t>Playwright Documentation</w:t>
      </w:r>
      <w:r>
        <w:t>. Available at: https://pl</w:t>
      </w:r>
      <w:r>
        <w:t>aywright.dev</w:t>
      </w:r>
    </w:p>
    <w:p w14:paraId="08123E70" w14:textId="77777777" w:rsidR="00C22249" w:rsidRDefault="00B27F7D">
      <w:r>
        <w:br w:type="page"/>
      </w:r>
    </w:p>
    <w:p w14:paraId="3EF1FF64" w14:textId="77777777" w:rsidR="00C22249" w:rsidRDefault="00B27F7D">
      <w:pPr>
        <w:pStyle w:val="Heading1"/>
        <w:spacing w:after="360" w:line="360" w:lineRule="auto"/>
      </w:pPr>
      <w:bookmarkStart w:id="65" w:name="_Toc239015554"/>
      <w:r>
        <w:rPr>
          <w:rFonts w:ascii="Times New Roman" w:hAnsi="Times New Roman"/>
          <w:color w:val="000000"/>
          <w:sz w:val="30"/>
        </w:rPr>
        <w:lastRenderedPageBreak/>
        <w:t>Appendices</w:t>
      </w:r>
      <w:bookmarkEnd w:id="65"/>
    </w:p>
    <w:p w14:paraId="64DF7BB6" w14:textId="77777777" w:rsidR="00C22249" w:rsidRDefault="00B27F7D">
      <w:pPr>
        <w:pStyle w:val="Heading2"/>
        <w:spacing w:before="360" w:after="240" w:line="360" w:lineRule="auto"/>
      </w:pPr>
      <w:bookmarkStart w:id="66" w:name="_Toc239015555"/>
      <w:r>
        <w:rPr>
          <w:rFonts w:ascii="Times New Roman" w:hAnsi="Times New Roman"/>
          <w:color w:val="000000"/>
        </w:rPr>
        <w:t>Appendix A: Implementation Schedule and Project Gantt Chart</w:t>
      </w:r>
      <w:bookmarkEnd w:id="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1704"/>
        <w:gridCol w:w="1691"/>
        <w:gridCol w:w="1691"/>
        <w:gridCol w:w="1752"/>
      </w:tblGrid>
      <w:tr w:rsidR="003E719B" w:rsidRPr="003E719B" w14:paraId="2B7DA2E7" w14:textId="77777777" w:rsidTr="003E719B">
        <w:trPr>
          <w:jc w:val="center"/>
        </w:trPr>
        <w:tc>
          <w:tcPr>
            <w:tcW w:w="1708" w:type="dxa"/>
            <w:shd w:val="clear" w:color="auto" w:fill="BFBFBF" w:themeFill="background1" w:themeFillShade="BF"/>
            <w:tcMar>
              <w:top w:w="120" w:type="dxa"/>
              <w:left w:w="150" w:type="dxa"/>
              <w:bottom w:w="120" w:type="dxa"/>
              <w:right w:w="150" w:type="dxa"/>
            </w:tcMar>
          </w:tcPr>
          <w:p w14:paraId="6C99F3E5" w14:textId="77777777" w:rsidR="00C22249" w:rsidRPr="003E719B" w:rsidRDefault="00B27F7D">
            <w:pPr>
              <w:spacing w:after="80"/>
            </w:pPr>
            <w:r w:rsidRPr="003E719B">
              <w:t>Phase</w:t>
            </w:r>
          </w:p>
        </w:tc>
        <w:tc>
          <w:tcPr>
            <w:tcW w:w="1708" w:type="dxa"/>
            <w:shd w:val="clear" w:color="auto" w:fill="BFBFBF" w:themeFill="background1" w:themeFillShade="BF"/>
            <w:tcMar>
              <w:top w:w="120" w:type="dxa"/>
              <w:left w:w="150" w:type="dxa"/>
              <w:bottom w:w="120" w:type="dxa"/>
              <w:right w:w="150" w:type="dxa"/>
            </w:tcMar>
          </w:tcPr>
          <w:p w14:paraId="692E7EEA" w14:textId="77777777" w:rsidR="00C22249" w:rsidRPr="003E719B" w:rsidRDefault="00B27F7D">
            <w:pPr>
              <w:spacing w:after="80"/>
            </w:pPr>
            <w:r w:rsidRPr="003E719B">
              <w:t>Milestone / Task Description</w:t>
            </w:r>
          </w:p>
        </w:tc>
        <w:tc>
          <w:tcPr>
            <w:tcW w:w="1708" w:type="dxa"/>
            <w:shd w:val="clear" w:color="auto" w:fill="BFBFBF" w:themeFill="background1" w:themeFillShade="BF"/>
            <w:tcMar>
              <w:top w:w="120" w:type="dxa"/>
              <w:left w:w="150" w:type="dxa"/>
              <w:bottom w:w="120" w:type="dxa"/>
              <w:right w:w="150" w:type="dxa"/>
            </w:tcMar>
          </w:tcPr>
          <w:p w14:paraId="37C7D869" w14:textId="77777777" w:rsidR="00C22249" w:rsidRPr="003E719B" w:rsidRDefault="00B27F7D">
            <w:pPr>
              <w:spacing w:after="80"/>
            </w:pPr>
            <w:r w:rsidRPr="003E719B">
              <w:t>Start Week</w:t>
            </w:r>
          </w:p>
        </w:tc>
        <w:tc>
          <w:tcPr>
            <w:tcW w:w="1708" w:type="dxa"/>
            <w:shd w:val="clear" w:color="auto" w:fill="BFBFBF" w:themeFill="background1" w:themeFillShade="BF"/>
            <w:tcMar>
              <w:top w:w="120" w:type="dxa"/>
              <w:left w:w="150" w:type="dxa"/>
              <w:bottom w:w="120" w:type="dxa"/>
              <w:right w:w="150" w:type="dxa"/>
            </w:tcMar>
          </w:tcPr>
          <w:p w14:paraId="08C60239" w14:textId="77777777" w:rsidR="00C22249" w:rsidRPr="003E719B" w:rsidRDefault="00B27F7D">
            <w:pPr>
              <w:spacing w:after="80"/>
            </w:pPr>
            <w:r w:rsidRPr="003E719B">
              <w:t>End Week</w:t>
            </w:r>
          </w:p>
        </w:tc>
        <w:tc>
          <w:tcPr>
            <w:tcW w:w="1708" w:type="dxa"/>
            <w:shd w:val="clear" w:color="auto" w:fill="BFBFBF" w:themeFill="background1" w:themeFillShade="BF"/>
            <w:tcMar>
              <w:top w:w="120" w:type="dxa"/>
              <w:left w:w="150" w:type="dxa"/>
              <w:bottom w:w="120" w:type="dxa"/>
              <w:right w:w="150" w:type="dxa"/>
            </w:tcMar>
          </w:tcPr>
          <w:p w14:paraId="2F500286" w14:textId="77777777" w:rsidR="00C22249" w:rsidRPr="003E719B" w:rsidRDefault="00B27F7D">
            <w:pPr>
              <w:spacing w:after="80"/>
            </w:pPr>
            <w:r w:rsidRPr="003E719B">
              <w:t>Deliverables Produced</w:t>
            </w:r>
          </w:p>
        </w:tc>
      </w:tr>
      <w:tr w:rsidR="00C22249" w14:paraId="7E0941A5" w14:textId="77777777" w:rsidTr="003E719B">
        <w:trPr>
          <w:jc w:val="center"/>
        </w:trPr>
        <w:tc>
          <w:tcPr>
            <w:tcW w:w="1708" w:type="dxa"/>
            <w:shd w:val="clear" w:color="auto" w:fill="F2F5F9"/>
            <w:tcMar>
              <w:top w:w="120" w:type="dxa"/>
              <w:left w:w="150" w:type="dxa"/>
              <w:bottom w:w="120" w:type="dxa"/>
              <w:right w:w="150" w:type="dxa"/>
            </w:tcMar>
          </w:tcPr>
          <w:p w14:paraId="0DDF31B1" w14:textId="77777777" w:rsidR="00C22249" w:rsidRDefault="00B27F7D">
            <w:pPr>
              <w:spacing w:after="80"/>
            </w:pPr>
            <w:r>
              <w:rPr>
                <w:b/>
              </w:rPr>
              <w:t>Phase 1</w:t>
            </w:r>
          </w:p>
        </w:tc>
        <w:tc>
          <w:tcPr>
            <w:tcW w:w="1708" w:type="dxa"/>
            <w:shd w:val="clear" w:color="auto" w:fill="F2F5F9"/>
            <w:tcMar>
              <w:top w:w="120" w:type="dxa"/>
              <w:left w:w="150" w:type="dxa"/>
              <w:bottom w:w="120" w:type="dxa"/>
              <w:right w:w="150" w:type="dxa"/>
            </w:tcMar>
          </w:tcPr>
          <w:p w14:paraId="46820880" w14:textId="77777777" w:rsidR="00C22249" w:rsidRDefault="00B27F7D">
            <w:pPr>
              <w:spacing w:after="80"/>
            </w:pPr>
            <w:r>
              <w:t>Literature Review &amp; Architecture Design</w:t>
            </w:r>
          </w:p>
        </w:tc>
        <w:tc>
          <w:tcPr>
            <w:tcW w:w="1708" w:type="dxa"/>
            <w:shd w:val="clear" w:color="auto" w:fill="F2F5F9"/>
            <w:tcMar>
              <w:top w:w="120" w:type="dxa"/>
              <w:left w:w="150" w:type="dxa"/>
              <w:bottom w:w="120" w:type="dxa"/>
              <w:right w:w="150" w:type="dxa"/>
            </w:tcMar>
          </w:tcPr>
          <w:p w14:paraId="058CEEFF" w14:textId="77777777" w:rsidR="00C22249" w:rsidRDefault="00B27F7D">
            <w:pPr>
              <w:spacing w:after="80"/>
            </w:pPr>
            <w:r>
              <w:t>Week 1</w:t>
            </w:r>
          </w:p>
        </w:tc>
        <w:tc>
          <w:tcPr>
            <w:tcW w:w="1708" w:type="dxa"/>
            <w:shd w:val="clear" w:color="auto" w:fill="F2F5F9"/>
            <w:tcMar>
              <w:top w:w="120" w:type="dxa"/>
              <w:left w:w="150" w:type="dxa"/>
              <w:bottom w:w="120" w:type="dxa"/>
              <w:right w:w="150" w:type="dxa"/>
            </w:tcMar>
          </w:tcPr>
          <w:p w14:paraId="0AB94D9C" w14:textId="77777777" w:rsidR="00C22249" w:rsidRDefault="00B27F7D">
            <w:pPr>
              <w:spacing w:after="80"/>
            </w:pPr>
            <w:r>
              <w:t>Week 2</w:t>
            </w:r>
          </w:p>
        </w:tc>
        <w:tc>
          <w:tcPr>
            <w:tcW w:w="1708" w:type="dxa"/>
            <w:shd w:val="clear" w:color="auto" w:fill="F2F5F9"/>
            <w:tcMar>
              <w:top w:w="120" w:type="dxa"/>
              <w:left w:w="150" w:type="dxa"/>
              <w:bottom w:w="120" w:type="dxa"/>
              <w:right w:w="150" w:type="dxa"/>
            </w:tcMar>
          </w:tcPr>
          <w:p w14:paraId="01E30A28" w14:textId="77777777" w:rsidR="00C22249" w:rsidRDefault="00B27F7D">
            <w:pPr>
              <w:spacing w:after="80"/>
            </w:pPr>
            <w:r>
              <w:t>Literature matrix, System design specs, Project Proposal.</w:t>
            </w:r>
          </w:p>
        </w:tc>
      </w:tr>
      <w:tr w:rsidR="00C22249" w14:paraId="740E3CE1" w14:textId="77777777" w:rsidTr="003E719B">
        <w:trPr>
          <w:jc w:val="center"/>
        </w:trPr>
        <w:tc>
          <w:tcPr>
            <w:tcW w:w="1708" w:type="dxa"/>
            <w:shd w:val="clear" w:color="auto" w:fill="FFFFFF"/>
            <w:tcMar>
              <w:top w:w="120" w:type="dxa"/>
              <w:left w:w="150" w:type="dxa"/>
              <w:bottom w:w="120" w:type="dxa"/>
              <w:right w:w="150" w:type="dxa"/>
            </w:tcMar>
          </w:tcPr>
          <w:p w14:paraId="44286216" w14:textId="77777777" w:rsidR="00C22249" w:rsidRDefault="00B27F7D">
            <w:pPr>
              <w:spacing w:after="80"/>
            </w:pPr>
            <w:r>
              <w:rPr>
                <w:b/>
              </w:rPr>
              <w:t>Phase 2</w:t>
            </w:r>
          </w:p>
        </w:tc>
        <w:tc>
          <w:tcPr>
            <w:tcW w:w="1708" w:type="dxa"/>
            <w:shd w:val="clear" w:color="auto" w:fill="FFFFFF"/>
            <w:tcMar>
              <w:top w:w="120" w:type="dxa"/>
              <w:left w:w="150" w:type="dxa"/>
              <w:bottom w:w="120" w:type="dxa"/>
              <w:right w:w="150" w:type="dxa"/>
            </w:tcMar>
          </w:tcPr>
          <w:p w14:paraId="5C47BC3C" w14:textId="77777777" w:rsidR="00C22249" w:rsidRDefault="00B27F7D">
            <w:pPr>
              <w:spacing w:after="80"/>
            </w:pPr>
            <w:r>
              <w:t>Target APIs &amp; Docker Stack Build</w:t>
            </w:r>
          </w:p>
        </w:tc>
        <w:tc>
          <w:tcPr>
            <w:tcW w:w="1708" w:type="dxa"/>
            <w:shd w:val="clear" w:color="auto" w:fill="FFFFFF"/>
            <w:tcMar>
              <w:top w:w="120" w:type="dxa"/>
              <w:left w:w="150" w:type="dxa"/>
              <w:bottom w:w="120" w:type="dxa"/>
              <w:right w:w="150" w:type="dxa"/>
            </w:tcMar>
          </w:tcPr>
          <w:p w14:paraId="470D2642" w14:textId="77777777" w:rsidR="00C22249" w:rsidRDefault="00B27F7D">
            <w:pPr>
              <w:spacing w:after="80"/>
            </w:pPr>
            <w:r>
              <w:t>Week 3</w:t>
            </w:r>
          </w:p>
        </w:tc>
        <w:tc>
          <w:tcPr>
            <w:tcW w:w="1708" w:type="dxa"/>
            <w:shd w:val="clear" w:color="auto" w:fill="FFFFFF"/>
            <w:tcMar>
              <w:top w:w="120" w:type="dxa"/>
              <w:left w:w="150" w:type="dxa"/>
              <w:bottom w:w="120" w:type="dxa"/>
              <w:right w:w="150" w:type="dxa"/>
            </w:tcMar>
          </w:tcPr>
          <w:p w14:paraId="5E81915C" w14:textId="77777777" w:rsidR="00C22249" w:rsidRDefault="00B27F7D">
            <w:pPr>
              <w:spacing w:after="80"/>
            </w:pPr>
            <w:r>
              <w:t>Week 5</w:t>
            </w:r>
          </w:p>
        </w:tc>
        <w:tc>
          <w:tcPr>
            <w:tcW w:w="1708" w:type="dxa"/>
            <w:shd w:val="clear" w:color="auto" w:fill="FFFFFF"/>
            <w:tcMar>
              <w:top w:w="120" w:type="dxa"/>
              <w:left w:w="150" w:type="dxa"/>
              <w:bottom w:w="120" w:type="dxa"/>
              <w:right w:w="150" w:type="dxa"/>
            </w:tcMar>
          </w:tcPr>
          <w:p w14:paraId="2BB25907" w14:textId="77777777" w:rsidR="00C22249" w:rsidRDefault="00B27F7D">
            <w:pPr>
              <w:spacing w:after="80"/>
            </w:pPr>
            <w:r>
              <w:rPr>
                <w:rFonts w:ascii="Consolas" w:hAnsi="Consolas"/>
                <w:color w:val="C7254E"/>
                <w:sz w:val="23"/>
              </w:rPr>
              <w:t>vulnerable-api</w:t>
            </w:r>
            <w:r>
              <w:t xml:space="preserve">, </w:t>
            </w:r>
            <w:r>
              <w:rPr>
                <w:rFonts w:ascii="Consolas" w:hAnsi="Consolas"/>
                <w:color w:val="C7254E"/>
                <w:sz w:val="23"/>
              </w:rPr>
              <w:t>hardened-api</w:t>
            </w:r>
            <w:r>
              <w:t xml:space="preserve">, Shop UI, </w:t>
            </w:r>
            <w:r>
              <w:rPr>
                <w:rFonts w:ascii="Consolas" w:hAnsi="Consolas"/>
                <w:color w:val="C7254E"/>
                <w:sz w:val="23"/>
              </w:rPr>
              <w:t>docker-compose.yml</w:t>
            </w:r>
            <w:r>
              <w:t>.</w:t>
            </w:r>
          </w:p>
        </w:tc>
      </w:tr>
      <w:tr w:rsidR="00C22249" w14:paraId="2E4126A5" w14:textId="77777777" w:rsidTr="003E719B">
        <w:trPr>
          <w:jc w:val="center"/>
        </w:trPr>
        <w:tc>
          <w:tcPr>
            <w:tcW w:w="1708" w:type="dxa"/>
            <w:shd w:val="clear" w:color="auto" w:fill="F2F5F9"/>
            <w:tcMar>
              <w:top w:w="120" w:type="dxa"/>
              <w:left w:w="150" w:type="dxa"/>
              <w:bottom w:w="120" w:type="dxa"/>
              <w:right w:w="150" w:type="dxa"/>
            </w:tcMar>
          </w:tcPr>
          <w:p w14:paraId="61426DAF" w14:textId="77777777" w:rsidR="00C22249" w:rsidRDefault="00B27F7D">
            <w:pPr>
              <w:spacing w:after="80"/>
            </w:pPr>
            <w:r>
              <w:rPr>
                <w:b/>
              </w:rPr>
              <w:t>Phase 3</w:t>
            </w:r>
          </w:p>
        </w:tc>
        <w:tc>
          <w:tcPr>
            <w:tcW w:w="1708" w:type="dxa"/>
            <w:shd w:val="clear" w:color="auto" w:fill="F2F5F9"/>
            <w:tcMar>
              <w:top w:w="120" w:type="dxa"/>
              <w:left w:w="150" w:type="dxa"/>
              <w:bottom w:w="120" w:type="dxa"/>
              <w:right w:w="150" w:type="dxa"/>
            </w:tcMar>
          </w:tcPr>
          <w:p w14:paraId="4C76CCC8" w14:textId="77777777" w:rsidR="00C22249" w:rsidRDefault="00B27F7D">
            <w:pPr>
              <w:spacing w:after="80"/>
            </w:pPr>
            <w:r>
              <w:t xml:space="preserve">Monitoring </w:t>
            </w:r>
            <w:r>
              <w:t>Proxy, ML Ensemble &amp; Scanner</w:t>
            </w:r>
          </w:p>
        </w:tc>
        <w:tc>
          <w:tcPr>
            <w:tcW w:w="1708" w:type="dxa"/>
            <w:shd w:val="clear" w:color="auto" w:fill="F2F5F9"/>
            <w:tcMar>
              <w:top w:w="120" w:type="dxa"/>
              <w:left w:w="150" w:type="dxa"/>
              <w:bottom w:w="120" w:type="dxa"/>
              <w:right w:w="150" w:type="dxa"/>
            </w:tcMar>
          </w:tcPr>
          <w:p w14:paraId="049AF851" w14:textId="77777777" w:rsidR="00C22249" w:rsidRDefault="00B27F7D">
            <w:pPr>
              <w:spacing w:after="80"/>
            </w:pPr>
            <w:r>
              <w:t>Week 6</w:t>
            </w:r>
          </w:p>
        </w:tc>
        <w:tc>
          <w:tcPr>
            <w:tcW w:w="1708" w:type="dxa"/>
            <w:shd w:val="clear" w:color="auto" w:fill="F2F5F9"/>
            <w:tcMar>
              <w:top w:w="120" w:type="dxa"/>
              <w:left w:w="150" w:type="dxa"/>
              <w:bottom w:w="120" w:type="dxa"/>
              <w:right w:w="150" w:type="dxa"/>
            </w:tcMar>
          </w:tcPr>
          <w:p w14:paraId="4834DEDE" w14:textId="77777777" w:rsidR="00C22249" w:rsidRDefault="00B27F7D">
            <w:pPr>
              <w:spacing w:after="80"/>
            </w:pPr>
            <w:r>
              <w:t>Week 7</w:t>
            </w:r>
          </w:p>
        </w:tc>
        <w:tc>
          <w:tcPr>
            <w:tcW w:w="1708" w:type="dxa"/>
            <w:shd w:val="clear" w:color="auto" w:fill="F2F5F9"/>
            <w:tcMar>
              <w:top w:w="120" w:type="dxa"/>
              <w:left w:w="150" w:type="dxa"/>
              <w:bottom w:w="120" w:type="dxa"/>
              <w:right w:w="150" w:type="dxa"/>
            </w:tcMar>
          </w:tcPr>
          <w:p w14:paraId="2F56C144" w14:textId="77777777" w:rsidR="00C22249" w:rsidRDefault="00B27F7D">
            <w:pPr>
              <w:spacing w:after="80"/>
            </w:pPr>
            <w:r>
              <w:t>Reverse proxy, SQLite logger, 5,350 dataset, ML models, Web Scanner.</w:t>
            </w:r>
          </w:p>
        </w:tc>
      </w:tr>
      <w:tr w:rsidR="00C22249" w14:paraId="2A8ED2F8" w14:textId="77777777" w:rsidTr="003E719B">
        <w:trPr>
          <w:jc w:val="center"/>
        </w:trPr>
        <w:tc>
          <w:tcPr>
            <w:tcW w:w="1708" w:type="dxa"/>
            <w:shd w:val="clear" w:color="auto" w:fill="FFFFFF"/>
            <w:tcMar>
              <w:top w:w="120" w:type="dxa"/>
              <w:left w:w="150" w:type="dxa"/>
              <w:bottom w:w="120" w:type="dxa"/>
              <w:right w:w="150" w:type="dxa"/>
            </w:tcMar>
          </w:tcPr>
          <w:p w14:paraId="147452B9" w14:textId="77777777" w:rsidR="00C22249" w:rsidRDefault="00B27F7D">
            <w:pPr>
              <w:spacing w:after="80"/>
            </w:pPr>
            <w:r>
              <w:rPr>
                <w:b/>
              </w:rPr>
              <w:t>Phase 4</w:t>
            </w:r>
          </w:p>
        </w:tc>
        <w:tc>
          <w:tcPr>
            <w:tcW w:w="1708" w:type="dxa"/>
            <w:shd w:val="clear" w:color="auto" w:fill="FFFFFF"/>
            <w:tcMar>
              <w:top w:w="120" w:type="dxa"/>
              <w:left w:w="150" w:type="dxa"/>
              <w:bottom w:w="120" w:type="dxa"/>
              <w:right w:w="150" w:type="dxa"/>
            </w:tcMar>
          </w:tcPr>
          <w:p w14:paraId="4D964152" w14:textId="77777777" w:rsidR="00C22249" w:rsidRDefault="00B27F7D">
            <w:pPr>
              <w:spacing w:after="80"/>
            </w:pPr>
            <w:r>
              <w:t>Client Extensions, Kali Validation &amp; Report</w:t>
            </w:r>
          </w:p>
        </w:tc>
        <w:tc>
          <w:tcPr>
            <w:tcW w:w="1708" w:type="dxa"/>
            <w:shd w:val="clear" w:color="auto" w:fill="FFFFFF"/>
            <w:tcMar>
              <w:top w:w="120" w:type="dxa"/>
              <w:left w:w="150" w:type="dxa"/>
              <w:bottom w:w="120" w:type="dxa"/>
              <w:right w:w="150" w:type="dxa"/>
            </w:tcMar>
          </w:tcPr>
          <w:p w14:paraId="1854D6E2" w14:textId="77777777" w:rsidR="00C22249" w:rsidRDefault="00B27F7D">
            <w:pPr>
              <w:spacing w:after="80"/>
            </w:pPr>
            <w:r>
              <w:t>Week 8</w:t>
            </w:r>
          </w:p>
        </w:tc>
        <w:tc>
          <w:tcPr>
            <w:tcW w:w="1708" w:type="dxa"/>
            <w:shd w:val="clear" w:color="auto" w:fill="FFFFFF"/>
            <w:tcMar>
              <w:top w:w="120" w:type="dxa"/>
              <w:left w:w="150" w:type="dxa"/>
              <w:bottom w:w="120" w:type="dxa"/>
              <w:right w:w="150" w:type="dxa"/>
            </w:tcMar>
          </w:tcPr>
          <w:p w14:paraId="09C46BC1" w14:textId="77777777" w:rsidR="00C22249" w:rsidRDefault="00B27F7D">
            <w:pPr>
              <w:spacing w:after="80"/>
            </w:pPr>
            <w:r>
              <w:t>Week 9</w:t>
            </w:r>
          </w:p>
        </w:tc>
        <w:tc>
          <w:tcPr>
            <w:tcW w:w="1708" w:type="dxa"/>
            <w:shd w:val="clear" w:color="auto" w:fill="FFFFFF"/>
            <w:tcMar>
              <w:top w:w="120" w:type="dxa"/>
              <w:left w:w="150" w:type="dxa"/>
              <w:bottom w:w="120" w:type="dxa"/>
              <w:right w:w="150" w:type="dxa"/>
            </w:tcMar>
          </w:tcPr>
          <w:p w14:paraId="4F6681CF" w14:textId="77777777" w:rsidR="00C22249" w:rsidRDefault="00B27F7D">
            <w:pPr>
              <w:spacing w:after="80"/>
            </w:pPr>
            <w:r>
              <w:t>Chrome extension, VS Code extension, Kali tests, Final Report.</w:t>
            </w:r>
          </w:p>
        </w:tc>
      </w:tr>
    </w:tbl>
    <w:p w14:paraId="444035BB" w14:textId="77777777" w:rsidR="00C22249" w:rsidRDefault="00C22249">
      <w:pPr>
        <w:spacing w:after="240"/>
      </w:pPr>
    </w:p>
    <w:p w14:paraId="6E5A2544" w14:textId="77777777" w:rsidR="00C22249" w:rsidRDefault="00B27F7D">
      <w:pPr>
        <w:pStyle w:val="Heading2"/>
        <w:spacing w:before="360" w:after="240" w:line="360" w:lineRule="auto"/>
      </w:pPr>
      <w:bookmarkStart w:id="67" w:name="_Toc239015556"/>
      <w:r>
        <w:rPr>
          <w:rFonts w:ascii="Times New Roman" w:hAnsi="Times New Roman"/>
          <w:color w:val="000000"/>
        </w:rPr>
        <w:lastRenderedPageBreak/>
        <w:t>Appendix B: Vulnerability and Defense Mapping Matrix</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40"/>
        <w:gridCol w:w="1332"/>
        <w:gridCol w:w="1559"/>
        <w:gridCol w:w="2450"/>
      </w:tblGrid>
      <w:tr w:rsidR="003E719B" w:rsidRPr="003E719B" w14:paraId="6240B388" w14:textId="77777777" w:rsidTr="003E719B">
        <w:trPr>
          <w:jc w:val="center"/>
        </w:trPr>
        <w:tc>
          <w:tcPr>
            <w:tcW w:w="1708" w:type="dxa"/>
            <w:shd w:val="clear" w:color="auto" w:fill="BFBFBF" w:themeFill="background1" w:themeFillShade="BF"/>
            <w:tcMar>
              <w:top w:w="120" w:type="dxa"/>
              <w:left w:w="150" w:type="dxa"/>
              <w:bottom w:w="120" w:type="dxa"/>
              <w:right w:w="150" w:type="dxa"/>
            </w:tcMar>
          </w:tcPr>
          <w:p w14:paraId="135495D8" w14:textId="77777777" w:rsidR="00C22249" w:rsidRPr="003E719B" w:rsidRDefault="00B27F7D">
            <w:pPr>
              <w:spacing w:after="80"/>
            </w:pPr>
            <w:r w:rsidRPr="003E719B">
              <w:t>Vulnerability ID</w:t>
            </w:r>
          </w:p>
        </w:tc>
        <w:tc>
          <w:tcPr>
            <w:tcW w:w="1708" w:type="dxa"/>
            <w:shd w:val="clear" w:color="auto" w:fill="BFBFBF" w:themeFill="background1" w:themeFillShade="BF"/>
            <w:tcMar>
              <w:top w:w="120" w:type="dxa"/>
              <w:left w:w="150" w:type="dxa"/>
              <w:bottom w:w="120" w:type="dxa"/>
              <w:right w:w="150" w:type="dxa"/>
            </w:tcMar>
          </w:tcPr>
          <w:p w14:paraId="2F0547ED" w14:textId="77777777" w:rsidR="00C22249" w:rsidRPr="003E719B" w:rsidRDefault="00B27F7D">
            <w:pPr>
              <w:spacing w:after="80"/>
            </w:pPr>
            <w:r w:rsidRPr="003E719B">
              <w:t>OWASP API Category</w:t>
            </w:r>
          </w:p>
        </w:tc>
        <w:tc>
          <w:tcPr>
            <w:tcW w:w="1708" w:type="dxa"/>
            <w:shd w:val="clear" w:color="auto" w:fill="BFBFBF" w:themeFill="background1" w:themeFillShade="BF"/>
            <w:tcMar>
              <w:top w:w="120" w:type="dxa"/>
              <w:left w:w="150" w:type="dxa"/>
              <w:bottom w:w="120" w:type="dxa"/>
              <w:right w:w="150" w:type="dxa"/>
            </w:tcMar>
          </w:tcPr>
          <w:p w14:paraId="78A51B5F" w14:textId="77777777" w:rsidR="00C22249" w:rsidRPr="003E719B" w:rsidRDefault="00B27F7D">
            <w:pPr>
              <w:spacing w:after="80"/>
            </w:pPr>
            <w:r w:rsidRPr="003E719B">
              <w:t>CWE ID</w:t>
            </w:r>
          </w:p>
        </w:tc>
        <w:tc>
          <w:tcPr>
            <w:tcW w:w="1708" w:type="dxa"/>
            <w:shd w:val="clear" w:color="auto" w:fill="BFBFBF" w:themeFill="background1" w:themeFillShade="BF"/>
            <w:tcMar>
              <w:top w:w="120" w:type="dxa"/>
              <w:left w:w="150" w:type="dxa"/>
              <w:bottom w:w="120" w:type="dxa"/>
              <w:right w:w="150" w:type="dxa"/>
            </w:tcMar>
          </w:tcPr>
          <w:p w14:paraId="71180844" w14:textId="77777777" w:rsidR="00C22249" w:rsidRPr="003E719B" w:rsidRDefault="00B27F7D">
            <w:pPr>
              <w:spacing w:after="80"/>
            </w:pPr>
            <w:r w:rsidRPr="003E719B">
              <w:t>MITRE ATT&amp;CK Technique</w:t>
            </w:r>
          </w:p>
        </w:tc>
        <w:tc>
          <w:tcPr>
            <w:tcW w:w="1708" w:type="dxa"/>
            <w:shd w:val="clear" w:color="auto" w:fill="BFBFBF" w:themeFill="background1" w:themeFillShade="BF"/>
            <w:tcMar>
              <w:top w:w="120" w:type="dxa"/>
              <w:left w:w="150" w:type="dxa"/>
              <w:bottom w:w="120" w:type="dxa"/>
              <w:right w:w="150" w:type="dxa"/>
            </w:tcMar>
          </w:tcPr>
          <w:p w14:paraId="4202032D" w14:textId="77777777" w:rsidR="00C22249" w:rsidRPr="003E719B" w:rsidRDefault="00B27F7D">
            <w:pPr>
              <w:spacing w:after="80"/>
            </w:pPr>
            <w:r w:rsidRPr="003E719B">
              <w:t>Defensive Countermeasure Implementation</w:t>
            </w:r>
          </w:p>
        </w:tc>
      </w:tr>
      <w:tr w:rsidR="00C22249" w14:paraId="791EACE3" w14:textId="77777777" w:rsidTr="003E719B">
        <w:trPr>
          <w:jc w:val="center"/>
        </w:trPr>
        <w:tc>
          <w:tcPr>
            <w:tcW w:w="1708" w:type="dxa"/>
            <w:shd w:val="clear" w:color="auto" w:fill="F2F5F9"/>
            <w:tcMar>
              <w:top w:w="120" w:type="dxa"/>
              <w:left w:w="150" w:type="dxa"/>
              <w:bottom w:w="120" w:type="dxa"/>
              <w:right w:w="150" w:type="dxa"/>
            </w:tcMar>
          </w:tcPr>
          <w:p w14:paraId="67344E9B" w14:textId="77777777" w:rsidR="00C22249" w:rsidRDefault="00B27F7D">
            <w:pPr>
              <w:spacing w:after="80"/>
            </w:pPr>
            <w:r>
              <w:rPr>
                <w:rFonts w:ascii="Consolas" w:hAnsi="Consolas"/>
                <w:color w:val="C7254E"/>
                <w:sz w:val="23"/>
              </w:rPr>
              <w:t>API1-BOLA</w:t>
            </w:r>
          </w:p>
        </w:tc>
        <w:tc>
          <w:tcPr>
            <w:tcW w:w="1708" w:type="dxa"/>
            <w:shd w:val="clear" w:color="auto" w:fill="F2F5F9"/>
            <w:tcMar>
              <w:top w:w="120" w:type="dxa"/>
              <w:left w:w="150" w:type="dxa"/>
              <w:bottom w:w="120" w:type="dxa"/>
              <w:right w:w="150" w:type="dxa"/>
            </w:tcMar>
          </w:tcPr>
          <w:p w14:paraId="5CB88738" w14:textId="77777777" w:rsidR="00C22249" w:rsidRDefault="00B27F7D">
            <w:pPr>
              <w:spacing w:after="80"/>
            </w:pPr>
            <w:r>
              <w:t>API1:2023 BOLA</w:t>
            </w:r>
          </w:p>
        </w:tc>
        <w:tc>
          <w:tcPr>
            <w:tcW w:w="1708" w:type="dxa"/>
            <w:shd w:val="clear" w:color="auto" w:fill="F2F5F9"/>
            <w:tcMar>
              <w:top w:w="120" w:type="dxa"/>
              <w:left w:w="150" w:type="dxa"/>
              <w:bottom w:w="120" w:type="dxa"/>
              <w:right w:w="150" w:type="dxa"/>
            </w:tcMar>
          </w:tcPr>
          <w:p w14:paraId="2E28534D" w14:textId="77777777" w:rsidR="00C22249" w:rsidRDefault="00B27F7D">
            <w:pPr>
              <w:spacing w:after="80"/>
            </w:pPr>
            <w:r>
              <w:t>CWE-284</w:t>
            </w:r>
          </w:p>
        </w:tc>
        <w:tc>
          <w:tcPr>
            <w:tcW w:w="1708" w:type="dxa"/>
            <w:shd w:val="clear" w:color="auto" w:fill="F2F5F9"/>
            <w:tcMar>
              <w:top w:w="120" w:type="dxa"/>
              <w:left w:w="150" w:type="dxa"/>
              <w:bottom w:w="120" w:type="dxa"/>
              <w:right w:w="150" w:type="dxa"/>
            </w:tcMar>
          </w:tcPr>
          <w:p w14:paraId="5C107049" w14:textId="77777777" w:rsidR="00C22249" w:rsidRDefault="00B27F7D">
            <w:pPr>
              <w:spacing w:after="80"/>
            </w:pPr>
            <w:r>
              <w:t>T1078 Valid Accounts</w:t>
            </w:r>
          </w:p>
        </w:tc>
        <w:tc>
          <w:tcPr>
            <w:tcW w:w="1708" w:type="dxa"/>
            <w:shd w:val="clear" w:color="auto" w:fill="F2F5F9"/>
            <w:tcMar>
              <w:top w:w="120" w:type="dxa"/>
              <w:left w:w="150" w:type="dxa"/>
              <w:bottom w:w="120" w:type="dxa"/>
              <w:right w:w="150" w:type="dxa"/>
            </w:tcMar>
          </w:tcPr>
          <w:p w14:paraId="7DB08D03" w14:textId="77777777" w:rsidR="00C22249" w:rsidRDefault="00B27F7D">
            <w:pPr>
              <w:spacing w:after="80"/>
            </w:pPr>
            <w:r>
              <w:t xml:space="preserve">Framework ownership dependency checking </w:t>
            </w:r>
            <w:r>
              <w:rPr>
                <w:rFonts w:ascii="Consolas" w:hAnsi="Consolas"/>
                <w:color w:val="C7254E"/>
                <w:sz w:val="23"/>
              </w:rPr>
              <w:t>current_user.id == path.id</w:t>
            </w:r>
            <w:r>
              <w:t>.</w:t>
            </w:r>
          </w:p>
        </w:tc>
      </w:tr>
      <w:tr w:rsidR="00C22249" w14:paraId="5A72E714" w14:textId="77777777" w:rsidTr="003E719B">
        <w:trPr>
          <w:jc w:val="center"/>
        </w:trPr>
        <w:tc>
          <w:tcPr>
            <w:tcW w:w="1708" w:type="dxa"/>
            <w:shd w:val="clear" w:color="auto" w:fill="FFFFFF"/>
            <w:tcMar>
              <w:top w:w="120" w:type="dxa"/>
              <w:left w:w="150" w:type="dxa"/>
              <w:bottom w:w="120" w:type="dxa"/>
              <w:right w:w="150" w:type="dxa"/>
            </w:tcMar>
          </w:tcPr>
          <w:p w14:paraId="28DB89F6" w14:textId="77777777" w:rsidR="00C22249" w:rsidRDefault="00B27F7D">
            <w:pPr>
              <w:spacing w:after="80"/>
            </w:pPr>
            <w:r>
              <w:rPr>
                <w:rFonts w:ascii="Consolas" w:hAnsi="Consolas"/>
                <w:color w:val="C7254E"/>
                <w:sz w:val="23"/>
              </w:rPr>
              <w:t>API2-JWT</w:t>
            </w:r>
          </w:p>
        </w:tc>
        <w:tc>
          <w:tcPr>
            <w:tcW w:w="1708" w:type="dxa"/>
            <w:shd w:val="clear" w:color="auto" w:fill="FFFFFF"/>
            <w:tcMar>
              <w:top w:w="120" w:type="dxa"/>
              <w:left w:w="150" w:type="dxa"/>
              <w:bottom w:w="120" w:type="dxa"/>
              <w:right w:w="150" w:type="dxa"/>
            </w:tcMar>
          </w:tcPr>
          <w:p w14:paraId="094861D6" w14:textId="77777777" w:rsidR="00C22249" w:rsidRDefault="00B27F7D">
            <w:pPr>
              <w:spacing w:after="80"/>
            </w:pPr>
            <w:r>
              <w:t>API2:2023 Broken Auth</w:t>
            </w:r>
          </w:p>
        </w:tc>
        <w:tc>
          <w:tcPr>
            <w:tcW w:w="1708" w:type="dxa"/>
            <w:shd w:val="clear" w:color="auto" w:fill="FFFFFF"/>
            <w:tcMar>
              <w:top w:w="120" w:type="dxa"/>
              <w:left w:w="150" w:type="dxa"/>
              <w:bottom w:w="120" w:type="dxa"/>
              <w:right w:w="150" w:type="dxa"/>
            </w:tcMar>
          </w:tcPr>
          <w:p w14:paraId="38DDFC73" w14:textId="77777777" w:rsidR="00C22249" w:rsidRDefault="00B27F7D">
            <w:pPr>
              <w:spacing w:after="80"/>
            </w:pPr>
            <w:r>
              <w:t>CWE-798</w:t>
            </w:r>
          </w:p>
        </w:tc>
        <w:tc>
          <w:tcPr>
            <w:tcW w:w="1708" w:type="dxa"/>
            <w:shd w:val="clear" w:color="auto" w:fill="FFFFFF"/>
            <w:tcMar>
              <w:top w:w="120" w:type="dxa"/>
              <w:left w:w="150" w:type="dxa"/>
              <w:bottom w:w="120" w:type="dxa"/>
              <w:right w:w="150" w:type="dxa"/>
            </w:tcMar>
          </w:tcPr>
          <w:p w14:paraId="372A99F9" w14:textId="77777777" w:rsidR="00C22249" w:rsidRDefault="00B27F7D">
            <w:pPr>
              <w:spacing w:after="80"/>
            </w:pPr>
            <w:r>
              <w:t>T1552 Unsecured Credentials</w:t>
            </w:r>
          </w:p>
        </w:tc>
        <w:tc>
          <w:tcPr>
            <w:tcW w:w="1708" w:type="dxa"/>
            <w:shd w:val="clear" w:color="auto" w:fill="FFFFFF"/>
            <w:tcMar>
              <w:top w:w="120" w:type="dxa"/>
              <w:left w:w="150" w:type="dxa"/>
              <w:bottom w:w="120" w:type="dxa"/>
              <w:right w:w="150" w:type="dxa"/>
            </w:tcMar>
          </w:tcPr>
          <w:p w14:paraId="7861C942" w14:textId="77777777" w:rsidR="00C22249" w:rsidRDefault="00B27F7D">
            <w:pPr>
              <w:spacing w:after="80"/>
            </w:pPr>
            <w:r>
              <w:t xml:space="preserve">Env-stored </w:t>
            </w:r>
            <w:r>
              <w:rPr>
                <w:rFonts w:ascii="Consolas" w:hAnsi="Consolas"/>
                <w:color w:val="C7254E"/>
                <w:sz w:val="23"/>
              </w:rPr>
              <w:t>JWT_SECRET</w:t>
            </w:r>
            <w:r>
              <w:t xml:space="preserve">, HMAC SHA-256 verification, 30-min </w:t>
            </w:r>
            <w:r>
              <w:rPr>
                <w:rFonts w:ascii="Consolas" w:hAnsi="Consolas"/>
                <w:color w:val="C7254E"/>
                <w:sz w:val="23"/>
              </w:rPr>
              <w:t>exp</w:t>
            </w:r>
            <w:r>
              <w:t xml:space="preserve"> claim.</w:t>
            </w:r>
          </w:p>
        </w:tc>
      </w:tr>
      <w:tr w:rsidR="00C22249" w14:paraId="6BCED635" w14:textId="77777777" w:rsidTr="003E719B">
        <w:trPr>
          <w:jc w:val="center"/>
        </w:trPr>
        <w:tc>
          <w:tcPr>
            <w:tcW w:w="1708" w:type="dxa"/>
            <w:shd w:val="clear" w:color="auto" w:fill="F2F5F9"/>
            <w:tcMar>
              <w:top w:w="120" w:type="dxa"/>
              <w:left w:w="150" w:type="dxa"/>
              <w:bottom w:w="120" w:type="dxa"/>
              <w:right w:w="150" w:type="dxa"/>
            </w:tcMar>
          </w:tcPr>
          <w:p w14:paraId="0517DF15" w14:textId="77777777" w:rsidR="00C22249" w:rsidRDefault="00B27F7D">
            <w:pPr>
              <w:spacing w:after="80"/>
            </w:pPr>
            <w:r>
              <w:rPr>
                <w:rFonts w:ascii="Consolas" w:hAnsi="Consolas"/>
                <w:color w:val="C7254E"/>
                <w:sz w:val="23"/>
              </w:rPr>
              <w:t>API3-MASS</w:t>
            </w:r>
          </w:p>
        </w:tc>
        <w:tc>
          <w:tcPr>
            <w:tcW w:w="1708" w:type="dxa"/>
            <w:shd w:val="clear" w:color="auto" w:fill="F2F5F9"/>
            <w:tcMar>
              <w:top w:w="120" w:type="dxa"/>
              <w:left w:w="150" w:type="dxa"/>
              <w:bottom w:w="120" w:type="dxa"/>
              <w:right w:w="150" w:type="dxa"/>
            </w:tcMar>
          </w:tcPr>
          <w:p w14:paraId="7FD5E2EB" w14:textId="77777777" w:rsidR="00C22249" w:rsidRDefault="00B27F7D">
            <w:pPr>
              <w:spacing w:after="80"/>
            </w:pPr>
            <w:r>
              <w:t>API3:2023 Mass Assign</w:t>
            </w:r>
          </w:p>
        </w:tc>
        <w:tc>
          <w:tcPr>
            <w:tcW w:w="1708" w:type="dxa"/>
            <w:shd w:val="clear" w:color="auto" w:fill="F2F5F9"/>
            <w:tcMar>
              <w:top w:w="120" w:type="dxa"/>
              <w:left w:w="150" w:type="dxa"/>
              <w:bottom w:w="120" w:type="dxa"/>
              <w:right w:w="150" w:type="dxa"/>
            </w:tcMar>
          </w:tcPr>
          <w:p w14:paraId="4B6F5DB6" w14:textId="77777777" w:rsidR="00C22249" w:rsidRDefault="00B27F7D">
            <w:pPr>
              <w:spacing w:after="80"/>
            </w:pPr>
            <w:r>
              <w:t>CWE-915</w:t>
            </w:r>
          </w:p>
        </w:tc>
        <w:tc>
          <w:tcPr>
            <w:tcW w:w="1708" w:type="dxa"/>
            <w:shd w:val="clear" w:color="auto" w:fill="F2F5F9"/>
            <w:tcMar>
              <w:top w:w="120" w:type="dxa"/>
              <w:left w:w="150" w:type="dxa"/>
              <w:bottom w:w="120" w:type="dxa"/>
              <w:right w:w="150" w:type="dxa"/>
            </w:tcMar>
          </w:tcPr>
          <w:p w14:paraId="0A6AF134" w14:textId="77777777" w:rsidR="00C22249" w:rsidRDefault="00B27F7D">
            <w:pPr>
              <w:spacing w:after="80"/>
            </w:pPr>
            <w:r>
              <w:t xml:space="preserve">T1078 </w:t>
            </w:r>
            <w:r>
              <w:t>Valid Accounts</w:t>
            </w:r>
          </w:p>
        </w:tc>
        <w:tc>
          <w:tcPr>
            <w:tcW w:w="1708" w:type="dxa"/>
            <w:shd w:val="clear" w:color="auto" w:fill="F2F5F9"/>
            <w:tcMar>
              <w:top w:w="120" w:type="dxa"/>
              <w:left w:w="150" w:type="dxa"/>
              <w:bottom w:w="120" w:type="dxa"/>
              <w:right w:w="150" w:type="dxa"/>
            </w:tcMar>
          </w:tcPr>
          <w:p w14:paraId="43B40273" w14:textId="77777777" w:rsidR="00C22249" w:rsidRDefault="00B27F7D">
            <w:pPr>
              <w:spacing w:after="80"/>
            </w:pPr>
            <w:r>
              <w:t>Pydantic allowlist schema dropping extra unapproved request fields.</w:t>
            </w:r>
          </w:p>
        </w:tc>
      </w:tr>
      <w:tr w:rsidR="00C22249" w14:paraId="607BBB35" w14:textId="77777777" w:rsidTr="003E719B">
        <w:trPr>
          <w:jc w:val="center"/>
        </w:trPr>
        <w:tc>
          <w:tcPr>
            <w:tcW w:w="1708" w:type="dxa"/>
            <w:shd w:val="clear" w:color="auto" w:fill="FFFFFF"/>
            <w:tcMar>
              <w:top w:w="120" w:type="dxa"/>
              <w:left w:w="150" w:type="dxa"/>
              <w:bottom w:w="120" w:type="dxa"/>
              <w:right w:w="150" w:type="dxa"/>
            </w:tcMar>
          </w:tcPr>
          <w:p w14:paraId="78FCA6B0" w14:textId="77777777" w:rsidR="00C22249" w:rsidRDefault="00B27F7D">
            <w:pPr>
              <w:spacing w:after="80"/>
            </w:pPr>
            <w:r>
              <w:rPr>
                <w:rFonts w:ascii="Consolas" w:hAnsi="Consolas"/>
                <w:color w:val="C7254E"/>
                <w:sz w:val="23"/>
              </w:rPr>
              <w:t>API4-RATELIMIT</w:t>
            </w:r>
          </w:p>
        </w:tc>
        <w:tc>
          <w:tcPr>
            <w:tcW w:w="1708" w:type="dxa"/>
            <w:shd w:val="clear" w:color="auto" w:fill="FFFFFF"/>
            <w:tcMar>
              <w:top w:w="120" w:type="dxa"/>
              <w:left w:w="150" w:type="dxa"/>
              <w:bottom w:w="120" w:type="dxa"/>
              <w:right w:w="150" w:type="dxa"/>
            </w:tcMar>
          </w:tcPr>
          <w:p w14:paraId="0F939C76" w14:textId="77777777" w:rsidR="00C22249" w:rsidRDefault="00B27F7D">
            <w:pPr>
              <w:spacing w:after="80"/>
            </w:pPr>
            <w:r>
              <w:t>API4:2023 Rate Abuse</w:t>
            </w:r>
          </w:p>
        </w:tc>
        <w:tc>
          <w:tcPr>
            <w:tcW w:w="1708" w:type="dxa"/>
            <w:shd w:val="clear" w:color="auto" w:fill="FFFFFF"/>
            <w:tcMar>
              <w:top w:w="120" w:type="dxa"/>
              <w:left w:w="150" w:type="dxa"/>
              <w:bottom w:w="120" w:type="dxa"/>
              <w:right w:w="150" w:type="dxa"/>
            </w:tcMar>
          </w:tcPr>
          <w:p w14:paraId="2CE60B59" w14:textId="77777777" w:rsidR="00C22249" w:rsidRDefault="00B27F7D">
            <w:pPr>
              <w:spacing w:after="80"/>
            </w:pPr>
            <w:r>
              <w:t>CWE-770</w:t>
            </w:r>
          </w:p>
        </w:tc>
        <w:tc>
          <w:tcPr>
            <w:tcW w:w="1708" w:type="dxa"/>
            <w:shd w:val="clear" w:color="auto" w:fill="FFFFFF"/>
            <w:tcMar>
              <w:top w:w="120" w:type="dxa"/>
              <w:left w:w="150" w:type="dxa"/>
              <w:bottom w:w="120" w:type="dxa"/>
              <w:right w:w="150" w:type="dxa"/>
            </w:tcMar>
          </w:tcPr>
          <w:p w14:paraId="104E1CD1" w14:textId="77777777" w:rsidR="00C22249" w:rsidRDefault="00B27F7D">
            <w:pPr>
              <w:spacing w:after="80"/>
            </w:pPr>
            <w:r>
              <w:t>T1110 Brute Force</w:t>
            </w:r>
          </w:p>
        </w:tc>
        <w:tc>
          <w:tcPr>
            <w:tcW w:w="1708" w:type="dxa"/>
            <w:shd w:val="clear" w:color="auto" w:fill="FFFFFF"/>
            <w:tcMar>
              <w:top w:w="120" w:type="dxa"/>
              <w:left w:w="150" w:type="dxa"/>
              <w:bottom w:w="120" w:type="dxa"/>
              <w:right w:w="150" w:type="dxa"/>
            </w:tcMar>
          </w:tcPr>
          <w:p w14:paraId="1FB43C58" w14:textId="77777777" w:rsidR="00C22249" w:rsidRDefault="00B27F7D">
            <w:pPr>
              <w:spacing w:after="80"/>
            </w:pPr>
            <w:r>
              <w:rPr>
                <w:rFonts w:ascii="Consolas" w:hAnsi="Consolas"/>
                <w:color w:val="C7254E"/>
                <w:sz w:val="23"/>
              </w:rPr>
              <w:t>slowapi</w:t>
            </w:r>
            <w:r>
              <w:t xml:space="preserve"> rate limiter enforcing 5 attempts/minute limit per client IP.</w:t>
            </w:r>
          </w:p>
        </w:tc>
      </w:tr>
      <w:tr w:rsidR="00C22249" w14:paraId="1067A2A2" w14:textId="77777777" w:rsidTr="003E719B">
        <w:trPr>
          <w:jc w:val="center"/>
        </w:trPr>
        <w:tc>
          <w:tcPr>
            <w:tcW w:w="1708" w:type="dxa"/>
            <w:shd w:val="clear" w:color="auto" w:fill="F2F5F9"/>
            <w:tcMar>
              <w:top w:w="120" w:type="dxa"/>
              <w:left w:w="150" w:type="dxa"/>
              <w:bottom w:w="120" w:type="dxa"/>
              <w:right w:w="150" w:type="dxa"/>
            </w:tcMar>
          </w:tcPr>
          <w:p w14:paraId="05C9C5C9" w14:textId="77777777" w:rsidR="00C22249" w:rsidRDefault="00B27F7D">
            <w:pPr>
              <w:spacing w:after="80"/>
            </w:pPr>
            <w:r>
              <w:rPr>
                <w:rFonts w:ascii="Consolas" w:hAnsi="Consolas"/>
                <w:color w:val="C7254E"/>
                <w:sz w:val="23"/>
              </w:rPr>
              <w:t>API5-FUNCAUTH</w:t>
            </w:r>
          </w:p>
        </w:tc>
        <w:tc>
          <w:tcPr>
            <w:tcW w:w="1708" w:type="dxa"/>
            <w:shd w:val="clear" w:color="auto" w:fill="F2F5F9"/>
            <w:tcMar>
              <w:top w:w="120" w:type="dxa"/>
              <w:left w:w="150" w:type="dxa"/>
              <w:bottom w:w="120" w:type="dxa"/>
              <w:right w:w="150" w:type="dxa"/>
            </w:tcMar>
          </w:tcPr>
          <w:p w14:paraId="28B56838" w14:textId="77777777" w:rsidR="00C22249" w:rsidRDefault="00B27F7D">
            <w:pPr>
              <w:spacing w:after="80"/>
            </w:pPr>
            <w:r>
              <w:t>API5:2023 BFLA</w:t>
            </w:r>
          </w:p>
        </w:tc>
        <w:tc>
          <w:tcPr>
            <w:tcW w:w="1708" w:type="dxa"/>
            <w:shd w:val="clear" w:color="auto" w:fill="F2F5F9"/>
            <w:tcMar>
              <w:top w:w="120" w:type="dxa"/>
              <w:left w:w="150" w:type="dxa"/>
              <w:bottom w:w="120" w:type="dxa"/>
              <w:right w:w="150" w:type="dxa"/>
            </w:tcMar>
          </w:tcPr>
          <w:p w14:paraId="526BE8A9" w14:textId="77777777" w:rsidR="00C22249" w:rsidRDefault="00B27F7D">
            <w:pPr>
              <w:spacing w:after="80"/>
            </w:pPr>
            <w:r>
              <w:t>CWE-285</w:t>
            </w:r>
          </w:p>
        </w:tc>
        <w:tc>
          <w:tcPr>
            <w:tcW w:w="1708" w:type="dxa"/>
            <w:shd w:val="clear" w:color="auto" w:fill="F2F5F9"/>
            <w:tcMar>
              <w:top w:w="120" w:type="dxa"/>
              <w:left w:w="150" w:type="dxa"/>
              <w:bottom w:w="120" w:type="dxa"/>
              <w:right w:w="150" w:type="dxa"/>
            </w:tcMar>
          </w:tcPr>
          <w:p w14:paraId="10C97DB4" w14:textId="77777777" w:rsidR="00C22249" w:rsidRDefault="00B27F7D">
            <w:pPr>
              <w:spacing w:after="80"/>
            </w:pPr>
            <w:r>
              <w:t>T1078 Valid Accounts</w:t>
            </w:r>
          </w:p>
        </w:tc>
        <w:tc>
          <w:tcPr>
            <w:tcW w:w="1708" w:type="dxa"/>
            <w:shd w:val="clear" w:color="auto" w:fill="F2F5F9"/>
            <w:tcMar>
              <w:top w:w="120" w:type="dxa"/>
              <w:left w:w="150" w:type="dxa"/>
              <w:bottom w:w="120" w:type="dxa"/>
              <w:right w:w="150" w:type="dxa"/>
            </w:tcMar>
          </w:tcPr>
          <w:p w14:paraId="1CE821DB" w14:textId="77777777" w:rsidR="00C22249" w:rsidRDefault="00B27F7D">
            <w:pPr>
              <w:spacing w:after="80"/>
            </w:pPr>
            <w:r>
              <w:rPr>
                <w:rFonts w:ascii="Consolas" w:hAnsi="Consolas"/>
                <w:color w:val="C7254E"/>
                <w:sz w:val="23"/>
              </w:rPr>
              <w:t>require_admin</w:t>
            </w:r>
            <w:r>
              <w:t xml:space="preserve"> dependency enforcing </w:t>
            </w:r>
            <w:r>
              <w:rPr>
                <w:rFonts w:ascii="Consolas" w:hAnsi="Consolas"/>
                <w:color w:val="C7254E"/>
                <w:sz w:val="23"/>
              </w:rPr>
              <w:t>current_user.role == "admin"</w:t>
            </w:r>
            <w:r>
              <w:t>.</w:t>
            </w:r>
          </w:p>
        </w:tc>
      </w:tr>
      <w:tr w:rsidR="00C22249" w14:paraId="3E858E50" w14:textId="77777777" w:rsidTr="003E719B">
        <w:trPr>
          <w:jc w:val="center"/>
        </w:trPr>
        <w:tc>
          <w:tcPr>
            <w:tcW w:w="1708" w:type="dxa"/>
            <w:shd w:val="clear" w:color="auto" w:fill="FFFFFF"/>
            <w:tcMar>
              <w:top w:w="120" w:type="dxa"/>
              <w:left w:w="150" w:type="dxa"/>
              <w:bottom w:w="120" w:type="dxa"/>
              <w:right w:w="150" w:type="dxa"/>
            </w:tcMar>
          </w:tcPr>
          <w:p w14:paraId="72D6CCAF" w14:textId="77777777" w:rsidR="00C22249" w:rsidRDefault="00B27F7D">
            <w:pPr>
              <w:spacing w:after="80"/>
            </w:pPr>
            <w:r>
              <w:rPr>
                <w:rFonts w:ascii="Consolas" w:hAnsi="Consolas"/>
                <w:color w:val="C7254E"/>
                <w:sz w:val="23"/>
              </w:rPr>
              <w:t>API6-SSRF</w:t>
            </w:r>
          </w:p>
        </w:tc>
        <w:tc>
          <w:tcPr>
            <w:tcW w:w="1708" w:type="dxa"/>
            <w:shd w:val="clear" w:color="auto" w:fill="FFFFFF"/>
            <w:tcMar>
              <w:top w:w="120" w:type="dxa"/>
              <w:left w:w="150" w:type="dxa"/>
              <w:bottom w:w="120" w:type="dxa"/>
              <w:right w:w="150" w:type="dxa"/>
            </w:tcMar>
          </w:tcPr>
          <w:p w14:paraId="35773961" w14:textId="77777777" w:rsidR="00C22249" w:rsidRDefault="00B27F7D">
            <w:pPr>
              <w:spacing w:after="80"/>
            </w:pPr>
            <w:r>
              <w:t>API6:2023 SSRF</w:t>
            </w:r>
          </w:p>
        </w:tc>
        <w:tc>
          <w:tcPr>
            <w:tcW w:w="1708" w:type="dxa"/>
            <w:shd w:val="clear" w:color="auto" w:fill="FFFFFF"/>
            <w:tcMar>
              <w:top w:w="120" w:type="dxa"/>
              <w:left w:w="150" w:type="dxa"/>
              <w:bottom w:w="120" w:type="dxa"/>
              <w:right w:w="150" w:type="dxa"/>
            </w:tcMar>
          </w:tcPr>
          <w:p w14:paraId="39E115FB" w14:textId="77777777" w:rsidR="00C22249" w:rsidRDefault="00B27F7D">
            <w:pPr>
              <w:spacing w:after="80"/>
            </w:pPr>
            <w:r>
              <w:t>CWE-918</w:t>
            </w:r>
          </w:p>
        </w:tc>
        <w:tc>
          <w:tcPr>
            <w:tcW w:w="1708" w:type="dxa"/>
            <w:shd w:val="clear" w:color="auto" w:fill="FFFFFF"/>
            <w:tcMar>
              <w:top w:w="120" w:type="dxa"/>
              <w:left w:w="150" w:type="dxa"/>
              <w:bottom w:w="120" w:type="dxa"/>
              <w:right w:w="150" w:type="dxa"/>
            </w:tcMar>
          </w:tcPr>
          <w:p w14:paraId="0B150C90" w14:textId="77777777" w:rsidR="00C22249" w:rsidRDefault="00B27F7D">
            <w:pPr>
              <w:spacing w:after="80"/>
            </w:pPr>
            <w:r>
              <w:t>T1190 Exploit Public-Facing App</w:t>
            </w:r>
          </w:p>
        </w:tc>
        <w:tc>
          <w:tcPr>
            <w:tcW w:w="1708" w:type="dxa"/>
            <w:shd w:val="clear" w:color="auto" w:fill="FFFFFF"/>
            <w:tcMar>
              <w:top w:w="120" w:type="dxa"/>
              <w:left w:w="150" w:type="dxa"/>
              <w:bottom w:w="120" w:type="dxa"/>
              <w:right w:w="150" w:type="dxa"/>
            </w:tcMar>
          </w:tcPr>
          <w:p w14:paraId="418FA3A3" w14:textId="77777777" w:rsidR="00C22249" w:rsidRDefault="00B27F7D">
            <w:pPr>
              <w:spacing w:after="80"/>
            </w:pPr>
            <w:r>
              <w:t>Destination domain allowlist validation and internal IP blocking.</w:t>
            </w:r>
          </w:p>
        </w:tc>
      </w:tr>
      <w:tr w:rsidR="00C22249" w14:paraId="37249921" w14:textId="77777777" w:rsidTr="003E719B">
        <w:trPr>
          <w:jc w:val="center"/>
        </w:trPr>
        <w:tc>
          <w:tcPr>
            <w:tcW w:w="1708" w:type="dxa"/>
            <w:shd w:val="clear" w:color="auto" w:fill="F2F5F9"/>
            <w:tcMar>
              <w:top w:w="120" w:type="dxa"/>
              <w:left w:w="150" w:type="dxa"/>
              <w:bottom w:w="120" w:type="dxa"/>
              <w:right w:w="150" w:type="dxa"/>
            </w:tcMar>
          </w:tcPr>
          <w:p w14:paraId="24B174B2" w14:textId="77777777" w:rsidR="00C22249" w:rsidRDefault="00B27F7D">
            <w:pPr>
              <w:spacing w:after="80"/>
            </w:pPr>
            <w:r>
              <w:rPr>
                <w:rFonts w:ascii="Consolas" w:hAnsi="Consolas"/>
                <w:color w:val="C7254E"/>
                <w:sz w:val="23"/>
              </w:rPr>
              <w:t>API7-CORS</w:t>
            </w:r>
          </w:p>
        </w:tc>
        <w:tc>
          <w:tcPr>
            <w:tcW w:w="1708" w:type="dxa"/>
            <w:shd w:val="clear" w:color="auto" w:fill="F2F5F9"/>
            <w:tcMar>
              <w:top w:w="120" w:type="dxa"/>
              <w:left w:w="150" w:type="dxa"/>
              <w:bottom w:w="120" w:type="dxa"/>
              <w:right w:w="150" w:type="dxa"/>
            </w:tcMar>
          </w:tcPr>
          <w:p w14:paraId="46D69E24" w14:textId="77777777" w:rsidR="00C22249" w:rsidRDefault="00B27F7D">
            <w:pPr>
              <w:spacing w:after="80"/>
            </w:pPr>
            <w:r>
              <w:t xml:space="preserve">API7:2023 </w:t>
            </w:r>
            <w:r>
              <w:t>Misconfig</w:t>
            </w:r>
          </w:p>
        </w:tc>
        <w:tc>
          <w:tcPr>
            <w:tcW w:w="1708" w:type="dxa"/>
            <w:shd w:val="clear" w:color="auto" w:fill="F2F5F9"/>
            <w:tcMar>
              <w:top w:w="120" w:type="dxa"/>
              <w:left w:w="150" w:type="dxa"/>
              <w:bottom w:w="120" w:type="dxa"/>
              <w:right w:w="150" w:type="dxa"/>
            </w:tcMar>
          </w:tcPr>
          <w:p w14:paraId="327D9DE0" w14:textId="77777777" w:rsidR="00C22249" w:rsidRDefault="00B27F7D">
            <w:pPr>
              <w:spacing w:after="80"/>
            </w:pPr>
            <w:r>
              <w:t>CWE-942</w:t>
            </w:r>
          </w:p>
        </w:tc>
        <w:tc>
          <w:tcPr>
            <w:tcW w:w="1708" w:type="dxa"/>
            <w:shd w:val="clear" w:color="auto" w:fill="F2F5F9"/>
            <w:tcMar>
              <w:top w:w="120" w:type="dxa"/>
              <w:left w:w="150" w:type="dxa"/>
              <w:bottom w:w="120" w:type="dxa"/>
              <w:right w:w="150" w:type="dxa"/>
            </w:tcMar>
          </w:tcPr>
          <w:p w14:paraId="181E6934" w14:textId="77777777" w:rsidR="00C22249" w:rsidRDefault="00B27F7D">
            <w:pPr>
              <w:spacing w:after="80"/>
            </w:pPr>
            <w:r>
              <w:t xml:space="preserve">T1190 Exploit </w:t>
            </w:r>
            <w:r>
              <w:lastRenderedPageBreak/>
              <w:t>Public-Facing App</w:t>
            </w:r>
          </w:p>
        </w:tc>
        <w:tc>
          <w:tcPr>
            <w:tcW w:w="1708" w:type="dxa"/>
            <w:shd w:val="clear" w:color="auto" w:fill="F2F5F9"/>
            <w:tcMar>
              <w:top w:w="120" w:type="dxa"/>
              <w:left w:w="150" w:type="dxa"/>
              <w:bottom w:w="120" w:type="dxa"/>
              <w:right w:w="150" w:type="dxa"/>
            </w:tcMar>
          </w:tcPr>
          <w:p w14:paraId="61B6A6A9" w14:textId="77777777" w:rsidR="00C22249" w:rsidRDefault="00B27F7D">
            <w:pPr>
              <w:spacing w:after="80"/>
            </w:pPr>
            <w:r>
              <w:lastRenderedPageBreak/>
              <w:t xml:space="preserve">Strict CORS middleware </w:t>
            </w:r>
            <w:r>
              <w:lastRenderedPageBreak/>
              <w:t>restricting origins to configured allowlist.</w:t>
            </w:r>
          </w:p>
        </w:tc>
      </w:tr>
      <w:tr w:rsidR="00C22249" w14:paraId="5E0D0E79" w14:textId="77777777" w:rsidTr="003E719B">
        <w:trPr>
          <w:jc w:val="center"/>
        </w:trPr>
        <w:tc>
          <w:tcPr>
            <w:tcW w:w="1708" w:type="dxa"/>
            <w:shd w:val="clear" w:color="auto" w:fill="FFFFFF"/>
            <w:tcMar>
              <w:top w:w="120" w:type="dxa"/>
              <w:left w:w="150" w:type="dxa"/>
              <w:bottom w:w="120" w:type="dxa"/>
              <w:right w:w="150" w:type="dxa"/>
            </w:tcMar>
          </w:tcPr>
          <w:p w14:paraId="12136ADF" w14:textId="77777777" w:rsidR="00C22249" w:rsidRDefault="00B27F7D">
            <w:pPr>
              <w:spacing w:after="80"/>
            </w:pPr>
            <w:r>
              <w:rPr>
                <w:rFonts w:ascii="Consolas" w:hAnsi="Consolas"/>
                <w:color w:val="C7254E"/>
                <w:sz w:val="23"/>
              </w:rPr>
              <w:t>API8-DEBUG</w:t>
            </w:r>
          </w:p>
        </w:tc>
        <w:tc>
          <w:tcPr>
            <w:tcW w:w="1708" w:type="dxa"/>
            <w:shd w:val="clear" w:color="auto" w:fill="FFFFFF"/>
            <w:tcMar>
              <w:top w:w="120" w:type="dxa"/>
              <w:left w:w="150" w:type="dxa"/>
              <w:bottom w:w="120" w:type="dxa"/>
              <w:right w:w="150" w:type="dxa"/>
            </w:tcMar>
          </w:tcPr>
          <w:p w14:paraId="0DF7A55C" w14:textId="77777777" w:rsidR="00C22249" w:rsidRDefault="00B27F7D">
            <w:pPr>
              <w:spacing w:after="80"/>
            </w:pPr>
            <w:r>
              <w:t>API8:2023 Misconfig</w:t>
            </w:r>
          </w:p>
        </w:tc>
        <w:tc>
          <w:tcPr>
            <w:tcW w:w="1708" w:type="dxa"/>
            <w:shd w:val="clear" w:color="auto" w:fill="FFFFFF"/>
            <w:tcMar>
              <w:top w:w="120" w:type="dxa"/>
              <w:left w:w="150" w:type="dxa"/>
              <w:bottom w:w="120" w:type="dxa"/>
              <w:right w:w="150" w:type="dxa"/>
            </w:tcMar>
          </w:tcPr>
          <w:p w14:paraId="708F84AC" w14:textId="77777777" w:rsidR="00C22249" w:rsidRDefault="00B27F7D">
            <w:pPr>
              <w:spacing w:after="80"/>
            </w:pPr>
            <w:r>
              <w:t>CWE-215</w:t>
            </w:r>
          </w:p>
        </w:tc>
        <w:tc>
          <w:tcPr>
            <w:tcW w:w="1708" w:type="dxa"/>
            <w:shd w:val="clear" w:color="auto" w:fill="FFFFFF"/>
            <w:tcMar>
              <w:top w:w="120" w:type="dxa"/>
              <w:left w:w="150" w:type="dxa"/>
              <w:bottom w:w="120" w:type="dxa"/>
              <w:right w:w="150" w:type="dxa"/>
            </w:tcMar>
          </w:tcPr>
          <w:p w14:paraId="4CE1BAE9" w14:textId="77777777" w:rsidR="00C22249" w:rsidRDefault="00B27F7D">
            <w:pPr>
              <w:spacing w:after="80"/>
            </w:pPr>
            <w:r>
              <w:t>T1552 Unsecured Credentials</w:t>
            </w:r>
          </w:p>
        </w:tc>
        <w:tc>
          <w:tcPr>
            <w:tcW w:w="1708" w:type="dxa"/>
            <w:shd w:val="clear" w:color="auto" w:fill="FFFFFF"/>
            <w:tcMar>
              <w:top w:w="120" w:type="dxa"/>
              <w:left w:w="150" w:type="dxa"/>
              <w:bottom w:w="120" w:type="dxa"/>
              <w:right w:w="150" w:type="dxa"/>
            </w:tcMar>
          </w:tcPr>
          <w:p w14:paraId="0ACC6360" w14:textId="77777777" w:rsidR="00C22249" w:rsidRDefault="00B27F7D">
            <w:pPr>
              <w:spacing w:after="80"/>
            </w:pPr>
            <w:r>
              <w:t>Production environment gating disabling debug routes and docs.</w:t>
            </w:r>
          </w:p>
        </w:tc>
      </w:tr>
    </w:tbl>
    <w:p w14:paraId="35F1256E" w14:textId="77777777" w:rsidR="00C22249" w:rsidRDefault="00C22249">
      <w:pPr>
        <w:spacing w:after="240"/>
      </w:pPr>
    </w:p>
    <w:p w14:paraId="7148B321" w14:textId="77777777" w:rsidR="003E719B" w:rsidRDefault="003E719B">
      <w:pPr>
        <w:rPr>
          <w:rFonts w:eastAsiaTheme="majorEastAsia" w:cstheme="majorBidi"/>
          <w:b/>
          <w:bCs/>
          <w:color w:val="000000"/>
          <w:sz w:val="26"/>
          <w:szCs w:val="26"/>
        </w:rPr>
      </w:pPr>
      <w:r>
        <w:rPr>
          <w:color w:val="000000"/>
        </w:rPr>
        <w:br w:type="page"/>
      </w:r>
    </w:p>
    <w:p w14:paraId="7F35AEE5" w14:textId="375C76DC" w:rsidR="00C22249" w:rsidRDefault="00B27F7D">
      <w:pPr>
        <w:pStyle w:val="Heading2"/>
        <w:spacing w:before="360" w:after="240" w:line="360" w:lineRule="auto"/>
      </w:pPr>
      <w:bookmarkStart w:id="68" w:name="_Toc239015557"/>
      <w:r>
        <w:rPr>
          <w:rFonts w:ascii="Times New Roman" w:hAnsi="Times New Roman"/>
          <w:color w:val="000000"/>
        </w:rPr>
        <w:lastRenderedPageBreak/>
        <w:t>Appendix C: Feature Vector Pipeline and ML Model Parameters</w:t>
      </w:r>
      <w:bookmarkEnd w:id="68"/>
    </w:p>
    <w:tbl>
      <w:tblPr>
        <w:tblW w:w="0" w:type="auto"/>
        <w:jc w:val="center"/>
        <w:tblLook w:val="04A0" w:firstRow="1" w:lastRow="0" w:firstColumn="1" w:lastColumn="0" w:noHBand="0" w:noVBand="1"/>
      </w:tblPr>
      <w:tblGrid>
        <w:gridCol w:w="8539"/>
      </w:tblGrid>
      <w:tr w:rsidR="00C22249" w14:paraId="550809C9" w14:textId="77777777">
        <w:trPr>
          <w:jc w:val="center"/>
        </w:trPr>
        <w:tc>
          <w:tcPr>
            <w:tcW w:w="8539" w:type="dxa"/>
            <w:shd w:val="clear" w:color="auto" w:fill="F8F9FA"/>
            <w:tcMar>
              <w:top w:w="150" w:type="dxa"/>
              <w:left w:w="200" w:type="dxa"/>
              <w:bottom w:w="150" w:type="dxa"/>
              <w:right w:w="200" w:type="dxa"/>
            </w:tcMar>
          </w:tcPr>
          <w:p w14:paraId="49838166" w14:textId="77777777" w:rsidR="00C22249" w:rsidRDefault="00B27F7D">
            <w:pPr>
              <w:spacing w:after="0"/>
            </w:pPr>
            <w:r>
              <w:rPr>
                <w:rFonts w:ascii="Consolas" w:hAnsi="Consolas"/>
                <w:color w:val="282828"/>
                <w:sz w:val="23"/>
              </w:rPr>
              <w:t># Feature Vector Extraction Logic (monitoring/anomaly_detector.py)</w:t>
            </w:r>
            <w:r>
              <w:rPr>
                <w:rFonts w:ascii="Consolas" w:hAnsi="Consolas"/>
                <w:color w:val="282828"/>
                <w:sz w:val="23"/>
              </w:rPr>
              <w:br/>
              <w:t>feature_vector = [</w:t>
            </w:r>
            <w:r>
              <w:rPr>
                <w:rFonts w:ascii="Consolas" w:hAnsi="Consolas"/>
                <w:color w:val="282828"/>
                <w:sz w:val="23"/>
              </w:rPr>
              <w:br/>
              <w:t xml:space="preserve">    float(method_map.get(request.method, 0)),</w:t>
            </w:r>
            <w:r>
              <w:rPr>
                <w:rFonts w:ascii="Consolas" w:hAnsi="Consolas"/>
                <w:color w:val="282828"/>
                <w:sz w:val="23"/>
              </w:rPr>
              <w:br/>
            </w:r>
            <w:r>
              <w:rPr>
                <w:rFonts w:ascii="Consolas" w:hAnsi="Consolas"/>
                <w:color w:val="282828"/>
                <w:sz w:val="23"/>
              </w:rPr>
              <w:t xml:space="preserve">    float(len(request.url.path)),</w:t>
            </w:r>
            <w:r>
              <w:rPr>
                <w:rFonts w:ascii="Consolas" w:hAnsi="Consolas"/>
                <w:color w:val="282828"/>
                <w:sz w:val="23"/>
              </w:rPr>
              <w:br/>
              <w:t xml:space="preserve">    float(len([p for p in request.url.path.split('/') if p])),</w:t>
            </w:r>
            <w:r>
              <w:rPr>
                <w:rFonts w:ascii="Consolas" w:hAnsi="Consolas"/>
                <w:color w:val="282828"/>
                <w:sz w:val="23"/>
              </w:rPr>
              <w:br/>
              <w:t xml:space="preserve">    1.0 if "authorization" in request.headers else 0.0,</w:t>
            </w:r>
            <w:r>
              <w:rPr>
                <w:rFonts w:ascii="Consolas" w:hAnsi="Consolas"/>
                <w:color w:val="282828"/>
                <w:sz w:val="23"/>
              </w:rPr>
              <w:br/>
              <w:t xml:space="preserve">    float(response.status_code),</w:t>
            </w:r>
            <w:r>
              <w:rPr>
                <w:rFonts w:ascii="Consolas" w:hAnsi="Consolas"/>
                <w:color w:val="282828"/>
                <w:sz w:val="23"/>
              </w:rPr>
              <w:br/>
              <w:t xml:space="preserve">    float(response_time_ms),</w:t>
            </w:r>
            <w:r>
              <w:rPr>
                <w:rFonts w:ascii="Consolas" w:hAnsi="Consolas"/>
                <w:color w:val="282828"/>
                <w:sz w:val="23"/>
              </w:rPr>
              <w:br/>
              <w:t xml:space="preserve">    1.0 if any(p in request.url.path for </w:t>
            </w:r>
            <w:r>
              <w:rPr>
                <w:rFonts w:ascii="Consolas" w:hAnsi="Consolas"/>
                <w:color w:val="282828"/>
                <w:sz w:val="23"/>
              </w:rPr>
              <w:t>p in ["/admin", "/root"]) else 0.0,</w:t>
            </w:r>
            <w:r>
              <w:rPr>
                <w:rFonts w:ascii="Consolas" w:hAnsi="Consolas"/>
                <w:color w:val="282828"/>
                <w:sz w:val="23"/>
              </w:rPr>
              <w:br/>
              <w:t xml:space="preserve">    1.0 if any(p in request.url.path for p in ["/debug", "/config"]) else 0.0,</w:t>
            </w:r>
            <w:r>
              <w:rPr>
                <w:rFonts w:ascii="Consolas" w:hAnsi="Consolas"/>
                <w:color w:val="282828"/>
                <w:sz w:val="23"/>
              </w:rPr>
              <w:br/>
              <w:t xml:space="preserve">    1.0 if any(c in request.url.path for c in ["'", '"', ";", "--", "../"]) else 0.0,</w:t>
            </w:r>
            <w:r>
              <w:rPr>
                <w:rFonts w:ascii="Consolas" w:hAnsi="Consolas"/>
                <w:color w:val="282828"/>
                <w:sz w:val="23"/>
              </w:rPr>
              <w:br/>
              <w:t xml:space="preserve">    1.0 if bola_suspected else 0.0</w:t>
            </w:r>
            <w:r>
              <w:rPr>
                <w:rFonts w:ascii="Consolas" w:hAnsi="Consolas"/>
                <w:color w:val="282828"/>
                <w:sz w:val="23"/>
              </w:rPr>
              <w:br/>
              <w:t>]</w:t>
            </w:r>
            <w:r>
              <w:rPr>
                <w:rFonts w:ascii="Consolas" w:hAnsi="Consolas"/>
                <w:color w:val="282828"/>
                <w:sz w:val="23"/>
              </w:rPr>
              <w:br/>
            </w:r>
          </w:p>
        </w:tc>
      </w:tr>
    </w:tbl>
    <w:p w14:paraId="306C34CB" w14:textId="77777777" w:rsidR="00C22249" w:rsidRDefault="00C22249">
      <w:pPr>
        <w:spacing w:after="240"/>
      </w:pPr>
    </w:p>
    <w:p w14:paraId="1A5E868C" w14:textId="77777777" w:rsidR="003E719B" w:rsidRDefault="003E719B">
      <w:pPr>
        <w:rPr>
          <w:rFonts w:eastAsiaTheme="majorEastAsia" w:cstheme="majorBidi"/>
          <w:b/>
          <w:bCs/>
          <w:color w:val="000000"/>
          <w:sz w:val="26"/>
          <w:szCs w:val="26"/>
        </w:rPr>
      </w:pPr>
      <w:r>
        <w:rPr>
          <w:color w:val="000000"/>
        </w:rPr>
        <w:br w:type="page"/>
      </w:r>
    </w:p>
    <w:p w14:paraId="4232223E" w14:textId="77267B8B" w:rsidR="00C22249" w:rsidRDefault="00B27F7D">
      <w:pPr>
        <w:pStyle w:val="Heading2"/>
        <w:spacing w:before="360" w:after="240" w:line="360" w:lineRule="auto"/>
      </w:pPr>
      <w:bookmarkStart w:id="69" w:name="_Toc239015558"/>
      <w:r>
        <w:rPr>
          <w:rFonts w:ascii="Times New Roman" w:hAnsi="Times New Roman"/>
          <w:color w:val="000000"/>
        </w:rPr>
        <w:lastRenderedPageBreak/>
        <w:t>Appendix D: Sta</w:t>
      </w:r>
      <w:r>
        <w:rPr>
          <w:rFonts w:ascii="Times New Roman" w:hAnsi="Times New Roman"/>
          <w:color w:val="000000"/>
        </w:rPr>
        <w:t>tic Secret Detector Regex Patterns and Compliance Mappings</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844"/>
        <w:gridCol w:w="2843"/>
      </w:tblGrid>
      <w:tr w:rsidR="003E719B" w:rsidRPr="003E719B" w14:paraId="5E3129FF" w14:textId="77777777" w:rsidTr="003E719B">
        <w:trPr>
          <w:jc w:val="center"/>
        </w:trPr>
        <w:tc>
          <w:tcPr>
            <w:tcW w:w="2846" w:type="dxa"/>
            <w:shd w:val="clear" w:color="auto" w:fill="BFBFBF" w:themeFill="background1" w:themeFillShade="BF"/>
            <w:tcMar>
              <w:top w:w="120" w:type="dxa"/>
              <w:left w:w="150" w:type="dxa"/>
              <w:bottom w:w="120" w:type="dxa"/>
              <w:right w:w="150" w:type="dxa"/>
            </w:tcMar>
          </w:tcPr>
          <w:p w14:paraId="18587DD7" w14:textId="77777777" w:rsidR="00C22249" w:rsidRPr="003E719B" w:rsidRDefault="00B27F7D">
            <w:pPr>
              <w:spacing w:after="80"/>
            </w:pPr>
            <w:r w:rsidRPr="003E719B">
              <w:t>Target Secret Type</w:t>
            </w:r>
          </w:p>
        </w:tc>
        <w:tc>
          <w:tcPr>
            <w:tcW w:w="2846" w:type="dxa"/>
            <w:shd w:val="clear" w:color="auto" w:fill="BFBFBF" w:themeFill="background1" w:themeFillShade="BF"/>
            <w:tcMar>
              <w:top w:w="120" w:type="dxa"/>
              <w:left w:w="150" w:type="dxa"/>
              <w:bottom w:w="120" w:type="dxa"/>
              <w:right w:w="150" w:type="dxa"/>
            </w:tcMar>
          </w:tcPr>
          <w:p w14:paraId="15E0685D" w14:textId="77777777" w:rsidR="00C22249" w:rsidRPr="003E719B" w:rsidRDefault="00B27F7D">
            <w:pPr>
              <w:spacing w:after="80"/>
            </w:pPr>
            <w:r w:rsidRPr="003E719B">
              <w:t>Regex Pattern Specification</w:t>
            </w:r>
          </w:p>
        </w:tc>
        <w:tc>
          <w:tcPr>
            <w:tcW w:w="2846" w:type="dxa"/>
            <w:shd w:val="clear" w:color="auto" w:fill="BFBFBF" w:themeFill="background1" w:themeFillShade="BF"/>
            <w:tcMar>
              <w:top w:w="120" w:type="dxa"/>
              <w:left w:w="150" w:type="dxa"/>
              <w:bottom w:w="120" w:type="dxa"/>
              <w:right w:w="150" w:type="dxa"/>
            </w:tcMar>
          </w:tcPr>
          <w:p w14:paraId="5D1087A8" w14:textId="77777777" w:rsidR="00C22249" w:rsidRPr="003E719B" w:rsidRDefault="00B27F7D">
            <w:pPr>
              <w:spacing w:after="80"/>
            </w:pPr>
            <w:r w:rsidRPr="003E719B">
              <w:t>Compliance Standard Mapping</w:t>
            </w:r>
          </w:p>
        </w:tc>
      </w:tr>
      <w:tr w:rsidR="00C22249" w14:paraId="2E438393" w14:textId="77777777" w:rsidTr="003E719B">
        <w:trPr>
          <w:jc w:val="center"/>
        </w:trPr>
        <w:tc>
          <w:tcPr>
            <w:tcW w:w="2846" w:type="dxa"/>
            <w:shd w:val="clear" w:color="auto" w:fill="F2F5F9"/>
            <w:tcMar>
              <w:top w:w="120" w:type="dxa"/>
              <w:left w:w="150" w:type="dxa"/>
              <w:bottom w:w="120" w:type="dxa"/>
              <w:right w:w="150" w:type="dxa"/>
            </w:tcMar>
          </w:tcPr>
          <w:p w14:paraId="1F25000B" w14:textId="77777777" w:rsidR="00C22249" w:rsidRDefault="00B27F7D">
            <w:pPr>
              <w:spacing w:after="80"/>
            </w:pPr>
            <w:r>
              <w:rPr>
                <w:b/>
              </w:rPr>
              <w:t>Google API Key</w:t>
            </w:r>
          </w:p>
        </w:tc>
        <w:tc>
          <w:tcPr>
            <w:tcW w:w="2846" w:type="dxa"/>
            <w:shd w:val="clear" w:color="auto" w:fill="F2F5F9"/>
            <w:tcMar>
              <w:top w:w="120" w:type="dxa"/>
              <w:left w:w="150" w:type="dxa"/>
              <w:bottom w:w="120" w:type="dxa"/>
              <w:right w:w="150" w:type="dxa"/>
            </w:tcMar>
          </w:tcPr>
          <w:p w14:paraId="697F68C1" w14:textId="77777777" w:rsidR="00C22249" w:rsidRDefault="00B27F7D">
            <w:pPr>
              <w:spacing w:after="80"/>
            </w:pPr>
            <w:r>
              <w:rPr>
                <w:rFonts w:ascii="Consolas" w:hAnsi="Consolas"/>
                <w:color w:val="C7254E"/>
                <w:sz w:val="23"/>
              </w:rPr>
              <w:t>AIzaSy[0-9A-Za-z-_]{35}</w:t>
            </w:r>
          </w:p>
        </w:tc>
        <w:tc>
          <w:tcPr>
            <w:tcW w:w="2846" w:type="dxa"/>
            <w:shd w:val="clear" w:color="auto" w:fill="F2F5F9"/>
            <w:tcMar>
              <w:top w:w="120" w:type="dxa"/>
              <w:left w:w="150" w:type="dxa"/>
              <w:bottom w:w="120" w:type="dxa"/>
              <w:right w:w="150" w:type="dxa"/>
            </w:tcMar>
          </w:tcPr>
          <w:p w14:paraId="57E2AE3F" w14:textId="77777777" w:rsidR="00C22249" w:rsidRDefault="00B27F7D">
            <w:pPr>
              <w:spacing w:after="80"/>
            </w:pPr>
            <w:r>
              <w:t>PCI DSS v4.0 Requirement 8.6, GDPR Art. 32</w:t>
            </w:r>
          </w:p>
        </w:tc>
      </w:tr>
      <w:tr w:rsidR="00C22249" w14:paraId="6E5E1470" w14:textId="77777777" w:rsidTr="003E719B">
        <w:trPr>
          <w:jc w:val="center"/>
        </w:trPr>
        <w:tc>
          <w:tcPr>
            <w:tcW w:w="2846" w:type="dxa"/>
            <w:shd w:val="clear" w:color="auto" w:fill="FFFFFF"/>
            <w:tcMar>
              <w:top w:w="120" w:type="dxa"/>
              <w:left w:w="150" w:type="dxa"/>
              <w:bottom w:w="120" w:type="dxa"/>
              <w:right w:w="150" w:type="dxa"/>
            </w:tcMar>
          </w:tcPr>
          <w:p w14:paraId="6F1B6C53" w14:textId="77777777" w:rsidR="00C22249" w:rsidRDefault="00B27F7D">
            <w:pPr>
              <w:spacing w:after="80"/>
            </w:pPr>
            <w:r>
              <w:rPr>
                <w:b/>
              </w:rPr>
              <w:t>OpenAI Secret Key</w:t>
            </w:r>
          </w:p>
        </w:tc>
        <w:tc>
          <w:tcPr>
            <w:tcW w:w="2846" w:type="dxa"/>
            <w:shd w:val="clear" w:color="auto" w:fill="FFFFFF"/>
            <w:tcMar>
              <w:top w:w="120" w:type="dxa"/>
              <w:left w:w="150" w:type="dxa"/>
              <w:bottom w:w="120" w:type="dxa"/>
              <w:right w:w="150" w:type="dxa"/>
            </w:tcMar>
          </w:tcPr>
          <w:p w14:paraId="0A17A8C3" w14:textId="77777777" w:rsidR="00C22249" w:rsidRDefault="00B27F7D">
            <w:pPr>
              <w:spacing w:after="80"/>
            </w:pPr>
            <w:r>
              <w:rPr>
                <w:rFonts w:ascii="Consolas" w:hAnsi="Consolas"/>
                <w:color w:val="C7254E"/>
                <w:sz w:val="23"/>
              </w:rPr>
              <w:t>sk-[a-zA-Z0-9]{48}</w:t>
            </w:r>
          </w:p>
        </w:tc>
        <w:tc>
          <w:tcPr>
            <w:tcW w:w="2846" w:type="dxa"/>
            <w:shd w:val="clear" w:color="auto" w:fill="FFFFFF"/>
            <w:tcMar>
              <w:top w:w="120" w:type="dxa"/>
              <w:left w:w="150" w:type="dxa"/>
              <w:bottom w:w="120" w:type="dxa"/>
              <w:right w:w="150" w:type="dxa"/>
            </w:tcMar>
          </w:tcPr>
          <w:p w14:paraId="48B1F703" w14:textId="77777777" w:rsidR="00C22249" w:rsidRDefault="00B27F7D">
            <w:pPr>
              <w:spacing w:after="80"/>
            </w:pPr>
            <w:r>
              <w:t>PCI DSS v4.0 Requirement 8.6, ISO 27001 A.9.4</w:t>
            </w:r>
          </w:p>
        </w:tc>
      </w:tr>
      <w:tr w:rsidR="00C22249" w14:paraId="163C7285" w14:textId="77777777" w:rsidTr="003E719B">
        <w:trPr>
          <w:jc w:val="center"/>
        </w:trPr>
        <w:tc>
          <w:tcPr>
            <w:tcW w:w="2846" w:type="dxa"/>
            <w:shd w:val="clear" w:color="auto" w:fill="F2F5F9"/>
            <w:tcMar>
              <w:top w:w="120" w:type="dxa"/>
              <w:left w:w="150" w:type="dxa"/>
              <w:bottom w:w="120" w:type="dxa"/>
              <w:right w:w="150" w:type="dxa"/>
            </w:tcMar>
          </w:tcPr>
          <w:p w14:paraId="2A431189" w14:textId="77777777" w:rsidR="00C22249" w:rsidRDefault="00B27F7D">
            <w:pPr>
              <w:spacing w:after="80"/>
            </w:pPr>
            <w:r>
              <w:rPr>
                <w:b/>
              </w:rPr>
              <w:t>AWS Access Key ID</w:t>
            </w:r>
          </w:p>
        </w:tc>
        <w:tc>
          <w:tcPr>
            <w:tcW w:w="2846" w:type="dxa"/>
            <w:shd w:val="clear" w:color="auto" w:fill="F2F5F9"/>
            <w:tcMar>
              <w:top w:w="120" w:type="dxa"/>
              <w:left w:w="150" w:type="dxa"/>
              <w:bottom w:w="120" w:type="dxa"/>
              <w:right w:w="150" w:type="dxa"/>
            </w:tcMar>
          </w:tcPr>
          <w:p w14:paraId="6A04908E" w14:textId="77777777" w:rsidR="00C22249" w:rsidRDefault="00B27F7D">
            <w:pPr>
              <w:spacing w:after="80"/>
            </w:pPr>
            <w:r>
              <w:rPr>
                <w:rFonts w:ascii="Consolas" w:hAnsi="Consolas"/>
                <w:color w:val="C7254E"/>
                <w:sz w:val="23"/>
              </w:rPr>
              <w:t>AKIA[0-9A-Z]{16}</w:t>
            </w:r>
          </w:p>
        </w:tc>
        <w:tc>
          <w:tcPr>
            <w:tcW w:w="2846" w:type="dxa"/>
            <w:shd w:val="clear" w:color="auto" w:fill="F2F5F9"/>
            <w:tcMar>
              <w:top w:w="120" w:type="dxa"/>
              <w:left w:w="150" w:type="dxa"/>
              <w:bottom w:w="120" w:type="dxa"/>
              <w:right w:w="150" w:type="dxa"/>
            </w:tcMar>
          </w:tcPr>
          <w:p w14:paraId="4C2A84FB" w14:textId="77777777" w:rsidR="00C22249" w:rsidRDefault="00B27F7D">
            <w:pPr>
              <w:spacing w:after="80"/>
            </w:pPr>
            <w:r>
              <w:t>PCI DSS v4.0 Requirement 8.6, NIST SP 800-53</w:t>
            </w:r>
          </w:p>
        </w:tc>
      </w:tr>
      <w:tr w:rsidR="00C22249" w14:paraId="214B397F" w14:textId="77777777" w:rsidTr="003E719B">
        <w:trPr>
          <w:jc w:val="center"/>
        </w:trPr>
        <w:tc>
          <w:tcPr>
            <w:tcW w:w="2846" w:type="dxa"/>
            <w:shd w:val="clear" w:color="auto" w:fill="FFFFFF"/>
            <w:tcMar>
              <w:top w:w="120" w:type="dxa"/>
              <w:left w:w="150" w:type="dxa"/>
              <w:bottom w:w="120" w:type="dxa"/>
              <w:right w:w="150" w:type="dxa"/>
            </w:tcMar>
          </w:tcPr>
          <w:p w14:paraId="280209EC" w14:textId="77777777" w:rsidR="00C22249" w:rsidRDefault="00B27F7D">
            <w:pPr>
              <w:spacing w:after="80"/>
            </w:pPr>
            <w:r>
              <w:rPr>
                <w:b/>
              </w:rPr>
              <w:t>GitHub Token</w:t>
            </w:r>
          </w:p>
        </w:tc>
        <w:tc>
          <w:tcPr>
            <w:tcW w:w="2846" w:type="dxa"/>
            <w:shd w:val="clear" w:color="auto" w:fill="FFFFFF"/>
            <w:tcMar>
              <w:top w:w="120" w:type="dxa"/>
              <w:left w:w="150" w:type="dxa"/>
              <w:bottom w:w="120" w:type="dxa"/>
              <w:right w:w="150" w:type="dxa"/>
            </w:tcMar>
          </w:tcPr>
          <w:p w14:paraId="71435FA6" w14:textId="77777777" w:rsidR="00C22249" w:rsidRDefault="00B27F7D">
            <w:pPr>
              <w:spacing w:after="80"/>
            </w:pPr>
            <w:r>
              <w:rPr>
                <w:rFonts w:ascii="Consolas" w:hAnsi="Consolas"/>
                <w:color w:val="C7254E"/>
                <w:sz w:val="23"/>
              </w:rPr>
              <w:t>ghp_[a-zA-Z0-9]{36}</w:t>
            </w:r>
          </w:p>
        </w:tc>
        <w:tc>
          <w:tcPr>
            <w:tcW w:w="2846" w:type="dxa"/>
            <w:shd w:val="clear" w:color="auto" w:fill="FFFFFF"/>
            <w:tcMar>
              <w:top w:w="120" w:type="dxa"/>
              <w:left w:w="150" w:type="dxa"/>
              <w:bottom w:w="120" w:type="dxa"/>
              <w:right w:w="150" w:type="dxa"/>
            </w:tcMar>
          </w:tcPr>
          <w:p w14:paraId="40B956FF" w14:textId="77777777" w:rsidR="00C22249" w:rsidRDefault="00B27F7D">
            <w:pPr>
              <w:spacing w:after="80"/>
            </w:pPr>
            <w:r>
              <w:t>ISO 27001 A.9.4, GDPR Art. 32</w:t>
            </w:r>
          </w:p>
        </w:tc>
      </w:tr>
      <w:tr w:rsidR="00C22249" w14:paraId="57B6E6FB" w14:textId="77777777" w:rsidTr="003E719B">
        <w:trPr>
          <w:jc w:val="center"/>
        </w:trPr>
        <w:tc>
          <w:tcPr>
            <w:tcW w:w="2846" w:type="dxa"/>
            <w:shd w:val="clear" w:color="auto" w:fill="F2F5F9"/>
            <w:tcMar>
              <w:top w:w="120" w:type="dxa"/>
              <w:left w:w="150" w:type="dxa"/>
              <w:bottom w:w="120" w:type="dxa"/>
              <w:right w:w="150" w:type="dxa"/>
            </w:tcMar>
          </w:tcPr>
          <w:p w14:paraId="5DE99434" w14:textId="77777777" w:rsidR="00C22249" w:rsidRDefault="00B27F7D">
            <w:pPr>
              <w:spacing w:after="80"/>
            </w:pPr>
            <w:r>
              <w:rPr>
                <w:b/>
              </w:rPr>
              <w:t>Stripe API Key</w:t>
            </w:r>
          </w:p>
        </w:tc>
        <w:tc>
          <w:tcPr>
            <w:tcW w:w="2846" w:type="dxa"/>
            <w:shd w:val="clear" w:color="auto" w:fill="F2F5F9"/>
            <w:tcMar>
              <w:top w:w="120" w:type="dxa"/>
              <w:left w:w="150" w:type="dxa"/>
              <w:bottom w:w="120" w:type="dxa"/>
              <w:right w:w="150" w:type="dxa"/>
            </w:tcMar>
          </w:tcPr>
          <w:p w14:paraId="64E76B46" w14:textId="77777777" w:rsidR="00C22249" w:rsidRDefault="00B27F7D">
            <w:pPr>
              <w:spacing w:after="80"/>
            </w:pPr>
            <w:r>
              <w:rPr>
                <w:rFonts w:ascii="Consolas" w:hAnsi="Consolas"/>
                <w:color w:val="C7254E"/>
                <w:sz w:val="23"/>
              </w:rPr>
              <w:t>sk_live_[0-9a-zA-Z]{24}</w:t>
            </w:r>
          </w:p>
        </w:tc>
        <w:tc>
          <w:tcPr>
            <w:tcW w:w="2846" w:type="dxa"/>
            <w:shd w:val="clear" w:color="auto" w:fill="F2F5F9"/>
            <w:tcMar>
              <w:top w:w="120" w:type="dxa"/>
              <w:left w:w="150" w:type="dxa"/>
              <w:bottom w:w="120" w:type="dxa"/>
              <w:right w:w="150" w:type="dxa"/>
            </w:tcMar>
          </w:tcPr>
          <w:p w14:paraId="1D0B5B36" w14:textId="77777777" w:rsidR="00C22249" w:rsidRDefault="00B27F7D">
            <w:pPr>
              <w:spacing w:after="80"/>
            </w:pPr>
            <w:r>
              <w:t>PCI DSS v4.0 Requirement 8.6</w:t>
            </w:r>
          </w:p>
        </w:tc>
      </w:tr>
      <w:tr w:rsidR="00C22249" w14:paraId="516CB7C2" w14:textId="77777777" w:rsidTr="003E719B">
        <w:trPr>
          <w:jc w:val="center"/>
        </w:trPr>
        <w:tc>
          <w:tcPr>
            <w:tcW w:w="2846" w:type="dxa"/>
            <w:shd w:val="clear" w:color="auto" w:fill="FFFFFF"/>
            <w:tcMar>
              <w:top w:w="120" w:type="dxa"/>
              <w:left w:w="150" w:type="dxa"/>
              <w:bottom w:w="120" w:type="dxa"/>
              <w:right w:w="150" w:type="dxa"/>
            </w:tcMar>
          </w:tcPr>
          <w:p w14:paraId="1EC80626" w14:textId="77777777" w:rsidR="00C22249" w:rsidRDefault="00B27F7D">
            <w:pPr>
              <w:spacing w:after="80"/>
            </w:pPr>
            <w:r>
              <w:rPr>
                <w:b/>
              </w:rPr>
              <w:t>Generic Secret</w:t>
            </w:r>
          </w:p>
        </w:tc>
        <w:tc>
          <w:tcPr>
            <w:tcW w:w="2846" w:type="dxa"/>
            <w:shd w:val="clear" w:color="auto" w:fill="FFFFFF"/>
            <w:tcMar>
              <w:top w:w="120" w:type="dxa"/>
              <w:left w:w="150" w:type="dxa"/>
              <w:bottom w:w="120" w:type="dxa"/>
              <w:right w:w="150" w:type="dxa"/>
            </w:tcMar>
          </w:tcPr>
          <w:p w14:paraId="7AA0A6E9" w14:textId="77777777" w:rsidR="00C22249" w:rsidRDefault="00B27F7D">
            <w:pPr>
              <w:spacing w:after="80"/>
            </w:pPr>
            <w:r>
              <w:t xml:space="preserve">Entropy </w:t>
            </w:r>
            <w:r>
              <w:rPr>
                <w:i/>
              </w:rPr>
              <w:t>H &gt; 4.5</w:t>
            </w:r>
            <w:r>
              <w:t xml:space="preserve"> bits/char</w:t>
            </w:r>
          </w:p>
        </w:tc>
        <w:tc>
          <w:tcPr>
            <w:tcW w:w="2846" w:type="dxa"/>
            <w:shd w:val="clear" w:color="auto" w:fill="FFFFFF"/>
            <w:tcMar>
              <w:top w:w="120" w:type="dxa"/>
              <w:left w:w="150" w:type="dxa"/>
              <w:bottom w:w="120" w:type="dxa"/>
              <w:right w:w="150" w:type="dxa"/>
            </w:tcMar>
          </w:tcPr>
          <w:p w14:paraId="003020F3" w14:textId="77777777" w:rsidR="00C22249" w:rsidRDefault="00B27F7D">
            <w:pPr>
              <w:spacing w:after="80"/>
            </w:pPr>
            <w:r>
              <w:t>ISO 27001 A.9.4, NIST SP 800-53</w:t>
            </w:r>
          </w:p>
        </w:tc>
      </w:tr>
    </w:tbl>
    <w:p w14:paraId="52D27122" w14:textId="77777777" w:rsidR="00C22249" w:rsidRDefault="00C22249">
      <w:pPr>
        <w:spacing w:after="240"/>
      </w:pPr>
    </w:p>
    <w:sectPr w:rsidR="00C22249" w:rsidSect="00873B67">
      <w:footerReference w:type="default" r:id="rId29"/>
      <w:pgSz w:w="12240" w:h="15840"/>
      <w:pgMar w:top="1440" w:right="1440" w:bottom="1440" w:left="22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FC8B4" w14:textId="77777777" w:rsidR="00B27F7D" w:rsidRDefault="00B27F7D" w:rsidP="00AF4860">
      <w:pPr>
        <w:spacing w:after="0" w:line="240" w:lineRule="auto"/>
      </w:pPr>
      <w:r>
        <w:separator/>
      </w:r>
    </w:p>
  </w:endnote>
  <w:endnote w:type="continuationSeparator" w:id="0">
    <w:p w14:paraId="07E01AD7" w14:textId="77777777" w:rsidR="00B27F7D" w:rsidRDefault="00B27F7D" w:rsidP="00AF4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697183"/>
      <w:docPartObj>
        <w:docPartGallery w:val="Page Numbers (Bottom of Page)"/>
        <w:docPartUnique/>
      </w:docPartObj>
    </w:sdtPr>
    <w:sdtEndPr>
      <w:rPr>
        <w:noProof/>
      </w:rPr>
    </w:sdtEndPr>
    <w:sdtContent>
      <w:p w14:paraId="2C5999C6" w14:textId="63CF011B" w:rsidR="000874FC" w:rsidRDefault="000874FC">
        <w:pPr>
          <w:pStyle w:val="Footer"/>
        </w:pPr>
        <w:r>
          <w:fldChar w:fldCharType="begin"/>
        </w:r>
        <w:r>
          <w:instrText xml:space="preserve"> PAGE   \* MERGEFORMAT </w:instrText>
        </w:r>
        <w:r>
          <w:fldChar w:fldCharType="separate"/>
        </w:r>
        <w:r>
          <w:rPr>
            <w:noProof/>
          </w:rPr>
          <w:t>2</w:t>
        </w:r>
        <w:r>
          <w:rPr>
            <w:noProof/>
          </w:rPr>
          <w:fldChar w:fldCharType="end"/>
        </w:r>
      </w:p>
    </w:sdtContent>
  </w:sdt>
  <w:p w14:paraId="569F183F" w14:textId="77777777" w:rsidR="00B03B57" w:rsidRDefault="00B03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80634" w14:textId="77777777" w:rsidR="00B27F7D" w:rsidRDefault="00B27F7D" w:rsidP="00AF4860">
      <w:pPr>
        <w:spacing w:after="0" w:line="240" w:lineRule="auto"/>
      </w:pPr>
      <w:r>
        <w:separator/>
      </w:r>
    </w:p>
  </w:footnote>
  <w:footnote w:type="continuationSeparator" w:id="0">
    <w:p w14:paraId="310C3B79" w14:textId="77777777" w:rsidR="00B27F7D" w:rsidRDefault="00B27F7D" w:rsidP="00AF4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FC"/>
    <w:rsid w:val="000A3305"/>
    <w:rsid w:val="000E15CF"/>
    <w:rsid w:val="0015074B"/>
    <w:rsid w:val="0025312E"/>
    <w:rsid w:val="00261A7E"/>
    <w:rsid w:val="0029639D"/>
    <w:rsid w:val="002E21A8"/>
    <w:rsid w:val="00326F90"/>
    <w:rsid w:val="00345193"/>
    <w:rsid w:val="0035256F"/>
    <w:rsid w:val="003661EC"/>
    <w:rsid w:val="00387077"/>
    <w:rsid w:val="00391F0D"/>
    <w:rsid w:val="003E719B"/>
    <w:rsid w:val="00445C43"/>
    <w:rsid w:val="004579CF"/>
    <w:rsid w:val="00461B8F"/>
    <w:rsid w:val="00480F9A"/>
    <w:rsid w:val="00573376"/>
    <w:rsid w:val="00684A1B"/>
    <w:rsid w:val="007433DC"/>
    <w:rsid w:val="007F0BE5"/>
    <w:rsid w:val="008323D1"/>
    <w:rsid w:val="00873B67"/>
    <w:rsid w:val="008B6996"/>
    <w:rsid w:val="0091372F"/>
    <w:rsid w:val="00AA1D8D"/>
    <w:rsid w:val="00AF4860"/>
    <w:rsid w:val="00B019C6"/>
    <w:rsid w:val="00B03B57"/>
    <w:rsid w:val="00B27F7D"/>
    <w:rsid w:val="00B47730"/>
    <w:rsid w:val="00BC17A3"/>
    <w:rsid w:val="00BC3A5E"/>
    <w:rsid w:val="00C22249"/>
    <w:rsid w:val="00C61DA6"/>
    <w:rsid w:val="00CB0664"/>
    <w:rsid w:val="00CE3E73"/>
    <w:rsid w:val="00D21DAB"/>
    <w:rsid w:val="00DF74AD"/>
    <w:rsid w:val="00E03319"/>
    <w:rsid w:val="00E25A23"/>
    <w:rsid w:val="00E90106"/>
    <w:rsid w:val="00E970B3"/>
    <w:rsid w:val="00EB44A9"/>
    <w:rsid w:val="00F643AF"/>
    <w:rsid w:val="00F75675"/>
    <w:rsid w:val="00F80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5AD398"/>
  <w14:defaultImageDpi w14:val="300"/>
  <w15:docId w15:val="{E16EA863-DF62-448B-9D85-7F9B8DD4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372F"/>
    <w:pPr>
      <w:tabs>
        <w:tab w:val="right" w:leader="dot" w:pos="8529"/>
      </w:tabs>
      <w:spacing w:after="100"/>
    </w:pPr>
    <w:rPr>
      <w:b/>
      <w:bCs/>
      <w:noProof/>
    </w:rPr>
  </w:style>
  <w:style w:type="paragraph" w:styleId="TOC2">
    <w:name w:val="toc 2"/>
    <w:basedOn w:val="Normal"/>
    <w:next w:val="Normal"/>
    <w:autoRedefine/>
    <w:uiPriority w:val="39"/>
    <w:unhideWhenUsed/>
    <w:rsid w:val="0091372F"/>
    <w:pPr>
      <w:spacing w:after="100"/>
      <w:ind w:left="240"/>
    </w:pPr>
  </w:style>
  <w:style w:type="paragraph" w:styleId="TOC3">
    <w:name w:val="toc 3"/>
    <w:basedOn w:val="Normal"/>
    <w:next w:val="Normal"/>
    <w:autoRedefine/>
    <w:uiPriority w:val="39"/>
    <w:unhideWhenUsed/>
    <w:rsid w:val="0091372F"/>
    <w:pPr>
      <w:spacing w:after="100"/>
      <w:ind w:left="480"/>
    </w:pPr>
  </w:style>
  <w:style w:type="character" w:styleId="Hyperlink">
    <w:name w:val="Hyperlink"/>
    <w:basedOn w:val="DefaultParagraphFont"/>
    <w:uiPriority w:val="99"/>
    <w:unhideWhenUsed/>
    <w:rsid w:val="0091372F"/>
    <w:rPr>
      <w:color w:val="0000FF" w:themeColor="hyperlink"/>
      <w:u w:val="single"/>
    </w:rPr>
  </w:style>
  <w:style w:type="character" w:styleId="UnresolvedMention">
    <w:name w:val="Unresolved Mention"/>
    <w:basedOn w:val="DefaultParagraphFont"/>
    <w:uiPriority w:val="99"/>
    <w:semiHidden/>
    <w:unhideWhenUsed/>
    <w:rsid w:val="00C61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538815">
      <w:bodyDiv w:val="1"/>
      <w:marLeft w:val="0"/>
      <w:marRight w:val="0"/>
      <w:marTop w:val="0"/>
      <w:marBottom w:val="0"/>
      <w:divBdr>
        <w:top w:val="none" w:sz="0" w:space="0" w:color="auto"/>
        <w:left w:val="none" w:sz="0" w:space="0" w:color="auto"/>
        <w:bottom w:val="none" w:sz="0" w:space="0" w:color="auto"/>
        <w:right w:val="none" w:sz="0" w:space="0" w:color="auto"/>
      </w:divBdr>
      <w:divsChild>
        <w:div w:id="614872446">
          <w:marLeft w:val="0"/>
          <w:marRight w:val="0"/>
          <w:marTop w:val="0"/>
          <w:marBottom w:val="0"/>
          <w:divBdr>
            <w:top w:val="none" w:sz="0" w:space="0" w:color="auto"/>
            <w:left w:val="none" w:sz="0" w:space="0" w:color="auto"/>
            <w:bottom w:val="none" w:sz="0" w:space="0" w:color="auto"/>
            <w:right w:val="none" w:sz="0" w:space="0" w:color="auto"/>
          </w:divBdr>
          <w:divsChild>
            <w:div w:id="1825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734">
      <w:bodyDiv w:val="1"/>
      <w:marLeft w:val="0"/>
      <w:marRight w:val="0"/>
      <w:marTop w:val="0"/>
      <w:marBottom w:val="0"/>
      <w:divBdr>
        <w:top w:val="none" w:sz="0" w:space="0" w:color="auto"/>
        <w:left w:val="none" w:sz="0" w:space="0" w:color="auto"/>
        <w:bottom w:val="none" w:sz="0" w:space="0" w:color="auto"/>
        <w:right w:val="none" w:sz="0" w:space="0" w:color="auto"/>
      </w:divBdr>
      <w:divsChild>
        <w:div w:id="231089367">
          <w:marLeft w:val="0"/>
          <w:marRight w:val="0"/>
          <w:marTop w:val="0"/>
          <w:marBottom w:val="0"/>
          <w:divBdr>
            <w:top w:val="none" w:sz="0" w:space="0" w:color="auto"/>
            <w:left w:val="none" w:sz="0" w:space="0" w:color="auto"/>
            <w:bottom w:val="none" w:sz="0" w:space="0" w:color="auto"/>
            <w:right w:val="none" w:sz="0" w:space="0" w:color="auto"/>
          </w:divBdr>
          <w:divsChild>
            <w:div w:id="21298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azonia/api-security"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61</Pages>
  <Words>10264</Words>
  <Characters>58506</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Enoch Oduro - API Final Report</vt:lpstr>
    </vt:vector>
  </TitlesOfParts>
  <Manager/>
  <Company/>
  <LinksUpToDate>false</LinksUpToDate>
  <CharactersWithSpaces>68633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Oduro - API Final Report</dc:title>
  <dc:subject/>
  <dc:creator>Enoch Oduro</dc:creator>
  <cp:keywords/>
  <dc:description>Edited by Enoch Oduro</dc:description>
  <cp:lastModifiedBy>Pandemic_maz .</cp:lastModifiedBy>
  <cp:revision>4</cp:revision>
  <cp:lastPrinted>2026-08-30T21:35:00Z</cp:lastPrinted>
  <dcterms:created xsi:type="dcterms:W3CDTF">2026-08-30T20:57:00Z</dcterms:created>
  <dcterms:modified xsi:type="dcterms:W3CDTF">2026-08-30T21:37:00Z</dcterms:modified>
  <cp:category>MazAPI FInal Report</cp:category>
</cp:coreProperties>
</file>