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Penelitian</w:t>
        <w:tab/>
        <w:t xml:space="preserve">: E-worksheet assisted by Liveworksheets: Innovation in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learning media for chemical bonds based on ethnoscience to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 critical thinking skills of high school students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w:t>
        <w:tab/>
        <w:tab/>
        <w:t xml:space="preserve">: Zuhaira Shafnahriyah dan Sukarmin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Jurnal</w:t>
        <w:tab/>
        <w:tab/>
        <w:t xml:space="preserve">: Indonesian Journal Of Science And Mathematics Education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Status/Level Jurnal</w:t>
        <w:tab/>
        <w:t xml:space="preserve">: Sinta 2</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Volume/Penerbit</w:t>
        <w:tab/>
        <w:t xml:space="preserve">: Vol. 9 No.1 2026/Jurusan Pendidikan Kimia, UNESA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Sumber</w:t>
        <w:tab/>
        <w:tab/>
        <w:t xml:space="preserve">: </w:t>
      </w:r>
      <w:hyperlink r:id="rId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Link Berikut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Indonesian Journal of Science and Mathematics Education</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Rancangan Penelitian</w:t>
        <w:tab/>
        <w:t xml:space="preserve">: Rancangan penelitian pada studi ini menggunakan pendekatan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Research and Development (R&amp;D) dengan model 4D oleh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Thiagarajan, Semmel, dan Semmel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Pengkaji Jurnal</w:t>
        <w:tab/>
        <w:t xml:space="preserve">: I Wayan Widya Wedana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Jenajang Penngkaji</w:t>
        <w:tab/>
        <w:t xml:space="preserve">: S2</w:t>
      </w:r>
    </w:p>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GARIS BESAR ISI JURNAL YANG DIKAJI (RESUME)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(Mengikuti rancangan penelitian masing-masing)</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 : kajian teoritik, empiris, kebijakan, pustaka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Kajian Teoritik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kimia sering menghadapi tantangan dalam mengajarkan konsep ikatan kimia yang bersifat abstrak, sehingga pemahaman konseptual dan kemampuan berpikir kritis siswa menjadi terbatas. Pembelajaran dengan pendekatan konstruktivistik dan multimedia interaktif dapat membantu siswa membangun pemahaman melalui pengalaman kontekstual. Pendekatan etnosains mengintegrasikan konteks budaya lokal untuk menghubungkan konsep ilmiah dengan kehidupan nyata siswa, mendukung pembelajaran bermakna dan pengembangan keterampilan berpikir tingkat tinggi. Teori Dual Coding dijadikan dasar dalam desain multimedia untuk menggabungkan informasi verbal dan visual sehingga meningkatkan pemrosesan kognitif.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Empiris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Beberapa studi sebelumnya menunjukkan efektivitas pendekatan etnosains dalam meningkatkan motivasi, hasil belajar, dan keterampilan berpikir kritis siswa pada berbagai materi kimia dan sains lainnya. Namun, belum banyak penelitian yang mengintegrasikan etnosains dengan media pembelajaran interaktif berbasis digital seperti e-worksheet yang didukung Liveworksheets untuk materi ikatan kimia. Penelitian ini mengisi gap dengan mengembangkan dan menguji keefektifan e-worksheet berbasis etnosains yang interaktif untuk meningkatkan keterampilan berpikir kritis.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masalah/fokus masalah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observasi awal, ditemukan beberapa permasalahan dalam proses pembelajaran kimia, terutama pada materi ikatan kimia, yaitu 70,6% peserta didik kelas XI mengalami kesulitan dalam memahami materi ikatan kimia, khususnya dalam membedakan ikatan kovalen dan ikatan logam serta mengaitkannya dengan fenomena dalam kehidupan sehari-hari. Pembelajaran yang masih cenderung menggunakan penjelasan guru dan representasi simbolik menyebabkan peserta didik lebih banyak mengandalkan hafalan daripada memahami konsep secara mendalam, sehingga diperlukan media pembelajaran yang lebih interaktif dan kontekstual untuk membantu peserta didik memahami materi ikatan kimia.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Rumusan masalah/pertanyaan penelitian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Rumusan masalah atau pertanyaan penelitian dalam studi ini adalah sebagai berikut:</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cara mengembangkan e-worksheet berbasis etnosains yang dibantu oleh Liveworksheets untuk pembelajaran ikatan kimia di siswa SMA?</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Seberapa valid dan praktiskah e-worksheet berbasis etnosains berbantuan Liveworksheets dalam mendukung pembelajaran ikatan kimia?</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penggunaan e-worksheet berbasis etnosains yang dibantu oleh Liveworksheets efektif dalam meningkatkan kemampuan berpikir kritis siswa SMA pada materi ikatan kimia?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Penelitian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bertujuan untuk menjawab pertanyaan penelitian berdasarkan rumusan masalah di atas, yaitu untuk mendeskripsikan pengembangan e-worksheet berbasis etnosains berbantuan Liveworksheets pada materi ikatan kimia untuk siswa SMA. Penelitian ini juga bertujuan untuk mengetahui tingkat validitas dan kepraktisan e-worksheet yang dikembangkan dalam mendukung proses pembelajaran ikatan kimia. Selain itu, penelitian ini bertujuan untuk mengetahui efektivitas penggunaan e-worksheet dalam meningkatkan kemampuan berpikir kritis siswa SMA pada materi ikatan kimia, sehingga dapat menghasilkan media pembelajaran yang interaktif, kontekstual, dan mendukung pencapaian tujuan pembelajaran.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Shafnahriyah dan Sukarmin (2026),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e-worksheet berbantuan Liveworksheets berbasis etnosains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media pembelajaran interaktif yang menggabungkan teknologi dengan budaya atau pengetahuan lokal. Media ini digunakan untuk membantu siswa memahami materi ikatan kimia yang bersifat abstrak sehingga pembelajaran menjadi lebih kontekstual dan bermakna. Dalam penelitian ini, e-worksheet dikembangkan menggunakan Canva dan Liveworksheets dengan berbagai fitur interaktif seperti soal pilihan ganda, jawaban singkat, audio, video, dan umpan balik. Pendekatan etnosains digunakan untuk menghubungkan materi ikatan kimia dengan kehidupan sehari-hari siswa. Media tersebut juga dirancang untuk mengembangkan kemampuan berpikir kritis yang meliputi interpretasi, analisis, evaluasi, eksplanasi, dan inferensi. Peneliti memilih e-worksheet berbantuan Liveworksheets berbasis etnosains karena dapat membuat pembelajaran kimia lebih menarik, interaktif, dan dekat dengan pengalaman siswa. Hasil penelitian menunjukkan bahwa penggunaan media tersebut mampu meningkatkan kemampuan berpikir kritis siswa dengan nilai N-gain sebesar 0,73 yang termasuk kategori tinggi.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penelitian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menggunakan metode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and Development (R&amp;D)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model pengembangan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Define, Design, Develop,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Disseminate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bertujuan untuk mengembangkan e-worksheet berbantuan Liveworksheets berbasis etnosains pada materi ikatan kimia. Subjek penelitian terdiri dari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siswa kelas XI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salah satu SMA negeri. Uji coba dilakukan dengan desain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one-group pretest-posttest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siswa diberikan tes sebelum dan sesudah menggunakan e-worksheet. Instrumen penelitian berupa lembar validasi, angket respons siswa, serta soal pretest dan posttest untuk mengukur kemampuan berpikir kritis. Data dianalisis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mengetahui peningkatan kemampuan berpikir kritis. Sebelum uji statistik dilakukan uji normalitas Shapiro-Wilk, kemudian digunakan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paired-samples t-test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karena data berdistribusi normal.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Temuan penelitian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Temuan penelitian menunjukkan bahwa e-worksheet berbantuan Liveworksheets berbasis etnosains dinyatakan sangat valid dan sangat praktis untuk digunakan dalam pembelajaran ikatan kimia. Tingkat kepraktisan media mencapai sekitar 96,5–96,6% berdasarkan respons siswa. Penggunaan e-worksheet juga menunjukkan adanya peningkatan kemampuan berpikir kritis siswa. Nilai rata-rata pretest sebesar 37,4 meningkat menjadi 83,4 pada posttest, dengan nilai N-gain sebesar 0,73 yang termasuk kategori tinggi. Hasil uji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paired-samples t-test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juga menunjukkan perbedaan yang signifikan dengan p &lt; 0,001. Dengan demikian, temuan penelitian menunjukkan bahwa e-worksheet berbasis etnosains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berbantuan Liveworksheets efektif digunakan untuk meningkatkan kemampuan berpikir kritis siswa pada materi ikatan kimia, khususnya pada aspek interpretasi, analisis, evaluasi, eksplanasi, dan inferensi.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saran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penelitian, e-worksheet berbantuan Liveworksheets berbasis etnosains pada materi ikatan kimia berhasil dikembangkan sebagai media pembelajaran yang sangat valid dan sangat praktis digunakan oleh siswa. Media ini mampu menggabungkan materi kimia dengan konteks budaya dan kehidupan sehari-hari sehingga pembelajaran menjadi lebih interaktif dan kontekstual. Penggunaan e-worksheet juga terbukti dapat meningkatkan kemampuan berpikir kritis siswa, terlihat dari nilai rata-rata pretest 37,4 yang meningkat menjadi 83,4 pada posttest. Nilai N-gain sebesar 0,73 termasuk dalam kategori tinggi, sehingga media yang dikembangkan dinilai efektif dalam meningkatkan kemampuan berpikir kritis siswa.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6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selanjutnya diharapkan dapat melakukan pengembangan dan pengujian e-worksheet dengan jumlah siswa yang lebih banyak serta melibatkan kelompok kontrol. Hal tersebut diperlukan agar efektivitas e-worksheet berbasis etnosains dapat dibuktikan dengan lebih kuat dan hasil penelitian dapat diterapkan pada kondisi sekolah dan karakteristik siswa yang lebih beragam. Selain itu, penelitian berikutnya dapat mengembangkan media pada materi kimia lainnya dan memperluas penggunaan pendekatan etnosains agar pembelajaran kimia semakin kontekstual, menarik, dan mampu meningkatkan berbagai aspek kemampuan berpikir kritis siswa.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Dapus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52" w:right="0" w:hanging="14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Shafnahriyah, Zuhaira dan Sukarmin Sukarmin.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E-worksheet Assisted by Liveworksheets: Innovation in Learning Media for Chemical Bonds Based on Ethnoscience to Improve Critical Thinking Skills of High School 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Indonesian Journal of Science and Mathematics Education. Vol. 9 No. 1, hlm. 201–220.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52" w:right="0" w:hanging="14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Sudarmin dan W. E. Rahayu. 2015. Pengembangan Modul IPA Terpadu Berbasis Etnosains Tema Energi dalam Kehidupan untuk Menanamkan Jiwa Konservasi Siswa.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Unnes Science Education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 No. 2, hlm. 919–926.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52" w:right="0" w:hanging="14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Sudarmin dan W. Sumarni. 2016. Model Pembelajaran Kimia Berbasis Etnosains untuk Meningkatkan Kemampuan Berpikir Kritis Siswa.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Jurnal Pengajaran Matematika dan Ilmu Pengetahuan 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1, hlm. 46–51.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52" w:right="0" w:hanging="14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Widyawati, A. dan S. Sujatmika. 2020. Electronic Student Worksheet Based on Ethnoscience Increasing HOTS: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Technology, Education and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 No. 1, hlm. 27–31.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52" w:right="0" w:hanging="14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Khoiriyah, Z., D. Astriani dan A. Qosyim. 2021. Efektivitas Pendekatan Etnosains dalam Pembelajaran Daring untuk Meningkatkan Motivasi dan Hasil Belajar Siswa Materi Kalor.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PENSA E-Jurnal: Pendidikan Sains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9 No. 3, hlm. 433–442.</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52" w:right="0" w:hanging="14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Sugiyono.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Quantitative, Qualitative and R&amp;D Research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Bandung: Alfabeta.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KAJIAN ISI JURNAL TERKAIT DENGAN RENCANA PENELITIAN</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Ulasan Pendahuluan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 dalam jurnal ini sudah cukup baik dan sistematis karena menjelaskan permasalahan pembelajaran kimia, khususnya materi ikatan kimia yang bersifat abstrak sehingga dapat menyebabkan keterbatasan pemahaman konsep dan kemampuan berpikir kritis siswa. Penulis kemudian menawarkan solusi berupa e-worksheet berbantuan Liveworksheets berbasis etnosains yang menghubungkan konsep kimia dengan budaya dan kehidupan sehari-hari siswa serta dilengkapi fitur interaktif. Menurut ulasan saya, pendahuluan sudah relevan dengan tujuan penelitian dan mampu menunjukkan pentingnya pengembangan media tersebut, tetapi akan lebih baik jika kesenjangan penelitian dan kebaruan penelitian dijelaskan secara lebih spesifik agar alasan penelitian ini dilakukan menjadi lebih kuat.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Ulasan Landasan Teori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 menuliskan beberapa teori yang relevan terkait e-worksheet, Liveworksheets, pendekatan etnosains, ikatan kimia, dan kemampuan berpikir kritis. Landasan empiris mengenai penelitian terdahulu juga sudah relevan dengan penelitian yang dilakukan oleh peneliti karena mendukung penggunaan etnosains dan media pembelajaran digital untuk meningkatkan kemampuan berpikir kritis siswa.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Ulasan Metode Penelitian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 menggunakan metode Research and Development (R&amp;D) dengan model pengembangan 4D (Define, Design, Develop, Disseminate) yang sesuai dengan tujuan penelitian, yaitu mengembangkan e-worksheet berbantuan Liveworksheets berbasis etnosains. Metode yang digunakan sudah relevan karena dilengkapi dengan validasi ahli, uji kepraktisan, dan uji efektivitas melalui desain one-group pretest-posttest pada 36 siswa kelas XI.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Ulasan Hasil dan Pembahasan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penelitian cukup kuat karena menyajikan validitas, reliabilitas, kepraktisan, statistik deskriptif, uji normalitas, paired-samples t-test, effect size, N-gain total, dan N-gain setiap indikator. Namun, terdapat beberapa hal yang sebaiknya diperjelas dalam pembahasan. Pertama, nilai kepraktisan pada abstrak disebut 96,5%, sedangkan Tabel 8 menunjukkan rata-rata 96,6%; perbedaan kecil ini perlu diseragamkan. Kedua, pada uji normalitas Tabel 10 ditampilkan sebagai perbandingan Pretest Posttest, sedangkan uraian menyebut data posttest yang normal. Penulis perlu menjelaskan secara eksplisit apakah yang diuji adalah skor pretest, skor posttest, atau skor selisih (difference score), karena asumsi paired t-test seharusnya berkaitan dengan distribusi skor selisih. Ketiga, nilai Cohen’s d sebesar -5,14 menunjukkan efek yang sangat besar, tetapi tanda negatif terutama bergantung pada arah pengurangan skor; yang lebih penting untuk interpretasi adalah besarnya efek. Keempat, pembahasan dapat lebih kritis dengan menjelaskan mengapa indikator analysis (0,60) dan evaluation (0,61) hanya berada pada kategori sedang dibandingkan interpretation, explanation, dan inference yang tinggi. Analisis ini akan membuat pembahasan lebih mendalam, bukan hanya menyatakan bahwa seluruh indikator meningkat.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Ulasan Kesimpulan dan Saran</w:t>
      </w:r>
    </w:p>
    <w:p w:rsidR="00000000" w:rsidDel="00000000" w:rsidP="00000000" w:rsidRDefault="00000000" w:rsidRPr="00000000" w14:paraId="0000004C">
      <w:pPr>
        <w:spacing w:after="0" w:line="360" w:lineRule="auto"/>
        <w:ind w:left="14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sudah sesuai dengan hasil utama, tetapi klaim bahwa media “efektif” sebaiknya dibatasi pada konteks uji coba yang dilakukan karena penelitian hanya menggunakan satu kelompok dan sampel purposif sebanyak 36 siswa. Kesimpulan dapat menekankan bahwa media menunjukkan efektivitas awal atau peningkatan kemampuan berpikir kritis pada konteks uji coba, bukan langsung digeneralisasikan sebagai efektivitas yang berlaku untuk seluruh siswa SMA. Saran penelitian lanjutan sudah tepat, terutama penggunaan kelompok kontrol dan sampel yang lebih besar; akan lebih lengkap jika ditambahkan uji pada sekolah dengan karakteristik berbeda, analisis retensi kemampuan setelah beberapa waktu, serta pengujian aksesibilitas dan kendala teknis penggunaan Liveworksheets.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Ulasan Dapus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Penulisan daftar pustaka dalam penelitian ini sudah cukup baik dan sesuai dengan sumber yang digunakan, namun masih perlu diperhatikan konsistensi dalam penulisan nama penulis, judul, volume, nomor, halaman, serta DOI. Secara keseluruhan, format daftar pustaka sudah cukup rapi dan dapat mendukung penelitian.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RINGKASAN HASIL KAJIAN JURNAL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kajian jurnal menunjukkan bahwa e-worksheet berbantuan Liveworksheets berbasis etnosains berhasil dikembangkan sebagai media pembelajaran pada materi ikatan kimia. Media tersebut dinyatakan sangat valid dan sangat praktis digunakan dalam pembelajaran. Penggunaan e-worksheet juga mampu meningkatkan kemampuan berpikir kritis siswa, dengan nilai rata-rata pretest 37,4 meningkat menjadi 83,4 pada posttest dan nilai N-gain sebesar 0,73 dalam kategori tinggi. Dengan demikian, e-worksheet berbasis etnosains berbantuan Liveworksheets dapat menjadi media pembelajaran yang mendukung pembelajaran kimia secara interaktif, kontekstual, dan meningkatkan kemampuan berpikir kritis siswa.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https://ejournal.radenintan.ac.id/index.php/IJSME/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