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A54" w:rsidRPr="00555A54" w:rsidRDefault="00555A54" w:rsidP="00555A5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555A54">
        <w:rPr>
          <w:rFonts w:ascii="Courier New" w:hAnsi="Courier New" w:cs="Courier New"/>
          <w:b/>
          <w:sz w:val="20"/>
          <w:szCs w:val="20"/>
          <w:lang w:val="en-US"/>
        </w:rPr>
        <w:t>################################</w:t>
      </w:r>
    </w:p>
    <w:p w:rsidR="00555A54" w:rsidRPr="00555A54" w:rsidRDefault="00555A54" w:rsidP="00555A5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555A54">
        <w:rPr>
          <w:rFonts w:ascii="Courier New" w:hAnsi="Courier New" w:cs="Courier New"/>
          <w:b/>
          <w:sz w:val="20"/>
          <w:szCs w:val="20"/>
          <w:lang w:val="en-US"/>
        </w:rPr>
        <w:t xml:space="preserve"># </w:t>
      </w:r>
      <w:proofErr w:type="spellStart"/>
      <w:r w:rsidRPr="00555A54">
        <w:rPr>
          <w:rFonts w:ascii="Courier New" w:hAnsi="Courier New" w:cs="Courier New"/>
          <w:b/>
          <w:sz w:val="20"/>
          <w:szCs w:val="20"/>
          <w:lang w:val="en-US"/>
        </w:rPr>
        <w:t>krok</w:t>
      </w:r>
      <w:proofErr w:type="spellEnd"/>
      <w:r w:rsidRPr="00555A54">
        <w:rPr>
          <w:rFonts w:ascii="Courier New" w:hAnsi="Courier New" w:cs="Courier New"/>
          <w:b/>
          <w:sz w:val="20"/>
          <w:szCs w:val="20"/>
          <w:lang w:val="en-US"/>
        </w:rPr>
        <w:t xml:space="preserve"> 1 – import </w:t>
      </w:r>
      <w:proofErr w:type="spellStart"/>
      <w:r w:rsidRPr="00555A54">
        <w:rPr>
          <w:rFonts w:ascii="Courier New" w:hAnsi="Courier New" w:cs="Courier New"/>
          <w:b/>
          <w:sz w:val="20"/>
          <w:szCs w:val="20"/>
          <w:lang w:val="en-US"/>
        </w:rPr>
        <w:t>danych</w:t>
      </w:r>
      <w:proofErr w:type="spellEnd"/>
      <w:r w:rsidRPr="00555A5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555A54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555A5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555A54">
        <w:rPr>
          <w:rFonts w:ascii="Courier New" w:hAnsi="Courier New" w:cs="Courier New"/>
          <w:b/>
          <w:sz w:val="20"/>
          <w:szCs w:val="20"/>
          <w:lang w:val="en-US"/>
        </w:rPr>
        <w:t>pakietów</w:t>
      </w:r>
      <w:proofErr w:type="spellEnd"/>
    </w:p>
    <w:p w:rsidR="00555A54" w:rsidRPr="00555A54" w:rsidRDefault="00555A54" w:rsidP="00555A54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# getting working directory &amp; reading required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packeges</w:t>
      </w:r>
      <w:proofErr w:type="spellEnd"/>
    </w:p>
    <w:p w:rsidR="00555A54" w:rsidRPr="00A75B08" w:rsidRDefault="00555A54" w:rsidP="00555A54">
      <w:pPr>
        <w:rPr>
          <w:rFonts w:ascii="Courier New" w:hAnsi="Courier New" w:cs="Courier New"/>
          <w:sz w:val="20"/>
          <w:szCs w:val="20"/>
        </w:rPr>
      </w:pPr>
      <w:proofErr w:type="spellStart"/>
      <w:r w:rsidRPr="00A75B08">
        <w:rPr>
          <w:rFonts w:ascii="Courier New" w:hAnsi="Courier New" w:cs="Courier New"/>
          <w:sz w:val="20"/>
          <w:szCs w:val="20"/>
        </w:rPr>
        <w:t>getwd</w:t>
      </w:r>
      <w:proofErr w:type="spellEnd"/>
      <w:r w:rsidRPr="00A75B08">
        <w:rPr>
          <w:rFonts w:ascii="Courier New" w:hAnsi="Courier New" w:cs="Courier New"/>
          <w:sz w:val="20"/>
          <w:szCs w:val="20"/>
        </w:rPr>
        <w:t>()</w:t>
      </w:r>
    </w:p>
    <w:p w:rsidR="00555A54" w:rsidRPr="00A75B08" w:rsidRDefault="00555A54" w:rsidP="00555A54">
      <w:pPr>
        <w:rPr>
          <w:rFonts w:ascii="Courier New" w:hAnsi="Courier New" w:cs="Courier New"/>
          <w:sz w:val="20"/>
          <w:szCs w:val="20"/>
        </w:rPr>
      </w:pPr>
      <w:proofErr w:type="spellStart"/>
      <w:r w:rsidRPr="00A75B08">
        <w:rPr>
          <w:rFonts w:ascii="Courier New" w:hAnsi="Courier New" w:cs="Courier New"/>
          <w:sz w:val="20"/>
          <w:szCs w:val="20"/>
        </w:rPr>
        <w:t>setwd</w:t>
      </w:r>
      <w:proofErr w:type="spellEnd"/>
      <w:r w:rsidRPr="00A75B08">
        <w:rPr>
          <w:rFonts w:ascii="Courier New" w:hAnsi="Courier New" w:cs="Courier New"/>
          <w:sz w:val="20"/>
          <w:szCs w:val="20"/>
        </w:rPr>
        <w:t xml:space="preserve">("E:/My </w:t>
      </w:r>
      <w:proofErr w:type="spellStart"/>
      <w:r w:rsidRPr="00A75B08">
        <w:rPr>
          <w:rFonts w:ascii="Courier New" w:hAnsi="Courier New" w:cs="Courier New"/>
          <w:sz w:val="20"/>
          <w:szCs w:val="20"/>
        </w:rPr>
        <w:t>all</w:t>
      </w:r>
      <w:proofErr w:type="spellEnd"/>
      <w:r w:rsidRPr="00A75B08">
        <w:rPr>
          <w:rFonts w:ascii="Courier New" w:hAnsi="Courier New" w:cs="Courier New"/>
          <w:sz w:val="20"/>
          <w:szCs w:val="20"/>
        </w:rPr>
        <w:t>/materiały szkoleniowe")</w:t>
      </w: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83A1C">
        <w:rPr>
          <w:rFonts w:ascii="Courier New" w:hAnsi="Courier New" w:cs="Courier New"/>
          <w:sz w:val="20"/>
          <w:szCs w:val="20"/>
          <w:lang w:val="en-US"/>
        </w:rPr>
        <w:t>getwd</w:t>
      </w:r>
      <w:proofErr w:type="spellEnd"/>
      <w:r w:rsidRPr="00983A1C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55A54" w:rsidRPr="00132BC4" w:rsidRDefault="00555A54" w:rsidP="00555A54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install.packages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spdep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install.packages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rgdal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install.packages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maptools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install.packages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install.packages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rgeos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>library(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spdep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>library(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rgdal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>library(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maptools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>library(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>library(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rgeos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83A1C">
        <w:rPr>
          <w:rFonts w:ascii="Courier New" w:hAnsi="Courier New" w:cs="Courier New"/>
          <w:sz w:val="20"/>
          <w:szCs w:val="20"/>
          <w:lang w:val="en-US"/>
        </w:rPr>
        <w:t>woj</w:t>
      </w:r>
      <w:proofErr w:type="spellEnd"/>
      <w:r w:rsidRPr="00983A1C">
        <w:rPr>
          <w:rFonts w:ascii="Courier New" w:hAnsi="Courier New" w:cs="Courier New"/>
          <w:sz w:val="20"/>
          <w:szCs w:val="20"/>
          <w:lang w:val="en-US"/>
        </w:rPr>
        <w:t>&lt;-</w:t>
      </w:r>
      <w:proofErr w:type="spellStart"/>
      <w:r w:rsidRPr="00983A1C">
        <w:rPr>
          <w:rFonts w:ascii="Courier New" w:hAnsi="Courier New" w:cs="Courier New"/>
          <w:sz w:val="20"/>
          <w:szCs w:val="20"/>
          <w:lang w:val="en-US"/>
        </w:rPr>
        <w:t>readOGR</w:t>
      </w:r>
      <w:proofErr w:type="spellEnd"/>
      <w:r w:rsidRPr="00983A1C">
        <w:rPr>
          <w:rFonts w:ascii="Courier New" w:hAnsi="Courier New" w:cs="Courier New"/>
          <w:sz w:val="20"/>
          <w:szCs w:val="20"/>
          <w:lang w:val="en-US"/>
        </w:rPr>
        <w:t>(".", "</w:t>
      </w:r>
      <w:proofErr w:type="spellStart"/>
      <w:r w:rsidRPr="00983A1C">
        <w:rPr>
          <w:rFonts w:ascii="Courier New" w:hAnsi="Courier New" w:cs="Courier New"/>
          <w:sz w:val="20"/>
          <w:szCs w:val="20"/>
          <w:lang w:val="en-US"/>
        </w:rPr>
        <w:t>wojewodztwa</w:t>
      </w:r>
      <w:proofErr w:type="spellEnd"/>
      <w:r w:rsidRPr="00983A1C">
        <w:rPr>
          <w:rFonts w:ascii="Courier New" w:hAnsi="Courier New" w:cs="Courier New"/>
          <w:sz w:val="20"/>
          <w:szCs w:val="20"/>
          <w:lang w:val="en-US"/>
        </w:rPr>
        <w:t xml:space="preserve">") # 16 NTS2 units </w:t>
      </w: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983A1C">
        <w:rPr>
          <w:rFonts w:ascii="Courier New" w:hAnsi="Courier New" w:cs="Courier New"/>
          <w:sz w:val="20"/>
          <w:szCs w:val="20"/>
          <w:lang w:val="en-US"/>
        </w:rPr>
        <w:t>pow&lt;-</w:t>
      </w:r>
      <w:proofErr w:type="spellStart"/>
      <w:r w:rsidRPr="00983A1C">
        <w:rPr>
          <w:rFonts w:ascii="Courier New" w:hAnsi="Courier New" w:cs="Courier New"/>
          <w:sz w:val="20"/>
          <w:szCs w:val="20"/>
          <w:lang w:val="en-US"/>
        </w:rPr>
        <w:t>readOGR</w:t>
      </w:r>
      <w:proofErr w:type="spellEnd"/>
      <w:r w:rsidRPr="00983A1C">
        <w:rPr>
          <w:rFonts w:ascii="Courier New" w:hAnsi="Courier New" w:cs="Courier New"/>
          <w:sz w:val="20"/>
          <w:szCs w:val="20"/>
          <w:lang w:val="en-US"/>
        </w:rPr>
        <w:t>(".", "</w:t>
      </w:r>
      <w:proofErr w:type="spellStart"/>
      <w:r w:rsidRPr="00983A1C">
        <w:rPr>
          <w:rFonts w:ascii="Courier New" w:hAnsi="Courier New" w:cs="Courier New"/>
          <w:sz w:val="20"/>
          <w:szCs w:val="20"/>
          <w:lang w:val="en-US"/>
        </w:rPr>
        <w:t>powiaty</w:t>
      </w:r>
      <w:proofErr w:type="spellEnd"/>
      <w:r w:rsidRPr="00983A1C">
        <w:rPr>
          <w:rFonts w:ascii="Courier New" w:hAnsi="Courier New" w:cs="Courier New"/>
          <w:sz w:val="20"/>
          <w:szCs w:val="20"/>
          <w:lang w:val="en-US"/>
        </w:rPr>
        <w:t xml:space="preserve">") # 380 NTS4 units </w:t>
      </w: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83A1C">
        <w:rPr>
          <w:rFonts w:ascii="Courier New" w:hAnsi="Courier New" w:cs="Courier New"/>
          <w:sz w:val="20"/>
          <w:szCs w:val="20"/>
          <w:lang w:val="en-US"/>
        </w:rPr>
        <w:t>projekcja</w:t>
      </w:r>
      <w:proofErr w:type="spellEnd"/>
      <w:r w:rsidRPr="00983A1C">
        <w:rPr>
          <w:rFonts w:ascii="Courier New" w:hAnsi="Courier New" w:cs="Courier New"/>
          <w:sz w:val="20"/>
          <w:szCs w:val="20"/>
          <w:lang w:val="en-US"/>
        </w:rPr>
        <w:t>&lt;-"+</w:t>
      </w:r>
      <w:proofErr w:type="spellStart"/>
      <w:r w:rsidRPr="00983A1C">
        <w:rPr>
          <w:rFonts w:ascii="Courier New" w:hAnsi="Courier New" w:cs="Courier New"/>
          <w:sz w:val="20"/>
          <w:szCs w:val="20"/>
          <w:lang w:val="en-US"/>
        </w:rPr>
        <w:t>proj</w:t>
      </w:r>
      <w:proofErr w:type="spellEnd"/>
      <w:r w:rsidRPr="00983A1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983A1C">
        <w:rPr>
          <w:rFonts w:ascii="Courier New" w:hAnsi="Courier New" w:cs="Courier New"/>
          <w:sz w:val="20"/>
          <w:szCs w:val="20"/>
          <w:lang w:val="en-US"/>
        </w:rPr>
        <w:t>longlat</w:t>
      </w:r>
      <w:proofErr w:type="spellEnd"/>
      <w:r w:rsidRPr="00983A1C">
        <w:rPr>
          <w:rFonts w:ascii="Courier New" w:hAnsi="Courier New" w:cs="Courier New"/>
          <w:sz w:val="20"/>
          <w:szCs w:val="20"/>
          <w:lang w:val="en-US"/>
        </w:rPr>
        <w:t xml:space="preserve"> +datum=WGS84"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</w:rPr>
      </w:pPr>
      <w:r w:rsidRPr="00132BC4">
        <w:rPr>
          <w:rFonts w:ascii="Courier New" w:hAnsi="Courier New" w:cs="Courier New"/>
          <w:sz w:val="20"/>
          <w:szCs w:val="20"/>
        </w:rPr>
        <w:t xml:space="preserve">woj &lt;- </w:t>
      </w:r>
      <w:proofErr w:type="spellStart"/>
      <w:r w:rsidRPr="00132BC4">
        <w:rPr>
          <w:rFonts w:ascii="Courier New" w:hAnsi="Courier New" w:cs="Courier New"/>
          <w:sz w:val="20"/>
          <w:szCs w:val="20"/>
        </w:rPr>
        <w:t>spTransform</w:t>
      </w:r>
      <w:proofErr w:type="spellEnd"/>
      <w:r w:rsidRPr="00132BC4">
        <w:rPr>
          <w:rFonts w:ascii="Courier New" w:hAnsi="Courier New" w:cs="Courier New"/>
          <w:sz w:val="20"/>
          <w:szCs w:val="20"/>
        </w:rPr>
        <w:t>(woj, CRS(projekcja))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</w:rPr>
      </w:pPr>
      <w:proofErr w:type="spellStart"/>
      <w:r w:rsidRPr="00132BC4">
        <w:rPr>
          <w:rFonts w:ascii="Courier New" w:hAnsi="Courier New" w:cs="Courier New"/>
          <w:sz w:val="20"/>
          <w:szCs w:val="20"/>
        </w:rPr>
        <w:t>pow</w:t>
      </w:r>
      <w:proofErr w:type="spellEnd"/>
      <w:r w:rsidRPr="00132BC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132BC4">
        <w:rPr>
          <w:rFonts w:ascii="Courier New" w:hAnsi="Courier New" w:cs="Courier New"/>
          <w:sz w:val="20"/>
          <w:szCs w:val="20"/>
        </w:rPr>
        <w:t>spTransform</w:t>
      </w:r>
      <w:proofErr w:type="spellEnd"/>
      <w:r w:rsidRPr="00132B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2BC4">
        <w:rPr>
          <w:rFonts w:ascii="Courier New" w:hAnsi="Courier New" w:cs="Courier New"/>
          <w:sz w:val="20"/>
          <w:szCs w:val="20"/>
        </w:rPr>
        <w:t>pow</w:t>
      </w:r>
      <w:proofErr w:type="spellEnd"/>
      <w:r w:rsidRPr="00132BC4">
        <w:rPr>
          <w:rFonts w:ascii="Courier New" w:hAnsi="Courier New" w:cs="Courier New"/>
          <w:sz w:val="20"/>
          <w:szCs w:val="20"/>
        </w:rPr>
        <w:t>, CRS(projekcja))</w:t>
      </w: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</w:rPr>
      </w:pPr>
      <w:r w:rsidRPr="00983A1C">
        <w:rPr>
          <w:rFonts w:ascii="Courier New" w:hAnsi="Courier New" w:cs="Courier New"/>
          <w:sz w:val="20"/>
          <w:szCs w:val="20"/>
        </w:rPr>
        <w:t>plot(woj)</w:t>
      </w: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</w:rPr>
      </w:pPr>
      <w:r w:rsidRPr="00983A1C">
        <w:rPr>
          <w:rFonts w:ascii="Courier New" w:hAnsi="Courier New" w:cs="Courier New"/>
          <w:sz w:val="20"/>
          <w:szCs w:val="20"/>
        </w:rPr>
        <w:t>plot(</w:t>
      </w:r>
      <w:proofErr w:type="spellStart"/>
      <w:r w:rsidRPr="00983A1C">
        <w:rPr>
          <w:rFonts w:ascii="Courier New" w:hAnsi="Courier New" w:cs="Courier New"/>
          <w:sz w:val="20"/>
          <w:szCs w:val="20"/>
        </w:rPr>
        <w:t>pow</w:t>
      </w:r>
      <w:proofErr w:type="spellEnd"/>
      <w:r w:rsidRPr="00983A1C">
        <w:rPr>
          <w:rFonts w:ascii="Courier New" w:hAnsi="Courier New" w:cs="Courier New"/>
          <w:sz w:val="20"/>
          <w:szCs w:val="20"/>
        </w:rPr>
        <w:t>)</w:t>
      </w: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</w:rPr>
      </w:pP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</w:rPr>
      </w:pPr>
      <w:r w:rsidRPr="00983A1C">
        <w:rPr>
          <w:rFonts w:ascii="Courier New" w:hAnsi="Courier New" w:cs="Courier New"/>
          <w:sz w:val="20"/>
          <w:szCs w:val="20"/>
        </w:rPr>
        <w:t># wybór województwa z większej mapy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woj.df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&lt;-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as.data.frame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woj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</w:rPr>
      </w:pPr>
      <w:r w:rsidRPr="00132BC4">
        <w:rPr>
          <w:rFonts w:ascii="Courier New" w:hAnsi="Courier New" w:cs="Courier New"/>
          <w:sz w:val="20"/>
          <w:szCs w:val="20"/>
        </w:rPr>
        <w:t>region&lt;-woj[</w:t>
      </w:r>
      <w:proofErr w:type="spellStart"/>
      <w:r w:rsidRPr="00132BC4">
        <w:rPr>
          <w:rFonts w:ascii="Courier New" w:hAnsi="Courier New" w:cs="Courier New"/>
          <w:sz w:val="20"/>
          <w:szCs w:val="20"/>
        </w:rPr>
        <w:t>woj.df$jpt_nazwa</w:t>
      </w:r>
      <w:proofErr w:type="spellEnd"/>
      <w:r w:rsidRPr="00132BC4">
        <w:rPr>
          <w:rFonts w:ascii="Courier New" w:hAnsi="Courier New" w:cs="Courier New"/>
          <w:sz w:val="20"/>
          <w:szCs w:val="20"/>
        </w:rPr>
        <w:t>_=="lubelskie",]</w:t>
      </w:r>
      <w:r w:rsidRPr="00132BC4">
        <w:rPr>
          <w:rFonts w:ascii="Courier New" w:hAnsi="Courier New" w:cs="Courier New"/>
          <w:sz w:val="20"/>
          <w:szCs w:val="20"/>
        </w:rPr>
        <w:tab/>
      </w: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</w:rPr>
      </w:pPr>
      <w:r w:rsidRPr="00983A1C">
        <w:rPr>
          <w:rFonts w:ascii="Courier New" w:hAnsi="Courier New" w:cs="Courier New"/>
          <w:sz w:val="20"/>
          <w:szCs w:val="20"/>
        </w:rPr>
        <w:t>region&lt;-</w:t>
      </w:r>
      <w:proofErr w:type="spellStart"/>
      <w:r w:rsidRPr="00983A1C">
        <w:rPr>
          <w:rFonts w:ascii="Courier New" w:hAnsi="Courier New" w:cs="Courier New"/>
          <w:sz w:val="20"/>
          <w:szCs w:val="20"/>
        </w:rPr>
        <w:t>spTransform</w:t>
      </w:r>
      <w:proofErr w:type="spellEnd"/>
      <w:r w:rsidRPr="00983A1C">
        <w:rPr>
          <w:rFonts w:ascii="Courier New" w:hAnsi="Courier New" w:cs="Courier New"/>
          <w:sz w:val="20"/>
          <w:szCs w:val="20"/>
        </w:rPr>
        <w:t>(region, CRS(projekcja))</w:t>
      </w: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</w:rPr>
      </w:pPr>
      <w:r w:rsidRPr="00983A1C">
        <w:rPr>
          <w:rFonts w:ascii="Courier New" w:hAnsi="Courier New" w:cs="Courier New"/>
          <w:sz w:val="20"/>
          <w:szCs w:val="20"/>
        </w:rPr>
        <w:t>plot(region)</w:t>
      </w: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</w:rPr>
      </w:pPr>
    </w:p>
    <w:p w:rsidR="00555A54" w:rsidRPr="00A74093" w:rsidRDefault="00555A54" w:rsidP="00555A54">
      <w:pPr>
        <w:rPr>
          <w:rFonts w:ascii="Courier New" w:hAnsi="Courier New" w:cs="Courier New"/>
          <w:sz w:val="20"/>
          <w:szCs w:val="20"/>
        </w:rPr>
      </w:pPr>
      <w:r w:rsidRPr="00A74093">
        <w:rPr>
          <w:rFonts w:ascii="Courier New" w:hAnsi="Courier New" w:cs="Courier New"/>
          <w:sz w:val="20"/>
          <w:szCs w:val="20"/>
        </w:rPr>
        <w:t># dane jednostkowe firm (lokalizacja + zatrudnienie + branża)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dane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&lt;-read.csv("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geoloc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 data.csv", header=TRUE,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=";",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=".")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</w:rPr>
      </w:pPr>
      <w:proofErr w:type="spellStart"/>
      <w:r w:rsidRPr="00132BC4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132BC4">
        <w:rPr>
          <w:rFonts w:ascii="Courier New" w:hAnsi="Courier New" w:cs="Courier New"/>
          <w:sz w:val="20"/>
          <w:szCs w:val="20"/>
        </w:rPr>
        <w:t>(dane)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</w:rPr>
      </w:pPr>
      <w:proofErr w:type="spellStart"/>
      <w:r w:rsidRPr="00132BC4">
        <w:rPr>
          <w:rFonts w:ascii="Courier New" w:hAnsi="Courier New" w:cs="Courier New"/>
          <w:sz w:val="20"/>
          <w:szCs w:val="20"/>
        </w:rPr>
        <w:t>points</w:t>
      </w:r>
      <w:proofErr w:type="spellEnd"/>
      <w:r w:rsidRPr="00132BC4">
        <w:rPr>
          <w:rFonts w:ascii="Courier New" w:hAnsi="Courier New" w:cs="Courier New"/>
          <w:sz w:val="20"/>
          <w:szCs w:val="20"/>
        </w:rPr>
        <w:t xml:space="preserve">(dane[,23], dane[,24], </w:t>
      </w:r>
      <w:proofErr w:type="spellStart"/>
      <w:r w:rsidRPr="00132BC4">
        <w:rPr>
          <w:rFonts w:ascii="Courier New" w:hAnsi="Courier New" w:cs="Courier New"/>
          <w:sz w:val="20"/>
          <w:szCs w:val="20"/>
        </w:rPr>
        <w:t>pch</w:t>
      </w:r>
      <w:proofErr w:type="spellEnd"/>
      <w:r w:rsidRPr="00132BC4">
        <w:rPr>
          <w:rFonts w:ascii="Courier New" w:hAnsi="Courier New" w:cs="Courier New"/>
          <w:sz w:val="20"/>
          <w:szCs w:val="20"/>
        </w:rPr>
        <w:t>=".")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title(main="Randomly selected 10% of points in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Lubelskie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 region")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rozkodowanie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klasy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zatrudnienia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># GR_LPRAC values are recoded from category to median employment</w:t>
      </w: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83A1C">
        <w:rPr>
          <w:rFonts w:ascii="Courier New" w:hAnsi="Courier New" w:cs="Courier New"/>
          <w:sz w:val="20"/>
          <w:szCs w:val="20"/>
          <w:lang w:val="en-US"/>
        </w:rPr>
        <w:t>dane$zatr</w:t>
      </w:r>
      <w:proofErr w:type="spellEnd"/>
      <w:r w:rsidRPr="00983A1C">
        <w:rPr>
          <w:rFonts w:ascii="Courier New" w:hAnsi="Courier New" w:cs="Courier New"/>
          <w:sz w:val="20"/>
          <w:szCs w:val="20"/>
          <w:lang w:val="en-US"/>
        </w:rPr>
        <w:t>&lt;-</w:t>
      </w:r>
      <w:proofErr w:type="spellStart"/>
      <w:r w:rsidRPr="00983A1C">
        <w:rPr>
          <w:rFonts w:ascii="Courier New" w:hAnsi="Courier New" w:cs="Courier New"/>
          <w:sz w:val="20"/>
          <w:szCs w:val="20"/>
          <w:lang w:val="en-US"/>
        </w:rPr>
        <w:t>ifelse</w:t>
      </w:r>
      <w:proofErr w:type="spellEnd"/>
      <w:r w:rsidRPr="00983A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83A1C">
        <w:rPr>
          <w:rFonts w:ascii="Courier New" w:hAnsi="Courier New" w:cs="Courier New"/>
          <w:sz w:val="20"/>
          <w:szCs w:val="20"/>
          <w:lang w:val="en-US"/>
        </w:rPr>
        <w:t>dane$GR_LPRAC</w:t>
      </w:r>
      <w:proofErr w:type="spellEnd"/>
      <w:r w:rsidRPr="00983A1C">
        <w:rPr>
          <w:rFonts w:ascii="Courier New" w:hAnsi="Courier New" w:cs="Courier New"/>
          <w:sz w:val="20"/>
          <w:szCs w:val="20"/>
          <w:lang w:val="en-US"/>
        </w:rPr>
        <w:t xml:space="preserve">==1, 5, </w:t>
      </w:r>
      <w:proofErr w:type="spellStart"/>
      <w:r w:rsidRPr="00983A1C">
        <w:rPr>
          <w:rFonts w:ascii="Courier New" w:hAnsi="Courier New" w:cs="Courier New"/>
          <w:sz w:val="20"/>
          <w:szCs w:val="20"/>
          <w:lang w:val="en-US"/>
        </w:rPr>
        <w:t>ifelse</w:t>
      </w:r>
      <w:proofErr w:type="spellEnd"/>
      <w:r w:rsidRPr="00983A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83A1C">
        <w:rPr>
          <w:rFonts w:ascii="Courier New" w:hAnsi="Courier New" w:cs="Courier New"/>
          <w:sz w:val="20"/>
          <w:szCs w:val="20"/>
          <w:lang w:val="en-US"/>
        </w:rPr>
        <w:t>dane$GR_LPRAC</w:t>
      </w:r>
      <w:proofErr w:type="spellEnd"/>
      <w:r w:rsidRPr="00983A1C">
        <w:rPr>
          <w:rFonts w:ascii="Courier New" w:hAnsi="Courier New" w:cs="Courier New"/>
          <w:sz w:val="20"/>
          <w:szCs w:val="20"/>
          <w:lang w:val="en-US"/>
        </w:rPr>
        <w:t xml:space="preserve">==2, 30, </w:t>
      </w:r>
      <w:proofErr w:type="spellStart"/>
      <w:r w:rsidRPr="00983A1C">
        <w:rPr>
          <w:rFonts w:ascii="Courier New" w:hAnsi="Courier New" w:cs="Courier New"/>
          <w:sz w:val="20"/>
          <w:szCs w:val="20"/>
          <w:lang w:val="en-US"/>
        </w:rPr>
        <w:t>ifelse</w:t>
      </w:r>
      <w:proofErr w:type="spellEnd"/>
      <w:r w:rsidRPr="00983A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83A1C">
        <w:rPr>
          <w:rFonts w:ascii="Courier New" w:hAnsi="Courier New" w:cs="Courier New"/>
          <w:sz w:val="20"/>
          <w:szCs w:val="20"/>
          <w:lang w:val="en-US"/>
        </w:rPr>
        <w:t>dane$GR_LPRAC</w:t>
      </w:r>
      <w:proofErr w:type="spellEnd"/>
      <w:r w:rsidRPr="00983A1C">
        <w:rPr>
          <w:rFonts w:ascii="Courier New" w:hAnsi="Courier New" w:cs="Courier New"/>
          <w:sz w:val="20"/>
          <w:szCs w:val="20"/>
          <w:lang w:val="en-US"/>
        </w:rPr>
        <w:t xml:space="preserve">==3,150, </w:t>
      </w:r>
      <w:proofErr w:type="spellStart"/>
      <w:r w:rsidRPr="00983A1C">
        <w:rPr>
          <w:rFonts w:ascii="Courier New" w:hAnsi="Courier New" w:cs="Courier New"/>
          <w:sz w:val="20"/>
          <w:szCs w:val="20"/>
          <w:lang w:val="en-US"/>
        </w:rPr>
        <w:t>ifelse</w:t>
      </w:r>
      <w:proofErr w:type="spellEnd"/>
      <w:r w:rsidRPr="00983A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83A1C">
        <w:rPr>
          <w:rFonts w:ascii="Courier New" w:hAnsi="Courier New" w:cs="Courier New"/>
          <w:sz w:val="20"/>
          <w:szCs w:val="20"/>
          <w:lang w:val="en-US"/>
        </w:rPr>
        <w:t>dane$GR_LPRAC</w:t>
      </w:r>
      <w:proofErr w:type="spellEnd"/>
      <w:r w:rsidRPr="00983A1C">
        <w:rPr>
          <w:rFonts w:ascii="Courier New" w:hAnsi="Courier New" w:cs="Courier New"/>
          <w:sz w:val="20"/>
          <w:szCs w:val="20"/>
          <w:lang w:val="en-US"/>
        </w:rPr>
        <w:t>==4, 600, 1500))))</w:t>
      </w: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</w:p>
    <w:p w:rsidR="00555A54" w:rsidRPr="00983A1C" w:rsidRDefault="00555A54" w:rsidP="00555A54">
      <w:pPr>
        <w:rPr>
          <w:rFonts w:ascii="Courier New" w:hAnsi="Courier New" w:cs="Courier New"/>
          <w:b/>
          <w:sz w:val="20"/>
          <w:szCs w:val="20"/>
        </w:rPr>
      </w:pPr>
      <w:r w:rsidRPr="00983A1C">
        <w:rPr>
          <w:rFonts w:ascii="Courier New" w:hAnsi="Courier New" w:cs="Courier New"/>
          <w:b/>
          <w:sz w:val="20"/>
          <w:szCs w:val="20"/>
        </w:rPr>
        <w:t>######################\</w:t>
      </w: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</w:rPr>
      </w:pP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</w:rPr>
      </w:pPr>
      <w:r w:rsidRPr="00983A1C">
        <w:rPr>
          <w:rFonts w:ascii="Courier New" w:hAnsi="Courier New" w:cs="Courier New"/>
          <w:sz w:val="20"/>
          <w:szCs w:val="20"/>
        </w:rPr>
        <w:t xml:space="preserve"># wybór sekcji do analizy </w:t>
      </w: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</w:rPr>
      </w:pPr>
      <w:proofErr w:type="spellStart"/>
      <w:r w:rsidRPr="00983A1C">
        <w:rPr>
          <w:rFonts w:ascii="Courier New" w:hAnsi="Courier New" w:cs="Courier New"/>
          <w:sz w:val="20"/>
          <w:szCs w:val="20"/>
        </w:rPr>
        <w:t>dane.sel</w:t>
      </w:r>
      <w:proofErr w:type="spellEnd"/>
      <w:r w:rsidRPr="00983A1C">
        <w:rPr>
          <w:rFonts w:ascii="Courier New" w:hAnsi="Courier New" w:cs="Courier New"/>
          <w:sz w:val="20"/>
          <w:szCs w:val="20"/>
        </w:rPr>
        <w:t>&lt;-dane[dane$SEK_PKD7=="A", ]</w:t>
      </w:r>
    </w:p>
    <w:p w:rsidR="00555A54" w:rsidRPr="00A74093" w:rsidRDefault="00555A54" w:rsidP="00555A54">
      <w:pPr>
        <w:rPr>
          <w:rFonts w:ascii="Courier New" w:hAnsi="Courier New" w:cs="Courier New"/>
          <w:sz w:val="20"/>
          <w:szCs w:val="20"/>
        </w:rPr>
      </w:pPr>
      <w:r w:rsidRPr="00A74093">
        <w:rPr>
          <w:rFonts w:ascii="Courier New" w:hAnsi="Courier New" w:cs="Courier New"/>
          <w:sz w:val="20"/>
          <w:szCs w:val="20"/>
        </w:rPr>
        <w:t>k&lt;-</w:t>
      </w:r>
      <w:proofErr w:type="spellStart"/>
      <w:r w:rsidRPr="00A74093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A740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74093">
        <w:rPr>
          <w:rFonts w:ascii="Courier New" w:hAnsi="Courier New" w:cs="Courier New"/>
          <w:sz w:val="20"/>
          <w:szCs w:val="20"/>
        </w:rPr>
        <w:t>dane.sel</w:t>
      </w:r>
      <w:proofErr w:type="spellEnd"/>
      <w:r w:rsidRPr="00A74093">
        <w:rPr>
          <w:rFonts w:ascii="Courier New" w:hAnsi="Courier New" w:cs="Courier New"/>
          <w:sz w:val="20"/>
          <w:szCs w:val="20"/>
        </w:rPr>
        <w:t>)# sprawdzenie ile obserwacji wybrano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>k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area.region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&lt;-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gArea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(region) #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mianownik.coverage.wybr</w:t>
      </w:r>
      <w:proofErr w:type="spellEnd"/>
    </w:p>
    <w:p w:rsidR="00555A54" w:rsidRPr="00A74093" w:rsidRDefault="00555A54" w:rsidP="00555A54">
      <w:pPr>
        <w:rPr>
          <w:rFonts w:ascii="Courier New" w:hAnsi="Courier New" w:cs="Courier New"/>
          <w:b/>
          <w:sz w:val="20"/>
          <w:szCs w:val="20"/>
          <w:u w:val="single"/>
        </w:rPr>
      </w:pPr>
      <w:proofErr w:type="spellStart"/>
      <w:r w:rsidRPr="00A74093">
        <w:rPr>
          <w:rFonts w:ascii="Courier New" w:hAnsi="Courier New" w:cs="Courier New"/>
          <w:sz w:val="20"/>
          <w:szCs w:val="20"/>
        </w:rPr>
        <w:t>area.region</w:t>
      </w:r>
      <w:proofErr w:type="spellEnd"/>
    </w:p>
    <w:p w:rsidR="00555A54" w:rsidRPr="00A74093" w:rsidRDefault="00555A54" w:rsidP="00555A54">
      <w:pPr>
        <w:rPr>
          <w:rFonts w:ascii="Courier New" w:hAnsi="Courier New" w:cs="Courier New"/>
          <w:b/>
          <w:sz w:val="20"/>
          <w:szCs w:val="20"/>
          <w:u w:val="single"/>
        </w:rPr>
      </w:pPr>
    </w:p>
    <w:p w:rsidR="00555A54" w:rsidRDefault="00555A54" w:rsidP="00555A54">
      <w:pPr>
        <w:rPr>
          <w:rFonts w:ascii="Courier New" w:hAnsi="Courier New" w:cs="Courier New"/>
          <w:noProof/>
          <w:sz w:val="20"/>
          <w:szCs w:val="20"/>
        </w:rPr>
      </w:pPr>
      <w:r w:rsidRPr="00A74093">
        <w:rPr>
          <w:rFonts w:ascii="Courier New" w:hAnsi="Courier New" w:cs="Courier New"/>
          <w:noProof/>
          <w:sz w:val="20"/>
          <w:szCs w:val="20"/>
        </w:rPr>
        <w:t># optymalizacja promienia dla wszystkich firm w zbiorze danych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>a&lt;-table(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dane.sel$GR_LPRAC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>a1&lt;-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cbind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as.data.frame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rownames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(a)), y=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as.vector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(a))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>a2&lt;-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data.frame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(x=c(1,2,3,4,5))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a3&lt;-merge(a2, a1,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by.x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="x",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by.y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rownames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(a)",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all.x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=TRUE)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>a3[is.na(a3$y)==TRUE,]&lt;-0</w:t>
      </w: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</w:rPr>
      </w:pPr>
      <w:proofErr w:type="spellStart"/>
      <w:r w:rsidRPr="00983A1C">
        <w:rPr>
          <w:rFonts w:ascii="Courier New" w:hAnsi="Courier New" w:cs="Courier New"/>
          <w:sz w:val="20"/>
          <w:szCs w:val="20"/>
        </w:rPr>
        <w:lastRenderedPageBreak/>
        <w:t>ile.firm</w:t>
      </w:r>
      <w:proofErr w:type="spellEnd"/>
      <w:r w:rsidRPr="00983A1C">
        <w:rPr>
          <w:rFonts w:ascii="Courier New" w:hAnsi="Courier New" w:cs="Courier New"/>
          <w:sz w:val="20"/>
          <w:szCs w:val="20"/>
        </w:rPr>
        <w:t xml:space="preserve">&lt;-a3 # tabela zliczająca firmy wg wielkości </w:t>
      </w:r>
    </w:p>
    <w:p w:rsidR="00555A54" w:rsidRPr="00983A1C" w:rsidRDefault="00555A54" w:rsidP="00555A54">
      <w:pPr>
        <w:ind w:left="708"/>
        <w:rPr>
          <w:rFonts w:ascii="Courier New" w:hAnsi="Courier New" w:cs="Courier New"/>
          <w:sz w:val="20"/>
          <w:szCs w:val="20"/>
        </w:rPr>
      </w:pPr>
    </w:p>
    <w:p w:rsidR="00555A54" w:rsidRDefault="00555A54" w:rsidP="00555A54">
      <w:pPr>
        <w:rPr>
          <w:rFonts w:ascii="Courier New" w:hAnsi="Courier New" w:cs="Courier New"/>
          <w:sz w:val="20"/>
          <w:szCs w:val="20"/>
        </w:rPr>
      </w:pPr>
      <w:r w:rsidRPr="00A74093">
        <w:rPr>
          <w:rFonts w:ascii="Courier New" w:hAnsi="Courier New" w:cs="Courier New"/>
          <w:sz w:val="20"/>
          <w:szCs w:val="20"/>
        </w:rPr>
        <w:t># funkcje dla okręgów proporcjonalnych do zatrudnienia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fa&lt;-function(r)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ile.firm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[1,2]*pi*1*r^2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fb&lt;-function(r)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ile.firm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[2,2]*pi*6*r^2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fc&lt;-function(r)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ile.firm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[3,2]*pi*30*r^2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&lt;-function(r)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ile.firm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[4,2]*pi*120*r^2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fe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&lt;-function(r)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ile.firm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[5,2]*pi*300*r^2</w:t>
      </w:r>
    </w:p>
    <w:p w:rsidR="00555A54" w:rsidRPr="00132BC4" w:rsidRDefault="00555A54" w:rsidP="00555A54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wynik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&lt;-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uniroot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(function(r) fa(r)+fb(r)+fc(r)+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(r)+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fe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(r)-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area.region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, c(0, 100000),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tol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 = 1e-35)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myroot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&lt;-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wynik$root</w:t>
      </w:r>
      <w:proofErr w:type="spellEnd"/>
    </w:p>
    <w:p w:rsidR="00555A54" w:rsidRPr="00132BC4" w:rsidRDefault="00555A54" w:rsidP="00555A54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dane.sel$multiplier.of.r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&lt;-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ifelse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dane.sel$GR_LPRAC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==1, 1,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ifelse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dane.sel$GR_LPRAC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==2,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(6),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ifelse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dane.sel$GR_LPRAC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==3,sqrt(30),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ifelse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dane.sel$GR_LPRAC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==4,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(120),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(300)))))</w:t>
      </w:r>
    </w:p>
    <w:p w:rsidR="00555A54" w:rsidRPr="00132BC4" w:rsidRDefault="00555A54" w:rsidP="00555A54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555A54" w:rsidRPr="00A74093" w:rsidRDefault="00555A54" w:rsidP="00555A54">
      <w:pPr>
        <w:rPr>
          <w:rFonts w:ascii="Courier New" w:hAnsi="Courier New" w:cs="Courier New"/>
          <w:sz w:val="20"/>
          <w:szCs w:val="20"/>
        </w:rPr>
      </w:pPr>
      <w:r w:rsidRPr="00A74093">
        <w:rPr>
          <w:rFonts w:ascii="Courier New" w:hAnsi="Courier New" w:cs="Courier New"/>
          <w:sz w:val="20"/>
          <w:szCs w:val="20"/>
        </w:rPr>
        <w:t xml:space="preserve"># utworzenie zmiennych zatrudnienie </w:t>
      </w:r>
      <w:r>
        <w:rPr>
          <w:rFonts w:ascii="Courier New" w:hAnsi="Courier New" w:cs="Courier New"/>
          <w:sz w:val="20"/>
          <w:szCs w:val="20"/>
        </w:rPr>
        <w:t>i</w:t>
      </w:r>
      <w:r w:rsidRPr="00A7409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promień</w:t>
      </w:r>
      <w:r w:rsidRPr="00A74093">
        <w:rPr>
          <w:rFonts w:ascii="Courier New" w:hAnsi="Courier New" w:cs="Courier New"/>
          <w:sz w:val="20"/>
          <w:szCs w:val="20"/>
        </w:rPr>
        <w:t xml:space="preserve"> </w:t>
      </w:r>
    </w:p>
    <w:p w:rsidR="00555A54" w:rsidRPr="00301383" w:rsidRDefault="00555A54" w:rsidP="00555A54">
      <w:pPr>
        <w:rPr>
          <w:rFonts w:ascii="Courier New" w:hAnsi="Courier New" w:cs="Courier New"/>
          <w:sz w:val="20"/>
          <w:szCs w:val="20"/>
        </w:rPr>
      </w:pPr>
      <w:proofErr w:type="spellStart"/>
      <w:r w:rsidRPr="00301383">
        <w:rPr>
          <w:rFonts w:ascii="Courier New" w:hAnsi="Courier New" w:cs="Courier New"/>
          <w:sz w:val="20"/>
          <w:szCs w:val="20"/>
        </w:rPr>
        <w:t>dane.sel$r</w:t>
      </w:r>
      <w:proofErr w:type="spellEnd"/>
      <w:r w:rsidRPr="00301383">
        <w:rPr>
          <w:rFonts w:ascii="Courier New" w:hAnsi="Courier New" w:cs="Courier New"/>
          <w:sz w:val="20"/>
          <w:szCs w:val="20"/>
        </w:rPr>
        <w:t>&lt;-(</w:t>
      </w:r>
      <w:proofErr w:type="spellStart"/>
      <w:r w:rsidRPr="00301383">
        <w:rPr>
          <w:rFonts w:ascii="Courier New" w:hAnsi="Courier New" w:cs="Courier New"/>
          <w:sz w:val="20"/>
          <w:szCs w:val="20"/>
        </w:rPr>
        <w:t>dane.sel$multiplier.of.r</w:t>
      </w:r>
      <w:proofErr w:type="spellEnd"/>
      <w:r w:rsidRPr="00301383">
        <w:rPr>
          <w:rFonts w:ascii="Courier New" w:hAnsi="Courier New" w:cs="Courier New"/>
          <w:sz w:val="20"/>
          <w:szCs w:val="20"/>
        </w:rPr>
        <w:t>)*</w:t>
      </w:r>
      <w:proofErr w:type="spellStart"/>
      <w:r w:rsidRPr="00301383">
        <w:rPr>
          <w:rFonts w:ascii="Courier New" w:hAnsi="Courier New" w:cs="Courier New"/>
          <w:sz w:val="20"/>
          <w:szCs w:val="20"/>
        </w:rPr>
        <w:t>myroot</w:t>
      </w:r>
      <w:proofErr w:type="spellEnd"/>
      <w:r w:rsidRPr="00301383">
        <w:rPr>
          <w:rFonts w:ascii="Courier New" w:hAnsi="Courier New" w:cs="Courier New"/>
          <w:sz w:val="20"/>
          <w:szCs w:val="20"/>
        </w:rPr>
        <w:t xml:space="preserve"> #promień r</w:t>
      </w:r>
    </w:p>
    <w:p w:rsidR="00555A54" w:rsidRPr="00301383" w:rsidRDefault="00555A54" w:rsidP="00555A54">
      <w:pPr>
        <w:rPr>
          <w:rFonts w:ascii="Courier New" w:hAnsi="Courier New" w:cs="Courier New"/>
          <w:sz w:val="20"/>
          <w:szCs w:val="20"/>
        </w:rPr>
      </w:pPr>
      <w:proofErr w:type="spellStart"/>
      <w:r w:rsidRPr="00301383">
        <w:rPr>
          <w:rFonts w:ascii="Courier New" w:hAnsi="Courier New" w:cs="Courier New"/>
          <w:sz w:val="20"/>
          <w:szCs w:val="20"/>
        </w:rPr>
        <w:t>dane.sel$area</w:t>
      </w:r>
      <w:proofErr w:type="spellEnd"/>
      <w:r w:rsidRPr="00301383">
        <w:rPr>
          <w:rFonts w:ascii="Courier New" w:hAnsi="Courier New" w:cs="Courier New"/>
          <w:sz w:val="20"/>
          <w:szCs w:val="20"/>
        </w:rPr>
        <w:t xml:space="preserve">&lt;-pi*dane.sel$r^2 #powierzchnia okręgów </w:t>
      </w:r>
    </w:p>
    <w:p w:rsidR="00555A5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>sum(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dane.sel$area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)-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area.region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 #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gdy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0 to OK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area.sel.empir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&lt;-sum(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dane.sel$area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) #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counter.coverage.wybr</w:t>
      </w:r>
      <w:proofErr w:type="spellEnd"/>
    </w:p>
    <w:p w:rsidR="00555A54" w:rsidRPr="00132BC4" w:rsidRDefault="00555A54" w:rsidP="00555A54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</w:rPr>
      </w:pPr>
      <w:r w:rsidRPr="00983A1C">
        <w:rPr>
          <w:rFonts w:ascii="Courier New" w:hAnsi="Courier New" w:cs="Courier New"/>
          <w:sz w:val="20"/>
          <w:szCs w:val="20"/>
        </w:rPr>
        <w:t xml:space="preserve"># odległości między firmami </w:t>
      </w:r>
    </w:p>
    <w:p w:rsidR="00555A54" w:rsidRPr="00301383" w:rsidRDefault="00555A54" w:rsidP="00555A54">
      <w:pPr>
        <w:rPr>
          <w:rFonts w:ascii="Courier New" w:hAnsi="Courier New" w:cs="Courier New"/>
          <w:sz w:val="20"/>
          <w:szCs w:val="20"/>
        </w:rPr>
      </w:pPr>
      <w:r w:rsidRPr="00301383">
        <w:rPr>
          <w:rFonts w:ascii="Courier New" w:hAnsi="Courier New" w:cs="Courier New"/>
          <w:sz w:val="20"/>
          <w:szCs w:val="20"/>
        </w:rPr>
        <w:t># wskazanie kolumn z x i y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xy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&lt;-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cbind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dane.sel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[,</w:t>
      </w:r>
      <w:r w:rsidRPr="00132BC4">
        <w:rPr>
          <w:rFonts w:ascii="Courier New" w:hAnsi="Courier New" w:cs="Courier New"/>
          <w:b/>
          <w:sz w:val="20"/>
          <w:szCs w:val="20"/>
          <w:lang w:val="en-US"/>
        </w:rPr>
        <w:t>23</w:t>
      </w:r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dane.sel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[,</w:t>
      </w:r>
      <w:r w:rsidRPr="00132BC4">
        <w:rPr>
          <w:rFonts w:ascii="Courier New" w:hAnsi="Courier New" w:cs="Courier New"/>
          <w:b/>
          <w:sz w:val="20"/>
          <w:szCs w:val="20"/>
          <w:lang w:val="en-US"/>
        </w:rPr>
        <w:t>24</w:t>
      </w:r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]) 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xy.sp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&lt;-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SpatialPoints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xy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) #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wymagane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do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gBuffer</w:t>
      </w:r>
      <w:proofErr w:type="spellEnd"/>
    </w:p>
    <w:p w:rsidR="00555A54" w:rsidRPr="00132BC4" w:rsidRDefault="00555A54" w:rsidP="00555A54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circles.sel</w:t>
      </w:r>
      <w:proofErr w:type="spellEnd"/>
      <w:r w:rsidRPr="00132BC4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&lt;-</w:t>
      </w:r>
      <w:proofErr w:type="spellStart"/>
      <w:r w:rsidRPr="00132BC4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gBuffer</w:t>
      </w:r>
      <w:proofErr w:type="spellEnd"/>
      <w:r w:rsidRPr="00132BC4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132BC4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xy.sp</w:t>
      </w:r>
      <w:proofErr w:type="spellEnd"/>
      <w:r w:rsidRPr="00132BC4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32BC4">
        <w:rPr>
          <w:rStyle w:val="identifier"/>
          <w:rFonts w:ascii="Courier New" w:hAnsi="Courier New" w:cs="Courier New"/>
          <w:sz w:val="20"/>
          <w:szCs w:val="20"/>
          <w:lang w:val="en-US"/>
        </w:rPr>
        <w:t>quadsegs</w:t>
      </w:r>
      <w:proofErr w:type="spellEnd"/>
      <w:r w:rsidRPr="00132BC4">
        <w:rPr>
          <w:rStyle w:val="operator"/>
          <w:rFonts w:ascii="Courier New" w:hAnsi="Courier New" w:cs="Courier New"/>
          <w:sz w:val="20"/>
          <w:szCs w:val="20"/>
          <w:lang w:val="en-US"/>
        </w:rPr>
        <w:t>=</w:t>
      </w:r>
      <w:r w:rsidRPr="00132BC4">
        <w:rPr>
          <w:rStyle w:val="number"/>
          <w:rFonts w:ascii="Courier New" w:hAnsi="Courier New" w:cs="Courier New"/>
          <w:sz w:val="20"/>
          <w:szCs w:val="20"/>
          <w:lang w:val="en-US"/>
        </w:rPr>
        <w:t>50</w:t>
      </w:r>
      <w:r w:rsidRPr="00132BC4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32BC4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byid</w:t>
      </w:r>
      <w:proofErr w:type="spellEnd"/>
      <w:r w:rsidRPr="00132BC4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=TRUE, width=</w:t>
      </w:r>
      <w:proofErr w:type="spellStart"/>
      <w:r w:rsidRPr="00132BC4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dane.sel$r</w:t>
      </w:r>
      <w:proofErr w:type="spellEnd"/>
      <w:r w:rsidRPr="00132BC4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:rsidR="00555A54" w:rsidRPr="00132BC4" w:rsidRDefault="00555A54" w:rsidP="00555A54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555A54" w:rsidRPr="00301383" w:rsidRDefault="00555A54" w:rsidP="00555A54">
      <w:pPr>
        <w:rPr>
          <w:rFonts w:ascii="Courier New" w:hAnsi="Courier New" w:cs="Courier New"/>
          <w:sz w:val="20"/>
          <w:szCs w:val="20"/>
        </w:rPr>
      </w:pPr>
      <w:r w:rsidRPr="00301383">
        <w:rPr>
          <w:rFonts w:ascii="Courier New" w:hAnsi="Courier New" w:cs="Courier New"/>
          <w:sz w:val="20"/>
          <w:szCs w:val="20"/>
        </w:rPr>
        <w:t># macierz losowych punktów do aproksymacji średniej odległości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ile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&lt;-min(k,3000)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losy</w:t>
      </w:r>
      <w:proofErr w:type="spellEnd"/>
      <w:r w:rsidRPr="00132BC4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&lt;-sample(1:k, </w:t>
      </w:r>
      <w:proofErr w:type="spellStart"/>
      <w:r w:rsidRPr="00132BC4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ile</w:t>
      </w:r>
      <w:proofErr w:type="spellEnd"/>
      <w:r w:rsidRPr="00132BC4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replace = FALSE)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32BC4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length(</w:t>
      </w:r>
      <w:proofErr w:type="spellStart"/>
      <w:r w:rsidRPr="00132BC4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losy</w:t>
      </w:r>
      <w:proofErr w:type="spellEnd"/>
      <w:r w:rsidRPr="00132BC4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xy.losy</w:t>
      </w:r>
      <w:proofErr w:type="spellEnd"/>
      <w:r w:rsidRPr="00132BC4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&lt;-</w:t>
      </w:r>
      <w:proofErr w:type="spellStart"/>
      <w:r w:rsidRPr="00132BC4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xy</w:t>
      </w:r>
      <w:proofErr w:type="spellEnd"/>
      <w:r w:rsidRPr="00132BC4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</w:t>
      </w:r>
      <w:proofErr w:type="spellStart"/>
      <w:r w:rsidRPr="00132BC4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losy</w:t>
      </w:r>
      <w:proofErr w:type="spellEnd"/>
      <w:r w:rsidRPr="00132BC4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,]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odle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&lt;-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xy.losy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mean.dist.sel.empir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&lt;-mean(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odle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</w:p>
    <w:p w:rsidR="00555A54" w:rsidRPr="00301383" w:rsidRDefault="00555A54" w:rsidP="00555A54">
      <w:pPr>
        <w:rPr>
          <w:rFonts w:ascii="Courier New" w:hAnsi="Courier New" w:cs="Courier New"/>
          <w:sz w:val="20"/>
          <w:szCs w:val="20"/>
        </w:rPr>
      </w:pPr>
      <w:r w:rsidRPr="00301383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301383">
        <w:rPr>
          <w:rFonts w:ascii="Courier New" w:hAnsi="Courier New" w:cs="Courier New"/>
          <w:sz w:val="20"/>
          <w:szCs w:val="20"/>
        </w:rPr>
        <w:t>union</w:t>
      </w:r>
      <w:proofErr w:type="spellEnd"/>
      <w:r w:rsidRPr="00301383">
        <w:rPr>
          <w:rFonts w:ascii="Courier New" w:hAnsi="Courier New" w:cs="Courier New"/>
          <w:sz w:val="20"/>
          <w:szCs w:val="20"/>
        </w:rPr>
        <w:t xml:space="preserve"> (część wspólna) nakładających się okręgów </w:t>
      </w:r>
    </w:p>
    <w:p w:rsidR="00555A54" w:rsidRPr="00301383" w:rsidRDefault="00555A54" w:rsidP="00555A54">
      <w:pPr>
        <w:rPr>
          <w:rFonts w:ascii="Courier New" w:hAnsi="Courier New" w:cs="Courier New"/>
          <w:sz w:val="20"/>
          <w:szCs w:val="20"/>
        </w:rPr>
      </w:pPr>
      <w:proofErr w:type="spellStart"/>
      <w:r w:rsidRPr="00301383">
        <w:rPr>
          <w:rFonts w:ascii="Courier New" w:hAnsi="Courier New" w:cs="Courier New"/>
          <w:sz w:val="20"/>
          <w:szCs w:val="20"/>
        </w:rPr>
        <w:t>pol.sel</w:t>
      </w:r>
      <w:proofErr w:type="spellEnd"/>
      <w:r w:rsidRPr="00301383">
        <w:rPr>
          <w:rFonts w:ascii="Courier New" w:hAnsi="Courier New" w:cs="Courier New"/>
          <w:sz w:val="20"/>
          <w:szCs w:val="20"/>
        </w:rPr>
        <w:t>&lt;-</w:t>
      </w:r>
      <w:proofErr w:type="spellStart"/>
      <w:r w:rsidRPr="00301383">
        <w:rPr>
          <w:rFonts w:ascii="Courier New" w:hAnsi="Courier New" w:cs="Courier New"/>
          <w:sz w:val="20"/>
          <w:szCs w:val="20"/>
        </w:rPr>
        <w:t>gUnaryUnion</w:t>
      </w:r>
      <w:proofErr w:type="spellEnd"/>
      <w:r w:rsidRPr="0030138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01383">
        <w:rPr>
          <w:rFonts w:ascii="Courier New" w:hAnsi="Courier New" w:cs="Courier New"/>
          <w:sz w:val="20"/>
          <w:szCs w:val="20"/>
        </w:rPr>
        <w:t>circles.sel</w:t>
      </w:r>
      <w:proofErr w:type="spellEnd"/>
      <w:r w:rsidRPr="00301383">
        <w:rPr>
          <w:rFonts w:ascii="Courier New" w:hAnsi="Courier New" w:cs="Courier New"/>
          <w:sz w:val="20"/>
          <w:szCs w:val="20"/>
        </w:rPr>
        <w:t xml:space="preserve">) # z pakietu </w:t>
      </w:r>
      <w:proofErr w:type="spellStart"/>
      <w:r>
        <w:rPr>
          <w:rFonts w:ascii="Courier New" w:hAnsi="Courier New" w:cs="Courier New"/>
          <w:sz w:val="20"/>
          <w:szCs w:val="20"/>
        </w:rPr>
        <w:t>rgeos</w:t>
      </w:r>
      <w:proofErr w:type="spellEnd"/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</w:rPr>
      </w:pPr>
      <w:proofErr w:type="spellStart"/>
      <w:r w:rsidRPr="00983A1C">
        <w:rPr>
          <w:rFonts w:ascii="Courier New" w:hAnsi="Courier New" w:cs="Courier New"/>
          <w:sz w:val="20"/>
          <w:szCs w:val="20"/>
        </w:rPr>
        <w:t>area.circles.sel</w:t>
      </w:r>
      <w:proofErr w:type="spellEnd"/>
      <w:r w:rsidRPr="00983A1C">
        <w:rPr>
          <w:rFonts w:ascii="Courier New" w:hAnsi="Courier New" w:cs="Courier New"/>
          <w:sz w:val="20"/>
          <w:szCs w:val="20"/>
        </w:rPr>
        <w:t>&lt;-</w:t>
      </w:r>
      <w:proofErr w:type="spellStart"/>
      <w:r w:rsidRPr="00983A1C">
        <w:rPr>
          <w:rFonts w:ascii="Courier New" w:hAnsi="Courier New" w:cs="Courier New"/>
          <w:sz w:val="20"/>
          <w:szCs w:val="20"/>
        </w:rPr>
        <w:t>pol.sel@polygons</w:t>
      </w:r>
      <w:proofErr w:type="spellEnd"/>
      <w:r w:rsidRPr="00983A1C">
        <w:rPr>
          <w:rFonts w:ascii="Courier New" w:hAnsi="Courier New" w:cs="Courier New"/>
          <w:sz w:val="20"/>
          <w:szCs w:val="20"/>
        </w:rPr>
        <w:t>[[1]]@</w:t>
      </w:r>
      <w:proofErr w:type="spellStart"/>
      <w:r w:rsidRPr="00983A1C">
        <w:rPr>
          <w:rFonts w:ascii="Courier New" w:hAnsi="Courier New" w:cs="Courier New"/>
          <w:sz w:val="20"/>
          <w:szCs w:val="20"/>
        </w:rPr>
        <w:t>area</w:t>
      </w:r>
      <w:proofErr w:type="spellEnd"/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area.circles.sel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 #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counter.overlap.selected</w:t>
      </w:r>
      <w:proofErr w:type="spellEnd"/>
    </w:p>
    <w:p w:rsidR="00555A54" w:rsidRPr="00301383" w:rsidRDefault="00555A54" w:rsidP="00555A54">
      <w:pPr>
        <w:rPr>
          <w:rFonts w:ascii="Courier New" w:hAnsi="Courier New" w:cs="Courier New"/>
          <w:sz w:val="20"/>
          <w:szCs w:val="20"/>
        </w:rPr>
      </w:pPr>
      <w:proofErr w:type="spellStart"/>
      <w:r w:rsidRPr="00301383">
        <w:rPr>
          <w:rFonts w:ascii="Courier New" w:hAnsi="Courier New" w:cs="Courier New"/>
          <w:sz w:val="20"/>
          <w:szCs w:val="20"/>
        </w:rPr>
        <w:t>area.region</w:t>
      </w:r>
      <w:proofErr w:type="spellEnd"/>
      <w:r w:rsidRPr="00301383">
        <w:rPr>
          <w:rFonts w:ascii="Courier New" w:hAnsi="Courier New" w:cs="Courier New"/>
          <w:sz w:val="20"/>
          <w:szCs w:val="20"/>
        </w:rPr>
        <w:t xml:space="preserve"> # porównanie z rzeczywistym polem</w:t>
      </w:r>
    </w:p>
    <w:p w:rsidR="00555A54" w:rsidRPr="00301383" w:rsidRDefault="00555A54" w:rsidP="00555A54">
      <w:pPr>
        <w:ind w:left="708"/>
        <w:rPr>
          <w:rFonts w:ascii="Courier New" w:hAnsi="Courier New" w:cs="Courier New"/>
          <w:sz w:val="20"/>
          <w:szCs w:val="20"/>
        </w:rPr>
      </w:pP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</w:rPr>
      </w:pPr>
      <w:r w:rsidRPr="00983A1C">
        <w:rPr>
          <w:rFonts w:ascii="Courier New" w:hAnsi="Courier New" w:cs="Courier New"/>
          <w:sz w:val="20"/>
          <w:szCs w:val="20"/>
        </w:rPr>
        <w:t># licznik dla danego sektora</w:t>
      </w: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</w:rPr>
      </w:pPr>
      <w:proofErr w:type="spellStart"/>
      <w:r w:rsidRPr="00983A1C">
        <w:rPr>
          <w:rFonts w:ascii="Courier New" w:hAnsi="Courier New" w:cs="Courier New"/>
          <w:sz w:val="20"/>
          <w:szCs w:val="20"/>
        </w:rPr>
        <w:t>counter.coverage.sel</w:t>
      </w:r>
      <w:proofErr w:type="spellEnd"/>
      <w:r w:rsidRPr="00983A1C">
        <w:rPr>
          <w:rFonts w:ascii="Courier New" w:hAnsi="Courier New" w:cs="Courier New"/>
          <w:sz w:val="20"/>
          <w:szCs w:val="20"/>
        </w:rPr>
        <w:t>&lt;-</w:t>
      </w:r>
      <w:proofErr w:type="spellStart"/>
      <w:r w:rsidRPr="00983A1C">
        <w:rPr>
          <w:rFonts w:ascii="Courier New" w:hAnsi="Courier New" w:cs="Courier New"/>
          <w:sz w:val="20"/>
          <w:szCs w:val="20"/>
        </w:rPr>
        <w:t>area.sel.empir</w:t>
      </w:r>
      <w:proofErr w:type="spellEnd"/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counter.distance.sel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&lt;-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mean.dist.sel.empir</w:t>
      </w:r>
      <w:proofErr w:type="spellEnd"/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counter.overlap.sel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&lt;-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area.circles.sel</w:t>
      </w:r>
      <w:proofErr w:type="spellEnd"/>
    </w:p>
    <w:p w:rsidR="00555A54" w:rsidRPr="00132BC4" w:rsidRDefault="00555A54" w:rsidP="00555A54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555A54" w:rsidRPr="00301383" w:rsidRDefault="00555A54" w:rsidP="00555A54">
      <w:pPr>
        <w:rPr>
          <w:rFonts w:ascii="Courier New" w:hAnsi="Courier New" w:cs="Courier New"/>
          <w:sz w:val="20"/>
          <w:szCs w:val="20"/>
        </w:rPr>
      </w:pPr>
      <w:r w:rsidRPr="00301383">
        <w:rPr>
          <w:rFonts w:ascii="Courier New" w:hAnsi="Courier New" w:cs="Courier New"/>
          <w:sz w:val="20"/>
          <w:szCs w:val="20"/>
        </w:rPr>
        <w:t># część teoretyczna – mianownik</w:t>
      </w:r>
    </w:p>
    <w:p w:rsidR="00555A54" w:rsidRPr="00301383" w:rsidRDefault="00555A54" w:rsidP="00555A54">
      <w:pPr>
        <w:rPr>
          <w:rFonts w:ascii="Courier New" w:hAnsi="Courier New" w:cs="Courier New"/>
          <w:sz w:val="20"/>
          <w:szCs w:val="20"/>
        </w:rPr>
      </w:pPr>
      <w:r w:rsidRPr="00301383">
        <w:rPr>
          <w:rFonts w:ascii="Courier New" w:hAnsi="Courier New" w:cs="Courier New"/>
          <w:sz w:val="20"/>
          <w:szCs w:val="20"/>
        </w:rPr>
        <w:t>n&lt;-</w:t>
      </w:r>
      <w:proofErr w:type="spellStart"/>
      <w:r w:rsidRPr="00301383">
        <w:rPr>
          <w:rFonts w:ascii="Courier New" w:hAnsi="Courier New" w:cs="Courier New"/>
          <w:sz w:val="20"/>
          <w:szCs w:val="20"/>
        </w:rPr>
        <w:t>dim</w:t>
      </w:r>
      <w:proofErr w:type="spellEnd"/>
      <w:r w:rsidRPr="00301383">
        <w:rPr>
          <w:rFonts w:ascii="Courier New" w:hAnsi="Courier New" w:cs="Courier New"/>
          <w:sz w:val="20"/>
          <w:szCs w:val="20"/>
        </w:rPr>
        <w:t>(dane)[1]</w:t>
      </w:r>
    </w:p>
    <w:p w:rsidR="00555A54" w:rsidRPr="00301383" w:rsidRDefault="00555A54" w:rsidP="00555A54">
      <w:pPr>
        <w:rPr>
          <w:rFonts w:ascii="Courier New" w:hAnsi="Courier New" w:cs="Courier New"/>
          <w:sz w:val="20"/>
          <w:szCs w:val="20"/>
        </w:rPr>
      </w:pP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</w:rPr>
      </w:pPr>
      <w:r w:rsidRPr="00983A1C">
        <w:rPr>
          <w:rFonts w:ascii="Courier New" w:hAnsi="Courier New" w:cs="Courier New"/>
          <w:sz w:val="20"/>
          <w:szCs w:val="20"/>
        </w:rPr>
        <w:t># równomierna alokacja punktów</w:t>
      </w: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</w:rPr>
      </w:pPr>
      <w:proofErr w:type="spellStart"/>
      <w:r w:rsidRPr="00983A1C">
        <w:rPr>
          <w:rFonts w:ascii="Courier New" w:hAnsi="Courier New" w:cs="Courier New"/>
          <w:sz w:val="20"/>
          <w:szCs w:val="20"/>
        </w:rPr>
        <w:t>loc.teoret.sel</w:t>
      </w:r>
      <w:proofErr w:type="spellEnd"/>
      <w:r w:rsidRPr="00983A1C">
        <w:rPr>
          <w:rFonts w:ascii="Courier New" w:hAnsi="Courier New" w:cs="Courier New"/>
          <w:sz w:val="20"/>
          <w:szCs w:val="20"/>
        </w:rPr>
        <w:t xml:space="preserve">&lt;- </w:t>
      </w:r>
      <w:proofErr w:type="spellStart"/>
      <w:r w:rsidRPr="00983A1C">
        <w:rPr>
          <w:rFonts w:ascii="Courier New" w:hAnsi="Courier New" w:cs="Courier New"/>
          <w:sz w:val="20"/>
          <w:szCs w:val="20"/>
        </w:rPr>
        <w:t>spsample</w:t>
      </w:r>
      <w:proofErr w:type="spellEnd"/>
      <w:r w:rsidRPr="00983A1C">
        <w:rPr>
          <w:rFonts w:ascii="Courier New" w:hAnsi="Courier New" w:cs="Courier New"/>
          <w:sz w:val="20"/>
          <w:szCs w:val="20"/>
        </w:rPr>
        <w:t xml:space="preserve">(region, k, </w:t>
      </w:r>
      <w:proofErr w:type="spellStart"/>
      <w:r w:rsidRPr="00983A1C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983A1C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983A1C">
        <w:rPr>
          <w:rFonts w:ascii="Courier New" w:hAnsi="Courier New" w:cs="Courier New"/>
          <w:sz w:val="20"/>
          <w:szCs w:val="20"/>
        </w:rPr>
        <w:t>regular</w:t>
      </w:r>
      <w:proofErr w:type="spellEnd"/>
      <w:r w:rsidRPr="00983A1C">
        <w:rPr>
          <w:rFonts w:ascii="Courier New" w:hAnsi="Courier New" w:cs="Courier New"/>
          <w:sz w:val="20"/>
          <w:szCs w:val="20"/>
        </w:rPr>
        <w:t>")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>k1&lt;-length(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loc.teoret.sel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r.teoret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&lt;-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area.region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/(k1*pi))</w:t>
      </w:r>
    </w:p>
    <w:p w:rsidR="00555A54" w:rsidRPr="00132BC4" w:rsidRDefault="00555A54" w:rsidP="00555A54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</w:rPr>
      </w:pPr>
      <w:r w:rsidRPr="00983A1C">
        <w:rPr>
          <w:rFonts w:ascii="Courier New" w:hAnsi="Courier New" w:cs="Courier New"/>
          <w:sz w:val="20"/>
          <w:szCs w:val="20"/>
        </w:rPr>
        <w:t xml:space="preserve"># odległości dla wybranych punktów teoretycznych 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</w:rPr>
      </w:pPr>
      <w:r w:rsidRPr="00132BC4">
        <w:rPr>
          <w:rFonts w:ascii="Courier New" w:hAnsi="Courier New" w:cs="Courier New"/>
          <w:sz w:val="20"/>
          <w:szCs w:val="20"/>
        </w:rPr>
        <w:t>ile2&lt;-min(100, k1)</w:t>
      </w: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983A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losy2&lt;-sample(1:k1, ile2, replace = FALSE)</w:t>
      </w: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83A1C">
        <w:rPr>
          <w:rFonts w:ascii="Courier New" w:hAnsi="Courier New" w:cs="Courier New"/>
          <w:sz w:val="20"/>
          <w:szCs w:val="20"/>
          <w:lang w:val="en-US"/>
        </w:rPr>
        <w:t>odle.teoret.sel</w:t>
      </w:r>
      <w:proofErr w:type="spellEnd"/>
      <w:r w:rsidRPr="00983A1C">
        <w:rPr>
          <w:rFonts w:ascii="Courier New" w:hAnsi="Courier New" w:cs="Courier New"/>
          <w:sz w:val="20"/>
          <w:szCs w:val="20"/>
          <w:lang w:val="en-US"/>
        </w:rPr>
        <w:t>&lt;-</w:t>
      </w:r>
      <w:proofErr w:type="spellStart"/>
      <w:r w:rsidRPr="00983A1C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983A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83A1C">
        <w:rPr>
          <w:rFonts w:ascii="Courier New" w:hAnsi="Courier New" w:cs="Courier New"/>
          <w:sz w:val="20"/>
          <w:szCs w:val="20"/>
          <w:lang w:val="en-US"/>
        </w:rPr>
        <w:t>as.matrix</w:t>
      </w:r>
      <w:proofErr w:type="spellEnd"/>
      <w:r w:rsidRPr="00983A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83A1C">
        <w:rPr>
          <w:rFonts w:ascii="Courier New" w:hAnsi="Courier New" w:cs="Courier New"/>
          <w:sz w:val="20"/>
          <w:szCs w:val="20"/>
          <w:lang w:val="en-US"/>
        </w:rPr>
        <w:t>loc.teoret.sel@coords</w:t>
      </w:r>
      <w:proofErr w:type="spellEnd"/>
      <w:r w:rsidRPr="00983A1C">
        <w:rPr>
          <w:rFonts w:ascii="Courier New" w:hAnsi="Courier New" w:cs="Courier New"/>
          <w:sz w:val="20"/>
          <w:szCs w:val="20"/>
          <w:lang w:val="en-US"/>
        </w:rPr>
        <w:t>[losy2,]))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mean.dist.sel.theoret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&lt;-mean(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odle.teoret.sel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</w:rPr>
      </w:pPr>
      <w:r w:rsidRPr="00983A1C">
        <w:rPr>
          <w:rFonts w:ascii="Courier New" w:hAnsi="Courier New" w:cs="Courier New"/>
          <w:sz w:val="20"/>
          <w:szCs w:val="20"/>
        </w:rPr>
        <w:t># mianownik dla wybranej branży</w:t>
      </w:r>
    </w:p>
    <w:p w:rsidR="00555A54" w:rsidRPr="00983A1C" w:rsidRDefault="00555A54" w:rsidP="00555A54">
      <w:pPr>
        <w:rPr>
          <w:rFonts w:ascii="Courier New" w:hAnsi="Courier New" w:cs="Courier New"/>
          <w:sz w:val="20"/>
          <w:szCs w:val="20"/>
        </w:rPr>
      </w:pPr>
      <w:proofErr w:type="spellStart"/>
      <w:r w:rsidRPr="00983A1C">
        <w:rPr>
          <w:rFonts w:ascii="Courier New" w:hAnsi="Courier New" w:cs="Courier New"/>
          <w:sz w:val="20"/>
          <w:szCs w:val="20"/>
        </w:rPr>
        <w:t>nomin.coverage.sel</w:t>
      </w:r>
      <w:proofErr w:type="spellEnd"/>
      <w:r w:rsidRPr="00983A1C">
        <w:rPr>
          <w:rFonts w:ascii="Courier New" w:hAnsi="Courier New" w:cs="Courier New"/>
          <w:sz w:val="20"/>
          <w:szCs w:val="20"/>
        </w:rPr>
        <w:t xml:space="preserve">&lt;- </w:t>
      </w:r>
      <w:proofErr w:type="spellStart"/>
      <w:r w:rsidRPr="00983A1C">
        <w:rPr>
          <w:rFonts w:ascii="Courier New" w:hAnsi="Courier New" w:cs="Courier New"/>
          <w:sz w:val="20"/>
          <w:szCs w:val="20"/>
        </w:rPr>
        <w:t>area.region</w:t>
      </w:r>
      <w:proofErr w:type="spellEnd"/>
      <w:r w:rsidRPr="00983A1C">
        <w:rPr>
          <w:rFonts w:ascii="Courier New" w:hAnsi="Courier New" w:cs="Courier New"/>
          <w:sz w:val="20"/>
          <w:szCs w:val="20"/>
        </w:rPr>
        <w:t xml:space="preserve"> 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nomin.distance.sel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&lt;-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mean.dist.sel.theoret</w:t>
      </w:r>
      <w:proofErr w:type="spellEnd"/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nomin.overlap.sel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&lt;-k1*pi*r.teoret^2 #in fact area of region</w:t>
      </w:r>
    </w:p>
    <w:p w:rsidR="00555A54" w:rsidRPr="00132BC4" w:rsidRDefault="00555A54" w:rsidP="00555A54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>#SPAG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i.coverage.sel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&lt;-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counter.coverage.sel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nomin.coverage.sel</w:t>
      </w:r>
      <w:proofErr w:type="spellEnd"/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i.distance.sel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&lt;-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counter.distance.sel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nomin.distance.sel</w:t>
      </w:r>
      <w:proofErr w:type="spellEnd"/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i.overlap.sel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&lt;-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counter.overlap.sel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nomin.overlap.sel</w:t>
      </w:r>
      <w:proofErr w:type="spellEnd"/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SPAG.sel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&lt;-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i.coverage.sel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i.distance.sel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i.overlap.sel</w:t>
      </w:r>
      <w:proofErr w:type="spellEnd"/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SPAG.sel.result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&lt;-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data.frame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i.coverage.sel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i.distance.sel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i.overlap.sel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SPAG.sel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>round(SPAG.sel.result,2)</w:t>
      </w:r>
    </w:p>
    <w:p w:rsidR="00555A54" w:rsidRPr="00132BC4" w:rsidRDefault="00555A54" w:rsidP="00555A54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ramka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&lt;-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as.matrix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region@bbox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circles.sel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xlim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=c(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ramka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[1,1],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ramka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[1,2]),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ylim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=c(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ramka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[2,1],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ramka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[2,2]))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>plot(region, add=TRUE)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określenie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legendy</w:t>
      </w:r>
      <w:proofErr w:type="spellEnd"/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>text(21.8, 50.6, paste("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i.coverage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=",round(i.coverage.sel,2)),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cex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=0.8)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>text(21.8, 50.5, paste("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i.distance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=",round(i.distance.sel,2)),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cex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=0.8)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>text(21.8, 50.4, paste("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i.overlap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=",round(i.overlap.sel,2)),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cex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=0.8)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text(21.8, 50.3, paste("SPAG=",round(SPAG.sel,4)),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cex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=0.8)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 xml:space="preserve">text(21.8, 50.2, paste("n obs.=",round(k,2)), </w:t>
      </w:r>
      <w:proofErr w:type="spellStart"/>
      <w:r w:rsidRPr="00132BC4">
        <w:rPr>
          <w:rFonts w:ascii="Courier New" w:hAnsi="Courier New" w:cs="Courier New"/>
          <w:sz w:val="20"/>
          <w:szCs w:val="20"/>
          <w:lang w:val="en-US"/>
        </w:rPr>
        <w:t>cex</w:t>
      </w:r>
      <w:proofErr w:type="spellEnd"/>
      <w:r w:rsidRPr="00132BC4">
        <w:rPr>
          <w:rFonts w:ascii="Courier New" w:hAnsi="Courier New" w:cs="Courier New"/>
          <w:sz w:val="20"/>
          <w:szCs w:val="20"/>
          <w:lang w:val="en-US"/>
        </w:rPr>
        <w:t>=0.8)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US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>title(main="SPAG for … region / …… sector")</w:t>
      </w:r>
    </w:p>
    <w:p w:rsidR="00555A54" w:rsidRPr="00132BC4" w:rsidRDefault="00555A54" w:rsidP="00555A54">
      <w:pPr>
        <w:rPr>
          <w:rFonts w:ascii="Courier New" w:hAnsi="Courier New" w:cs="Courier New"/>
          <w:sz w:val="20"/>
          <w:szCs w:val="20"/>
          <w:lang w:val="en-GB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>########################################################</w:t>
      </w:r>
    </w:p>
    <w:p w:rsidR="007B18BF" w:rsidRPr="00132BC4" w:rsidRDefault="007B18BF" w:rsidP="007B18BF">
      <w:pPr>
        <w:rPr>
          <w:rFonts w:ascii="Courier New" w:hAnsi="Courier New" w:cs="Courier New"/>
          <w:sz w:val="20"/>
          <w:szCs w:val="20"/>
          <w:lang w:val="en-GB"/>
        </w:rPr>
      </w:pPr>
      <w:r w:rsidRPr="00132BC4">
        <w:rPr>
          <w:rFonts w:ascii="Courier New" w:hAnsi="Courier New" w:cs="Courier New"/>
          <w:sz w:val="20"/>
          <w:szCs w:val="20"/>
          <w:lang w:val="en-US"/>
        </w:rPr>
        <w:t>########################################################</w:t>
      </w:r>
    </w:p>
    <w:p w:rsidR="007B18BF" w:rsidRPr="00132BC4" w:rsidRDefault="007B18BF" w:rsidP="007B18B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BFCA0B3" wp14:editId="35ADBEC8">
            <wp:extent cx="2697480" cy="2693086"/>
            <wp:effectExtent l="0" t="0" r="762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1881" cy="26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CCAA2" wp14:editId="7F7689BB">
            <wp:extent cx="2651760" cy="2647441"/>
            <wp:effectExtent l="0" t="0" r="0" b="63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64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BF" w:rsidRDefault="007B18BF" w:rsidP="007B18BF">
      <w:pPr>
        <w:rPr>
          <w:rFonts w:ascii="Courier New" w:hAnsi="Courier New" w:cs="Courier New"/>
          <w:sz w:val="20"/>
          <w:szCs w:val="20"/>
        </w:rPr>
      </w:pPr>
    </w:p>
    <w:p w:rsidR="00033902" w:rsidRDefault="00033902">
      <w:bookmarkStart w:id="0" w:name="_GoBack"/>
      <w:bookmarkEnd w:id="0"/>
    </w:p>
    <w:sectPr w:rsidR="00033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A54"/>
    <w:rsid w:val="00033902"/>
    <w:rsid w:val="00203657"/>
    <w:rsid w:val="00555A54"/>
    <w:rsid w:val="007B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5A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dentifier">
    <w:name w:val="identifier"/>
    <w:basedOn w:val="Domylnaczcionkaakapitu"/>
    <w:rsid w:val="00555A54"/>
  </w:style>
  <w:style w:type="character" w:customStyle="1" w:styleId="operator">
    <w:name w:val="operator"/>
    <w:basedOn w:val="Domylnaczcionkaakapitu"/>
    <w:rsid w:val="00555A54"/>
  </w:style>
  <w:style w:type="character" w:customStyle="1" w:styleId="number">
    <w:name w:val="number"/>
    <w:basedOn w:val="Domylnaczcionkaakapitu"/>
    <w:rsid w:val="00555A54"/>
  </w:style>
  <w:style w:type="paragraph" w:styleId="Tekstdymka">
    <w:name w:val="Balloon Text"/>
    <w:basedOn w:val="Normalny"/>
    <w:link w:val="TekstdymkaZnak"/>
    <w:uiPriority w:val="99"/>
    <w:semiHidden/>
    <w:unhideWhenUsed/>
    <w:rsid w:val="007B18B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18BF"/>
    <w:rPr>
      <w:rFonts w:ascii="Tahoma" w:eastAsia="Times New Roman" w:hAnsi="Tahoma" w:cs="Tahoma"/>
      <w:sz w:val="16"/>
      <w:szCs w:val="1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5A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dentifier">
    <w:name w:val="identifier"/>
    <w:basedOn w:val="Domylnaczcionkaakapitu"/>
    <w:rsid w:val="00555A54"/>
  </w:style>
  <w:style w:type="character" w:customStyle="1" w:styleId="operator">
    <w:name w:val="operator"/>
    <w:basedOn w:val="Domylnaczcionkaakapitu"/>
    <w:rsid w:val="00555A54"/>
  </w:style>
  <w:style w:type="character" w:customStyle="1" w:styleId="number">
    <w:name w:val="number"/>
    <w:basedOn w:val="Domylnaczcionkaakapitu"/>
    <w:rsid w:val="00555A54"/>
  </w:style>
  <w:style w:type="paragraph" w:styleId="Tekstdymka">
    <w:name w:val="Balloon Text"/>
    <w:basedOn w:val="Normalny"/>
    <w:link w:val="TekstdymkaZnak"/>
    <w:uiPriority w:val="99"/>
    <w:semiHidden/>
    <w:unhideWhenUsed/>
    <w:rsid w:val="007B18B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18BF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717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Kasia</dc:creator>
  <cp:lastModifiedBy>Kasia</cp:lastModifiedBy>
  <cp:revision>2</cp:revision>
  <dcterms:created xsi:type="dcterms:W3CDTF">2016-10-14T21:04:00Z</dcterms:created>
  <dcterms:modified xsi:type="dcterms:W3CDTF">2016-10-14T21:04:00Z</dcterms:modified>
</cp:coreProperties>
</file>