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 xml:space="preserve">А.А. </w:t>
      </w:r>
      <w:proofErr w:type="spellStart"/>
      <w:r>
        <w:rPr>
          <w:rFonts w:eastAsia="Calibri"/>
          <w:szCs w:val="28"/>
        </w:rPr>
        <w:t>Калентьев</w:t>
      </w:r>
      <w:proofErr w:type="spellEnd"/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a4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a3"/>
            <w:tabs>
              <w:tab w:val="left" w:pos="1276"/>
            </w:tabs>
          </w:pPr>
          <w:r>
            <w:t>Оглавление</w:t>
          </w:r>
        </w:p>
        <w:p w14:paraId="12A911D7" w14:textId="63DEDFA3" w:rsidR="0024000A" w:rsidRDefault="004F53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a7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4758DB8" w:rsidR="0024000A" w:rsidRDefault="005D03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a7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EB775DC" w:rsidR="0024000A" w:rsidRDefault="005D03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a7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5DBFF7FB" w:rsidR="0024000A" w:rsidRDefault="005D03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a7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53E7818B" w:rsidR="0024000A" w:rsidRDefault="005D03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a7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23E8CC20" w:rsidR="0024000A" w:rsidRDefault="005D03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a7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0E00DF24" w:rsidR="0024000A" w:rsidRDefault="005D03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a7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3120FDA" w:rsidR="0024000A" w:rsidRDefault="005D03D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a7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B8E084D" w:rsidR="0024000A" w:rsidRDefault="005D03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a7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D761B05" w:rsidR="0024000A" w:rsidRDefault="005D03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a7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402232DE" w:rsidR="0024000A" w:rsidRDefault="005D03D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a7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 xml:space="preserve">Макеты </w:t>
            </w:r>
            <w:r w:rsidR="0024000A" w:rsidRPr="00D13695">
              <w:rPr>
                <w:rStyle w:val="a7"/>
                <w:noProof/>
              </w:rPr>
              <w:t>п</w:t>
            </w:r>
            <w:r w:rsidR="0024000A" w:rsidRPr="00D13695">
              <w:rPr>
                <w:rStyle w:val="a7"/>
                <w:noProof/>
              </w:rPr>
              <w:t>ользовательского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5AC26D82" w:rsidR="0024000A" w:rsidRDefault="005D03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a7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81EFB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20332B5F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a6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a6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a6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a6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aa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aa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aa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aa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aa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aa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aa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aa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aa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aa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aa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aa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2"/>
      </w:pPr>
      <w:bookmarkStart w:id="14" w:name="_Toc34958385"/>
      <w:bookmarkStart w:id="15" w:name="_Toc35312082"/>
      <w:proofErr w:type="spellStart"/>
      <w:r>
        <w:t>Диаграмм</w:t>
      </w:r>
      <w:bookmarkEnd w:id="14"/>
      <w:proofErr w:type="spellEnd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2"/>
      </w:pPr>
      <w:bookmarkStart w:id="16" w:name="_Toc34958386"/>
      <w:bookmarkStart w:id="17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16"/>
      <w:bookmarkEnd w:id="17"/>
      <w:proofErr w:type="spellEnd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106586DB" w14:textId="1A540AAB" w:rsidR="00AC2DA6" w:rsidRDefault="00661FEF" w:rsidP="00A16DA1">
      <w:pPr>
        <w:spacing w:after="240"/>
        <w:jc w:val="center"/>
      </w:pPr>
      <w:commentRangeStart w:id="18"/>
      <w:commentRangeStart w:id="19"/>
      <w:commentRangeStart w:id="20"/>
      <w:commentRangeStart w:id="21"/>
      <w:commentRangeEnd w:id="18"/>
      <w:r>
        <w:rPr>
          <w:rStyle w:val="af0"/>
        </w:rPr>
        <w:lastRenderedPageBreak/>
        <w:commentReference w:id="18"/>
      </w:r>
      <w:commentRangeEnd w:id="19"/>
      <w:r w:rsidR="007719BD">
        <w:rPr>
          <w:noProof/>
        </w:rPr>
        <w:drawing>
          <wp:inline distT="0" distB="0" distL="0" distR="0" wp14:anchorId="2529FC0B" wp14:editId="0F669E7A">
            <wp:extent cx="5672555" cy="45720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5696" cy="45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21">
        <w:rPr>
          <w:rStyle w:val="af0"/>
        </w:rPr>
        <w:commentReference w:id="19"/>
      </w:r>
      <w:commentRangeEnd w:id="20"/>
      <w:r w:rsidR="006F638E">
        <w:rPr>
          <w:rStyle w:val="af0"/>
        </w:rPr>
        <w:commentReference w:id="20"/>
      </w:r>
      <w:commentRangeEnd w:id="21"/>
      <w:r w:rsidR="007719BD">
        <w:rPr>
          <w:rStyle w:val="af0"/>
        </w:rPr>
        <w:commentReference w:id="21"/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Pr="006F638E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2"/>
      </w:pPr>
      <w:bookmarkStart w:id="22" w:name="_Toc34958387"/>
      <w:bookmarkStart w:id="23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22"/>
      <w:bookmarkEnd w:id="23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lastRenderedPageBreak/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aa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1"/>
      </w:pPr>
      <w:bookmarkStart w:id="24" w:name="_Toc34958388"/>
      <w:bookmarkStart w:id="25" w:name="_Toc35312085"/>
      <w:r>
        <w:lastRenderedPageBreak/>
        <w:t>Список использованных источников</w:t>
      </w:r>
      <w:bookmarkEnd w:id="24"/>
      <w:bookmarkEnd w:id="25"/>
    </w:p>
    <w:p w14:paraId="148FAD5F" w14:textId="77777777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a7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a7"/>
          </w:rPr>
          <w:t>https://www.autodesk.ru/autodesk-developer-network/software-platform-russian /</w:t>
        </w:r>
        <w:proofErr w:type="spellStart"/>
        <w:r w:rsidRPr="00F10371">
          <w:rPr>
            <w:rStyle w:val="a7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a7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a7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a7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C1A9BAD" w:rsidR="001F7FD8" w:rsidRDefault="001F7FD8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Программирование </w:t>
      </w:r>
      <w:r w:rsidRPr="001F7FD8">
        <w:t>[</w:t>
      </w:r>
      <w:r>
        <w:t>Электронный ресурс</w:t>
      </w:r>
      <w:r w:rsidRPr="001F7FD8">
        <w:t>]</w:t>
      </w:r>
      <w:r>
        <w:t xml:space="preserve"> – Режим доступа </w:t>
      </w:r>
      <w:hyperlink r:id="rId23" w:history="1">
        <w:r>
          <w:rPr>
            <w:rStyle w:val="a7"/>
          </w:rPr>
          <w:t>https://prog-cpp.ru/uml-classes/</w:t>
        </w:r>
      </w:hyperlink>
      <w:r>
        <w:t xml:space="preserve"> (дата посещения</w:t>
      </w:r>
      <w:r w:rsidR="005A40FF">
        <w:t>:</w:t>
      </w:r>
      <w:r>
        <w:t xml:space="preserve"> 20.03.2020)</w:t>
      </w:r>
      <w:r w:rsidRPr="001F7FD8">
        <w:t>.</w:t>
      </w:r>
    </w:p>
    <w:p w14:paraId="263B397B" w14:textId="77777777" w:rsidR="004F53E8" w:rsidRPr="00B867E9" w:rsidRDefault="004F53E8"/>
    <w:sectPr w:rsidR="004F53E8" w:rsidRPr="00B867E9" w:rsidSect="00173AD8">
      <w:headerReference w:type="default" r:id="rId24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4-04T15:22:00Z" w:initials="KA">
    <w:p w14:paraId="738BF177" w14:textId="77777777" w:rsidR="00661FEF" w:rsidRDefault="00661FEF">
      <w:pPr>
        <w:pStyle w:val="af1"/>
      </w:pPr>
      <w:r>
        <w:rPr>
          <w:rStyle w:val="af0"/>
        </w:rPr>
        <w:annotationRef/>
      </w:r>
      <w:r>
        <w:t xml:space="preserve">Перечисление используется или </w:t>
      </w:r>
      <w:proofErr w:type="spellStart"/>
      <w:r>
        <w:t>агрегируется</w:t>
      </w:r>
      <w:proofErr w:type="spellEnd"/>
      <w:r>
        <w:t>?</w:t>
      </w:r>
    </w:p>
    <w:p w14:paraId="3912D4AB" w14:textId="589F10EE" w:rsidR="00661FEF" w:rsidRPr="006F638E" w:rsidRDefault="00661FEF">
      <w:pPr>
        <w:pStyle w:val="af1"/>
      </w:pPr>
      <w:r>
        <w:t xml:space="preserve">Сами элементы перечислений названы плохо. Нарушается именование по </w:t>
      </w:r>
      <w:r>
        <w:rPr>
          <w:lang w:val="en-US"/>
        </w:rPr>
        <w:t>RSDN</w:t>
      </w:r>
      <w:r w:rsidRPr="006F638E">
        <w:t>.</w:t>
      </w:r>
    </w:p>
  </w:comment>
  <w:comment w:id="19" w:author="Антон Антон" w:date="2020-04-06T22:52:00Z" w:initials="АА">
    <w:p w14:paraId="2F0B392B" w14:textId="21604E8E" w:rsidR="00615021" w:rsidRPr="00BE6ECB" w:rsidRDefault="00615021">
      <w:pPr>
        <w:pStyle w:val="af1"/>
      </w:pPr>
      <w:r>
        <w:rPr>
          <w:rStyle w:val="af0"/>
        </w:rPr>
        <w:annotationRef/>
      </w:r>
      <w:r>
        <w:t>Исправил.</w:t>
      </w:r>
      <w:r w:rsidR="00BE6ECB" w:rsidRPr="00BE6ECB">
        <w:t xml:space="preserve"> </w:t>
      </w:r>
      <w:r w:rsidR="00BE6ECB">
        <w:t xml:space="preserve">Да, очень глупо было дать, изначально, такие </w:t>
      </w:r>
      <w:r w:rsidR="006A03B9">
        <w:t>на</w:t>
      </w:r>
      <w:r w:rsidR="00BE6ECB">
        <w:t>именования элементам.</w:t>
      </w:r>
    </w:p>
  </w:comment>
  <w:comment w:id="20" w:author="Kalentyev Alexey" w:date="2020-04-20T11:06:00Z" w:initials="KA">
    <w:p w14:paraId="4C5612D3" w14:textId="7501E844" w:rsidR="006F638E" w:rsidRDefault="006F638E">
      <w:pPr>
        <w:pStyle w:val="af1"/>
      </w:pPr>
      <w:r>
        <w:rPr>
          <w:rStyle w:val="af0"/>
        </w:rPr>
        <w:annotationRef/>
      </w:r>
      <w:r>
        <w:t xml:space="preserve">Перечисление </w:t>
      </w:r>
      <w:proofErr w:type="spellStart"/>
      <w:r>
        <w:t>агрегируется</w:t>
      </w:r>
      <w:proofErr w:type="spellEnd"/>
      <w:r>
        <w:t xml:space="preserve"> или </w:t>
      </w:r>
      <w:proofErr w:type="spellStart"/>
      <w:r>
        <w:t>композируется</w:t>
      </w:r>
      <w:proofErr w:type="spellEnd"/>
      <w:r>
        <w:t>?)</w:t>
      </w:r>
    </w:p>
  </w:comment>
  <w:comment w:id="21" w:author="Anton Mazurenko" w:date="2020-04-21T20:29:00Z" w:initials="AM">
    <w:p w14:paraId="7C3D605E" w14:textId="57162914" w:rsidR="007719BD" w:rsidRPr="007719BD" w:rsidRDefault="007719BD">
      <w:pPr>
        <w:pStyle w:val="af1"/>
      </w:pPr>
      <w:r>
        <w:rPr>
          <w:rStyle w:val="af0"/>
        </w:rPr>
        <w:annotationRef/>
      </w:r>
      <w:r>
        <w:t>Заменил</w:t>
      </w:r>
      <w:r w:rsidR="00B81EFB">
        <w:t xml:space="preserve"> связь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12D4AB" w15:done="0"/>
  <w15:commentEx w15:paraId="2F0B392B" w15:paraIdParent="3912D4AB" w15:done="0"/>
  <w15:commentEx w15:paraId="4C5612D3" w15:paraIdParent="3912D4AB" w15:done="0"/>
  <w15:commentEx w15:paraId="7C3D605E" w15:paraIdParent="3912D4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4CC" w16cex:dateUtc="2020-04-04T08:22:00Z"/>
  <w16cex:commentExtensible w16cex:durableId="22363134" w16cex:dateUtc="2020-04-06T15:52:00Z"/>
  <w16cex:commentExtensible w16cex:durableId="224800B0" w16cex:dateUtc="2020-04-20T04:06:00Z"/>
  <w16cex:commentExtensible w16cex:durableId="2249D630" w16cex:dateUtc="2020-04-21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12D4AB" w16cid:durableId="223324CC"/>
  <w16cid:commentId w16cid:paraId="2F0B392B" w16cid:durableId="22363134"/>
  <w16cid:commentId w16cid:paraId="4C5612D3" w16cid:durableId="224800B0"/>
  <w16cid:commentId w16cid:paraId="7C3D605E" w16cid:durableId="2249D6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A330E" w14:textId="77777777" w:rsidR="005D03D3" w:rsidRDefault="005D03D3" w:rsidP="004F53E8">
      <w:pPr>
        <w:spacing w:line="240" w:lineRule="auto"/>
      </w:pPr>
      <w:r>
        <w:separator/>
      </w:r>
    </w:p>
  </w:endnote>
  <w:endnote w:type="continuationSeparator" w:id="0">
    <w:p w14:paraId="4744330C" w14:textId="77777777" w:rsidR="005D03D3" w:rsidRDefault="005D03D3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9D6F8" w14:textId="77777777" w:rsidR="005D03D3" w:rsidRDefault="005D03D3" w:rsidP="004F53E8">
      <w:pPr>
        <w:spacing w:line="240" w:lineRule="auto"/>
      </w:pPr>
      <w:r>
        <w:separator/>
      </w:r>
    </w:p>
  </w:footnote>
  <w:footnote w:type="continuationSeparator" w:id="0">
    <w:p w14:paraId="080E4751" w14:textId="77777777" w:rsidR="005D03D3" w:rsidRDefault="005D03D3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Антон Антон">
    <w15:presenceInfo w15:providerId="Windows Live" w15:userId="94767932b4e3b410"/>
  </w15:person>
  <w15:person w15:author="Anton Mazurenko">
    <w15:presenceInfo w15:providerId="Windows Live" w15:userId="94767932b4e3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746BE"/>
    <w:rsid w:val="000C5A2D"/>
    <w:rsid w:val="000F0FC3"/>
    <w:rsid w:val="000F2F33"/>
    <w:rsid w:val="00101464"/>
    <w:rsid w:val="001022CA"/>
    <w:rsid w:val="00173AD8"/>
    <w:rsid w:val="001860AD"/>
    <w:rsid w:val="001A59B3"/>
    <w:rsid w:val="001C6707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C76E5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5D03D3"/>
    <w:rsid w:val="0060650E"/>
    <w:rsid w:val="00615021"/>
    <w:rsid w:val="006306C8"/>
    <w:rsid w:val="006346AA"/>
    <w:rsid w:val="00661FEF"/>
    <w:rsid w:val="006A03B9"/>
    <w:rsid w:val="006B1331"/>
    <w:rsid w:val="006B62D5"/>
    <w:rsid w:val="006D2EF9"/>
    <w:rsid w:val="006D3445"/>
    <w:rsid w:val="006F638E"/>
    <w:rsid w:val="007333E6"/>
    <w:rsid w:val="00733463"/>
    <w:rsid w:val="007378A7"/>
    <w:rsid w:val="007719BD"/>
    <w:rsid w:val="00791783"/>
    <w:rsid w:val="007A38BB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86930"/>
    <w:rsid w:val="00997521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0801"/>
    <w:rsid w:val="00AB26DA"/>
    <w:rsid w:val="00AC2DA6"/>
    <w:rsid w:val="00AD4B3B"/>
    <w:rsid w:val="00B07E6A"/>
    <w:rsid w:val="00B35950"/>
    <w:rsid w:val="00B730AF"/>
    <w:rsid w:val="00B81EFB"/>
    <w:rsid w:val="00B867E9"/>
    <w:rsid w:val="00B92945"/>
    <w:rsid w:val="00B97B4F"/>
    <w:rsid w:val="00BE6ECB"/>
    <w:rsid w:val="00BF100A"/>
    <w:rsid w:val="00C04590"/>
    <w:rsid w:val="00C13983"/>
    <w:rsid w:val="00C34DEA"/>
    <w:rsid w:val="00C51D6B"/>
    <w:rsid w:val="00C55DA2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91F2A"/>
    <w:rsid w:val="00D9494B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53E8"/>
    <w:pPr>
      <w:outlineLvl w:val="9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6">
    <w:name w:val="List Paragraph"/>
    <w:basedOn w:val="a"/>
    <w:uiPriority w:val="34"/>
    <w:qFormat/>
    <w:rsid w:val="004F53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F53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3E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F53E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a">
    <w:name w:val="Body Text"/>
    <w:basedOn w:val="a"/>
    <w:link w:val="ab"/>
    <w:uiPriority w:val="1"/>
    <w:qFormat/>
    <w:rsid w:val="00932BFF"/>
    <w:pPr>
      <w:ind w:left="-144" w:firstLine="720"/>
    </w:pPr>
    <w:rPr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c">
    <w:name w:val="мой стиль Знак"/>
    <w:link w:val="ad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d">
    <w:name w:val="мой стиль"/>
    <w:basedOn w:val="a"/>
    <w:link w:val="ac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ae">
    <w:name w:val="Unresolved Mention"/>
    <w:basedOn w:val="a0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27530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F307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07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af7">
    <w:name w:val="Table Grid"/>
    <w:basedOn w:val="a1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basedOn w:val="a0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www.autodesk.ru/products/autocad/overview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prog-cpp.ru/uml-class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https://pro-prof.com/archives/25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B1DE-F0BA-4DEB-865A-E4B66D2D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Anton Mazurenko</cp:lastModifiedBy>
  <cp:revision>112</cp:revision>
  <dcterms:created xsi:type="dcterms:W3CDTF">2020-03-12T19:19:00Z</dcterms:created>
  <dcterms:modified xsi:type="dcterms:W3CDTF">2020-04-21T13:32:00Z</dcterms:modified>
</cp:coreProperties>
</file>