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>А.А. Калентьев</w:t>
      </w:r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a4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a3"/>
            <w:tabs>
              <w:tab w:val="left" w:pos="1276"/>
            </w:tabs>
          </w:pPr>
          <w:r>
            <w:t>Оглавление</w:t>
          </w:r>
        </w:p>
        <w:p w14:paraId="12A911D7" w14:textId="7865B52A" w:rsidR="0024000A" w:rsidRDefault="004F53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a7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469A43DE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a7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64F62303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a7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32C711B4" w:rsidR="0024000A" w:rsidRDefault="00FB4E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a7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2FE239EB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a7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381F9CCF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a7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6CC82C67" w:rsidR="0024000A" w:rsidRDefault="00FB4E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a7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13EF4018" w:rsidR="0024000A" w:rsidRDefault="00FB4E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a7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70D09F0A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a7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7CE6481F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a7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78218E93" w:rsidR="0024000A" w:rsidRDefault="00FB4E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a7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FCD1372" w:rsidR="0024000A" w:rsidRDefault="00FB4E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a7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13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16C3E106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commentRangeStart w:id="6"/>
      <w:commentRangeStart w:id="7"/>
      <w:r w:rsidRPr="00A07438">
        <w:rPr>
          <w:lang w:val="en-US"/>
        </w:rPr>
        <w:t>AutoCAD</w:t>
      </w:r>
      <w:commentRangeEnd w:id="6"/>
      <w:r w:rsidR="00A30372">
        <w:rPr>
          <w:rStyle w:val="af0"/>
        </w:rPr>
        <w:commentReference w:id="6"/>
      </w:r>
      <w:commentRangeEnd w:id="7"/>
      <w:r w:rsidR="00B867E9">
        <w:rPr>
          <w:rStyle w:val="af0"/>
        </w:rPr>
        <w:commentReference w:id="7"/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</w:t>
      </w:r>
      <w:commentRangeStart w:id="8"/>
      <w:commentRangeStart w:id="9"/>
      <w:r>
        <w:t>API</w:t>
      </w:r>
      <w:commentRangeEnd w:id="8"/>
      <w:r w:rsidR="00A30372">
        <w:rPr>
          <w:rStyle w:val="af0"/>
        </w:rPr>
        <w:commentReference w:id="8"/>
      </w:r>
      <w:commentRangeEnd w:id="9"/>
      <w:r w:rsidR="00B867E9">
        <w:rPr>
          <w:rStyle w:val="af0"/>
        </w:rPr>
        <w:commentReference w:id="9"/>
      </w:r>
      <w:r>
        <w:t>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a6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a6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a6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a6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commentRangeStart w:id="10"/>
            <w:commentRangeStart w:id="11"/>
            <w:r>
              <w:t>накло</w:t>
            </w:r>
            <w:r w:rsidR="00255E3F">
              <w:t>н</w:t>
            </w:r>
            <w:r>
              <w:t xml:space="preserve">е </w:t>
            </w:r>
            <w:commentRangeEnd w:id="10"/>
            <w:r w:rsidR="00A30372">
              <w:rPr>
                <w:rStyle w:val="af0"/>
              </w:rPr>
              <w:commentReference w:id="10"/>
            </w:r>
            <w:commentRangeEnd w:id="11"/>
            <w:r w:rsidR="00255E3F">
              <w:rPr>
                <w:rStyle w:val="af0"/>
              </w:rPr>
              <w:commentReference w:id="11"/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2" w:name="_Toc34958382"/>
      <w:bookmarkStart w:id="13" w:name="_Toc35312077"/>
      <w:r>
        <w:lastRenderedPageBreak/>
        <w:t>Обзор аналогов</w:t>
      </w:r>
      <w:bookmarkEnd w:id="12"/>
      <w:bookmarkEnd w:id="13"/>
    </w:p>
    <w:p w14:paraId="207FFFAE" w14:textId="4C60ED9B" w:rsidR="00932BFF" w:rsidRPr="00986930" w:rsidRDefault="00840400" w:rsidP="00A0777C">
      <w:pPr>
        <w:pStyle w:val="2"/>
        <w:rPr>
          <w:lang w:val="ru-RU"/>
        </w:rPr>
      </w:pPr>
      <w:bookmarkStart w:id="14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14"/>
    </w:p>
    <w:p w14:paraId="65C90D0A" w14:textId="606C5A5A" w:rsidR="00986930" w:rsidRPr="00B97B4F" w:rsidRDefault="007B453A" w:rsidP="007B453A">
      <w:pPr>
        <w:pStyle w:val="aa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aa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aa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2"/>
      </w:pPr>
      <w:r w:rsidRPr="00CA5DD3">
        <w:rPr>
          <w:lang w:val="ru-RU"/>
        </w:rPr>
        <w:t xml:space="preserve"> </w:t>
      </w:r>
      <w:bookmarkStart w:id="15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15"/>
    </w:p>
    <w:p w14:paraId="5B28E806" w14:textId="2AA88FAF" w:rsidR="007E74AF" w:rsidRPr="000F0FC3" w:rsidRDefault="00C13983" w:rsidP="00C13983">
      <w:pPr>
        <w:pStyle w:val="aa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aa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aa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aa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aa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aa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6" w:name="_Toc34958383"/>
      <w:bookmarkStart w:id="17" w:name="_Toc35312080"/>
      <w:r>
        <w:t>Описание предмета проектирования</w:t>
      </w:r>
      <w:bookmarkEnd w:id="16"/>
      <w:bookmarkEnd w:id="17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commentRangeStart w:id="18"/>
      <w:commentRangeStart w:id="19"/>
      <w:r w:rsidR="00255E3F">
        <w:t xml:space="preserve"> </w:t>
      </w:r>
      <w:commentRangeEnd w:id="18"/>
      <w:r w:rsidR="00A30372">
        <w:rPr>
          <w:rStyle w:val="af0"/>
        </w:rPr>
        <w:commentReference w:id="18"/>
      </w:r>
      <w:commentRangeEnd w:id="19"/>
      <w:r w:rsidR="00255E3F">
        <w:rPr>
          <w:rStyle w:val="af0"/>
        </w:rPr>
        <w:commentReference w:id="19"/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aa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aa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aa"/>
        <w:ind w:left="0" w:right="50" w:firstLine="0"/>
        <w:jc w:val="center"/>
      </w:pPr>
      <w:commentRangeStart w:id="20"/>
      <w:commentRangeStart w:id="21"/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</w:t>
      </w:r>
      <w:commentRangeEnd w:id="20"/>
      <w:r w:rsidR="00A30372">
        <w:rPr>
          <w:rStyle w:val="af0"/>
        </w:rPr>
        <w:commentReference w:id="20"/>
      </w:r>
      <w:commentRangeEnd w:id="21"/>
      <w:r w:rsidR="00255E3F">
        <w:rPr>
          <w:rStyle w:val="af0"/>
        </w:rPr>
        <w:commentReference w:id="21"/>
      </w:r>
      <w:r w:rsidRPr="00450B13">
        <w:t>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1"/>
        <w:numPr>
          <w:ilvl w:val="0"/>
          <w:numId w:val="12"/>
        </w:numPr>
        <w:ind w:left="360"/>
      </w:pPr>
      <w:bookmarkStart w:id="22" w:name="_Toc34958384"/>
      <w:bookmarkStart w:id="23" w:name="_Toc35312081"/>
      <w:r>
        <w:t xml:space="preserve">Проект </w:t>
      </w:r>
      <w:r w:rsidRPr="008E1E84">
        <w:t>программы</w:t>
      </w:r>
      <w:bookmarkEnd w:id="22"/>
      <w:bookmarkEnd w:id="23"/>
    </w:p>
    <w:p w14:paraId="5DEDF368" w14:textId="16059ED7" w:rsidR="00932BFF" w:rsidRDefault="00932BFF" w:rsidP="00A0777C">
      <w:pPr>
        <w:pStyle w:val="2"/>
      </w:pPr>
      <w:bookmarkStart w:id="24" w:name="_Toc34958385"/>
      <w:bookmarkStart w:id="25" w:name="_Toc35312082"/>
      <w:proofErr w:type="spellStart"/>
      <w:r>
        <w:t>Диаграмм</w:t>
      </w:r>
      <w:bookmarkEnd w:id="24"/>
      <w:proofErr w:type="spellEnd"/>
      <w:r w:rsidR="00EC7539">
        <w:rPr>
          <w:lang w:val="ru-RU"/>
        </w:rPr>
        <w:t>а прецедентов</w:t>
      </w:r>
      <w:bookmarkEnd w:id="2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commentRangeStart w:id="26"/>
      <w:commentRangeStart w:id="27"/>
      <w:r>
        <w:t>Диаграмма</w:t>
      </w:r>
      <w:commentRangeEnd w:id="26"/>
      <w:r w:rsidR="00A30372">
        <w:rPr>
          <w:rStyle w:val="af0"/>
        </w:rPr>
        <w:commentReference w:id="26"/>
      </w:r>
      <w:commentRangeEnd w:id="27"/>
      <w:r w:rsidR="00C51D6B">
        <w:rPr>
          <w:rStyle w:val="af0"/>
        </w:rPr>
        <w:commentReference w:id="27"/>
      </w:r>
      <w:r>
        <w:t xml:space="preserve">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 xml:space="preserve"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</w:t>
      </w:r>
      <w:commentRangeStart w:id="28"/>
      <w:commentRangeStart w:id="29"/>
      <w:r>
        <w:t>системой</w:t>
      </w:r>
      <w:commentRangeEnd w:id="28"/>
      <w:r w:rsidR="00A30372">
        <w:rPr>
          <w:rStyle w:val="af0"/>
        </w:rPr>
        <w:commentReference w:id="28"/>
      </w:r>
      <w:commentRangeEnd w:id="29"/>
      <w:r w:rsidR="001F7FD8">
        <w:rPr>
          <w:rStyle w:val="af0"/>
        </w:rPr>
        <w:commentReference w:id="29"/>
      </w:r>
      <w:r>
        <w:t>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2"/>
      </w:pPr>
      <w:bookmarkStart w:id="30" w:name="_Toc34958386"/>
      <w:bookmarkStart w:id="31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30"/>
      <w:bookmarkEnd w:id="31"/>
      <w:proofErr w:type="spellEnd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</w:t>
      </w:r>
      <w:commentRangeStart w:id="32"/>
      <w:commentRangeStart w:id="33"/>
      <w:r w:rsidRPr="006B62D5">
        <w:t>ними</w:t>
      </w:r>
      <w:commentRangeEnd w:id="32"/>
      <w:r w:rsidR="00A30372">
        <w:rPr>
          <w:rStyle w:val="af0"/>
        </w:rPr>
        <w:commentReference w:id="32"/>
      </w:r>
      <w:commentRangeEnd w:id="33"/>
      <w:r w:rsidR="001860AD">
        <w:rPr>
          <w:rStyle w:val="af0"/>
        </w:rPr>
        <w:commentReference w:id="33"/>
      </w:r>
      <w:r w:rsidRPr="006B62D5">
        <w:t xml:space="preserve">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15BE72E1" w:rsidR="00AC2DA6" w:rsidRDefault="00D85E61" w:rsidP="00A16DA1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4649D4EA" wp14:editId="093EC0C0">
            <wp:extent cx="5343525" cy="420742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7837" cy="42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A6">
        <w:t xml:space="preserve">Рисунок 4.2 – </w:t>
      </w:r>
      <w:commentRangeStart w:id="34"/>
      <w:commentRangeStart w:id="35"/>
      <w:r w:rsidR="00AC2DA6">
        <w:t>Диаграмма классов плагина</w:t>
      </w:r>
      <w:commentRangeEnd w:id="34"/>
      <w:r>
        <w:rPr>
          <w:rStyle w:val="af0"/>
        </w:rPr>
        <w:commentReference w:id="34"/>
      </w:r>
      <w:commentRangeEnd w:id="35"/>
      <w:r>
        <w:rPr>
          <w:rStyle w:val="af0"/>
        </w:rPr>
        <w:commentReference w:id="35"/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2"/>
      </w:pPr>
      <w:bookmarkStart w:id="36" w:name="_Toc34958387"/>
      <w:bookmarkStart w:id="37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36"/>
      <w:bookmarkEnd w:id="37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aa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47AB6A9E" w14:textId="3FA31837" w:rsidR="008F7A67" w:rsidRPr="00FB680F" w:rsidRDefault="008F7A67" w:rsidP="00DD4127">
      <w:pPr>
        <w:widowControl/>
        <w:autoSpaceDE/>
        <w:autoSpaceDN/>
        <w:ind w:left="720"/>
      </w:pPr>
      <w:r>
        <w:t>Группа 4 – область управления построением.</w:t>
      </w:r>
    </w:p>
    <w:p w14:paraId="7FC0ABB6" w14:textId="77777777" w:rsidR="00932BFF" w:rsidRPr="001A154A" w:rsidRDefault="00932BFF" w:rsidP="00932BFF">
      <w:pPr>
        <w:widowControl/>
        <w:autoSpaceDE/>
        <w:autoSpaceDN/>
        <w:spacing w:after="160" w:line="259" w:lineRule="auto"/>
        <w:jc w:val="left"/>
      </w:pPr>
      <w:r w:rsidRPr="001A154A">
        <w:br w:type="page"/>
      </w:r>
    </w:p>
    <w:p w14:paraId="1D8864CC" w14:textId="77777777" w:rsidR="00932BFF" w:rsidRPr="00D702E9" w:rsidRDefault="00932BFF" w:rsidP="00932BFF">
      <w:pPr>
        <w:pStyle w:val="1"/>
      </w:pPr>
      <w:bookmarkStart w:id="38" w:name="_Toc34958388"/>
      <w:bookmarkStart w:id="39" w:name="_Toc35312085"/>
      <w:r>
        <w:lastRenderedPageBreak/>
        <w:t>Список использованных источников</w:t>
      </w:r>
      <w:bookmarkEnd w:id="38"/>
      <w:bookmarkEnd w:id="39"/>
    </w:p>
    <w:p w14:paraId="148FAD5F" w14:textId="77777777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a7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a7"/>
          </w:rPr>
          <w:t>https://www.autodesk.ru/autodesk-developer-network/software-platform-russian /</w:t>
        </w:r>
        <w:proofErr w:type="spellStart"/>
        <w:r w:rsidRPr="00F10371">
          <w:rPr>
            <w:rStyle w:val="a7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a7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a7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a7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C1A9BAD" w:rsidR="001F7FD8" w:rsidRDefault="001F7FD8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Программирование </w:t>
      </w:r>
      <w:r w:rsidRPr="001F7FD8">
        <w:t>[</w:t>
      </w:r>
      <w:r>
        <w:t>Электронный ресурс</w:t>
      </w:r>
      <w:r w:rsidRPr="001F7FD8">
        <w:t>]</w:t>
      </w:r>
      <w:r>
        <w:t xml:space="preserve"> – Режим доступа </w:t>
      </w:r>
      <w:hyperlink r:id="rId23" w:history="1">
        <w:r>
          <w:rPr>
            <w:rStyle w:val="a7"/>
          </w:rPr>
          <w:t>https://prog-cpp.ru/uml-classes/</w:t>
        </w:r>
      </w:hyperlink>
      <w:r>
        <w:t xml:space="preserve"> (дата посещения</w:t>
      </w:r>
      <w:r w:rsidR="005A40FF">
        <w:t>:</w:t>
      </w:r>
      <w:r>
        <w:t xml:space="preserve"> 20.03.2020)</w:t>
      </w:r>
      <w:r w:rsidRPr="001F7FD8">
        <w:t>.</w:t>
      </w:r>
    </w:p>
    <w:p w14:paraId="263B397B" w14:textId="77777777" w:rsidR="004F53E8" w:rsidRPr="00B867E9" w:rsidRDefault="004F53E8"/>
    <w:sectPr w:rsidR="004F53E8" w:rsidRPr="00B867E9" w:rsidSect="00173AD8">
      <w:headerReference w:type="default" r:id="rId24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Алексей А. Калентьев" w:date="2020-03-20T21:45:00Z" w:initials="ААК">
    <w:p w14:paraId="03B71038" w14:textId="3D28E3F2" w:rsidR="00A30372" w:rsidRDefault="00A30372">
      <w:pPr>
        <w:pStyle w:val="af1"/>
      </w:pPr>
      <w:r>
        <w:rPr>
          <w:rStyle w:val="af0"/>
        </w:rPr>
        <w:annotationRef/>
      </w:r>
      <w:r>
        <w:t>Ссылка?</w:t>
      </w:r>
    </w:p>
  </w:comment>
  <w:comment w:id="7" w:author="Антон Антон" w:date="2020-03-20T23:15:00Z" w:initials="АА">
    <w:p w14:paraId="15717E9A" w14:textId="759EF626" w:rsidR="00B867E9" w:rsidRDefault="00B867E9">
      <w:pPr>
        <w:pStyle w:val="af1"/>
      </w:pPr>
      <w:r>
        <w:rPr>
          <w:rStyle w:val="af0"/>
        </w:rPr>
        <w:annotationRef/>
      </w:r>
      <w:r>
        <w:t>Добавил</w:t>
      </w:r>
    </w:p>
  </w:comment>
  <w:comment w:id="8" w:author="Алексей А. Калентьев" w:date="2020-03-20T21:45:00Z" w:initials="ААК">
    <w:p w14:paraId="6D0EB1CD" w14:textId="7C66D402" w:rsidR="00A30372" w:rsidRDefault="00A30372">
      <w:pPr>
        <w:pStyle w:val="af1"/>
      </w:pPr>
      <w:r>
        <w:rPr>
          <w:rStyle w:val="af0"/>
        </w:rPr>
        <w:annotationRef/>
      </w:r>
      <w:r>
        <w:t>Ссылка?</w:t>
      </w:r>
    </w:p>
  </w:comment>
  <w:comment w:id="9" w:author="Антон Антон" w:date="2020-03-20T23:15:00Z" w:initials="АА">
    <w:p w14:paraId="5380524A" w14:textId="706888D3" w:rsidR="00B867E9" w:rsidRDefault="00B867E9">
      <w:pPr>
        <w:pStyle w:val="af1"/>
      </w:pPr>
      <w:r>
        <w:rPr>
          <w:rStyle w:val="af0"/>
        </w:rPr>
        <w:annotationRef/>
      </w:r>
      <w:r>
        <w:t>Добавил</w:t>
      </w:r>
    </w:p>
  </w:comment>
  <w:comment w:id="10" w:author="Алексей А. Калентьев" w:date="2020-03-20T21:45:00Z" w:initials="ААК">
    <w:p w14:paraId="0FE03F2D" w14:textId="28E44AEF" w:rsidR="00A30372" w:rsidRDefault="00A30372">
      <w:pPr>
        <w:pStyle w:val="af1"/>
      </w:pPr>
      <w:r>
        <w:rPr>
          <w:rStyle w:val="af0"/>
        </w:rPr>
        <w:annotationRef/>
      </w:r>
    </w:p>
  </w:comment>
  <w:comment w:id="11" w:author="Антон Антон" w:date="2020-03-20T22:48:00Z" w:initials="АА">
    <w:p w14:paraId="322AB678" w14:textId="538508D7" w:rsidR="00255E3F" w:rsidRDefault="00255E3F">
      <w:pPr>
        <w:pStyle w:val="af1"/>
      </w:pPr>
      <w:r>
        <w:rPr>
          <w:rStyle w:val="af0"/>
        </w:rPr>
        <w:annotationRef/>
      </w:r>
      <w:r>
        <w:t>Исправил</w:t>
      </w:r>
    </w:p>
  </w:comment>
  <w:comment w:id="18" w:author="Алексей А. Калентьев" w:date="2020-03-20T21:46:00Z" w:initials="ААК">
    <w:p w14:paraId="2BE8BC6F" w14:textId="63FB38F9" w:rsidR="00A30372" w:rsidRDefault="00A30372">
      <w:pPr>
        <w:pStyle w:val="af1"/>
      </w:pPr>
      <w:r>
        <w:rPr>
          <w:rStyle w:val="af0"/>
        </w:rPr>
        <w:annotationRef/>
      </w:r>
      <w:r>
        <w:t>Ссылка на рисунок?</w:t>
      </w:r>
    </w:p>
  </w:comment>
  <w:comment w:id="19" w:author="Антон Антон" w:date="2020-03-20T22:51:00Z" w:initials="АА">
    <w:p w14:paraId="00EDC756" w14:textId="1BCA0084" w:rsidR="00255E3F" w:rsidRDefault="00255E3F">
      <w:pPr>
        <w:pStyle w:val="af1"/>
      </w:pPr>
      <w:r>
        <w:rPr>
          <w:rStyle w:val="af0"/>
        </w:rPr>
        <w:annotationRef/>
      </w:r>
      <w:r>
        <w:t>Убрал предложение</w:t>
      </w:r>
      <w:r w:rsidR="00D70F0B" w:rsidRPr="00D70F0B">
        <w:t xml:space="preserve"> </w:t>
      </w:r>
      <w:r w:rsidR="00D70F0B">
        <w:t>из-за ненадобности</w:t>
      </w:r>
      <w:r>
        <w:t>.</w:t>
      </w:r>
    </w:p>
  </w:comment>
  <w:comment w:id="20" w:author="Алексей А. Калентьев" w:date="2020-03-20T21:46:00Z" w:initials="ААК">
    <w:p w14:paraId="591B8565" w14:textId="78F498F2" w:rsidR="00A30372" w:rsidRDefault="00A30372">
      <w:pPr>
        <w:pStyle w:val="af1"/>
      </w:pPr>
      <w:r>
        <w:rPr>
          <w:rStyle w:val="af0"/>
        </w:rPr>
        <w:annotationRef/>
      </w:r>
      <w:r>
        <w:t>ОСТУСУР</w:t>
      </w:r>
    </w:p>
  </w:comment>
  <w:comment w:id="21" w:author="Антон Антон" w:date="2020-03-20T22:49:00Z" w:initials="АА">
    <w:p w14:paraId="22915C6F" w14:textId="6A3AEEDC" w:rsidR="00255E3F" w:rsidRDefault="00255E3F">
      <w:pPr>
        <w:pStyle w:val="af1"/>
      </w:pPr>
      <w:r>
        <w:rPr>
          <w:rStyle w:val="af0"/>
        </w:rPr>
        <w:annotationRef/>
      </w:r>
      <w:r>
        <w:t>Исправил, вроде бы</w:t>
      </w:r>
    </w:p>
  </w:comment>
  <w:comment w:id="26" w:author="Алексей А. Калентьев" w:date="2020-03-20T21:47:00Z" w:initials="ААК">
    <w:p w14:paraId="37C59ACC" w14:textId="57382A8F" w:rsidR="00A30372" w:rsidRPr="00A30372" w:rsidRDefault="00A30372">
      <w:pPr>
        <w:pStyle w:val="af1"/>
      </w:pPr>
      <w:r>
        <w:rPr>
          <w:rStyle w:val="af0"/>
        </w:rPr>
        <w:annotationRef/>
      </w:r>
      <w:r>
        <w:t xml:space="preserve">Вводная про </w:t>
      </w:r>
      <w:r>
        <w:rPr>
          <w:lang w:val="en-US"/>
        </w:rPr>
        <w:t>UML</w:t>
      </w:r>
      <w:r w:rsidRPr="00A30372">
        <w:t xml:space="preserve"> </w:t>
      </w:r>
      <w:r>
        <w:t>со ссылкой на источники</w:t>
      </w:r>
    </w:p>
  </w:comment>
  <w:comment w:id="27" w:author="Антон Антон" w:date="2020-03-21T00:12:00Z" w:initials="АА">
    <w:p w14:paraId="5A8C862B" w14:textId="4DC4DFB4" w:rsidR="00C51D6B" w:rsidRDefault="00C51D6B">
      <w:pPr>
        <w:pStyle w:val="af1"/>
      </w:pPr>
      <w:r>
        <w:rPr>
          <w:rStyle w:val="af0"/>
        </w:rPr>
        <w:annotationRef/>
      </w:r>
      <w:r>
        <w:t>Добавил</w:t>
      </w:r>
    </w:p>
  </w:comment>
  <w:comment w:id="28" w:author="Алексей А. Калентьев" w:date="2020-03-20T21:47:00Z" w:initials="ААК">
    <w:p w14:paraId="20C586A5" w14:textId="16F9D24E" w:rsidR="00A30372" w:rsidRDefault="00A30372">
      <w:pPr>
        <w:pStyle w:val="af1"/>
      </w:pPr>
      <w:r>
        <w:rPr>
          <w:rStyle w:val="af0"/>
        </w:rPr>
        <w:annotationRef/>
      </w:r>
      <w:r>
        <w:t>Источник?</w:t>
      </w:r>
    </w:p>
  </w:comment>
  <w:comment w:id="29" w:author="Антон Антон" w:date="2020-03-20T23:30:00Z" w:initials="АА">
    <w:p w14:paraId="5FCDE78D" w14:textId="4965A185" w:rsidR="001F7FD8" w:rsidRPr="001F7FD8" w:rsidRDefault="001F7FD8">
      <w:pPr>
        <w:pStyle w:val="af1"/>
      </w:pPr>
      <w:r>
        <w:rPr>
          <w:rStyle w:val="af0"/>
        </w:rPr>
        <w:annotationRef/>
      </w:r>
      <w:r>
        <w:t>Добавил</w:t>
      </w:r>
    </w:p>
  </w:comment>
  <w:comment w:id="32" w:author="Алексей А. Калентьев" w:date="2020-03-20T21:48:00Z" w:initials="ААК">
    <w:p w14:paraId="43B9C6C0" w14:textId="5D124EAD" w:rsidR="00A30372" w:rsidRDefault="00A30372">
      <w:pPr>
        <w:pStyle w:val="af1"/>
      </w:pPr>
      <w:r>
        <w:rPr>
          <w:rStyle w:val="af0"/>
        </w:rPr>
        <w:annotationRef/>
      </w:r>
      <w:r>
        <w:t>Источники?</w:t>
      </w:r>
    </w:p>
  </w:comment>
  <w:comment w:id="33" w:author="Антон Антон" w:date="2020-03-20T23:40:00Z" w:initials="АА">
    <w:p w14:paraId="47D7487C" w14:textId="15FB1678" w:rsidR="001860AD" w:rsidRDefault="001860AD">
      <w:pPr>
        <w:pStyle w:val="af1"/>
      </w:pPr>
      <w:r>
        <w:rPr>
          <w:rStyle w:val="af0"/>
        </w:rPr>
        <w:annotationRef/>
      </w:r>
      <w:r>
        <w:t>Добавил</w:t>
      </w:r>
    </w:p>
  </w:comment>
  <w:comment w:id="34" w:author="Антон Антон" w:date="2020-03-22T22:33:00Z" w:initials="АА">
    <w:p w14:paraId="51932C32" w14:textId="4E85C29F" w:rsidR="00D85E61" w:rsidRPr="00D85E61" w:rsidRDefault="00D85E61" w:rsidP="00D85E61">
      <w:pPr>
        <w:pStyle w:val="af1"/>
      </w:pPr>
      <w:r>
        <w:t xml:space="preserve">Пришлось удалить замечание, из-за изменения рисунка. </w:t>
      </w:r>
      <w:r>
        <w:rPr>
          <w:rStyle w:val="af0"/>
        </w:rPr>
        <w:annotationRef/>
      </w:r>
      <w:r>
        <w:t>Было такое примечание:</w:t>
      </w:r>
      <w:r w:rsidRPr="00D85E61">
        <w:t xml:space="preserve"> </w:t>
      </w:r>
      <w:r>
        <w:br/>
      </w:r>
      <w:proofErr w:type="spellStart"/>
      <w:r>
        <w:rPr>
          <w:lang w:val="en-US"/>
        </w:rPr>
        <w:t>ModelBuilder</w:t>
      </w:r>
      <w:proofErr w:type="spellEnd"/>
      <w:r w:rsidRPr="00D85E61">
        <w:t>-</w:t>
      </w:r>
      <w:r>
        <w:rPr>
          <w:lang w:val="en-US"/>
        </w:rPr>
        <w:t>Parameters</w:t>
      </w:r>
      <w:r w:rsidRPr="00D85E61">
        <w:t xml:space="preserve"> – </w:t>
      </w:r>
      <w:r>
        <w:t>кто</w:t>
      </w:r>
      <w:r w:rsidRPr="00D85E61">
        <w:t xml:space="preserve"> </w:t>
      </w:r>
      <w:r>
        <w:t>кого</w:t>
      </w:r>
      <w:r w:rsidRPr="00D85E61">
        <w:t xml:space="preserve"> </w:t>
      </w:r>
      <w:r>
        <w:t>агрегирует</w:t>
      </w:r>
      <w:r w:rsidRPr="00D85E61">
        <w:t>?</w:t>
      </w:r>
    </w:p>
    <w:p w14:paraId="161365D7" w14:textId="77777777" w:rsidR="00D85E61" w:rsidRDefault="00D85E61" w:rsidP="00D85E61">
      <w:pPr>
        <w:pStyle w:val="af1"/>
      </w:pPr>
      <w:r>
        <w:rPr>
          <w:lang w:val="en-US"/>
        </w:rPr>
        <w:t>Parameters</w:t>
      </w:r>
      <w:r w:rsidRPr="00A30372">
        <w:t xml:space="preserve"> – </w:t>
      </w:r>
      <w:r>
        <w:rPr>
          <w:lang w:val="en-US"/>
        </w:rPr>
        <w:t>Parameter</w:t>
      </w:r>
      <w:r w:rsidRPr="00A30372">
        <w:t xml:space="preserve"> – </w:t>
      </w:r>
      <w:r>
        <w:t>почему агрегация? Проставить кратности</w:t>
      </w:r>
    </w:p>
    <w:p w14:paraId="4D349433" w14:textId="01369D42" w:rsidR="00D85E61" w:rsidRPr="00D85E61" w:rsidRDefault="00D85E61" w:rsidP="00D85E61">
      <w:pPr>
        <w:pStyle w:val="af1"/>
        <w:rPr>
          <w:lang w:val="en-US"/>
        </w:rPr>
      </w:pPr>
      <w:proofErr w:type="spellStart"/>
      <w:r>
        <w:rPr>
          <w:lang w:val="en-US"/>
        </w:rPr>
        <w:t>ModelBuilder-ConnectionManager</w:t>
      </w:r>
      <w:proofErr w:type="spellEnd"/>
      <w:r>
        <w:rPr>
          <w:lang w:val="en-US"/>
        </w:rPr>
        <w:t xml:space="preserve"> – </w:t>
      </w:r>
      <w:r>
        <w:t>кто</w:t>
      </w:r>
      <w:r w:rsidRPr="00A30372">
        <w:rPr>
          <w:lang w:val="en-US"/>
        </w:rPr>
        <w:t xml:space="preserve"> </w:t>
      </w:r>
      <w:r>
        <w:t>кого</w:t>
      </w:r>
      <w:r w:rsidRPr="00A30372">
        <w:rPr>
          <w:lang w:val="en-US"/>
        </w:rPr>
        <w:t xml:space="preserve"> </w:t>
      </w:r>
      <w:proofErr w:type="spellStart"/>
      <w:r>
        <w:t>композирует</w:t>
      </w:r>
      <w:proofErr w:type="spellEnd"/>
      <w:r w:rsidRPr="00A30372">
        <w:rPr>
          <w:lang w:val="en-US"/>
        </w:rPr>
        <w:t>?</w:t>
      </w:r>
    </w:p>
  </w:comment>
  <w:comment w:id="35" w:author="Антон Антон" w:date="2020-03-22T22:33:00Z" w:initials="АА">
    <w:p w14:paraId="250BF03A" w14:textId="69F05B65" w:rsidR="00D85E61" w:rsidRPr="00D85E61" w:rsidRDefault="00D85E61">
      <w:pPr>
        <w:pStyle w:val="af1"/>
        <w:rPr>
          <w:lang w:val="en-US"/>
        </w:rPr>
      </w:pPr>
      <w:r>
        <w:rPr>
          <w:rStyle w:val="af0"/>
        </w:rPr>
        <w:annotationRef/>
      </w:r>
      <w:r>
        <w:rPr>
          <w:rStyle w:val="af0"/>
        </w:rPr>
        <w:t>Поправил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B71038" w15:done="0"/>
  <w15:commentEx w15:paraId="15717E9A" w15:paraIdParent="03B71038" w15:done="0"/>
  <w15:commentEx w15:paraId="6D0EB1CD" w15:done="0"/>
  <w15:commentEx w15:paraId="5380524A" w15:paraIdParent="6D0EB1CD" w15:done="0"/>
  <w15:commentEx w15:paraId="0FE03F2D" w15:done="0"/>
  <w15:commentEx w15:paraId="322AB678" w15:paraIdParent="0FE03F2D" w15:done="0"/>
  <w15:commentEx w15:paraId="2BE8BC6F" w15:done="0"/>
  <w15:commentEx w15:paraId="00EDC756" w15:paraIdParent="2BE8BC6F" w15:done="0"/>
  <w15:commentEx w15:paraId="591B8565" w15:done="0"/>
  <w15:commentEx w15:paraId="22915C6F" w15:paraIdParent="591B8565" w15:done="0"/>
  <w15:commentEx w15:paraId="37C59ACC" w15:done="0"/>
  <w15:commentEx w15:paraId="5A8C862B" w15:paraIdParent="37C59ACC" w15:done="0"/>
  <w15:commentEx w15:paraId="20C586A5" w15:done="0"/>
  <w15:commentEx w15:paraId="5FCDE78D" w15:paraIdParent="20C586A5" w15:done="0"/>
  <w15:commentEx w15:paraId="43B9C6C0" w15:done="0"/>
  <w15:commentEx w15:paraId="47D7487C" w15:paraIdParent="43B9C6C0" w15:done="0"/>
  <w15:commentEx w15:paraId="4D349433" w15:done="0"/>
  <w15:commentEx w15:paraId="250BF03A" w15:paraIdParent="4D3494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FCD19" w16cex:dateUtc="2020-03-20T16:15:00Z"/>
  <w16cex:commentExtensible w16cex:durableId="221FCD1E" w16cex:dateUtc="2020-03-20T16:15:00Z"/>
  <w16cex:commentExtensible w16cex:durableId="221FC6C9" w16cex:dateUtc="2020-03-20T15:48:00Z"/>
  <w16cex:commentExtensible w16cex:durableId="221FC782" w16cex:dateUtc="2020-03-20T15:51:00Z"/>
  <w16cex:commentExtensible w16cex:durableId="221FC6E8" w16cex:dateUtc="2020-03-20T15:49:00Z"/>
  <w16cex:commentExtensible w16cex:durableId="221FDA7D" w16cex:dateUtc="2020-03-20T17:12:00Z"/>
  <w16cex:commentExtensible w16cex:durableId="221FD08F" w16cex:dateUtc="2020-03-20T16:30:00Z"/>
  <w16cex:commentExtensible w16cex:durableId="221FD2DE" w16cex:dateUtc="2020-03-20T16:40:00Z"/>
  <w16cex:commentExtensible w16cex:durableId="2222662E" w16cex:dateUtc="2020-03-22T15:33:00Z"/>
  <w16cex:commentExtensible w16cex:durableId="22226652" w16cex:dateUtc="2020-03-22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B71038" w16cid:durableId="221FB7FE"/>
  <w16cid:commentId w16cid:paraId="15717E9A" w16cid:durableId="221FCD19"/>
  <w16cid:commentId w16cid:paraId="6D0EB1CD" w16cid:durableId="221FB805"/>
  <w16cid:commentId w16cid:paraId="5380524A" w16cid:durableId="221FCD1E"/>
  <w16cid:commentId w16cid:paraId="0FE03F2D" w16cid:durableId="221FB817"/>
  <w16cid:commentId w16cid:paraId="322AB678" w16cid:durableId="221FC6C9"/>
  <w16cid:commentId w16cid:paraId="2BE8BC6F" w16cid:durableId="221FB850"/>
  <w16cid:commentId w16cid:paraId="00EDC756" w16cid:durableId="221FC782"/>
  <w16cid:commentId w16cid:paraId="591B8565" w16cid:durableId="221FB832"/>
  <w16cid:commentId w16cid:paraId="22915C6F" w16cid:durableId="221FC6E8"/>
  <w16cid:commentId w16cid:paraId="37C59ACC" w16cid:durableId="221FB85B"/>
  <w16cid:commentId w16cid:paraId="5A8C862B" w16cid:durableId="221FDA7D"/>
  <w16cid:commentId w16cid:paraId="20C586A5" w16cid:durableId="221FB868"/>
  <w16cid:commentId w16cid:paraId="5FCDE78D" w16cid:durableId="221FD08F"/>
  <w16cid:commentId w16cid:paraId="43B9C6C0" w16cid:durableId="221FB895"/>
  <w16cid:commentId w16cid:paraId="47D7487C" w16cid:durableId="221FD2DE"/>
  <w16cid:commentId w16cid:paraId="4D349433" w16cid:durableId="2222662E"/>
  <w16cid:commentId w16cid:paraId="250BF03A" w16cid:durableId="222266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7464" w14:textId="77777777" w:rsidR="00FB4E37" w:rsidRDefault="00FB4E37" w:rsidP="004F53E8">
      <w:pPr>
        <w:spacing w:line="240" w:lineRule="auto"/>
      </w:pPr>
      <w:r>
        <w:separator/>
      </w:r>
    </w:p>
  </w:endnote>
  <w:endnote w:type="continuationSeparator" w:id="0">
    <w:p w14:paraId="3AAB7CEC" w14:textId="77777777" w:rsidR="00FB4E37" w:rsidRDefault="00FB4E37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8B18" w14:textId="77777777" w:rsidR="00FB4E37" w:rsidRDefault="00FB4E37" w:rsidP="004F53E8">
      <w:pPr>
        <w:spacing w:line="240" w:lineRule="auto"/>
      </w:pPr>
      <w:r>
        <w:separator/>
      </w:r>
    </w:p>
  </w:footnote>
  <w:footnote w:type="continuationSeparator" w:id="0">
    <w:p w14:paraId="012D9E11" w14:textId="77777777" w:rsidR="00FB4E37" w:rsidRDefault="00FB4E37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А. Калентьев">
    <w15:presenceInfo w15:providerId="AD" w15:userId="S-1-5-21-2301979571-1751391163-971761870-1106"/>
  </w15:person>
  <w15:person w15:author="Антон Антон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746BE"/>
    <w:rsid w:val="000F0FC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E0722"/>
    <w:rsid w:val="004356BC"/>
    <w:rsid w:val="004602DB"/>
    <w:rsid w:val="00497277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60650E"/>
    <w:rsid w:val="006306C8"/>
    <w:rsid w:val="006346AA"/>
    <w:rsid w:val="006B1331"/>
    <w:rsid w:val="006B62D5"/>
    <w:rsid w:val="006D2EF9"/>
    <w:rsid w:val="006D3445"/>
    <w:rsid w:val="007333E6"/>
    <w:rsid w:val="00733463"/>
    <w:rsid w:val="007378A7"/>
    <w:rsid w:val="00791783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E1E84"/>
    <w:rsid w:val="008F7A67"/>
    <w:rsid w:val="00932BFF"/>
    <w:rsid w:val="00934575"/>
    <w:rsid w:val="00941CE4"/>
    <w:rsid w:val="0095292B"/>
    <w:rsid w:val="00986930"/>
    <w:rsid w:val="00997521"/>
    <w:rsid w:val="009D558C"/>
    <w:rsid w:val="009F66D3"/>
    <w:rsid w:val="00A0155F"/>
    <w:rsid w:val="00A0777C"/>
    <w:rsid w:val="00A16DA1"/>
    <w:rsid w:val="00A30372"/>
    <w:rsid w:val="00A548FD"/>
    <w:rsid w:val="00A60B34"/>
    <w:rsid w:val="00A66F4D"/>
    <w:rsid w:val="00AB26DA"/>
    <w:rsid w:val="00AC2DA6"/>
    <w:rsid w:val="00B07E6A"/>
    <w:rsid w:val="00B730AF"/>
    <w:rsid w:val="00B867E9"/>
    <w:rsid w:val="00B92945"/>
    <w:rsid w:val="00B97B4F"/>
    <w:rsid w:val="00C04590"/>
    <w:rsid w:val="00C13983"/>
    <w:rsid w:val="00C34DEA"/>
    <w:rsid w:val="00C51D6B"/>
    <w:rsid w:val="00C55DA2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53E8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4F53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F53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3E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F53E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a">
    <w:name w:val="Body Text"/>
    <w:basedOn w:val="a"/>
    <w:link w:val="ab"/>
    <w:uiPriority w:val="1"/>
    <w:qFormat/>
    <w:rsid w:val="00932BFF"/>
    <w:pPr>
      <w:ind w:left="-144" w:firstLine="720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мой стиль Знак"/>
    <w:link w:val="ad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d">
    <w:name w:val="мой стиль"/>
    <w:basedOn w:val="a"/>
    <w:link w:val="ac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ae">
    <w:name w:val="Unresolved Mention"/>
    <w:basedOn w:val="a0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27530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F307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07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af7">
    <w:name w:val="Table Grid"/>
    <w:basedOn w:val="a1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basedOn w:val="a0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www.autodesk.ru/products/autocad/overview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prog-cpp.ru/uml-classes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pro-prof.com/archives/25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12B90-F7D6-4B5F-9494-36F7DE86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12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Антон Антон</cp:lastModifiedBy>
  <cp:revision>92</cp:revision>
  <dcterms:created xsi:type="dcterms:W3CDTF">2020-03-12T19:19:00Z</dcterms:created>
  <dcterms:modified xsi:type="dcterms:W3CDTF">2020-03-22T15:37:00Z</dcterms:modified>
</cp:coreProperties>
</file>