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к.т.н,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>А.А. Калентьев</w:t>
      </w:r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Footer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TOCHeading"/>
            <w:tabs>
              <w:tab w:val="left" w:pos="1276"/>
            </w:tabs>
          </w:pPr>
          <w:r>
            <w:t>Оглавление</w:t>
          </w:r>
        </w:p>
        <w:p w14:paraId="12A911D7" w14:textId="63DEDFA3" w:rsidR="0024000A" w:rsidRDefault="004F53E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Hyperlink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04758DB8" w:rsidR="0024000A" w:rsidRDefault="00C626C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Hyperlink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3EB775DC" w:rsidR="0024000A" w:rsidRDefault="00C626C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Hyperlink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5DBFF7FB" w:rsidR="0024000A" w:rsidRDefault="00C626C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Hyperlink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53E7818B" w:rsidR="0024000A" w:rsidRDefault="00C626C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Hyperlink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23E8CC20" w:rsidR="0024000A" w:rsidRDefault="00C626C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Hyperlink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0E00DF24" w:rsidR="0024000A" w:rsidRDefault="00C626C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Hyperlink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23120FDA" w:rsidR="0024000A" w:rsidRDefault="00C626C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Hyperlink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4B8E084D" w:rsidR="0024000A" w:rsidRDefault="00C626C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Hyperlink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3D761B05" w:rsidR="0024000A" w:rsidRDefault="00C626C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Hyperlink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402232DE" w:rsidR="0024000A" w:rsidRDefault="00C626C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Hyperlink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Макеты пользовательского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5AC26D82" w:rsidR="0024000A" w:rsidRDefault="00C626C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Hyperlink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12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20332B5F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Heading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Heading2"/>
        <w:rPr>
          <w:lang w:val="ru-RU"/>
        </w:rPr>
      </w:pPr>
      <w:bookmarkStart w:id="2" w:name="_Toc34958380"/>
      <w:bookmarkStart w:id="3" w:name="_Toc35312075"/>
      <w:r>
        <w:t>Описание программы</w:t>
      </w:r>
      <w:bookmarkEnd w:id="2"/>
      <w:bookmarkEnd w:id="3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>А также чтение (импорт) файлов, формата 3DS, DGN, JT, SAT, PDF, STEP и некоторых других. Начиная с версии 2012, AutoCAD позволяет преобразовывать файлы, полученные из трёхмерных САПР (таких как Inventor, SolidWorks, CATIA, NX и т. п.) в формат DWG.</w:t>
      </w:r>
    </w:p>
    <w:p w14:paraId="3CEBBEB0" w14:textId="1FDC1046" w:rsidR="004F53E8" w:rsidRDefault="004F53E8" w:rsidP="00A0777C">
      <w:pPr>
        <w:pStyle w:val="Heading2"/>
      </w:pPr>
      <w:bookmarkStart w:id="4" w:name="_Toc34958381"/>
      <w:bookmarkStart w:id="5" w:name="_Toc35312076"/>
      <w:r>
        <w:t>Описание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  <w:lang w:val="en-US"/>
        </w:rPr>
        <w:t>ObjectARX</w:t>
      </w:r>
    </w:p>
    <w:p w14:paraId="6DABC20C" w14:textId="47E1882A" w:rsidR="004F53E8" w:rsidRPr="00B867E9" w:rsidRDefault="004F53E8" w:rsidP="00932BFF">
      <w:pPr>
        <w:ind w:firstLine="720"/>
      </w:pPr>
      <w:r w:rsidRPr="00A07438">
        <w:t xml:space="preserve">Среда программирования </w:t>
      </w:r>
      <w:r w:rsidRPr="00A07438">
        <w:rPr>
          <w:lang w:val="en-US"/>
        </w:rPr>
        <w:t>ObjectARX</w:t>
      </w:r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B867E9">
        <w:t xml:space="preserve"> </w:t>
      </w:r>
      <w:r w:rsidR="00B867E9" w:rsidRPr="00B867E9">
        <w:t>[2]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ActiveX (COM-автоматизация)</w:t>
      </w:r>
    </w:p>
    <w:p w14:paraId="4955DA44" w14:textId="77777777" w:rsidR="004F53E8" w:rsidRDefault="004F53E8" w:rsidP="00932BFF">
      <w:pPr>
        <w:ind w:firstLine="720"/>
      </w:pPr>
      <w:r>
        <w:t>Интерфейс ActiveX позволяет обращаться к AutoCAD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>из автономных приложений, написанных на Microsoft Visual C++ или Microsoft .NET Framework</w:t>
      </w:r>
      <w:r w:rsidRPr="00A07438">
        <w:t>.</w:t>
      </w:r>
      <w:r>
        <w:t xml:space="preserve"> </w:t>
      </w:r>
    </w:p>
    <w:p w14:paraId="7DA34920" w14:textId="4DC18E00" w:rsidR="004F53E8" w:rsidRPr="00EC67B7" w:rsidRDefault="004F53E8" w:rsidP="00932BFF">
      <w:pPr>
        <w:ind w:firstLine="720"/>
      </w:pPr>
      <w:r>
        <w:t>Кроме того, интерфейс ActiveX могут использовать надстройки для AutoCAD, созданные с помощью ObjectARX и AutoCAD .NET API.</w:t>
      </w:r>
      <w:r w:rsidRPr="00CA5DD3">
        <w:t xml:space="preserve"> </w:t>
      </w:r>
      <w:r w:rsidR="00B867E9" w:rsidRPr="00EC67B7">
        <w:t>[2]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r w:rsidRPr="00A07438">
        <w:rPr>
          <w:lang w:val="en-US"/>
        </w:rPr>
        <w:t>ObjectARX</w:t>
      </w:r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r>
        <w:t xml:space="preserve"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>Четыре основные DLL-файла AutoCAD .NET API:</w:t>
      </w:r>
    </w:p>
    <w:p w14:paraId="15B3C5A2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AcMgd.dll. Используется для работы с самим приложением AutoCAD</w:t>
      </w:r>
      <w:r w:rsidR="00071348" w:rsidRPr="00071348">
        <w:t>;</w:t>
      </w:r>
    </w:p>
    <w:p w14:paraId="39160BF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ListParagraph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r>
        <w:rPr>
          <w:lang w:val="en-US"/>
        </w:rPr>
        <w:t>DocumentManager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MdiActiveDocument()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r>
        <w:rPr>
          <w:lang w:val="en-US"/>
        </w:rPr>
        <w:t>TransactionManager</w:t>
      </w:r>
      <w:r w:rsidRPr="003071F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StartManager()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r>
        <w:rPr>
          <w:lang w:val="en-US"/>
        </w:rPr>
        <w:t>BlockTableRecord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y(</w:t>
            </w:r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r w:rsidR="002B2124">
              <w:rPr>
                <w:lang w:val="en-US"/>
              </w:rPr>
              <w:t>bject</w:t>
            </w:r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CreateWedge(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Extrude(int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203A4746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r>
              <w:t>накло</w:t>
            </w:r>
            <w:r w:rsidR="00255E3F">
              <w:t>н</w:t>
            </w:r>
            <w:r>
              <w:t xml:space="preserve">е </w:t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6" w:name="_Toc34958382"/>
      <w:bookmarkStart w:id="7" w:name="_Toc35312077"/>
      <w:r>
        <w:lastRenderedPageBreak/>
        <w:t>Обзор аналогов</w:t>
      </w:r>
      <w:bookmarkEnd w:id="6"/>
      <w:bookmarkEnd w:id="7"/>
    </w:p>
    <w:p w14:paraId="207FFFAE" w14:textId="4C60ED9B" w:rsidR="00932BFF" w:rsidRPr="00986930" w:rsidRDefault="00840400" w:rsidP="00A0777C">
      <w:pPr>
        <w:pStyle w:val="Heading2"/>
        <w:rPr>
          <w:lang w:val="ru-RU"/>
        </w:rPr>
      </w:pPr>
      <w:bookmarkStart w:id="8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8"/>
    </w:p>
    <w:p w14:paraId="65C90D0A" w14:textId="606C5A5A" w:rsidR="00986930" w:rsidRPr="00B97B4F" w:rsidRDefault="007B453A" w:rsidP="007B453A">
      <w:pPr>
        <w:pStyle w:val="BodyText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BodyText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BodyText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BodyText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Heading2"/>
      </w:pPr>
      <w:r w:rsidRPr="00CA5DD3">
        <w:rPr>
          <w:lang w:val="ru-RU"/>
        </w:rPr>
        <w:t xml:space="preserve"> </w:t>
      </w:r>
      <w:bookmarkStart w:id="9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9"/>
    </w:p>
    <w:p w14:paraId="5B28E806" w14:textId="2AA88FAF" w:rsidR="007E74AF" w:rsidRPr="000F0FC3" w:rsidRDefault="00C13983" w:rsidP="00C13983">
      <w:pPr>
        <w:pStyle w:val="BodyText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BodyText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BodyText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BodyText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Pr="00B867E9" w:rsidRDefault="00840400" w:rsidP="00840400">
      <w:pPr>
        <w:pStyle w:val="BodyText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BodyText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10" w:name="_Toc34958383"/>
      <w:bookmarkStart w:id="11" w:name="_Toc35312080"/>
      <w:r>
        <w:t>Описание предмета проектирования</w:t>
      </w:r>
      <w:bookmarkEnd w:id="10"/>
      <w:bookmarkEnd w:id="11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2F80F2C2" w:rsidR="007D39B4" w:rsidRDefault="00200B53" w:rsidP="00F27530">
      <w:pPr>
        <w:ind w:firstLine="720"/>
      </w:pPr>
      <w:r w:rsidRPr="00200B53">
        <w:t>Конструкцию графина можно условно разделить на две основные части. Нижняя — это вместилище для жидкости; верхняя — удлиненное горлышко для налива.</w:t>
      </w:r>
      <w:r w:rsidR="00255E3F">
        <w:t xml:space="preserve">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72E47965" w:rsidR="00932BFF" w:rsidRPr="00450B13" w:rsidRDefault="00CE6791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>от 50 до 500 мм;</w:t>
      </w:r>
    </w:p>
    <w:p w14:paraId="7C02D7F9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506FC4FA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 w:rsidR="00DD26D4">
        <w:t>3</w:t>
      </w:r>
      <w:r w:rsidR="003E0722">
        <w:t xml:space="preserve">/2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733919E8" w:rsidR="00932BFF" w:rsidRPr="00450B13" w:rsidRDefault="00A0155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70 мм);</w:t>
      </w:r>
    </w:p>
    <w:p w14:paraId="1B399860" w14:textId="77777777" w:rsidR="00932BFF" w:rsidRPr="00B74285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109D1BBD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701A03B" w14:textId="49C565D2" w:rsidR="00932BFF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4E007D9" w14:textId="6458EEC3" w:rsidR="00255E3F" w:rsidRPr="00450B13" w:rsidRDefault="00255E3F" w:rsidP="00255E3F">
      <w:pPr>
        <w:pStyle w:val="BodyText"/>
        <w:tabs>
          <w:tab w:val="left" w:pos="4574"/>
          <w:tab w:val="left" w:pos="4683"/>
        </w:tabs>
        <w:ind w:left="0" w:right="50" w:firstLine="709"/>
      </w:pPr>
      <w:r>
        <w:lastRenderedPageBreak/>
        <w:t>На рисунке 3.1 представлен графин с геометрическими параметрами.</w:t>
      </w:r>
    </w:p>
    <w:p w14:paraId="246CC00B" w14:textId="791E3E4B" w:rsidR="00932BFF" w:rsidRPr="00450B13" w:rsidRDefault="00F27530" w:rsidP="00932BFF">
      <w:pPr>
        <w:pStyle w:val="BodyText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58DC9D74" w:rsidR="00932BFF" w:rsidRDefault="00932BFF" w:rsidP="00932BFF">
      <w:pPr>
        <w:pStyle w:val="BodyText"/>
        <w:ind w:left="0" w:right="50" w:firstLine="0"/>
        <w:jc w:val="center"/>
      </w:pPr>
      <w:r w:rsidRPr="00450B13">
        <w:t xml:space="preserve">Рисунок </w:t>
      </w:r>
      <w:r w:rsidR="00CA5DD3">
        <w:rPr>
          <w:lang w:val="en-US"/>
        </w:rPr>
        <w:t>3</w:t>
      </w:r>
      <w:r w:rsidR="00255E3F">
        <w:t>.1</w:t>
      </w:r>
      <w:r w:rsidRPr="00450B13">
        <w:t xml:space="preserve"> 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Heading1"/>
        <w:numPr>
          <w:ilvl w:val="0"/>
          <w:numId w:val="12"/>
        </w:numPr>
        <w:ind w:left="360"/>
      </w:pPr>
      <w:bookmarkStart w:id="12" w:name="_Toc34958384"/>
      <w:bookmarkStart w:id="13" w:name="_Toc35312081"/>
      <w:r>
        <w:t xml:space="preserve">Проект </w:t>
      </w:r>
      <w:r w:rsidRPr="008E1E84">
        <w:t>программы</w:t>
      </w:r>
      <w:bookmarkEnd w:id="12"/>
      <w:bookmarkEnd w:id="13"/>
    </w:p>
    <w:p w14:paraId="5DEDF368" w14:textId="16059ED7" w:rsidR="00932BFF" w:rsidRDefault="00932BFF" w:rsidP="00A0777C">
      <w:pPr>
        <w:pStyle w:val="Heading2"/>
      </w:pPr>
      <w:bookmarkStart w:id="14" w:name="_Toc34958385"/>
      <w:bookmarkStart w:id="15" w:name="_Toc35312082"/>
      <w:r>
        <w:t>Диаграмм</w:t>
      </w:r>
      <w:bookmarkEnd w:id="14"/>
      <w:r w:rsidR="00EC7539">
        <w:rPr>
          <w:lang w:val="ru-RU"/>
        </w:rPr>
        <w:t>а прецедентов</w:t>
      </w:r>
      <w:bookmarkEnd w:id="15"/>
      <w:r>
        <w:t xml:space="preserve"> </w:t>
      </w:r>
    </w:p>
    <w:p w14:paraId="71275254" w14:textId="19D26734" w:rsidR="008D059E" w:rsidRPr="00544150" w:rsidRDefault="008D059E" w:rsidP="008D059E">
      <w:pPr>
        <w:ind w:firstLine="720"/>
      </w:pPr>
      <w:r>
        <w:t>Диаграмма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  <w:r w:rsidR="00544150" w:rsidRPr="00544150">
        <w:t xml:space="preserve"> [4]</w:t>
      </w:r>
    </w:p>
    <w:p w14:paraId="0DF5C266" w14:textId="701B8B3D" w:rsidR="00D72773" w:rsidRPr="009D558C" w:rsidRDefault="008D059E" w:rsidP="008D059E">
      <w:pPr>
        <w:ind w:firstLine="720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 w:rsidR="00497277" w:rsidRPr="009D558C">
        <w:t>[</w:t>
      </w:r>
      <w:r w:rsidR="00544150" w:rsidRPr="00544150">
        <w:t>5</w:t>
      </w:r>
      <w:r w:rsidR="00497277" w:rsidRPr="009D558C">
        <w:t>]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Heading2"/>
      </w:pPr>
      <w:bookmarkStart w:id="16" w:name="_Toc34958386"/>
      <w:bookmarkStart w:id="17" w:name="_Toc35312083"/>
      <w:r w:rsidRPr="003C3AAE">
        <w:t>Диаграмма</w:t>
      </w:r>
      <w:r>
        <w:t xml:space="preserve"> классов</w:t>
      </w:r>
      <w:bookmarkEnd w:id="16"/>
      <w:bookmarkEnd w:id="17"/>
    </w:p>
    <w:p w14:paraId="5CE8B781" w14:textId="466DE7ED" w:rsidR="006B62D5" w:rsidRPr="001860AD" w:rsidRDefault="006B62D5" w:rsidP="00255E3F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 </w:t>
      </w:r>
      <w:r w:rsidR="001860AD" w:rsidRPr="001860AD">
        <w:t>[</w:t>
      </w:r>
      <w:r w:rsidR="00544150" w:rsidRPr="00D85E61">
        <w:t>6</w:t>
      </w:r>
      <w:r w:rsidR="001860AD" w:rsidRPr="001860AD">
        <w:t>]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106586DB" w14:textId="1A540AAB" w:rsidR="00AC2DA6" w:rsidRDefault="007719BD" w:rsidP="00A16DA1">
      <w:pPr>
        <w:spacing w:after="240"/>
        <w:jc w:val="center"/>
      </w:pPr>
      <w:commentRangeStart w:id="18"/>
      <w:r>
        <w:rPr>
          <w:noProof/>
        </w:rPr>
        <w:lastRenderedPageBreak/>
        <w:drawing>
          <wp:inline distT="0" distB="0" distL="0" distR="0" wp14:anchorId="2529FC0B" wp14:editId="0F669E7A">
            <wp:extent cx="5672555" cy="45720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5696" cy="45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965096">
        <w:rPr>
          <w:rStyle w:val="CommentReference"/>
        </w:rPr>
        <w:commentReference w:id="18"/>
      </w:r>
      <w:r w:rsidR="00AC2DA6"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>Класс ModelForm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r>
        <w:t xml:space="preserve">ModelBuilder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r>
        <w:t xml:space="preserve">ConnectionManager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(BuilderModel), </w:t>
      </w:r>
    </w:p>
    <w:p w14:paraId="51134D61" w14:textId="700F4C24" w:rsidR="0006754E" w:rsidRDefault="0006754E" w:rsidP="0006754E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2F74B13F" w14:textId="6BBE616C" w:rsidR="009F66D3" w:rsidRPr="006F638E" w:rsidRDefault="0006754E" w:rsidP="0024000A">
      <w:pPr>
        <w:ind w:firstLine="709"/>
      </w:pPr>
      <w:r>
        <w:t>Класс Parameters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Heading2"/>
      </w:pPr>
      <w:bookmarkStart w:id="19" w:name="_Toc34958387"/>
      <w:bookmarkStart w:id="20" w:name="_Toc35312084"/>
      <w:r>
        <w:t xml:space="preserve">Макеты </w:t>
      </w:r>
      <w:r w:rsidRPr="003C3AAE">
        <w:t>пользовательского</w:t>
      </w:r>
      <w:r>
        <w:t xml:space="preserve"> интерфейса</w:t>
      </w:r>
      <w:bookmarkEnd w:id="19"/>
      <w:bookmarkEnd w:id="20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lastRenderedPageBreak/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r w:rsidR="00DD26D4" w:rsidRPr="00DD26D4">
        <w:t>Carafe height can</w:t>
      </w:r>
      <w:r w:rsidR="007E19CE" w:rsidRPr="00853200">
        <w:t>`</w:t>
      </w:r>
      <w:r w:rsidR="00DD26D4" w:rsidRPr="00DD26D4">
        <w:t>t be more than 500 mm</w:t>
      </w:r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BodyText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7FC0ABB6" w14:textId="2D71D83E" w:rsidR="00932BFF" w:rsidRPr="001A154A" w:rsidRDefault="008F7A67" w:rsidP="009F7286">
      <w:pPr>
        <w:widowControl/>
        <w:autoSpaceDE/>
        <w:autoSpaceDN/>
        <w:ind w:left="720"/>
      </w:pPr>
      <w:r>
        <w:t>Группа 4 – область управления построением.</w:t>
      </w:r>
      <w:r w:rsidR="00932BFF" w:rsidRPr="001A154A">
        <w:br w:type="page"/>
      </w:r>
    </w:p>
    <w:p w14:paraId="1D8864CC" w14:textId="77777777" w:rsidR="00932BFF" w:rsidRPr="00D702E9" w:rsidRDefault="00932BFF" w:rsidP="00932BFF">
      <w:pPr>
        <w:pStyle w:val="Heading1"/>
      </w:pPr>
      <w:bookmarkStart w:id="21" w:name="_Toc34958388"/>
      <w:bookmarkStart w:id="22" w:name="_Toc35312085"/>
      <w:r>
        <w:lastRenderedPageBreak/>
        <w:t>Список использованных источников</w:t>
      </w:r>
      <w:bookmarkEnd w:id="21"/>
      <w:bookmarkEnd w:id="22"/>
    </w:p>
    <w:p w14:paraId="148FAD5F" w14:textId="77777777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>
        <w:rPr>
          <w:lang w:val="en-US"/>
        </w:rPr>
        <w:t>AutoDesk</w:t>
      </w:r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8" w:history="1">
        <w:r w:rsidRPr="00F10371">
          <w:rPr>
            <w:rStyle w:val="Hyperlink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>
        <w:rPr>
          <w:lang w:val="en-US"/>
        </w:rPr>
        <w:t>AutoDesk</w:t>
      </w:r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9" w:history="1">
        <w:r w:rsidRPr="00F10371">
          <w:rPr>
            <w:rStyle w:val="Hyperlink"/>
          </w:rPr>
          <w:t>https://www.autodesk.ru/autodesk-developer-network/software-platform-russian /develop-autocad</w:t>
        </w:r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0971F006" w:rsidR="00986930" w:rsidRDefault="00986930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 w:rsidRPr="00986930">
        <w:rPr>
          <w:lang w:val="en-US"/>
        </w:rPr>
        <w:t>SoftDraft</w:t>
      </w:r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20" w:history="1">
        <w:r w:rsidRPr="00750BD4">
          <w:rPr>
            <w:rStyle w:val="Hyperlink"/>
          </w:rPr>
          <w:t>https://www.softdraft.com/</w:t>
        </w:r>
      </w:hyperlink>
      <w:r>
        <w:t xml:space="preserve"> (дата посещения: 13.03.2020)</w:t>
      </w:r>
      <w:r w:rsidR="00B867E9" w:rsidRPr="00B867E9">
        <w:t>;</w:t>
      </w:r>
    </w:p>
    <w:p w14:paraId="7311DC62" w14:textId="233729B1" w:rsidR="005A40FF" w:rsidRDefault="005A40FF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rPr>
          <w:lang w:val="en-US"/>
        </w:rPr>
        <w:t>ITVDN</w:t>
      </w:r>
      <w:r w:rsidRPr="005A40FF">
        <w:t xml:space="preserve"> </w:t>
      </w:r>
      <w:r>
        <w:rPr>
          <w:lang w:val="en-US"/>
        </w:rPr>
        <w:t>Forum</w:t>
      </w:r>
      <w:r w:rsidRPr="005A40FF">
        <w:t xml:space="preserve"> [</w:t>
      </w:r>
      <w:r>
        <w:t>Электронный ресурс</w:t>
      </w:r>
      <w:r w:rsidRPr="005A40FF">
        <w:t>]</w:t>
      </w:r>
      <w:r>
        <w:t xml:space="preserve"> – Режим доступа: </w:t>
      </w:r>
      <w:hyperlink r:id="rId21" w:history="1">
        <w:r>
          <w:rPr>
            <w:rStyle w:val="Hyperlink"/>
          </w:rPr>
          <w:t>https://forum.itvdn.com/t/urok-2-raznovidnosti-uml-diagramm/3315</w:t>
        </w:r>
      </w:hyperlink>
      <w:r>
        <w:t xml:space="preserve"> (дата посещения: 20.03.2020)</w:t>
      </w:r>
      <w:r w:rsidRPr="005A40FF">
        <w:t>;</w:t>
      </w:r>
    </w:p>
    <w:p w14:paraId="227BB255" w14:textId="6DFBEFEA" w:rsidR="00B867E9" w:rsidRDefault="00B867E9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Блог программиста </w:t>
      </w:r>
      <w:r w:rsidRPr="00B867E9">
        <w:t>[</w:t>
      </w:r>
      <w:r>
        <w:t>Электронный ресурс</w:t>
      </w:r>
      <w:r w:rsidRPr="00B867E9">
        <w:t>]</w:t>
      </w:r>
      <w:r>
        <w:t xml:space="preserve"> – Режим доступа: </w:t>
      </w:r>
      <w:hyperlink r:id="rId22" w:history="1">
        <w:r w:rsidRPr="00A865AB">
          <w:rPr>
            <w:rStyle w:val="Hyperlink"/>
          </w:rPr>
          <w:t>https://pro-prof.com/archives/2594</w:t>
        </w:r>
      </w:hyperlink>
      <w:r w:rsidRPr="00B867E9">
        <w:t xml:space="preserve"> (</w:t>
      </w:r>
      <w:r>
        <w:t>дата посещения</w:t>
      </w:r>
      <w:r w:rsidR="005A40FF">
        <w:t xml:space="preserve">: </w:t>
      </w:r>
      <w:r w:rsidR="00497277">
        <w:t>20.03.2020)</w:t>
      </w:r>
      <w:r w:rsidR="001F7FD8" w:rsidRPr="001F7FD8">
        <w:t>;</w:t>
      </w:r>
    </w:p>
    <w:p w14:paraId="3DA6EC47" w14:textId="4C1A9BAD" w:rsidR="001F7FD8" w:rsidRDefault="001F7FD8" w:rsidP="00932BFF">
      <w:pPr>
        <w:pStyle w:val="BodyText"/>
        <w:numPr>
          <w:ilvl w:val="0"/>
          <w:numId w:val="4"/>
        </w:numPr>
        <w:tabs>
          <w:tab w:val="left" w:pos="900"/>
        </w:tabs>
      </w:pPr>
      <w:commentRangeStart w:id="23"/>
      <w:r>
        <w:t xml:space="preserve">Программирование </w:t>
      </w:r>
      <w:r w:rsidRPr="001F7FD8">
        <w:t>[</w:t>
      </w:r>
      <w:r>
        <w:t>Электронный ресурс</w:t>
      </w:r>
      <w:r w:rsidRPr="001F7FD8">
        <w:t>]</w:t>
      </w:r>
      <w:r>
        <w:t xml:space="preserve"> – Режим доступа </w:t>
      </w:r>
      <w:hyperlink r:id="rId23" w:history="1">
        <w:r>
          <w:rPr>
            <w:rStyle w:val="Hyperlink"/>
          </w:rPr>
          <w:t>https://prog-cpp.ru/uml-classes/</w:t>
        </w:r>
      </w:hyperlink>
      <w:r>
        <w:t xml:space="preserve"> (дата посещения</w:t>
      </w:r>
      <w:r w:rsidR="005A40FF">
        <w:t>:</w:t>
      </w:r>
      <w:r>
        <w:t xml:space="preserve"> 20.03.2020)</w:t>
      </w:r>
      <w:r w:rsidRPr="001F7FD8">
        <w:t>.</w:t>
      </w:r>
      <w:commentRangeEnd w:id="23"/>
      <w:r w:rsidR="00965096">
        <w:rPr>
          <w:rStyle w:val="CommentReference"/>
        </w:rPr>
        <w:commentReference w:id="23"/>
      </w:r>
    </w:p>
    <w:p w14:paraId="263B397B" w14:textId="77777777" w:rsidR="004F53E8" w:rsidRPr="00B867E9" w:rsidRDefault="004F53E8"/>
    <w:sectPr w:rsidR="004F53E8" w:rsidRPr="00B867E9" w:rsidSect="00173AD8">
      <w:headerReference w:type="default" r:id="rId24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Kalentyev Alexey" w:date="2020-05-14T00:34:00Z" w:initials="KA">
    <w:p w14:paraId="2613E22A" w14:textId="4A10ABFE" w:rsidR="00965096" w:rsidRPr="00965096" w:rsidRDefault="009650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ConnectionManager – Parameters – </w:t>
      </w:r>
      <w:r>
        <w:t>почему</w:t>
      </w:r>
      <w:r w:rsidRPr="00965096">
        <w:rPr>
          <w:lang w:val="en-US"/>
        </w:rPr>
        <w:t xml:space="preserve"> </w:t>
      </w:r>
      <w:r>
        <w:t>не</w:t>
      </w:r>
      <w:r w:rsidRPr="00965096">
        <w:rPr>
          <w:lang w:val="en-US"/>
        </w:rPr>
        <w:t xml:space="preserve"> </w:t>
      </w:r>
      <w:r>
        <w:t>связаны</w:t>
      </w:r>
      <w:r w:rsidRPr="00965096">
        <w:rPr>
          <w:lang w:val="en-US"/>
        </w:rPr>
        <w:t>?</w:t>
      </w:r>
    </w:p>
  </w:comment>
  <w:comment w:id="23" w:author="Kalentyev Alexey" w:date="2020-05-14T00:34:00Z" w:initials="KA">
    <w:p w14:paraId="7CA2FF4B" w14:textId="71825F24" w:rsidR="00965096" w:rsidRDefault="00965096">
      <w:pPr>
        <w:pStyle w:val="CommentText"/>
      </w:pPr>
      <w:r>
        <w:rPr>
          <w:rStyle w:val="CommentReference"/>
        </w:rPr>
        <w:annotationRef/>
      </w:r>
      <w:r>
        <w:t>На книгу сослаться – не?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13E22A" w15:done="0"/>
  <w15:commentEx w15:paraId="7CA2FF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1084" w16cex:dateUtc="2020-05-13T17:34:00Z"/>
  <w16cex:commentExtensible w16cex:durableId="226710AB" w16cex:dateUtc="2020-05-13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13E22A" w16cid:durableId="22671084"/>
  <w16cid:commentId w16cid:paraId="7CA2FF4B" w16cid:durableId="226710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F230C" w14:textId="77777777" w:rsidR="00C626C5" w:rsidRDefault="00C626C5" w:rsidP="004F53E8">
      <w:pPr>
        <w:spacing w:line="240" w:lineRule="auto"/>
      </w:pPr>
      <w:r>
        <w:separator/>
      </w:r>
    </w:p>
  </w:endnote>
  <w:endnote w:type="continuationSeparator" w:id="0">
    <w:p w14:paraId="2215CF72" w14:textId="77777777" w:rsidR="00C626C5" w:rsidRDefault="00C626C5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9CCE1" w14:textId="77777777" w:rsidR="00C626C5" w:rsidRDefault="00C626C5" w:rsidP="004F53E8">
      <w:pPr>
        <w:spacing w:line="240" w:lineRule="auto"/>
      </w:pPr>
      <w:r>
        <w:separator/>
      </w:r>
    </w:p>
  </w:footnote>
  <w:footnote w:type="continuationSeparator" w:id="0">
    <w:p w14:paraId="54A52931" w14:textId="77777777" w:rsidR="00C626C5" w:rsidRDefault="00C626C5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16"/>
  </w:num>
  <w:num w:numId="15">
    <w:abstractNumId w:val="6"/>
  </w:num>
  <w:num w:numId="16">
    <w:abstractNumId w:val="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6754E"/>
    <w:rsid w:val="00071348"/>
    <w:rsid w:val="000722FB"/>
    <w:rsid w:val="000746BE"/>
    <w:rsid w:val="000C5A2D"/>
    <w:rsid w:val="000F0FC3"/>
    <w:rsid w:val="000F2F33"/>
    <w:rsid w:val="00101464"/>
    <w:rsid w:val="001022CA"/>
    <w:rsid w:val="00173AD8"/>
    <w:rsid w:val="001860AD"/>
    <w:rsid w:val="001A59B3"/>
    <w:rsid w:val="001C6707"/>
    <w:rsid w:val="001F7FD8"/>
    <w:rsid w:val="00200B53"/>
    <w:rsid w:val="00207B4B"/>
    <w:rsid w:val="002215E9"/>
    <w:rsid w:val="0024000A"/>
    <w:rsid w:val="002456DC"/>
    <w:rsid w:val="00255E3F"/>
    <w:rsid w:val="0028263E"/>
    <w:rsid w:val="002B2124"/>
    <w:rsid w:val="002D6E92"/>
    <w:rsid w:val="003071F1"/>
    <w:rsid w:val="00326335"/>
    <w:rsid w:val="003452D0"/>
    <w:rsid w:val="00354370"/>
    <w:rsid w:val="003933FE"/>
    <w:rsid w:val="003E0722"/>
    <w:rsid w:val="004356BC"/>
    <w:rsid w:val="004602DB"/>
    <w:rsid w:val="00497277"/>
    <w:rsid w:val="004C76E5"/>
    <w:rsid w:val="004F53E8"/>
    <w:rsid w:val="0052683F"/>
    <w:rsid w:val="005336DA"/>
    <w:rsid w:val="00535D2A"/>
    <w:rsid w:val="00544150"/>
    <w:rsid w:val="005472A2"/>
    <w:rsid w:val="005817A5"/>
    <w:rsid w:val="00597AAB"/>
    <w:rsid w:val="005A40FF"/>
    <w:rsid w:val="005C781A"/>
    <w:rsid w:val="005D03D3"/>
    <w:rsid w:val="0060650E"/>
    <w:rsid w:val="00615021"/>
    <w:rsid w:val="006306C8"/>
    <w:rsid w:val="006346AA"/>
    <w:rsid w:val="00661FEF"/>
    <w:rsid w:val="006A03B9"/>
    <w:rsid w:val="006B1331"/>
    <w:rsid w:val="006B62D5"/>
    <w:rsid w:val="006D2EF9"/>
    <w:rsid w:val="006D3445"/>
    <w:rsid w:val="006F638E"/>
    <w:rsid w:val="007333E6"/>
    <w:rsid w:val="00733463"/>
    <w:rsid w:val="007378A7"/>
    <w:rsid w:val="007719BD"/>
    <w:rsid w:val="00791783"/>
    <w:rsid w:val="007A38BB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D59F0"/>
    <w:rsid w:val="008E1E84"/>
    <w:rsid w:val="008F7A67"/>
    <w:rsid w:val="00932BFF"/>
    <w:rsid w:val="00934575"/>
    <w:rsid w:val="00941CE4"/>
    <w:rsid w:val="0095292B"/>
    <w:rsid w:val="00965096"/>
    <w:rsid w:val="00986930"/>
    <w:rsid w:val="00997521"/>
    <w:rsid w:val="009D558C"/>
    <w:rsid w:val="009F66D3"/>
    <w:rsid w:val="009F7286"/>
    <w:rsid w:val="00A0155F"/>
    <w:rsid w:val="00A0777C"/>
    <w:rsid w:val="00A16DA1"/>
    <w:rsid w:val="00A30372"/>
    <w:rsid w:val="00A548FD"/>
    <w:rsid w:val="00A60B34"/>
    <w:rsid w:val="00A66F4D"/>
    <w:rsid w:val="00AB0801"/>
    <w:rsid w:val="00AB26DA"/>
    <w:rsid w:val="00AC2DA6"/>
    <w:rsid w:val="00AD4B3B"/>
    <w:rsid w:val="00B07E6A"/>
    <w:rsid w:val="00B35950"/>
    <w:rsid w:val="00B730AF"/>
    <w:rsid w:val="00B81EFB"/>
    <w:rsid w:val="00B867E9"/>
    <w:rsid w:val="00B92945"/>
    <w:rsid w:val="00B97B4F"/>
    <w:rsid w:val="00BE6ECB"/>
    <w:rsid w:val="00BF100A"/>
    <w:rsid w:val="00C04590"/>
    <w:rsid w:val="00C13983"/>
    <w:rsid w:val="00C34DEA"/>
    <w:rsid w:val="00C51D6B"/>
    <w:rsid w:val="00C55DA2"/>
    <w:rsid w:val="00C626C5"/>
    <w:rsid w:val="00C65526"/>
    <w:rsid w:val="00CA2BC3"/>
    <w:rsid w:val="00CA5DD3"/>
    <w:rsid w:val="00CE6791"/>
    <w:rsid w:val="00D03D10"/>
    <w:rsid w:val="00D21731"/>
    <w:rsid w:val="00D70F0B"/>
    <w:rsid w:val="00D72773"/>
    <w:rsid w:val="00D85E61"/>
    <w:rsid w:val="00D870B4"/>
    <w:rsid w:val="00D91F2A"/>
    <w:rsid w:val="00D9494B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67B7"/>
    <w:rsid w:val="00EC7539"/>
    <w:rsid w:val="00EE49DF"/>
    <w:rsid w:val="00F27530"/>
    <w:rsid w:val="00F307A1"/>
    <w:rsid w:val="00F71BF7"/>
    <w:rsid w:val="00FB4E3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3E8"/>
    <w:pPr>
      <w:outlineLvl w:val="9"/>
    </w:pPr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F53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F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3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F53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uiPriority w:val="1"/>
    <w:qFormat/>
    <w:rsid w:val="00932BFF"/>
    <w:pPr>
      <w:ind w:left="-144" w:firstLine="720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">
    <w:name w:val="мой стиль Знак"/>
    <w:link w:val="a0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75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30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86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s://www.autodesk.ru/products/autocad/overview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forum.itvdn.com/t/urok-2-raznovidnosti-uml-diagramm/33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www.softdra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prog-cpp.ru/uml-classe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utodesk.ru/autodesk-developer-network/software-platform-russian%20/develop-autoc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hyperlink" Target="https://pro-prof.com/archives/259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61B85-CFA1-4DAC-9D6D-CA51DBA5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12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Kalentyev Alexey</cp:lastModifiedBy>
  <cp:revision>113</cp:revision>
  <dcterms:created xsi:type="dcterms:W3CDTF">2020-03-12T19:19:00Z</dcterms:created>
  <dcterms:modified xsi:type="dcterms:W3CDTF">2020-05-13T17:34:00Z</dcterms:modified>
</cp:coreProperties>
</file>