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C2" w:rsidRDefault="00E52346">
      <w:r>
        <w:t>Mes objectifs pour la formation :</w:t>
      </w:r>
    </w:p>
    <w:p w:rsidR="00E52346" w:rsidRDefault="00E52346" w:rsidP="00E52346">
      <w:pPr>
        <w:pStyle w:val="Paragraphedeliste"/>
        <w:numPr>
          <w:ilvl w:val="0"/>
          <w:numId w:val="1"/>
        </w:numPr>
      </w:pPr>
      <w:r>
        <w:t>Maitriser les langages de programmations</w:t>
      </w:r>
    </w:p>
    <w:p w:rsidR="00E52346" w:rsidRDefault="00E52346" w:rsidP="00E52346">
      <w:pPr>
        <w:pStyle w:val="Paragraphedeliste"/>
        <w:numPr>
          <w:ilvl w:val="0"/>
          <w:numId w:val="1"/>
        </w:numPr>
      </w:pPr>
      <w:r>
        <w:t>Maitriser la programmation mobile</w:t>
      </w:r>
    </w:p>
    <w:p w:rsidR="001B0D8D" w:rsidRDefault="001B0D8D" w:rsidP="001B0D8D">
      <w:pPr>
        <w:pStyle w:val="Paragraphedeliste"/>
      </w:pPr>
      <w:bookmarkStart w:id="0" w:name="_GoBack"/>
      <w:bookmarkEnd w:id="0"/>
    </w:p>
    <w:sectPr w:rsidR="001B0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24481"/>
    <w:multiLevelType w:val="hybridMultilevel"/>
    <w:tmpl w:val="D1566B72"/>
    <w:lvl w:ilvl="0" w:tplc="D864F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5B"/>
    <w:rsid w:val="000E575B"/>
    <w:rsid w:val="001B0D8D"/>
    <w:rsid w:val="005B58C2"/>
    <w:rsid w:val="00E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D8DAF-1748-4CE4-AEC0-3AC693FA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2024-12-27T18:42:00Z</dcterms:created>
  <dcterms:modified xsi:type="dcterms:W3CDTF">2024-12-27T18:43:00Z</dcterms:modified>
</cp:coreProperties>
</file>