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484" w:rsidRPr="000478F6" w:rsidRDefault="008D7484" w:rsidP="008D7484">
      <w:pPr>
        <w:pStyle w:val="Heading1"/>
        <w:rPr>
          <w:lang w:val="it-IT"/>
        </w:rPr>
      </w:pPr>
      <w:r w:rsidRPr="000478F6">
        <w:rPr>
          <w:lang w:val="it-IT"/>
        </w:rPr>
        <w:t>Lavori svolti</w:t>
      </w:r>
    </w:p>
    <w:tbl>
      <w:tblPr>
        <w:tblStyle w:val="PlainTable3"/>
        <w:tblW w:w="0" w:type="auto"/>
        <w:tblLook w:val="04A0"/>
      </w:tblPr>
      <w:tblGrid>
        <w:gridCol w:w="1560"/>
        <w:gridCol w:w="4218"/>
        <w:gridCol w:w="2586"/>
        <w:gridCol w:w="1274"/>
      </w:tblGrid>
      <w:tr w:rsidR="008D59B2" w:rsidRPr="000478F6" w:rsidTr="00B30FF2">
        <w:trPr>
          <w:cnfStyle w:val="100000000000"/>
        </w:trPr>
        <w:tc>
          <w:tcPr>
            <w:cnfStyle w:val="001000000100"/>
            <w:tcW w:w="1560" w:type="dxa"/>
          </w:tcPr>
          <w:p w:rsidR="008D59B2" w:rsidRPr="000478F6" w:rsidRDefault="008D59B2" w:rsidP="008D7484">
            <w:pPr>
              <w:rPr>
                <w:lang w:val="it-IT"/>
              </w:rPr>
            </w:pPr>
            <w:r w:rsidRPr="000478F6">
              <w:rPr>
                <w:lang w:val="it-IT"/>
              </w:rPr>
              <w:t>Orario</w:t>
            </w:r>
          </w:p>
        </w:tc>
        <w:tc>
          <w:tcPr>
            <w:tcW w:w="4218" w:type="dxa"/>
          </w:tcPr>
          <w:p w:rsidR="008D59B2" w:rsidRPr="000478F6" w:rsidRDefault="008D59B2" w:rsidP="008D7484">
            <w:pPr>
              <w:cnfStyle w:val="100000000000"/>
              <w:rPr>
                <w:lang w:val="it-IT"/>
              </w:rPr>
            </w:pPr>
            <w:r w:rsidRPr="000478F6">
              <w:rPr>
                <w:lang w:val="it-IT"/>
              </w:rPr>
              <w:t>lavoro svolto</w:t>
            </w:r>
          </w:p>
        </w:tc>
        <w:tc>
          <w:tcPr>
            <w:tcW w:w="2586" w:type="dxa"/>
          </w:tcPr>
          <w:p w:rsidR="008D59B2" w:rsidRPr="000478F6" w:rsidRDefault="008D59B2" w:rsidP="008D7484">
            <w:pPr>
              <w:cnfStyle w:val="100000000000"/>
              <w:rPr>
                <w:lang w:val="it-IT"/>
              </w:rPr>
            </w:pPr>
            <w:r w:rsidRPr="000478F6">
              <w:rPr>
                <w:lang w:val="it-IT"/>
              </w:rPr>
              <w:t>persone</w:t>
            </w:r>
          </w:p>
        </w:tc>
        <w:tc>
          <w:tcPr>
            <w:tcW w:w="1274" w:type="dxa"/>
          </w:tcPr>
          <w:p w:rsidR="008D59B2" w:rsidRPr="000478F6" w:rsidRDefault="008D59B2" w:rsidP="008D7484">
            <w:pPr>
              <w:cnfStyle w:val="100000000000"/>
              <w:rPr>
                <w:lang w:val="it-IT"/>
              </w:rPr>
            </w:pPr>
            <w:r w:rsidRPr="000478F6">
              <w:rPr>
                <w:lang w:val="it-IT"/>
              </w:rPr>
              <w:t>ID Lavoro</w:t>
            </w:r>
          </w:p>
        </w:tc>
      </w:tr>
      <w:tr w:rsidR="008D59B2" w:rsidRPr="000478F6" w:rsidTr="00B30FF2">
        <w:trPr>
          <w:cnfStyle w:val="000000100000"/>
        </w:trPr>
        <w:tc>
          <w:tcPr>
            <w:cnfStyle w:val="001000000000"/>
            <w:tcW w:w="1560" w:type="dxa"/>
          </w:tcPr>
          <w:p w:rsidR="008D59B2" w:rsidRPr="000478F6" w:rsidRDefault="00386D2E" w:rsidP="008D7484">
            <w:pPr>
              <w:rPr>
                <w:lang w:val="it-IT"/>
              </w:rPr>
            </w:pPr>
            <w:r w:rsidRPr="000478F6">
              <w:rPr>
                <w:lang w:val="it-IT"/>
              </w:rPr>
              <w:t>8:20 – 9:00</w:t>
            </w:r>
          </w:p>
        </w:tc>
        <w:tc>
          <w:tcPr>
            <w:tcW w:w="4218" w:type="dxa"/>
          </w:tcPr>
          <w:p w:rsidR="008D59B2" w:rsidRPr="000478F6" w:rsidRDefault="00386D2E" w:rsidP="008D7484">
            <w:pPr>
              <w:cnfStyle w:val="000000100000"/>
              <w:rPr>
                <w:lang w:val="it-IT"/>
              </w:rPr>
            </w:pPr>
            <w:r w:rsidRPr="000478F6">
              <w:rPr>
                <w:lang w:val="it-IT"/>
              </w:rPr>
              <w:t>Implementato gestione errori</w:t>
            </w:r>
          </w:p>
        </w:tc>
        <w:tc>
          <w:tcPr>
            <w:tcW w:w="2586" w:type="dxa"/>
          </w:tcPr>
          <w:p w:rsidR="008D59B2" w:rsidRPr="000478F6" w:rsidRDefault="00386D2E" w:rsidP="008D7484">
            <w:pPr>
              <w:cnfStyle w:val="000000100000"/>
              <w:rPr>
                <w:lang w:val="it-IT"/>
              </w:rPr>
            </w:pPr>
            <w:r w:rsidRPr="000478F6">
              <w:rPr>
                <w:lang w:val="it-IT"/>
              </w:rPr>
              <w:t>Matteo, Bruno</w:t>
            </w:r>
          </w:p>
        </w:tc>
        <w:tc>
          <w:tcPr>
            <w:tcW w:w="1274" w:type="dxa"/>
          </w:tcPr>
          <w:p w:rsidR="008D59B2" w:rsidRPr="000478F6" w:rsidRDefault="00386D2E" w:rsidP="008D59B2">
            <w:pPr>
              <w:jc w:val="center"/>
              <w:cnfStyle w:val="000000100000"/>
              <w:rPr>
                <w:lang w:val="it-IT"/>
              </w:rPr>
            </w:pPr>
            <w:r w:rsidRPr="000478F6">
              <w:rPr>
                <w:lang w:val="it-IT"/>
              </w:rPr>
              <w:t>1</w:t>
            </w:r>
          </w:p>
        </w:tc>
      </w:tr>
      <w:tr w:rsidR="0043390F" w:rsidRPr="000478F6" w:rsidTr="00B30FF2">
        <w:tc>
          <w:tcPr>
            <w:cnfStyle w:val="001000000000"/>
            <w:tcW w:w="1560" w:type="dxa"/>
          </w:tcPr>
          <w:p w:rsidR="0043390F" w:rsidRPr="000478F6" w:rsidRDefault="0043390F" w:rsidP="008D7484">
            <w:pPr>
              <w:rPr>
                <w:lang w:val="it-IT"/>
              </w:rPr>
            </w:pPr>
            <w:r w:rsidRPr="000478F6">
              <w:rPr>
                <w:lang w:val="it-IT"/>
              </w:rPr>
              <w:t>9:00 – 16:30</w:t>
            </w:r>
          </w:p>
        </w:tc>
        <w:tc>
          <w:tcPr>
            <w:tcW w:w="4218" w:type="dxa"/>
          </w:tcPr>
          <w:p w:rsidR="0043390F" w:rsidRPr="000478F6" w:rsidRDefault="0043390F" w:rsidP="008D7484">
            <w:pPr>
              <w:cnfStyle w:val="000000000000"/>
              <w:rPr>
                <w:lang w:val="it-IT"/>
              </w:rPr>
            </w:pPr>
            <w:r w:rsidRPr="000478F6">
              <w:rPr>
                <w:lang w:val="it-IT"/>
              </w:rPr>
              <w:t>Documentazione</w:t>
            </w:r>
          </w:p>
        </w:tc>
        <w:tc>
          <w:tcPr>
            <w:tcW w:w="2586" w:type="dxa"/>
          </w:tcPr>
          <w:p w:rsidR="0043390F" w:rsidRPr="000478F6" w:rsidRDefault="0043390F" w:rsidP="008D7484">
            <w:pPr>
              <w:cnfStyle w:val="000000000000"/>
              <w:rPr>
                <w:lang w:val="it-IT"/>
              </w:rPr>
            </w:pPr>
            <w:r w:rsidRPr="000478F6">
              <w:rPr>
                <w:lang w:val="it-IT"/>
              </w:rPr>
              <w:t>Matteo</w:t>
            </w:r>
          </w:p>
        </w:tc>
        <w:tc>
          <w:tcPr>
            <w:tcW w:w="1274" w:type="dxa"/>
          </w:tcPr>
          <w:p w:rsidR="0043390F" w:rsidRPr="000478F6" w:rsidRDefault="0043390F" w:rsidP="008D59B2">
            <w:pPr>
              <w:jc w:val="center"/>
              <w:cnfStyle w:val="000000000000"/>
              <w:rPr>
                <w:lang w:val="it-IT"/>
              </w:rPr>
            </w:pPr>
            <w:r w:rsidRPr="000478F6">
              <w:rPr>
                <w:lang w:val="it-IT"/>
              </w:rPr>
              <w:t>2</w:t>
            </w:r>
          </w:p>
        </w:tc>
      </w:tr>
      <w:tr w:rsidR="00971EC0" w:rsidRPr="000478F6" w:rsidTr="00B30FF2">
        <w:trPr>
          <w:cnfStyle w:val="000000100000"/>
        </w:trPr>
        <w:tc>
          <w:tcPr>
            <w:cnfStyle w:val="001000000000"/>
            <w:tcW w:w="1560" w:type="dxa"/>
          </w:tcPr>
          <w:p w:rsidR="00971EC0" w:rsidRPr="000478F6" w:rsidRDefault="00971EC0" w:rsidP="008D7484">
            <w:pPr>
              <w:rPr>
                <w:lang w:val="it-IT"/>
              </w:rPr>
            </w:pPr>
            <w:r w:rsidRPr="000478F6">
              <w:rPr>
                <w:lang w:val="it-IT"/>
              </w:rPr>
              <w:t>8:20</w:t>
            </w:r>
            <w:r w:rsidR="00FD4621" w:rsidRPr="000478F6">
              <w:rPr>
                <w:lang w:val="it-IT"/>
              </w:rPr>
              <w:t xml:space="preserve"> – </w:t>
            </w:r>
            <w:r w:rsidRPr="000478F6">
              <w:rPr>
                <w:lang w:val="it-IT"/>
              </w:rPr>
              <w:t>16:30</w:t>
            </w:r>
          </w:p>
        </w:tc>
        <w:tc>
          <w:tcPr>
            <w:tcW w:w="4218" w:type="dxa"/>
          </w:tcPr>
          <w:p w:rsidR="00971EC0" w:rsidRPr="000478F6" w:rsidRDefault="00971EC0" w:rsidP="008D7484">
            <w:pPr>
              <w:cnfStyle w:val="000000100000"/>
              <w:rPr>
                <w:lang w:val="it-IT"/>
              </w:rPr>
            </w:pPr>
            <w:r w:rsidRPr="000478F6">
              <w:rPr>
                <w:lang w:val="it-IT"/>
              </w:rPr>
              <w:t>Script di installazione linux</w:t>
            </w:r>
          </w:p>
        </w:tc>
        <w:tc>
          <w:tcPr>
            <w:tcW w:w="2586" w:type="dxa"/>
          </w:tcPr>
          <w:p w:rsidR="00971EC0" w:rsidRPr="000478F6" w:rsidRDefault="00971EC0" w:rsidP="008D7484">
            <w:pPr>
              <w:cnfStyle w:val="000000100000"/>
              <w:rPr>
                <w:lang w:val="it-IT"/>
              </w:rPr>
            </w:pPr>
            <w:r w:rsidRPr="000478F6">
              <w:rPr>
                <w:lang w:val="it-IT"/>
              </w:rPr>
              <w:t>Jonas</w:t>
            </w:r>
          </w:p>
        </w:tc>
        <w:tc>
          <w:tcPr>
            <w:tcW w:w="1274" w:type="dxa"/>
          </w:tcPr>
          <w:p w:rsidR="00971EC0" w:rsidRPr="000478F6" w:rsidRDefault="00971EC0" w:rsidP="008D59B2">
            <w:pPr>
              <w:jc w:val="center"/>
              <w:cnfStyle w:val="000000100000"/>
              <w:rPr>
                <w:lang w:val="it-IT"/>
              </w:rPr>
            </w:pPr>
            <w:r w:rsidRPr="000478F6">
              <w:rPr>
                <w:lang w:val="it-IT"/>
              </w:rPr>
              <w:t>3</w:t>
            </w:r>
          </w:p>
        </w:tc>
      </w:tr>
      <w:tr w:rsidR="00FD4621" w:rsidRPr="000478F6" w:rsidTr="00B30FF2">
        <w:tc>
          <w:tcPr>
            <w:cnfStyle w:val="001000000000"/>
            <w:tcW w:w="1560" w:type="dxa"/>
          </w:tcPr>
          <w:p w:rsidR="00FD4621" w:rsidRPr="000478F6" w:rsidRDefault="00FD4621" w:rsidP="008D7484">
            <w:pPr>
              <w:rPr>
                <w:lang w:val="it-IT"/>
              </w:rPr>
            </w:pPr>
            <w:r w:rsidRPr="000478F6">
              <w:rPr>
                <w:lang w:val="it-IT"/>
              </w:rPr>
              <w:t>8:20 – 16:30</w:t>
            </w:r>
          </w:p>
        </w:tc>
        <w:tc>
          <w:tcPr>
            <w:tcW w:w="4218" w:type="dxa"/>
          </w:tcPr>
          <w:p w:rsidR="00FD4621" w:rsidRPr="000478F6" w:rsidRDefault="00FD4621" w:rsidP="008D7484">
            <w:pPr>
              <w:cnfStyle w:val="000000000000"/>
              <w:rPr>
                <w:lang w:val="it-IT"/>
              </w:rPr>
            </w:pPr>
            <w:r w:rsidRPr="000478F6">
              <w:rPr>
                <w:lang w:val="it-IT"/>
              </w:rPr>
              <w:t>Implementate thread esecuzione Python</w:t>
            </w:r>
          </w:p>
        </w:tc>
        <w:tc>
          <w:tcPr>
            <w:tcW w:w="2586" w:type="dxa"/>
          </w:tcPr>
          <w:p w:rsidR="00FD4621" w:rsidRPr="000478F6" w:rsidRDefault="00FD4621" w:rsidP="00B30FF2">
            <w:pPr>
              <w:cnfStyle w:val="000000000000"/>
              <w:rPr>
                <w:lang w:val="it-IT"/>
              </w:rPr>
            </w:pPr>
            <w:r w:rsidRPr="000478F6">
              <w:rPr>
                <w:lang w:val="it-IT"/>
              </w:rPr>
              <w:t>Luca, Bruno</w:t>
            </w:r>
            <w:r w:rsidR="00B30FF2">
              <w:t xml:space="preserve"> (dalle 9:00)</w:t>
            </w:r>
          </w:p>
        </w:tc>
        <w:tc>
          <w:tcPr>
            <w:tcW w:w="1274" w:type="dxa"/>
          </w:tcPr>
          <w:p w:rsidR="00FD4621" w:rsidRPr="000478F6" w:rsidRDefault="00FD4621" w:rsidP="008D59B2">
            <w:pPr>
              <w:jc w:val="center"/>
              <w:cnfStyle w:val="000000000000"/>
              <w:rPr>
                <w:lang w:val="it-IT"/>
              </w:rPr>
            </w:pPr>
            <w:r w:rsidRPr="000478F6">
              <w:rPr>
                <w:lang w:val="it-IT"/>
              </w:rPr>
              <w:t>4</w:t>
            </w:r>
          </w:p>
        </w:tc>
      </w:tr>
    </w:tbl>
    <w:p w:rsidR="008D59B2" w:rsidRPr="000478F6" w:rsidRDefault="008D59B2" w:rsidP="008D7484">
      <w:pPr>
        <w:pStyle w:val="Heading1"/>
        <w:rPr>
          <w:lang w:val="it-IT"/>
        </w:rPr>
      </w:pPr>
      <w:r w:rsidRPr="000478F6">
        <w:rPr>
          <w:lang w:val="it-IT"/>
        </w:rPr>
        <w:t>Lavori</w:t>
      </w:r>
    </w:p>
    <w:p w:rsidR="00450D68" w:rsidRPr="000478F6" w:rsidRDefault="00ED5F74" w:rsidP="00B71BE4">
      <w:pPr>
        <w:pStyle w:val="ListParagraph"/>
        <w:numPr>
          <w:ilvl w:val="0"/>
          <w:numId w:val="1"/>
        </w:numPr>
        <w:jc w:val="both"/>
        <w:rPr>
          <w:lang w:val="it-IT"/>
        </w:rPr>
      </w:pPr>
      <w:r w:rsidRPr="000478F6">
        <w:rPr>
          <w:noProof/>
          <w:lang w:val="it-IT" w:eastAsia="it-IT"/>
        </w:rPr>
        <w:drawing>
          <wp:anchor distT="0" distB="0" distL="114300" distR="114300" simplePos="0" relativeHeight="251658240" behindDoc="1" locked="0" layoutInCell="1" allowOverlap="1">
            <wp:simplePos x="0" y="0"/>
            <wp:positionH relativeFrom="margin">
              <wp:align>center</wp:align>
            </wp:positionH>
            <wp:positionV relativeFrom="paragraph">
              <wp:posOffset>790989</wp:posOffset>
            </wp:positionV>
            <wp:extent cx="4267200" cy="657225"/>
            <wp:effectExtent l="0" t="0" r="0" b="952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67200" cy="657225"/>
                    </a:xfrm>
                    <a:prstGeom prst="rect">
                      <a:avLst/>
                    </a:prstGeom>
                  </pic:spPr>
                </pic:pic>
              </a:graphicData>
            </a:graphic>
          </wp:anchor>
        </w:drawing>
      </w:r>
      <w:r w:rsidR="00386D2E" w:rsidRPr="000478F6">
        <w:rPr>
          <w:lang w:val="it-IT"/>
        </w:rPr>
        <w:t>Implementato il codice per fare in modo che se qualcuno avvia il programma senza avere una webcam ritorni un errore. Per fare questo abbiamo utilizzato un semplice try con un except (generale perché tanto quello è l’unico errore che possa avere). Adesso se si avvia il programma senza webcam esso ritorna queste due linee di errore:</w:t>
      </w:r>
    </w:p>
    <w:p w:rsidR="00386D2E" w:rsidRPr="000478F6" w:rsidRDefault="00386D2E" w:rsidP="00386D2E">
      <w:pPr>
        <w:pStyle w:val="ListParagraph"/>
        <w:ind w:left="360"/>
        <w:jc w:val="both"/>
        <w:rPr>
          <w:lang w:val="it-IT"/>
        </w:rPr>
      </w:pPr>
    </w:p>
    <w:p w:rsidR="00971EC0" w:rsidRPr="000478F6" w:rsidRDefault="00971EC0" w:rsidP="00FD4621">
      <w:pPr>
        <w:pStyle w:val="ListParagraph"/>
        <w:numPr>
          <w:ilvl w:val="0"/>
          <w:numId w:val="2"/>
        </w:numPr>
        <w:rPr>
          <w:lang w:val="it-IT"/>
        </w:rPr>
      </w:pPr>
      <w:r w:rsidRPr="000478F6">
        <w:rPr>
          <w:lang w:val="it-IT"/>
        </w:rPr>
        <w:t>Ho creato uno script per installare le varie dipendenze e ho lavorato soprattutto su python e java.</w:t>
      </w:r>
    </w:p>
    <w:p w:rsidR="00FD4621" w:rsidRPr="000478F6" w:rsidRDefault="00FD4621" w:rsidP="00FD4621">
      <w:pPr>
        <w:pStyle w:val="ListParagraph"/>
        <w:rPr>
          <w:lang w:val="it-IT"/>
        </w:rPr>
      </w:pPr>
    </w:p>
    <w:p w:rsidR="00FD4621" w:rsidRPr="000478F6" w:rsidRDefault="00FD4621" w:rsidP="00FD4621">
      <w:pPr>
        <w:pStyle w:val="ListParagraph"/>
        <w:numPr>
          <w:ilvl w:val="0"/>
          <w:numId w:val="2"/>
        </w:numPr>
        <w:rPr>
          <w:lang w:val="it-IT"/>
        </w:rPr>
      </w:pPr>
      <w:r w:rsidRPr="000478F6">
        <w:rPr>
          <w:lang w:val="it-IT"/>
        </w:rPr>
        <w:t>Su consiglio del perito abbiamo implementato una struttura multithreaded per la classe faceLock.py, permettendole di aggiornare le impostazioni, controllare la presenza di un volto conosciuto e bloccare il pc in modo autonomo, l’uno dall’altro.</w:t>
      </w:r>
    </w:p>
    <w:p w:rsidR="00FD4621" w:rsidRPr="000478F6" w:rsidRDefault="00FD4621" w:rsidP="00FD4621">
      <w:pPr>
        <w:pStyle w:val="ListParagraph"/>
        <w:ind w:left="360"/>
        <w:rPr>
          <w:lang w:val="it-IT"/>
        </w:rPr>
      </w:pPr>
      <w:r w:rsidRPr="000478F6">
        <w:rPr>
          <w:lang w:val="it-IT"/>
        </w:rPr>
        <w:t xml:space="preserve">Ciò è stato fatto usando la classe </w:t>
      </w:r>
      <w:r w:rsidRPr="000478F6">
        <w:rPr>
          <w:i/>
          <w:iCs/>
          <w:lang w:val="it-IT"/>
        </w:rPr>
        <w:t>Threading</w:t>
      </w:r>
      <w:r w:rsidRPr="000478F6">
        <w:rPr>
          <w:lang w:val="it-IT"/>
        </w:rPr>
        <w:t xml:space="preserve">, che permette di trasformare una funzione in una thread indipendente. </w:t>
      </w:r>
    </w:p>
    <w:p w:rsidR="00FD4621" w:rsidRPr="00FD4621" w:rsidRDefault="00FD4621" w:rsidP="00EF7A9A">
      <w:pPr>
        <w:shd w:val="clear" w:color="auto" w:fill="1E1E1E"/>
        <w:spacing w:after="0" w:line="270" w:lineRule="atLeast"/>
        <w:ind w:left="360"/>
        <w:rPr>
          <w:rFonts w:ascii="Menlo" w:eastAsia="Times New Roman" w:hAnsi="Menlo" w:cs="Menlo"/>
          <w:color w:val="D4D4D4"/>
          <w:sz w:val="18"/>
          <w:szCs w:val="18"/>
          <w:lang w:val="it-IT" w:eastAsia="en-GB"/>
        </w:rPr>
      </w:pPr>
      <w:r w:rsidRPr="00FD4621">
        <w:rPr>
          <w:rFonts w:ascii="Menlo" w:eastAsia="Times New Roman" w:hAnsi="Menlo" w:cs="Menlo"/>
          <w:color w:val="6A9955"/>
          <w:sz w:val="18"/>
          <w:szCs w:val="18"/>
          <w:lang w:val="it-IT" w:eastAsia="en-GB"/>
        </w:rPr>
        <w:t># Metodo richiamato per creare e fare partire le Threads del programma</w:t>
      </w:r>
    </w:p>
    <w:p w:rsidR="00FD4621" w:rsidRPr="00073E22" w:rsidRDefault="00FD4621" w:rsidP="00EF7A9A">
      <w:pPr>
        <w:shd w:val="clear" w:color="auto" w:fill="1E1E1E"/>
        <w:spacing w:after="0" w:line="270" w:lineRule="atLeast"/>
        <w:ind w:left="360"/>
        <w:rPr>
          <w:rFonts w:ascii="Menlo" w:eastAsia="Times New Roman" w:hAnsi="Menlo" w:cs="Menlo"/>
          <w:color w:val="D4D4D4"/>
          <w:sz w:val="18"/>
          <w:szCs w:val="18"/>
          <w:lang w:val="en-GB" w:eastAsia="en-GB"/>
        </w:rPr>
      </w:pPr>
      <w:r w:rsidRPr="00FD4621">
        <w:rPr>
          <w:rFonts w:ascii="Menlo" w:eastAsia="Times New Roman" w:hAnsi="Menlo" w:cs="Menlo"/>
          <w:color w:val="D4D4D4"/>
          <w:sz w:val="18"/>
          <w:szCs w:val="18"/>
          <w:lang w:val="it-IT" w:eastAsia="en-GB"/>
        </w:rPr>
        <w:t xml:space="preserve">    </w:t>
      </w:r>
      <w:r w:rsidRPr="00073E22">
        <w:rPr>
          <w:rFonts w:ascii="Menlo" w:eastAsia="Times New Roman" w:hAnsi="Menlo" w:cs="Menlo"/>
          <w:color w:val="569CD6"/>
          <w:sz w:val="18"/>
          <w:szCs w:val="18"/>
          <w:lang w:val="en-GB" w:eastAsia="en-GB"/>
        </w:rPr>
        <w:t>def</w:t>
      </w:r>
      <w:r w:rsidRPr="00073E22">
        <w:rPr>
          <w:rFonts w:ascii="Menlo" w:eastAsia="Times New Roman" w:hAnsi="Menlo" w:cs="Menlo"/>
          <w:color w:val="D4D4D4"/>
          <w:sz w:val="18"/>
          <w:szCs w:val="18"/>
          <w:lang w:val="en-GB" w:eastAsia="en-GB"/>
        </w:rPr>
        <w:t xml:space="preserve"> </w:t>
      </w:r>
      <w:r w:rsidRPr="00073E22">
        <w:rPr>
          <w:rFonts w:ascii="Menlo" w:eastAsia="Times New Roman" w:hAnsi="Menlo" w:cs="Menlo"/>
          <w:color w:val="DCDCAA"/>
          <w:sz w:val="18"/>
          <w:szCs w:val="18"/>
          <w:lang w:val="en-GB" w:eastAsia="en-GB"/>
        </w:rPr>
        <w:t>main</w:t>
      </w:r>
      <w:r w:rsidRPr="00073E22">
        <w:rPr>
          <w:rFonts w:ascii="Menlo" w:eastAsia="Times New Roman" w:hAnsi="Menlo" w:cs="Menlo"/>
          <w:color w:val="D4D4D4"/>
          <w:sz w:val="18"/>
          <w:szCs w:val="18"/>
          <w:lang w:val="en-GB" w:eastAsia="en-GB"/>
        </w:rPr>
        <w:t>(</w:t>
      </w:r>
      <w:r w:rsidRPr="00073E22">
        <w:rPr>
          <w:rFonts w:ascii="Menlo" w:eastAsia="Times New Roman" w:hAnsi="Menlo" w:cs="Menlo"/>
          <w:color w:val="9CDCFE"/>
          <w:sz w:val="18"/>
          <w:szCs w:val="18"/>
          <w:lang w:val="en-GB" w:eastAsia="en-GB"/>
        </w:rPr>
        <w:t>self</w:t>
      </w:r>
      <w:r w:rsidRPr="00073E22">
        <w:rPr>
          <w:rFonts w:ascii="Menlo" w:eastAsia="Times New Roman" w:hAnsi="Menlo" w:cs="Menlo"/>
          <w:color w:val="D4D4D4"/>
          <w:sz w:val="18"/>
          <w:szCs w:val="18"/>
          <w:lang w:val="en-GB" w:eastAsia="en-GB"/>
        </w:rPr>
        <w:t>):</w:t>
      </w:r>
    </w:p>
    <w:p w:rsidR="00FD4621" w:rsidRPr="00073E22" w:rsidRDefault="00FD4621" w:rsidP="00EF7A9A">
      <w:pPr>
        <w:shd w:val="clear" w:color="auto" w:fill="1E1E1E"/>
        <w:spacing w:after="0" w:line="270" w:lineRule="atLeast"/>
        <w:ind w:left="360"/>
        <w:rPr>
          <w:rFonts w:ascii="Menlo" w:eastAsia="Times New Roman" w:hAnsi="Menlo" w:cs="Menlo"/>
          <w:color w:val="D4D4D4"/>
          <w:sz w:val="18"/>
          <w:szCs w:val="18"/>
          <w:lang w:val="en-GB" w:eastAsia="en-GB"/>
        </w:rPr>
      </w:pPr>
      <w:r w:rsidRPr="00073E22">
        <w:rPr>
          <w:rFonts w:ascii="Menlo" w:eastAsia="Times New Roman" w:hAnsi="Menlo" w:cs="Menlo"/>
          <w:color w:val="D4D4D4"/>
          <w:sz w:val="18"/>
          <w:szCs w:val="18"/>
          <w:lang w:val="en-GB" w:eastAsia="en-GB"/>
        </w:rPr>
        <w:t xml:space="preserve">        updateSettingsThread = threading.Thread(</w:t>
      </w:r>
      <w:r w:rsidRPr="00073E22">
        <w:rPr>
          <w:rFonts w:ascii="Menlo" w:eastAsia="Times New Roman" w:hAnsi="Menlo" w:cs="Menlo"/>
          <w:color w:val="9CDCFE"/>
          <w:sz w:val="18"/>
          <w:szCs w:val="18"/>
          <w:lang w:val="en-GB" w:eastAsia="en-GB"/>
        </w:rPr>
        <w:t>target</w:t>
      </w:r>
      <w:r w:rsidRPr="00073E22">
        <w:rPr>
          <w:rFonts w:ascii="Menlo" w:eastAsia="Times New Roman" w:hAnsi="Menlo" w:cs="Menlo"/>
          <w:color w:val="D4D4D4"/>
          <w:sz w:val="18"/>
          <w:szCs w:val="18"/>
          <w:lang w:val="en-GB" w:eastAsia="en-GB"/>
        </w:rPr>
        <w:t>=</w:t>
      </w:r>
      <w:r w:rsidRPr="00073E22">
        <w:rPr>
          <w:rFonts w:ascii="Menlo" w:eastAsia="Times New Roman" w:hAnsi="Menlo" w:cs="Menlo"/>
          <w:color w:val="569CD6"/>
          <w:sz w:val="18"/>
          <w:szCs w:val="18"/>
          <w:lang w:val="en-GB" w:eastAsia="en-GB"/>
        </w:rPr>
        <w:t>self</w:t>
      </w:r>
      <w:r w:rsidRPr="00073E22">
        <w:rPr>
          <w:rFonts w:ascii="Menlo" w:eastAsia="Times New Roman" w:hAnsi="Menlo" w:cs="Menlo"/>
          <w:color w:val="D4D4D4"/>
          <w:sz w:val="18"/>
          <w:szCs w:val="18"/>
          <w:lang w:val="en-GB" w:eastAsia="en-GB"/>
        </w:rPr>
        <w:t>.updateSettings)</w:t>
      </w:r>
    </w:p>
    <w:p w:rsidR="00FD4621" w:rsidRPr="00073E22" w:rsidRDefault="00FD4621" w:rsidP="00EF7A9A">
      <w:pPr>
        <w:shd w:val="clear" w:color="auto" w:fill="1E1E1E"/>
        <w:spacing w:after="0" w:line="270" w:lineRule="atLeast"/>
        <w:ind w:left="360"/>
        <w:rPr>
          <w:rFonts w:ascii="Menlo" w:eastAsia="Times New Roman" w:hAnsi="Menlo" w:cs="Menlo"/>
          <w:color w:val="D4D4D4"/>
          <w:sz w:val="18"/>
          <w:szCs w:val="18"/>
          <w:lang w:val="en-GB" w:eastAsia="en-GB"/>
        </w:rPr>
      </w:pPr>
      <w:r w:rsidRPr="00073E22">
        <w:rPr>
          <w:rFonts w:ascii="Menlo" w:eastAsia="Times New Roman" w:hAnsi="Menlo" w:cs="Menlo"/>
          <w:color w:val="D4D4D4"/>
          <w:sz w:val="18"/>
          <w:szCs w:val="18"/>
          <w:lang w:val="en-GB" w:eastAsia="en-GB"/>
        </w:rPr>
        <w:t xml:space="preserve">        </w:t>
      </w:r>
      <w:proofErr w:type="gramStart"/>
      <w:r w:rsidRPr="00073E22">
        <w:rPr>
          <w:rFonts w:ascii="Menlo" w:eastAsia="Times New Roman" w:hAnsi="Menlo" w:cs="Menlo"/>
          <w:color w:val="D4D4D4"/>
          <w:sz w:val="18"/>
          <w:szCs w:val="18"/>
          <w:lang w:val="en-GB" w:eastAsia="en-GB"/>
        </w:rPr>
        <w:t>faceCheckThread</w:t>
      </w:r>
      <w:proofErr w:type="gramEnd"/>
      <w:r w:rsidRPr="00073E22">
        <w:rPr>
          <w:rFonts w:ascii="Menlo" w:eastAsia="Times New Roman" w:hAnsi="Menlo" w:cs="Menlo"/>
          <w:color w:val="D4D4D4"/>
          <w:sz w:val="18"/>
          <w:szCs w:val="18"/>
          <w:lang w:val="en-GB" w:eastAsia="en-GB"/>
        </w:rPr>
        <w:t xml:space="preserve"> = threading.Thread(</w:t>
      </w:r>
      <w:r w:rsidRPr="00073E22">
        <w:rPr>
          <w:rFonts w:ascii="Menlo" w:eastAsia="Times New Roman" w:hAnsi="Menlo" w:cs="Menlo"/>
          <w:color w:val="9CDCFE"/>
          <w:sz w:val="18"/>
          <w:szCs w:val="18"/>
          <w:lang w:val="en-GB" w:eastAsia="en-GB"/>
        </w:rPr>
        <w:t>target</w:t>
      </w:r>
      <w:r w:rsidRPr="00073E22">
        <w:rPr>
          <w:rFonts w:ascii="Menlo" w:eastAsia="Times New Roman" w:hAnsi="Menlo" w:cs="Menlo"/>
          <w:color w:val="D4D4D4"/>
          <w:sz w:val="18"/>
          <w:szCs w:val="18"/>
          <w:lang w:val="en-GB" w:eastAsia="en-GB"/>
        </w:rPr>
        <w:t>=</w:t>
      </w:r>
      <w:r w:rsidRPr="00073E22">
        <w:rPr>
          <w:rFonts w:ascii="Menlo" w:eastAsia="Times New Roman" w:hAnsi="Menlo" w:cs="Menlo"/>
          <w:color w:val="569CD6"/>
          <w:sz w:val="18"/>
          <w:szCs w:val="18"/>
          <w:lang w:val="en-GB" w:eastAsia="en-GB"/>
        </w:rPr>
        <w:t>self</w:t>
      </w:r>
      <w:r w:rsidRPr="00073E22">
        <w:rPr>
          <w:rFonts w:ascii="Menlo" w:eastAsia="Times New Roman" w:hAnsi="Menlo" w:cs="Menlo"/>
          <w:color w:val="D4D4D4"/>
          <w:sz w:val="18"/>
          <w:szCs w:val="18"/>
          <w:lang w:val="en-GB" w:eastAsia="en-GB"/>
        </w:rPr>
        <w:t>.checkFace)</w:t>
      </w:r>
    </w:p>
    <w:p w:rsidR="00FD4621" w:rsidRPr="00073E22" w:rsidRDefault="00FD4621" w:rsidP="00EF7A9A">
      <w:pPr>
        <w:shd w:val="clear" w:color="auto" w:fill="1E1E1E"/>
        <w:spacing w:after="0" w:line="270" w:lineRule="atLeast"/>
        <w:ind w:left="360"/>
        <w:rPr>
          <w:rFonts w:ascii="Menlo" w:eastAsia="Times New Roman" w:hAnsi="Menlo" w:cs="Menlo"/>
          <w:color w:val="D4D4D4"/>
          <w:sz w:val="18"/>
          <w:szCs w:val="18"/>
          <w:lang w:val="en-GB" w:eastAsia="en-GB"/>
        </w:rPr>
      </w:pPr>
      <w:r w:rsidRPr="00073E22">
        <w:rPr>
          <w:rFonts w:ascii="Menlo" w:eastAsia="Times New Roman" w:hAnsi="Menlo" w:cs="Menlo"/>
          <w:color w:val="D4D4D4"/>
          <w:sz w:val="18"/>
          <w:szCs w:val="18"/>
          <w:lang w:val="en-GB" w:eastAsia="en-GB"/>
        </w:rPr>
        <w:t xml:space="preserve">        </w:t>
      </w:r>
      <w:proofErr w:type="gramStart"/>
      <w:r w:rsidRPr="00073E22">
        <w:rPr>
          <w:rFonts w:ascii="Menlo" w:eastAsia="Times New Roman" w:hAnsi="Menlo" w:cs="Menlo"/>
          <w:color w:val="D4D4D4"/>
          <w:sz w:val="18"/>
          <w:szCs w:val="18"/>
          <w:lang w:val="en-GB" w:eastAsia="en-GB"/>
        </w:rPr>
        <w:t>lockThread</w:t>
      </w:r>
      <w:proofErr w:type="gramEnd"/>
      <w:r w:rsidRPr="00073E22">
        <w:rPr>
          <w:rFonts w:ascii="Menlo" w:eastAsia="Times New Roman" w:hAnsi="Menlo" w:cs="Menlo"/>
          <w:color w:val="D4D4D4"/>
          <w:sz w:val="18"/>
          <w:szCs w:val="18"/>
          <w:lang w:val="en-GB" w:eastAsia="en-GB"/>
        </w:rPr>
        <w:t xml:space="preserve"> = threading.Thread(</w:t>
      </w:r>
      <w:r w:rsidRPr="00073E22">
        <w:rPr>
          <w:rFonts w:ascii="Menlo" w:eastAsia="Times New Roman" w:hAnsi="Menlo" w:cs="Menlo"/>
          <w:color w:val="9CDCFE"/>
          <w:sz w:val="18"/>
          <w:szCs w:val="18"/>
          <w:lang w:val="en-GB" w:eastAsia="en-GB"/>
        </w:rPr>
        <w:t>target</w:t>
      </w:r>
      <w:r w:rsidRPr="00073E22">
        <w:rPr>
          <w:rFonts w:ascii="Menlo" w:eastAsia="Times New Roman" w:hAnsi="Menlo" w:cs="Menlo"/>
          <w:color w:val="D4D4D4"/>
          <w:sz w:val="18"/>
          <w:szCs w:val="18"/>
          <w:lang w:val="en-GB" w:eastAsia="en-GB"/>
        </w:rPr>
        <w:t>=</w:t>
      </w:r>
      <w:r w:rsidRPr="00073E22">
        <w:rPr>
          <w:rFonts w:ascii="Menlo" w:eastAsia="Times New Roman" w:hAnsi="Menlo" w:cs="Menlo"/>
          <w:color w:val="569CD6"/>
          <w:sz w:val="18"/>
          <w:szCs w:val="18"/>
          <w:lang w:val="en-GB" w:eastAsia="en-GB"/>
        </w:rPr>
        <w:t>self</w:t>
      </w:r>
      <w:r w:rsidRPr="00073E22">
        <w:rPr>
          <w:rFonts w:ascii="Menlo" w:eastAsia="Times New Roman" w:hAnsi="Menlo" w:cs="Menlo"/>
          <w:color w:val="D4D4D4"/>
          <w:sz w:val="18"/>
          <w:szCs w:val="18"/>
          <w:lang w:val="en-GB" w:eastAsia="en-GB"/>
        </w:rPr>
        <w:t>.lock)</w:t>
      </w:r>
    </w:p>
    <w:p w:rsidR="00FD4621" w:rsidRPr="00073E22" w:rsidRDefault="00FD4621" w:rsidP="00EF7A9A">
      <w:pPr>
        <w:shd w:val="clear" w:color="auto" w:fill="1E1E1E"/>
        <w:spacing w:after="0" w:line="270" w:lineRule="atLeast"/>
        <w:ind w:left="360"/>
        <w:rPr>
          <w:rFonts w:ascii="Menlo" w:eastAsia="Times New Roman" w:hAnsi="Menlo" w:cs="Menlo"/>
          <w:color w:val="D4D4D4"/>
          <w:sz w:val="18"/>
          <w:szCs w:val="18"/>
          <w:lang w:val="en-GB" w:eastAsia="en-GB"/>
        </w:rPr>
      </w:pPr>
      <w:r w:rsidRPr="00073E22">
        <w:rPr>
          <w:rFonts w:ascii="Menlo" w:eastAsia="Times New Roman" w:hAnsi="Menlo" w:cs="Menlo"/>
          <w:color w:val="D4D4D4"/>
          <w:sz w:val="18"/>
          <w:szCs w:val="18"/>
          <w:lang w:val="en-GB" w:eastAsia="en-GB"/>
        </w:rPr>
        <w:t xml:space="preserve">        updateSettingsThread.start()</w:t>
      </w:r>
    </w:p>
    <w:p w:rsidR="00FD4621" w:rsidRPr="00073E22" w:rsidRDefault="00FD4621" w:rsidP="00EF7A9A">
      <w:pPr>
        <w:shd w:val="clear" w:color="auto" w:fill="1E1E1E"/>
        <w:spacing w:after="0" w:line="270" w:lineRule="atLeast"/>
        <w:ind w:left="360"/>
        <w:rPr>
          <w:rFonts w:ascii="Menlo" w:eastAsia="Times New Roman" w:hAnsi="Menlo" w:cs="Menlo"/>
          <w:color w:val="D4D4D4"/>
          <w:sz w:val="18"/>
          <w:szCs w:val="18"/>
          <w:lang w:val="en-GB" w:eastAsia="en-GB"/>
        </w:rPr>
      </w:pPr>
      <w:r w:rsidRPr="00073E22">
        <w:rPr>
          <w:rFonts w:ascii="Menlo" w:eastAsia="Times New Roman" w:hAnsi="Menlo" w:cs="Menlo"/>
          <w:color w:val="D4D4D4"/>
          <w:sz w:val="18"/>
          <w:szCs w:val="18"/>
          <w:lang w:val="en-GB" w:eastAsia="en-GB"/>
        </w:rPr>
        <w:t xml:space="preserve">        faceCheckThread.start()</w:t>
      </w:r>
    </w:p>
    <w:p w:rsidR="004700E9" w:rsidRPr="00073E22" w:rsidRDefault="00FD4621" w:rsidP="004700E9">
      <w:pPr>
        <w:shd w:val="clear" w:color="auto" w:fill="1E1E1E"/>
        <w:spacing w:after="0" w:line="270" w:lineRule="atLeast"/>
        <w:ind w:left="360"/>
        <w:rPr>
          <w:rFonts w:ascii="Menlo" w:eastAsia="Times New Roman" w:hAnsi="Menlo" w:cs="Menlo"/>
          <w:color w:val="D4D4D4"/>
          <w:sz w:val="18"/>
          <w:szCs w:val="18"/>
          <w:lang w:val="en-GB" w:eastAsia="en-GB"/>
        </w:rPr>
      </w:pPr>
      <w:r w:rsidRPr="00073E22">
        <w:rPr>
          <w:rFonts w:ascii="Menlo" w:eastAsia="Times New Roman" w:hAnsi="Menlo" w:cs="Menlo"/>
          <w:color w:val="D4D4D4"/>
          <w:sz w:val="18"/>
          <w:szCs w:val="18"/>
          <w:lang w:val="en-GB" w:eastAsia="en-GB"/>
        </w:rPr>
        <w:t xml:space="preserve">        lockThread.start()</w:t>
      </w:r>
    </w:p>
    <w:p w:rsidR="004700E9" w:rsidRPr="00073E22" w:rsidRDefault="004700E9" w:rsidP="00EF7A9A">
      <w:pPr>
        <w:pStyle w:val="ListParagraph"/>
        <w:ind w:left="360"/>
        <w:rPr>
          <w:lang w:val="en-GB"/>
        </w:rPr>
      </w:pPr>
    </w:p>
    <w:p w:rsidR="00EF7A9A" w:rsidRPr="000478F6" w:rsidRDefault="00EF7A9A" w:rsidP="00EF7A9A">
      <w:pPr>
        <w:pStyle w:val="ListParagraph"/>
        <w:ind w:left="360"/>
        <w:rPr>
          <w:lang w:val="it-IT"/>
        </w:rPr>
      </w:pPr>
      <w:r w:rsidRPr="000478F6">
        <w:rPr>
          <w:lang w:val="it-IT"/>
        </w:rPr>
        <w:t>Per fare ciò è stato neces</w:t>
      </w:r>
      <w:r w:rsidR="0080328A">
        <w:rPr>
          <w:lang w:val="it-IT"/>
        </w:rPr>
        <w:t>s</w:t>
      </w:r>
      <w:r w:rsidRPr="000478F6">
        <w:rPr>
          <w:lang w:val="it-IT"/>
        </w:rPr>
        <w:t>ario inoltre dare una struttura più simile a quella di una classe a faceLock.</w:t>
      </w:r>
    </w:p>
    <w:p w:rsidR="00FD4621" w:rsidRPr="000478F6" w:rsidRDefault="000478F6" w:rsidP="00FD4621">
      <w:pPr>
        <w:pStyle w:val="ListParagraph"/>
        <w:ind w:left="360"/>
        <w:rPr>
          <w:lang w:val="it-IT"/>
        </w:rPr>
      </w:pPr>
      <w:r w:rsidRPr="000478F6">
        <w:rPr>
          <w:lang w:val="it-IT"/>
        </w:rPr>
        <w:t>In questo modo</w:t>
      </w:r>
      <w:r w:rsidR="00BC69CE">
        <w:rPr>
          <w:lang w:val="it-IT"/>
        </w:rPr>
        <w:t xml:space="preserve">, quando il pc viene bloccato e quando le impostazioni vengono aggiornate, non c’è bisogno di riavviare il codice. </w:t>
      </w:r>
    </w:p>
    <w:p w:rsidR="00971EC0" w:rsidRPr="000478F6" w:rsidRDefault="00971EC0" w:rsidP="00971EC0">
      <w:pPr>
        <w:rPr>
          <w:lang w:val="it-IT"/>
        </w:rPr>
      </w:pPr>
    </w:p>
    <w:p w:rsidR="008D7484" w:rsidRPr="000478F6" w:rsidRDefault="008D7484" w:rsidP="008D7484">
      <w:pPr>
        <w:pStyle w:val="Heading1"/>
        <w:rPr>
          <w:lang w:val="it-IT"/>
        </w:rPr>
      </w:pPr>
      <w:r w:rsidRPr="000478F6">
        <w:rPr>
          <w:lang w:val="it-IT"/>
        </w:rPr>
        <w:t>Problemi riscontrati</w:t>
      </w:r>
    </w:p>
    <w:p w:rsidR="00971EC0" w:rsidRPr="000478F6" w:rsidRDefault="00971EC0" w:rsidP="00971EC0">
      <w:pPr>
        <w:rPr>
          <w:lang w:val="it-IT"/>
        </w:rPr>
      </w:pPr>
      <w:r w:rsidRPr="000478F6">
        <w:rPr>
          <w:lang w:val="it-IT"/>
        </w:rPr>
        <w:t>3) L’installazione di Java richiedeva un’accettazione dei termini dall’utente e bloccava lo script quindi ho dovuto cercare una soluzione per bypassarla.</w:t>
      </w:r>
    </w:p>
    <w:p w:rsidR="00971EC0" w:rsidRPr="000478F6" w:rsidRDefault="00971EC0" w:rsidP="00971EC0">
      <w:pPr>
        <w:rPr>
          <w:lang w:val="it-IT"/>
        </w:rPr>
      </w:pPr>
      <w:r w:rsidRPr="000478F6">
        <w:rPr>
          <w:lang w:val="it-IT"/>
        </w:rPr>
        <w:t>Sto avendo problemi ad installare python e le sue librerie nelle versioni corrette.</w:t>
      </w:r>
    </w:p>
    <w:p w:rsidR="00FD4621" w:rsidRPr="005A6264" w:rsidRDefault="00FD4621" w:rsidP="00971EC0">
      <w:pPr>
        <w:rPr>
          <w:lang w:val="it-IT"/>
        </w:rPr>
      </w:pPr>
      <w:r w:rsidRPr="000478F6">
        <w:rPr>
          <w:lang w:val="it-IT"/>
        </w:rPr>
        <w:t xml:space="preserve">4) </w:t>
      </w:r>
      <w:r w:rsidR="005A6264">
        <w:rPr>
          <w:lang w:val="it-IT"/>
        </w:rPr>
        <w:t xml:space="preserve">Abbiamo avuto difficoltà nel capire il funzionamento di </w:t>
      </w:r>
      <w:r w:rsidR="005A6264">
        <w:rPr>
          <w:i/>
          <w:iCs/>
          <w:lang w:val="it-IT"/>
        </w:rPr>
        <w:t>self</w:t>
      </w:r>
      <w:r w:rsidR="005A6264">
        <w:rPr>
          <w:lang w:val="it-IT"/>
        </w:rPr>
        <w:t xml:space="preserve"> in Python.</w:t>
      </w:r>
    </w:p>
    <w:p w:rsidR="009A2005" w:rsidRDefault="008D7484" w:rsidP="00C2401E">
      <w:pPr>
        <w:pStyle w:val="Heading1"/>
        <w:rPr>
          <w:lang w:val="it-IT"/>
        </w:rPr>
      </w:pPr>
      <w:r w:rsidRPr="000478F6">
        <w:rPr>
          <w:lang w:val="it-IT"/>
        </w:rPr>
        <w:lastRenderedPageBreak/>
        <w:t>Programma di massima per la prossima giornata di lavoro</w:t>
      </w:r>
    </w:p>
    <w:p w:rsidR="00C2401E" w:rsidRPr="00C2401E" w:rsidRDefault="00C2401E" w:rsidP="00C2401E">
      <w:pPr>
        <w:rPr>
          <w:lang w:val="it-IT"/>
        </w:rPr>
      </w:pPr>
      <w:r>
        <w:rPr>
          <w:lang w:val="it-IT"/>
        </w:rPr>
        <w:t>Luca: Implementare l’esecuzione automatica del python</w:t>
      </w:r>
    </w:p>
    <w:p w:rsidR="00AE29DD" w:rsidRDefault="00A635A6" w:rsidP="00A635A6">
      <w:pPr>
        <w:pStyle w:val="Heading1"/>
        <w:rPr>
          <w:lang w:val="it-IT"/>
        </w:rPr>
      </w:pPr>
      <w:r w:rsidRPr="000478F6">
        <w:rPr>
          <w:lang w:val="it-IT"/>
        </w:rPr>
        <w:t>Punto rispetto alla pianifica</w:t>
      </w:r>
    </w:p>
    <w:p w:rsidR="009A2005" w:rsidRPr="009A2005" w:rsidRDefault="009A2005" w:rsidP="009A2005">
      <w:pPr>
        <w:rPr>
          <w:lang w:val="it-IT"/>
        </w:rPr>
      </w:pPr>
      <w:r>
        <w:rPr>
          <w:lang w:val="it-IT"/>
        </w:rPr>
        <w:t>Estremamente avanti.</w:t>
      </w:r>
    </w:p>
    <w:sectPr w:rsidR="009A2005" w:rsidRPr="009A2005" w:rsidSect="00686FC3">
      <w:headerReference w:type="default" r:id="rId9"/>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7F8" w:rsidRDefault="00B477F8" w:rsidP="008D7484">
      <w:pPr>
        <w:spacing w:after="0" w:line="240" w:lineRule="auto"/>
      </w:pPr>
      <w:r>
        <w:separator/>
      </w:r>
    </w:p>
  </w:endnote>
  <w:endnote w:type="continuationSeparator" w:id="0">
    <w:p w:rsidR="00B477F8" w:rsidRDefault="00B477F8" w:rsidP="008D74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Arial"/>
    <w:charset w:val="00"/>
    <w:family w:val="modern"/>
    <w:pitch w:val="fixed"/>
    <w:sig w:usb0="00000000" w:usb1="D200F9FB" w:usb2="02000028"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7F8" w:rsidRDefault="00B477F8" w:rsidP="008D7484">
      <w:pPr>
        <w:spacing w:after="0" w:line="240" w:lineRule="auto"/>
      </w:pPr>
      <w:r>
        <w:separator/>
      </w:r>
    </w:p>
  </w:footnote>
  <w:footnote w:type="continuationSeparator" w:id="0">
    <w:p w:rsidR="00B477F8" w:rsidRDefault="00B477F8" w:rsidP="008D74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484" w:rsidRPr="008D7484" w:rsidRDefault="00F04C3F">
    <w:pPr>
      <w:pStyle w:val="Header"/>
      <w:rPr>
        <w:lang w:val="en-GB"/>
      </w:rPr>
    </w:pPr>
    <w:r w:rsidRPr="00F04C3F">
      <w:rPr>
        <w:lang w:val="en-GB"/>
      </w:rPr>
      <w:t>2020</w:t>
    </w:r>
    <w:r w:rsidR="00073E22">
      <w:rPr>
        <w:lang w:val="en-GB"/>
      </w:rPr>
      <w:t>/04/03</w:t>
    </w:r>
    <w:r w:rsidR="008D7484">
      <w:ptab w:relativeTo="margin" w:alignment="center" w:leader="none"/>
    </w:r>
    <w:r w:rsidR="008D7484" w:rsidRPr="008D7484">
      <w:rPr>
        <w:lang w:val="en-GB"/>
      </w:rPr>
      <w:t>Face-away PC lock</w:t>
    </w:r>
    <w:r w:rsidR="008D7484">
      <w:ptab w:relativeTo="margin" w:alignment="right" w:leader="none"/>
    </w:r>
    <w:proofErr w:type="spellStart"/>
    <w:r w:rsidR="008D7484" w:rsidRPr="008D7484">
      <w:rPr>
        <w:lang w:val="en-GB"/>
      </w:rPr>
      <w:t>Matteo</w:t>
    </w:r>
    <w:proofErr w:type="spellEnd"/>
    <w:r w:rsidR="008D7484" w:rsidRPr="008D7484">
      <w:rPr>
        <w:lang w:val="en-GB"/>
      </w:rPr>
      <w:t>, Bruno, Luca, Jonas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F284B"/>
    <w:multiLevelType w:val="hybridMultilevel"/>
    <w:tmpl w:val="AC9EB862"/>
    <w:lvl w:ilvl="0" w:tplc="08090011">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proofState w:spelling="clean" w:grammar="clean"/>
  <w:defaultTabStop w:val="708"/>
  <w:hyphenationZone w:val="283"/>
  <w:characterSpacingControl w:val="doNotCompress"/>
  <w:footnotePr>
    <w:footnote w:id="-1"/>
    <w:footnote w:id="0"/>
  </w:footnotePr>
  <w:endnotePr>
    <w:endnote w:id="-1"/>
    <w:endnote w:id="0"/>
  </w:endnotePr>
  <w:compat/>
  <w:rsids>
    <w:rsidRoot w:val="008D7484"/>
    <w:rsid w:val="000478F6"/>
    <w:rsid w:val="00073E22"/>
    <w:rsid w:val="00077A2F"/>
    <w:rsid w:val="000C6983"/>
    <w:rsid w:val="001E38AB"/>
    <w:rsid w:val="00200898"/>
    <w:rsid w:val="00236674"/>
    <w:rsid w:val="00273293"/>
    <w:rsid w:val="00386D2E"/>
    <w:rsid w:val="0043390F"/>
    <w:rsid w:val="00450D68"/>
    <w:rsid w:val="0046332A"/>
    <w:rsid w:val="004700E9"/>
    <w:rsid w:val="00572CF2"/>
    <w:rsid w:val="005A6264"/>
    <w:rsid w:val="00611EA2"/>
    <w:rsid w:val="00686FC3"/>
    <w:rsid w:val="00695E7D"/>
    <w:rsid w:val="00700D96"/>
    <w:rsid w:val="0080328A"/>
    <w:rsid w:val="008D59B2"/>
    <w:rsid w:val="008D7484"/>
    <w:rsid w:val="00922936"/>
    <w:rsid w:val="00971EC0"/>
    <w:rsid w:val="009A2005"/>
    <w:rsid w:val="00A02B89"/>
    <w:rsid w:val="00A635A6"/>
    <w:rsid w:val="00AB76AE"/>
    <w:rsid w:val="00AE29DD"/>
    <w:rsid w:val="00B30FF2"/>
    <w:rsid w:val="00B477F8"/>
    <w:rsid w:val="00B71BE4"/>
    <w:rsid w:val="00BC69CE"/>
    <w:rsid w:val="00C2401E"/>
    <w:rsid w:val="00C2772D"/>
    <w:rsid w:val="00C31414"/>
    <w:rsid w:val="00D849EF"/>
    <w:rsid w:val="00DA377E"/>
    <w:rsid w:val="00ED5F74"/>
    <w:rsid w:val="00EF7A9A"/>
    <w:rsid w:val="00F04C3F"/>
    <w:rsid w:val="00F53FB1"/>
    <w:rsid w:val="00FB2D89"/>
    <w:rsid w:val="00FD462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FC3"/>
  </w:style>
  <w:style w:type="paragraph" w:styleId="Heading1">
    <w:name w:val="heading 1"/>
    <w:basedOn w:val="Normal"/>
    <w:next w:val="Normal"/>
    <w:link w:val="Heading1Char"/>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484"/>
    <w:pPr>
      <w:tabs>
        <w:tab w:val="center" w:pos="4819"/>
        <w:tab w:val="right" w:pos="9638"/>
      </w:tabs>
      <w:spacing w:after="0" w:line="240" w:lineRule="auto"/>
    </w:pPr>
  </w:style>
  <w:style w:type="character" w:customStyle="1" w:styleId="HeaderChar">
    <w:name w:val="Header Char"/>
    <w:basedOn w:val="DefaultParagraphFont"/>
    <w:link w:val="Header"/>
    <w:uiPriority w:val="99"/>
    <w:rsid w:val="008D7484"/>
  </w:style>
  <w:style w:type="paragraph" w:styleId="Footer">
    <w:name w:val="footer"/>
    <w:basedOn w:val="Normal"/>
    <w:link w:val="FooterChar"/>
    <w:uiPriority w:val="99"/>
    <w:unhideWhenUsed/>
    <w:rsid w:val="008D748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D7484"/>
  </w:style>
  <w:style w:type="character" w:customStyle="1" w:styleId="Heading1Char">
    <w:name w:val="Heading 1 Char"/>
    <w:basedOn w:val="DefaultParagraphFont"/>
    <w:link w:val="Heading1"/>
    <w:uiPriority w:val="9"/>
    <w:rsid w:val="008D74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D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8D748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572CF2"/>
    <w:pPr>
      <w:ind w:left="720"/>
      <w:contextualSpacing/>
    </w:pPr>
  </w:style>
  <w:style w:type="paragraph" w:styleId="BalloonText">
    <w:name w:val="Balloon Text"/>
    <w:basedOn w:val="Normal"/>
    <w:link w:val="BalloonTextChar"/>
    <w:uiPriority w:val="99"/>
    <w:semiHidden/>
    <w:unhideWhenUsed/>
    <w:rsid w:val="00386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D2E"/>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 w:id="894463319">
      <w:bodyDiv w:val="1"/>
      <w:marLeft w:val="0"/>
      <w:marRight w:val="0"/>
      <w:marTop w:val="0"/>
      <w:marBottom w:val="0"/>
      <w:divBdr>
        <w:top w:val="none" w:sz="0" w:space="0" w:color="auto"/>
        <w:left w:val="none" w:sz="0" w:space="0" w:color="auto"/>
        <w:bottom w:val="none" w:sz="0" w:space="0" w:color="auto"/>
        <w:right w:val="none" w:sz="0" w:space="0" w:color="auto"/>
      </w:divBdr>
      <w:divsChild>
        <w:div w:id="1898396838">
          <w:marLeft w:val="0"/>
          <w:marRight w:val="0"/>
          <w:marTop w:val="0"/>
          <w:marBottom w:val="0"/>
          <w:divBdr>
            <w:top w:val="none" w:sz="0" w:space="0" w:color="auto"/>
            <w:left w:val="none" w:sz="0" w:space="0" w:color="auto"/>
            <w:bottom w:val="none" w:sz="0" w:space="0" w:color="auto"/>
            <w:right w:val="none" w:sz="0" w:space="0" w:color="auto"/>
          </w:divBdr>
          <w:divsChild>
            <w:div w:id="787512369">
              <w:marLeft w:val="0"/>
              <w:marRight w:val="0"/>
              <w:marTop w:val="0"/>
              <w:marBottom w:val="0"/>
              <w:divBdr>
                <w:top w:val="none" w:sz="0" w:space="0" w:color="auto"/>
                <w:left w:val="none" w:sz="0" w:space="0" w:color="auto"/>
                <w:bottom w:val="none" w:sz="0" w:space="0" w:color="auto"/>
                <w:right w:val="none" w:sz="0" w:space="0" w:color="auto"/>
              </w:divBdr>
            </w:div>
            <w:div w:id="224491767">
              <w:marLeft w:val="0"/>
              <w:marRight w:val="0"/>
              <w:marTop w:val="0"/>
              <w:marBottom w:val="0"/>
              <w:divBdr>
                <w:top w:val="none" w:sz="0" w:space="0" w:color="auto"/>
                <w:left w:val="none" w:sz="0" w:space="0" w:color="auto"/>
                <w:bottom w:val="none" w:sz="0" w:space="0" w:color="auto"/>
                <w:right w:val="none" w:sz="0" w:space="0" w:color="auto"/>
              </w:divBdr>
            </w:div>
            <w:div w:id="1251545779">
              <w:marLeft w:val="0"/>
              <w:marRight w:val="0"/>
              <w:marTop w:val="0"/>
              <w:marBottom w:val="0"/>
              <w:divBdr>
                <w:top w:val="none" w:sz="0" w:space="0" w:color="auto"/>
                <w:left w:val="none" w:sz="0" w:space="0" w:color="auto"/>
                <w:bottom w:val="none" w:sz="0" w:space="0" w:color="auto"/>
                <w:right w:val="none" w:sz="0" w:space="0" w:color="auto"/>
              </w:divBdr>
            </w:div>
            <w:div w:id="1668053795">
              <w:marLeft w:val="0"/>
              <w:marRight w:val="0"/>
              <w:marTop w:val="0"/>
              <w:marBottom w:val="0"/>
              <w:divBdr>
                <w:top w:val="none" w:sz="0" w:space="0" w:color="auto"/>
                <w:left w:val="none" w:sz="0" w:space="0" w:color="auto"/>
                <w:bottom w:val="none" w:sz="0" w:space="0" w:color="auto"/>
                <w:right w:val="none" w:sz="0" w:space="0" w:color="auto"/>
              </w:divBdr>
            </w:div>
            <w:div w:id="274676709">
              <w:marLeft w:val="0"/>
              <w:marRight w:val="0"/>
              <w:marTop w:val="0"/>
              <w:marBottom w:val="0"/>
              <w:divBdr>
                <w:top w:val="none" w:sz="0" w:space="0" w:color="auto"/>
                <w:left w:val="none" w:sz="0" w:space="0" w:color="auto"/>
                <w:bottom w:val="none" w:sz="0" w:space="0" w:color="auto"/>
                <w:right w:val="none" w:sz="0" w:space="0" w:color="auto"/>
              </w:divBdr>
            </w:div>
            <w:div w:id="1569464385">
              <w:marLeft w:val="0"/>
              <w:marRight w:val="0"/>
              <w:marTop w:val="0"/>
              <w:marBottom w:val="0"/>
              <w:divBdr>
                <w:top w:val="none" w:sz="0" w:space="0" w:color="auto"/>
                <w:left w:val="none" w:sz="0" w:space="0" w:color="auto"/>
                <w:bottom w:val="none" w:sz="0" w:space="0" w:color="auto"/>
                <w:right w:val="none" w:sz="0" w:space="0" w:color="auto"/>
              </w:divBdr>
            </w:div>
            <w:div w:id="1999141430">
              <w:marLeft w:val="0"/>
              <w:marRight w:val="0"/>
              <w:marTop w:val="0"/>
              <w:marBottom w:val="0"/>
              <w:divBdr>
                <w:top w:val="none" w:sz="0" w:space="0" w:color="auto"/>
                <w:left w:val="none" w:sz="0" w:space="0" w:color="auto"/>
                <w:bottom w:val="none" w:sz="0" w:space="0" w:color="auto"/>
                <w:right w:val="none" w:sz="0" w:space="0" w:color="auto"/>
              </w:divBdr>
            </w:div>
            <w:div w:id="4187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1F912-0854-4635-8DC6-6FD86F8B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328</Words>
  <Characters>1874</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hp</cp:lastModifiedBy>
  <cp:revision>26</cp:revision>
  <dcterms:created xsi:type="dcterms:W3CDTF">2020-01-17T09:54:00Z</dcterms:created>
  <dcterms:modified xsi:type="dcterms:W3CDTF">2020-04-10T13:29:00Z</dcterms:modified>
</cp:coreProperties>
</file>