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48"/>
          <w:szCs w:val="48"/>
          <w:rtl w:val="0"/>
        </w:rPr>
        <w:t xml:space="preserve">Cantina di Mos Eisley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6"/>
          <w:szCs w:val="26"/>
          <w:rtl w:val="0"/>
        </w:rPr>
        <w:t xml:space="preserve">Esercizio autonomo — Express.js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36"/>
          <w:szCs w:val="36"/>
          <w:rtl w:val="0"/>
        </w:rPr>
        <w:t xml:space="preserve">Contesto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Il server cantina.js sviluppato in classe gestisce clienti, bevande, ordini e taglie. In questo esercizio si estende il server con cinque nuovi endpoint e una nuova risorsa.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Tutto il codice va aggiunto a cantina.js senza modificare il codice esistente.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36"/>
          <w:szCs w:val="36"/>
          <w:rtl w:val="0"/>
        </w:rPr>
        <w:t xml:space="preserve">Endpoint 1 — GET /bevande con filtro per gradazione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26"/>
        <w:tblGridChange w:id="0">
          <w:tblGrid>
            <w:gridCol w:w="2800"/>
            <w:gridCol w:w="6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Valore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/bevande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Header opzionale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x-gradazione-max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Middleware da aggiungere su /bevande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Aggiungere un middleware su /bevande che legge l'header x-gradazione-max e lo converte in numero intero, salvandolo in req.gradazioneMax. Se l'header e assente o non e un numero valido, impostare req.gradazioneMax a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Logica del route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req.gradazioneMax e null, restituire tutte le bevande.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Altrimenti restituire solo le bevande con gradazione minore o uguale a req.gradazioneMax. Se nessuna bevanda soddisfa il filtro, restituire un array vuoto con status 200.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Curl di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http://localhost:3000/bevande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http://localhost:3000/bevande -H "x-gradazione-max: 10"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http://localhost:3000/bevande -H "x-gradazione-max: 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36"/>
          <w:szCs w:val="36"/>
          <w:rtl w:val="0"/>
        </w:rPr>
        <w:t xml:space="preserve">Endpoint 2 — GET /clienti/:id/ordini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26"/>
        <w:tblGridChange w:id="0">
          <w:tblGrid>
            <w:gridCol w:w="2800"/>
            <w:gridCol w:w="6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Valore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/clienti/:id/ordini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Header obbligatorio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x-tessera (gia gestito dal middleware esistente)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Header opzionale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x-ruolo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Middleware da aggiungere su /clienti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Aggiungere un middleware su /clienti che legge l'header x-ruolo e lo salva in req.ruolo. Se l'header non e presente, impostare req.ruolo a 'ospite'.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Logica del route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Verificare che l'id sia un intero valido (400 altrimenti) e che il cliente esista (404 altrimenti).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Cercare negli ordini tutti quelli il cui campo cliente corrisponde al nome del cliente trovato.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req.ruolo e 'admin', restituire gli ordini completi con tutti i campi.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 qualsiasi altro ruolo, restituire gli ordini omettendo il campo costo_totale.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Curl di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http://localhost:3000/clienti/1/ordini -H "x-tessera: mos-eisley"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http://localhost:3000/clienti/1/ordini -H "x-tessera: mos-eisley" -H "x-ruolo: admin"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http://localhost:3000/clienti/99/ordini -H "x-tessera: mos-eisley"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Per vedere dati negli ordini, eseguire prima almeno un POST /ordini.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36"/>
          <w:szCs w:val="36"/>
          <w:rtl w:val="0"/>
        </w:rPr>
        <w:t xml:space="preserve">Endpoint 3 — GET /clienti/:id/riepilogo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26"/>
        <w:tblGridChange w:id="0">
          <w:tblGrid>
            <w:gridCol w:w="2800"/>
            <w:gridCol w:w="6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Valore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/clienti/:id/riepilogo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Header obbligatorio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x-tessera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Logica del route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Questo endpoint non richiede middleware aggiuntivi. Usa quelli gia presenti su /clienti.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Verificare che l'id sia valido e che il cliente esista.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Calcolare e restituire un oggetto con i seguenti campi: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cliente: nome del cliente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credito_attuale: credito corrente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numero_ordini: quanti ordini ha effettuato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totale_speso: somma di tutti i costo_totale degli ordini del cliente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bevanda_preferita: nome della bevanda ordinata in maggiore quantita totale. Null se non ha ordini.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taglie_attive: numero di taglie con attiva=true che hanno il clienteId corrispondente</w:t>
      </w:r>
    </w:p>
    <w:p w:rsidR="00000000" w:rsidDel="00000000" w:rsidP="00000000" w:rsidRDefault="00000000" w:rsidRPr="00000000" w14:paraId="0000005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Curl di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http://localhost:3000/clienti/1/riepilogo -H "x-tessera: mos-eisley"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http://localhost:3000/clienti/2/riepilogo -H "x-tessera: mos-eisley"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Per vedere dati significativi, eseguire prima alcuni ordini e almeno una taglia.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36"/>
          <w:szCs w:val="36"/>
          <w:rtl w:val="0"/>
        </w:rPr>
        <w:t xml:space="preserve">Endpoint 4 e 5 — Risorsa /missioni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Struttura dati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Aggiungere il seguente array al file, dopo i dati esistenti: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400"/>
        <w:gridCol w:w="6026"/>
        <w:tblGridChange w:id="0">
          <w:tblGrid>
            <w:gridCol w:w="1600"/>
            <w:gridCol w:w="14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Identificatore univoco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Codice segreto della missione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Descrizione dell'obiettivo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pianeta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Pianeta in cui si svolge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rischio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basso, alto, critico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clearance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Livello minimo richiesto per vedere questa missione (1, 2 o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Nome dell'agente assegnato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Dati iniziali da inserire: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{ id: 1, codice: 'AURORA-1', descrizione: 'Recupero piani della Morte Nera', pianeta: 'Scarif', rischio: 'alto', clearance: 3, agente: 'Cassian Andor'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{ id: 2, codice: 'NEBULA-4', descrizione: 'Sorveglianza porto di Mos Eisley', pianeta: 'Tatooine', rischio: 'basso', clearance: 1, agente: 'Fulcrum'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{ id: 3, codice: 'ECLIPSE-7', descrizione: 'Sabotaggio generatori imperiali', pianeta: 'Lothal', rischio: 'alto', clearance: 2, agente: 'Hera Syndulla'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{ id: 4, codice: 'PHANTOM-2', descrizione: 'Estrazione agente sotto copertura', pianeta: 'Coruscant', rischio: 'critico', clearance: 3, agente: 'Sconosciuto'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Middleware da aggiungere su /missioni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 tre middleware vanno registrati in questo ordine preciso: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Blocca qualsiasi metodo diverso da GET con status 405 e messaggio: 'Metodo non consentito. Le missioni non si toccano.'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Legge l'header x-clearance e lo converte in numero intero, salvandolo in req.clearance. Se assente o non valido, impostare req.clearance a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Costruisce req.missioniVisibili: un array contenente solo le missioni il cui campo clearance e minore o uguale a req.clearance. Il route handler non deve accedere direttamente all'array missioni — usa solo req.missioniVisibili.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GET /missioni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req.clearance e 0, rispondere con status 403 e messaggio: 'Clearance insufficiente. Non sai niente.'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req.clearance e 1 o 2, restituire req.missioniVisibili ma con il campo agente sostituito dalla stringa '[CLASSIFICATO]' per ogni missione.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req.clearance e 3 o superiore, restituire req.missioniVisibili senza modifiche.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GET /missioni/:id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req.clearance e 0, rispondere con status 403.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Cercare la missione richiesta dentro req.missioniVisibili. Se non e presente ma esiste nell'array originale missioni, rispondere con status 403 e messaggio: 'Clearance insufficiente per questa missione.'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non esiste affatto, rispondere con status 404.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Applicare la stessa logica di oscuramento del campo agente in base al livello di clearance.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Curl di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http://localhost:3000/missioni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http://localhost:3000/missioni -H "x-clearance: 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http://localhost:3000/missioni -H "x-clearance: 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http://localhost:3000/missioni -H "x-clearance: 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http://localhost:3000/missioni/1 -H "x-clearance: 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http://localhost:3000/missioni/1 -H "x-clearance: 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-X POST http://localhost:3000/missioni -H "x-clearance: 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L'ultimo curl deve restituire 405 — il middleware blocca qualsiasi metodo non 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36"/>
          <w:szCs w:val="36"/>
          <w:rtl w:val="0"/>
        </w:rPr>
        <w:t xml:space="preserve">Extra facoltativo — Ordine con aggiornamento taglia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Modificare il POST /ordini in modo che, se al momento dell'ordine il cliente ha una taglia attiva, questa venga automaticamente chiusa (attiva = false) al completamento dell'ordine.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logica e: un cliente che spende crediti e tracciabile. Se qualcuno ha una taglia su di lui e lo vede comprare, la riscuote sul posto.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Il body di risposta deve includere un campo taglia_riscossa con il numero di taglie chiuse (0 se nessuna).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Questo endpoint tocca due risorse in una sola operazione. Ragionare sull'ordine delle operazioni: prima scalare il credito, poi chiudere le taglie.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36"/>
          <w:szCs w:val="36"/>
          <w:rtl w:val="0"/>
        </w:rPr>
        <w:t xml:space="preserve">File JSON da creare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Creare nella cartella dati/ i seguenti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Contenuto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taglia_valida.json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clienteId: 2, motivazione: stringa a scelta, ricompensa: 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taglia_cliente_inesistente.json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clienteId: 99, motivazione: stringa a scelta, ricompensa: 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taglia_valida.json usa Greedo (id 2, credito 300). Il credito e sotto 500, quindi la ricompensa effettiva deve essere 960 (800 + 20%). Verificarlo nella risposta.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48a81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Q580qrZAZKtuTi3J8dvqxLifqg==">CgMxLjA4AHIhMTYyX2N0VGdBMDRESGtwTGpmelpwWmN1R3hlRWh0SWRp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2026-03-19T12:31:59.092Z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