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DA" w:rsidRPr="00EA5A2E" w:rsidRDefault="00EA5A2E" w:rsidP="00C3308A">
      <w:pPr>
        <w:rPr>
          <w:u w:val="single"/>
        </w:rPr>
      </w:pPr>
      <w:r w:rsidRPr="00EA5A2E">
        <w:rPr>
          <w:u w:val="single"/>
        </w:rPr>
        <w:t>PART 3 outputs:</w:t>
      </w:r>
    </w:p>
    <w:p w:rsidR="004E62DA" w:rsidRDefault="004E62DA" w:rsidP="00C3308A">
      <w:bookmarkStart w:id="0" w:name="_GoBack"/>
      <w:bookmarkEnd w:id="0"/>
    </w:p>
    <w:p w:rsidR="002C5FCC" w:rsidRDefault="005E5ED3" w:rsidP="00C3308A">
      <w:r>
        <w:rPr>
          <w:noProof/>
        </w:rPr>
        <w:drawing>
          <wp:inline distT="0" distB="0" distL="0" distR="0">
            <wp:extent cx="5350042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20.48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40" cy="23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06" w:rsidRDefault="00014706" w:rsidP="00C3308A"/>
    <w:p w:rsidR="00014706" w:rsidRDefault="00014706" w:rsidP="00C3308A"/>
    <w:sectPr w:rsidR="00014706" w:rsidSect="00AE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A"/>
    <w:rsid w:val="00014706"/>
    <w:rsid w:val="001178AF"/>
    <w:rsid w:val="002C5FCC"/>
    <w:rsid w:val="004E62DA"/>
    <w:rsid w:val="005E5ED3"/>
    <w:rsid w:val="00AE3E53"/>
    <w:rsid w:val="00AE7057"/>
    <w:rsid w:val="00C3308A"/>
    <w:rsid w:val="00EA5A2E"/>
    <w:rsid w:val="00E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31608"/>
  <w14:defaultImageDpi w14:val="32767"/>
  <w15:chartTrackingRefBased/>
  <w15:docId w15:val="{9607EFBB-2545-5245-8DB4-5A3C4C8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10</cp:revision>
  <dcterms:created xsi:type="dcterms:W3CDTF">2018-11-30T01:36:00Z</dcterms:created>
  <dcterms:modified xsi:type="dcterms:W3CDTF">2018-11-30T01:48:00Z</dcterms:modified>
</cp:coreProperties>
</file>