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720" w:left="1440" w:right="1440" w:header="720" w:footer="720"/>
          <w:pgNumType w:start="1"/>
        </w:sectPr>
      </w:pPr>
      <w:bookmarkStart w:colFirst="0" w:colLast="0" w:name="_m4s0wry97yh0"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Quick Reference: FAQ Contents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jc w:val="center"/>
        <w:rPr>
          <w:b w:val="1"/>
          <w:bCs w:val="1"/>
          <w:sz w:val="28"/>
          <w:szCs w:val="28"/>
          <w:u w:val="single"/>
        </w:rPr>
      </w:pPr>
      <w:bookmarkStart w:colFirst="0" w:colLast="0" w:name="_k371kd3os56p" w:id="1"/>
      <w:bookmarkEnd w:id="1"/>
      <w:r w:rsidDel="00000000" w:rsidR="00000000" w:rsidRPr="00000000">
        <w:rPr>
          <w:b w:val="1"/>
          <w:bCs w:val="1"/>
          <w:sz w:val="28"/>
          <w:szCs w:val="28"/>
          <w:u w:val="single"/>
          <w:rtl w:val="0"/>
        </w:rPr>
        <w:t xml:space="preserve">Quick Reference: FAQ Contents</w:t>
      </w:r>
    </w:p>
    <w:p w:rsidR="00000000" w:rsidDel="00000000" w:rsidP="00000000" w:rsidRDefault="00000000" w:rsidRPr="00000000" w14:paraId="00000003">
      <w:pPr>
        <w:pStyle w:val="Heading2"/>
        <w:keepNext w:val="0"/>
        <w:keepLines w:val="0"/>
        <w:spacing w:after="80" w:lineRule="auto"/>
        <w:rPr>
          <w:b w:val="1"/>
          <w:bCs w:val="1"/>
          <w:i w:val="1"/>
          <w:iCs w:val="1"/>
          <w:sz w:val="26"/>
          <w:szCs w:val="26"/>
        </w:rPr>
      </w:pPr>
      <w:bookmarkStart w:colFirst="0" w:colLast="0" w:name="_y69077f6vqk8" w:id="2"/>
      <w:bookmarkEnd w:id="2"/>
      <w:r w:rsidDel="00000000" w:rsidR="00000000" w:rsidRPr="00000000">
        <w:rPr>
          <w:b w:val="1"/>
          <w:bCs w:val="1"/>
          <w:sz w:val="26"/>
          <w:szCs w:val="26"/>
          <w:rtl w:val="0"/>
        </w:rPr>
        <w:t xml:space="preserve">1. Process Related</w:t>
      </w:r>
      <w:r w:rsidDel="00000000" w:rsidR="00000000" w:rsidRPr="00000000">
        <w:rPr>
          <w:rtl w:val="0"/>
        </w:rPr>
      </w:r>
    </w:p>
    <w:p w:rsidR="00000000" w:rsidDel="00000000" w:rsidP="00000000" w:rsidRDefault="00000000" w:rsidRPr="00000000" w14:paraId="00000004">
      <w:pPr>
        <w:numPr>
          <w:ilvl w:val="0"/>
          <w:numId w:val="4"/>
        </w:numPr>
        <w:spacing w:after="0" w:afterAutospacing="0" w:before="240" w:lineRule="auto"/>
        <w:ind w:left="720" w:hanging="360"/>
        <w:rPr>
          <w:i w:val="1"/>
          <w:iCs w:val="1"/>
        </w:rPr>
      </w:pPr>
      <w:hyperlink w:anchor="_mgney6lmv6t3">
        <w:r w:rsidDel="00000000" w:rsidR="00000000" w:rsidRPr="00000000">
          <w:rPr>
            <w:i w:val="1"/>
            <w:iCs w:val="1"/>
            <w:color w:val="1155cc"/>
            <w:u w:val="single"/>
            <w:rtl w:val="0"/>
          </w:rPr>
          <w:t xml:space="preserve">What should the “Understand the User Prompt” section include?</w:t>
        </w:r>
      </w:hyperlink>
      <w:r w:rsidDel="00000000" w:rsidR="00000000" w:rsidRPr="00000000">
        <w:rPr>
          <w:i w:val="1"/>
          <w:iCs w:val="1"/>
          <w:rtl w:val="0"/>
        </w:rPr>
        <w:br w:type="textWrapping"/>
      </w:r>
    </w:p>
    <w:p w:rsidR="00000000" w:rsidDel="00000000" w:rsidP="00000000" w:rsidRDefault="00000000" w:rsidRPr="00000000" w14:paraId="00000005">
      <w:pPr>
        <w:numPr>
          <w:ilvl w:val="0"/>
          <w:numId w:val="4"/>
        </w:numPr>
        <w:spacing w:after="0" w:afterAutospacing="0" w:before="0" w:beforeAutospacing="0" w:lineRule="auto"/>
        <w:ind w:left="720" w:hanging="360"/>
        <w:rPr>
          <w:i w:val="1"/>
          <w:iCs w:val="1"/>
        </w:rPr>
      </w:pPr>
      <w:hyperlink w:anchor="_gcv4xcffh31c">
        <w:r w:rsidDel="00000000" w:rsidR="00000000" w:rsidRPr="00000000">
          <w:rPr>
            <w:i w:val="1"/>
            <w:iCs w:val="1"/>
            <w:color w:val="1155cc"/>
            <w:u w:val="single"/>
            <w:rtl w:val="0"/>
          </w:rPr>
          <w:t xml:space="preserve">How should incomplete responses caused by missing user info be rated?</w:t>
        </w:r>
      </w:hyperlink>
      <w:r w:rsidDel="00000000" w:rsidR="00000000" w:rsidRPr="00000000">
        <w:rPr>
          <w:i w:val="1"/>
          <w:iCs w:val="1"/>
          <w:rtl w:val="0"/>
        </w:rPr>
        <w:br w:type="textWrapping"/>
      </w:r>
    </w:p>
    <w:p w:rsidR="00000000" w:rsidDel="00000000" w:rsidP="00000000" w:rsidRDefault="00000000" w:rsidRPr="00000000" w14:paraId="00000006">
      <w:pPr>
        <w:numPr>
          <w:ilvl w:val="0"/>
          <w:numId w:val="4"/>
        </w:numPr>
        <w:spacing w:after="0" w:afterAutospacing="0" w:before="0" w:beforeAutospacing="0" w:lineRule="auto"/>
        <w:ind w:left="720" w:hanging="360"/>
        <w:rPr>
          <w:i w:val="1"/>
          <w:iCs w:val="1"/>
        </w:rPr>
      </w:pPr>
      <w:hyperlink w:anchor="_6ky2sbc2zcrb">
        <w:r w:rsidDel="00000000" w:rsidR="00000000" w:rsidRPr="00000000">
          <w:rPr>
            <w:i w:val="1"/>
            <w:iCs w:val="1"/>
            <w:color w:val="1155cc"/>
            <w:u w:val="single"/>
            <w:rtl w:val="0"/>
          </w:rPr>
          <w:t xml:space="preserve">How should CAPTCHA or security blocks be evaluated?</w:t>
        </w:r>
      </w:hyperlink>
      <w:r w:rsidDel="00000000" w:rsidR="00000000" w:rsidRPr="00000000">
        <w:rPr>
          <w:i w:val="1"/>
          <w:iCs w:val="1"/>
          <w:rtl w:val="0"/>
        </w:rPr>
        <w:br w:type="textWrapping"/>
      </w:r>
    </w:p>
    <w:p w:rsidR="00000000" w:rsidDel="00000000" w:rsidP="00000000" w:rsidRDefault="00000000" w:rsidRPr="00000000" w14:paraId="00000007">
      <w:pPr>
        <w:numPr>
          <w:ilvl w:val="0"/>
          <w:numId w:val="4"/>
        </w:numPr>
        <w:spacing w:after="0" w:afterAutospacing="0" w:before="0" w:beforeAutospacing="0" w:lineRule="auto"/>
        <w:ind w:left="720" w:hanging="360"/>
        <w:rPr>
          <w:i w:val="1"/>
          <w:iCs w:val="1"/>
        </w:rPr>
      </w:pPr>
      <w:hyperlink w:anchor="_ildnt4wwhb8v">
        <w:r w:rsidDel="00000000" w:rsidR="00000000" w:rsidRPr="00000000">
          <w:rPr>
            <w:i w:val="1"/>
            <w:iCs w:val="1"/>
            <w:color w:val="1155cc"/>
            <w:u w:val="single"/>
            <w:rtl w:val="0"/>
          </w:rPr>
          <w:t xml:space="preserve">How should “check my email” prompts with missing access be handled?</w:t>
        </w:r>
      </w:hyperlink>
      <w:r w:rsidDel="00000000" w:rsidR="00000000" w:rsidRPr="00000000">
        <w:rPr>
          <w:i w:val="1"/>
          <w:iCs w:val="1"/>
          <w:rtl w:val="0"/>
        </w:rPr>
        <w:br w:type="textWrapping"/>
      </w:r>
    </w:p>
    <w:p w:rsidR="00000000" w:rsidDel="00000000" w:rsidP="00000000" w:rsidRDefault="00000000" w:rsidRPr="00000000" w14:paraId="00000008">
      <w:pPr>
        <w:numPr>
          <w:ilvl w:val="0"/>
          <w:numId w:val="4"/>
        </w:numPr>
        <w:spacing w:after="0" w:afterAutospacing="0" w:before="0" w:beforeAutospacing="0" w:lineRule="auto"/>
        <w:ind w:left="720" w:hanging="360"/>
        <w:rPr>
          <w:i w:val="1"/>
          <w:iCs w:val="1"/>
        </w:rPr>
      </w:pPr>
      <w:hyperlink w:anchor="_4wvakifm08pz">
        <w:r w:rsidDel="00000000" w:rsidR="00000000" w:rsidRPr="00000000">
          <w:rPr>
            <w:i w:val="1"/>
            <w:iCs w:val="1"/>
            <w:color w:val="1155cc"/>
            <w:u w:val="single"/>
            <w:rtl w:val="0"/>
          </w:rPr>
          <w:t xml:space="preserve">How should responses be evaluated when the date or user location is unknown?</w:t>
        </w:r>
      </w:hyperlink>
      <w:r w:rsidDel="00000000" w:rsidR="00000000" w:rsidRPr="00000000">
        <w:rPr>
          <w:i w:val="1"/>
          <w:iCs w:val="1"/>
          <w:rtl w:val="0"/>
        </w:rPr>
        <w:br w:type="textWrapping"/>
      </w:r>
    </w:p>
    <w:p w:rsidR="00000000" w:rsidDel="00000000" w:rsidP="00000000" w:rsidRDefault="00000000" w:rsidRPr="00000000" w14:paraId="00000009">
      <w:pPr>
        <w:numPr>
          <w:ilvl w:val="0"/>
          <w:numId w:val="4"/>
        </w:numPr>
        <w:spacing w:after="0" w:afterAutospacing="0" w:before="0" w:beforeAutospacing="0" w:lineRule="auto"/>
        <w:ind w:left="720" w:hanging="360"/>
        <w:rPr>
          <w:i w:val="1"/>
          <w:iCs w:val="1"/>
        </w:rPr>
      </w:pPr>
      <w:hyperlink w:anchor="_2907ehhck3u0">
        <w:r w:rsidDel="00000000" w:rsidR="00000000" w:rsidRPr="00000000">
          <w:rPr>
            <w:i w:val="1"/>
            <w:iCs w:val="1"/>
            <w:color w:val="1155cc"/>
            <w:u w:val="single"/>
            <w:rtl w:val="0"/>
          </w:rPr>
          <w:t xml:space="preserve">How should justifications be written?</w:t>
        </w:r>
      </w:hyperlink>
      <w:r w:rsidDel="00000000" w:rsidR="00000000" w:rsidRPr="00000000">
        <w:rPr>
          <w:i w:val="1"/>
          <w:iCs w:val="1"/>
          <w:rtl w:val="0"/>
        </w:rPr>
        <w:t xml:space="preserve"> </w:t>
        <w:br w:type="textWrapping"/>
      </w:r>
    </w:p>
    <w:p w:rsidR="00000000" w:rsidDel="00000000" w:rsidP="00000000" w:rsidRDefault="00000000" w:rsidRPr="00000000" w14:paraId="0000000A">
      <w:pPr>
        <w:numPr>
          <w:ilvl w:val="0"/>
          <w:numId w:val="4"/>
        </w:numPr>
        <w:spacing w:after="0" w:afterAutospacing="0" w:before="0" w:beforeAutospacing="0" w:lineRule="auto"/>
        <w:ind w:left="720" w:hanging="360"/>
        <w:rPr>
          <w:i w:val="1"/>
          <w:iCs w:val="1"/>
        </w:rPr>
      </w:pPr>
      <w:hyperlink w:anchor="_qya0q7ptrqjk">
        <w:r w:rsidDel="00000000" w:rsidR="00000000" w:rsidRPr="00000000">
          <w:rPr>
            <w:i w:val="1"/>
            <w:iCs w:val="1"/>
            <w:color w:val="1155cc"/>
            <w:u w:val="single"/>
            <w:rtl w:val="0"/>
          </w:rPr>
          <w:t xml:space="preserve">When should the Justification Builder be used?</w:t>
        </w:r>
      </w:hyperlink>
      <w:r w:rsidDel="00000000" w:rsidR="00000000" w:rsidRPr="00000000">
        <w:rPr>
          <w:i w:val="1"/>
          <w:iCs w:val="1"/>
          <w:rtl w:val="0"/>
        </w:rPr>
        <w:br w:type="textWrapping"/>
      </w:r>
    </w:p>
    <w:p w:rsidR="00000000" w:rsidDel="00000000" w:rsidP="00000000" w:rsidRDefault="00000000" w:rsidRPr="00000000" w14:paraId="0000000B">
      <w:pPr>
        <w:numPr>
          <w:ilvl w:val="0"/>
          <w:numId w:val="4"/>
        </w:numPr>
        <w:spacing w:after="0" w:afterAutospacing="0" w:before="0" w:beforeAutospacing="0" w:lineRule="auto"/>
        <w:ind w:left="720" w:hanging="360"/>
        <w:rPr>
          <w:i w:val="1"/>
          <w:iCs w:val="1"/>
        </w:rPr>
      </w:pPr>
      <w:hyperlink w:anchor="_4kj6tbbenum2">
        <w:r w:rsidDel="00000000" w:rsidR="00000000" w:rsidRPr="00000000">
          <w:rPr>
            <w:i w:val="1"/>
            <w:iCs w:val="1"/>
            <w:color w:val="1155cc"/>
            <w:u w:val="single"/>
            <w:rtl w:val="0"/>
          </w:rPr>
          <w:t xml:space="preserve">How should factual accuracy be rated for subjective-only responses?</w:t>
        </w:r>
      </w:hyperlink>
      <w:r w:rsidDel="00000000" w:rsidR="00000000" w:rsidRPr="00000000">
        <w:rPr>
          <w:i w:val="1"/>
          <w:iCs w:val="1"/>
          <w:rtl w:val="0"/>
        </w:rPr>
        <w:br w:type="textWrapping"/>
      </w:r>
    </w:p>
    <w:p w:rsidR="00000000" w:rsidDel="00000000" w:rsidP="00000000" w:rsidRDefault="00000000" w:rsidRPr="00000000" w14:paraId="0000000C">
      <w:pPr>
        <w:numPr>
          <w:ilvl w:val="0"/>
          <w:numId w:val="4"/>
        </w:numPr>
        <w:spacing w:after="0" w:afterAutospacing="0" w:before="0" w:beforeAutospacing="0" w:lineRule="auto"/>
        <w:ind w:left="720" w:hanging="360"/>
        <w:rPr>
          <w:i w:val="1"/>
          <w:iCs w:val="1"/>
        </w:rPr>
      </w:pPr>
      <w:hyperlink w:anchor="_ti11ipylxn85">
        <w:r w:rsidDel="00000000" w:rsidR="00000000" w:rsidRPr="00000000">
          <w:rPr>
            <w:i w:val="1"/>
            <w:iCs w:val="1"/>
            <w:color w:val="1155cc"/>
            <w:u w:val="single"/>
            <w:rtl w:val="0"/>
          </w:rPr>
          <w:t xml:space="preserve">What should be done if a previously submitted task appears again?</w:t>
        </w:r>
      </w:hyperlink>
      <w:r w:rsidDel="00000000" w:rsidR="00000000" w:rsidRPr="00000000">
        <w:rPr>
          <w:i w:val="1"/>
          <w:iCs w:val="1"/>
          <w:rtl w:val="0"/>
        </w:rPr>
        <w:br w:type="textWrapping"/>
      </w:r>
    </w:p>
    <w:p w:rsidR="00000000" w:rsidDel="00000000" w:rsidP="00000000" w:rsidRDefault="00000000" w:rsidRPr="00000000" w14:paraId="0000000D">
      <w:pPr>
        <w:numPr>
          <w:ilvl w:val="0"/>
          <w:numId w:val="4"/>
        </w:numPr>
        <w:spacing w:after="0" w:afterAutospacing="0" w:before="0" w:beforeAutospacing="0" w:lineRule="auto"/>
        <w:ind w:left="720" w:hanging="360"/>
        <w:rPr>
          <w:i w:val="1"/>
          <w:iCs w:val="1"/>
        </w:rPr>
      </w:pPr>
      <w:hyperlink w:anchor="_vwnpid6ideov">
        <w:r w:rsidDel="00000000" w:rsidR="00000000" w:rsidRPr="00000000">
          <w:rPr>
            <w:i w:val="1"/>
            <w:iCs w:val="1"/>
            <w:color w:val="1155cc"/>
            <w:u w:val="single"/>
            <w:rtl w:val="0"/>
          </w:rPr>
          <w:t xml:space="preserve">What should be done if the user prompt is missing or blank?</w:t>
        </w:r>
      </w:hyperlink>
      <w:r w:rsidDel="00000000" w:rsidR="00000000" w:rsidRPr="00000000">
        <w:rPr>
          <w:i w:val="1"/>
          <w:iCs w:val="1"/>
          <w:rtl w:val="0"/>
        </w:rPr>
        <w:br w:type="textWrapping"/>
      </w:r>
    </w:p>
    <w:p w:rsidR="00000000" w:rsidDel="00000000" w:rsidP="00000000" w:rsidRDefault="00000000" w:rsidRPr="00000000" w14:paraId="0000000E">
      <w:pPr>
        <w:numPr>
          <w:ilvl w:val="0"/>
          <w:numId w:val="4"/>
        </w:numPr>
        <w:spacing w:after="0" w:afterAutospacing="0" w:before="0" w:beforeAutospacing="0" w:line="480" w:lineRule="auto"/>
        <w:ind w:left="720" w:hanging="360"/>
        <w:rPr>
          <w:i w:val="1"/>
          <w:iCs w:val="1"/>
        </w:rPr>
      </w:pPr>
      <w:hyperlink w:anchor="_pbzugwsux7ap">
        <w:r w:rsidDel="00000000" w:rsidR="00000000" w:rsidRPr="00000000">
          <w:rPr>
            <w:i w:val="1"/>
            <w:iCs w:val="1"/>
            <w:color w:val="1155cc"/>
            <w:u w:val="single"/>
            <w:rtl w:val="0"/>
          </w:rPr>
          <w:t xml:space="preserve">When should “Task blocked by unusual errors or crashes” be marked Yes?</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-495478</wp:posOffset>
            </wp:positionH>
            <wp:positionV relativeFrom="paragraph">
              <wp:posOffset>216508</wp:posOffset>
            </wp:positionV>
            <wp:extent cx="402620" cy="327464"/>
            <wp:effectExtent b="66237" l="48324" r="48324" t="66237"/>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0203051">
                      <a:off x="0" y="0"/>
                      <a:ext cx="402620" cy="327464"/>
                    </a:xfrm>
                    <a:prstGeom prst="rect"/>
                    <a:ln/>
                  </pic:spPr>
                </pic:pic>
              </a:graphicData>
            </a:graphic>
          </wp:anchor>
        </w:drawing>
      </w:r>
    </w:p>
    <w:p w:rsidR="00000000" w:rsidDel="00000000" w:rsidP="00000000" w:rsidRDefault="00000000" w:rsidRPr="00000000" w14:paraId="0000000F">
      <w:pPr>
        <w:numPr>
          <w:ilvl w:val="0"/>
          <w:numId w:val="4"/>
        </w:numPr>
        <w:spacing w:after="0" w:afterAutospacing="0" w:before="0" w:beforeAutospacing="0" w:line="480" w:lineRule="auto"/>
        <w:ind w:left="720" w:hanging="360"/>
        <w:rPr>
          <w:i w:val="1"/>
          <w:iCs w:val="1"/>
        </w:rPr>
      </w:pPr>
      <w:hyperlink w:anchor="_qu558gwi362y">
        <w:r w:rsidDel="00000000" w:rsidR="00000000" w:rsidRPr="00000000">
          <w:rPr>
            <w:i w:val="1"/>
            <w:iCs w:val="1"/>
            <w:color w:val="1155cc"/>
            <w:u w:val="single"/>
            <w:rtl w:val="0"/>
          </w:rPr>
          <w:t xml:space="preserve">What is the Golden Rule?</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-495299</wp:posOffset>
            </wp:positionH>
            <wp:positionV relativeFrom="paragraph">
              <wp:posOffset>283183</wp:posOffset>
            </wp:positionV>
            <wp:extent cx="402620" cy="327464"/>
            <wp:effectExtent b="66237" l="48324" r="48324" t="66237"/>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0203051">
                      <a:off x="0" y="0"/>
                      <a:ext cx="402620" cy="327464"/>
                    </a:xfrm>
                    <a:prstGeom prst="rect"/>
                    <a:ln/>
                  </pic:spPr>
                </pic:pic>
              </a:graphicData>
            </a:graphic>
          </wp:anchor>
        </w:drawing>
      </w:r>
    </w:p>
    <w:p w:rsidR="00000000" w:rsidDel="00000000" w:rsidP="00000000" w:rsidRDefault="00000000" w:rsidRPr="00000000" w14:paraId="00000010">
      <w:pPr>
        <w:numPr>
          <w:ilvl w:val="0"/>
          <w:numId w:val="4"/>
        </w:numPr>
        <w:spacing w:after="240" w:before="0" w:beforeAutospacing="0" w:line="480" w:lineRule="auto"/>
        <w:ind w:left="720" w:hanging="360"/>
        <w:rPr>
          <w:i w:val="1"/>
          <w:iCs w:val="1"/>
        </w:rPr>
      </w:pPr>
      <w:hyperlink w:anchor="_ed06jl6n5ybp">
        <w:r w:rsidDel="00000000" w:rsidR="00000000" w:rsidRPr="00000000">
          <w:rPr>
            <w:i w:val="1"/>
            <w:iCs w:val="1"/>
            <w:color w:val="1155cc"/>
            <w:u w:val="single"/>
            <w:rtl w:val="0"/>
          </w:rPr>
          <w:t xml:space="preserve">Common Errors</w:t>
        </w:r>
      </w:hyperlink>
      <w:r w:rsidDel="00000000" w:rsidR="00000000" w:rsidRPr="00000000">
        <w:rPr>
          <w:rtl w:val="0"/>
        </w:rPr>
      </w:r>
    </w:p>
    <w:p w:rsidR="00000000" w:rsidDel="00000000" w:rsidP="00000000" w:rsidRDefault="00000000" w:rsidRPr="00000000" w14:paraId="00000011">
      <w:pPr>
        <w:pStyle w:val="Heading2"/>
        <w:keepNext w:val="0"/>
        <w:keepLines w:val="0"/>
        <w:spacing w:after="80" w:lineRule="auto"/>
        <w:ind w:firstLine="720"/>
        <w:rPr>
          <w:b w:val="1"/>
          <w:bCs w:val="1"/>
          <w:sz w:val="26"/>
          <w:szCs w:val="26"/>
        </w:rPr>
      </w:pPr>
      <w:bookmarkStart w:colFirst="0" w:colLast="0" w:name="_gcxm6wu6y701" w:id="3"/>
      <w:bookmarkEnd w:id="3"/>
      <w:r w:rsidDel="00000000" w:rsidR="00000000" w:rsidRPr="00000000">
        <w:rPr>
          <w:b w:val="1"/>
          <w:bCs w:val="1"/>
          <w:sz w:val="26"/>
          <w:szCs w:val="26"/>
          <w:rtl w:val="0"/>
        </w:rPr>
        <w:t xml:space="preserve">Link Evaluation Guidelines </w:t>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258729</wp:posOffset>
            </wp:positionV>
            <wp:extent cx="637096" cy="515745"/>
            <wp:effectExtent b="104911" l="75987" r="75987" t="104911"/>
            <wp:wrapSquare wrapText="bothSides" distB="114300" distT="114300" distL="114300" distR="11430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0203051">
                      <a:off x="0" y="0"/>
                      <a:ext cx="637096" cy="515745"/>
                    </a:xfrm>
                    <a:prstGeom prst="rect"/>
                    <a:ln/>
                  </pic:spPr>
                </pic:pic>
              </a:graphicData>
            </a:graphic>
          </wp:anchor>
        </w:drawing>
      </w:r>
    </w:p>
    <w:p w:rsidR="00000000" w:rsidDel="00000000" w:rsidP="00000000" w:rsidRDefault="00000000" w:rsidRPr="00000000" w14:paraId="00000012">
      <w:pPr>
        <w:numPr>
          <w:ilvl w:val="0"/>
          <w:numId w:val="11"/>
        </w:numPr>
        <w:spacing w:after="0" w:afterAutospacing="0" w:before="240" w:lineRule="auto"/>
        <w:ind w:left="1440" w:hanging="360"/>
        <w:rPr>
          <w:i w:val="1"/>
          <w:iCs w:val="1"/>
        </w:rPr>
      </w:pPr>
      <w:hyperlink w:anchor="_6ccioo6j0xy9">
        <w:r w:rsidDel="00000000" w:rsidR="00000000" w:rsidRPr="00000000">
          <w:rPr>
            <w:i w:val="1"/>
            <w:iCs w:val="1"/>
            <w:color w:val="1155cc"/>
            <w:u w:val="single"/>
            <w:rtl w:val="0"/>
          </w:rPr>
          <w:t xml:space="preserve">What is considered a broken or invalid link?</w:t>
          <w:br w:type="textWrapping"/>
        </w:r>
      </w:hyperlink>
      <w:r w:rsidDel="00000000" w:rsidR="00000000" w:rsidRPr="00000000">
        <w:rPr>
          <w:rtl w:val="0"/>
        </w:rPr>
      </w:r>
    </w:p>
    <w:p w:rsidR="00000000" w:rsidDel="00000000" w:rsidP="00000000" w:rsidRDefault="00000000" w:rsidRPr="00000000" w14:paraId="00000013">
      <w:pPr>
        <w:numPr>
          <w:ilvl w:val="0"/>
          <w:numId w:val="11"/>
        </w:numPr>
        <w:spacing w:after="0" w:afterAutospacing="0" w:before="0" w:beforeAutospacing="0" w:lineRule="auto"/>
        <w:ind w:left="1440" w:hanging="360"/>
        <w:rPr>
          <w:i w:val="1"/>
          <w:iCs w:val="1"/>
        </w:rPr>
      </w:pPr>
      <w:hyperlink w:anchor="_zdnxp5aji8n0">
        <w:r w:rsidDel="00000000" w:rsidR="00000000" w:rsidRPr="00000000">
          <w:rPr>
            <w:i w:val="1"/>
            <w:iCs w:val="1"/>
            <w:color w:val="1155cc"/>
            <w:u w:val="single"/>
            <w:rtl w:val="0"/>
          </w:rPr>
          <w:t xml:space="preserve">How should Google search redirect links be evaluated?</w:t>
        </w:r>
      </w:hyperlink>
      <w:r w:rsidDel="00000000" w:rsidR="00000000" w:rsidRPr="00000000">
        <w:rPr>
          <w:i w:val="1"/>
          <w:iCs w:val="1"/>
          <w:rtl w:val="0"/>
        </w:rPr>
        <w:br w:type="textWrapping"/>
      </w:r>
    </w:p>
    <w:p w:rsidR="00000000" w:rsidDel="00000000" w:rsidP="00000000" w:rsidRDefault="00000000" w:rsidRPr="00000000" w14:paraId="00000014">
      <w:pPr>
        <w:numPr>
          <w:ilvl w:val="0"/>
          <w:numId w:val="11"/>
        </w:numPr>
        <w:spacing w:after="0" w:afterAutospacing="0" w:before="0" w:beforeAutospacing="0" w:lineRule="auto"/>
        <w:ind w:left="1440" w:hanging="360"/>
        <w:rPr>
          <w:i w:val="1"/>
          <w:iCs w:val="1"/>
        </w:rPr>
      </w:pPr>
      <w:hyperlink w:anchor="_zf2deecdujfs">
        <w:r w:rsidDel="00000000" w:rsidR="00000000" w:rsidRPr="00000000">
          <w:rPr>
            <w:i w:val="1"/>
            <w:iCs w:val="1"/>
            <w:color w:val="1155cc"/>
            <w:u w:val="single"/>
            <w:rtl w:val="0"/>
          </w:rPr>
          <w:t xml:space="preserve">Are CAPTCHA or security-page links considered broken?</w:t>
        </w:r>
      </w:hyperlink>
      <w:r w:rsidDel="00000000" w:rsidR="00000000" w:rsidRPr="00000000">
        <w:rPr>
          <w:i w:val="1"/>
          <w:iCs w:val="1"/>
          <w:rtl w:val="0"/>
        </w:rPr>
        <w:br w:type="textWrapping"/>
      </w:r>
    </w:p>
    <w:p w:rsidR="00000000" w:rsidDel="00000000" w:rsidP="00000000" w:rsidRDefault="00000000" w:rsidRPr="00000000" w14:paraId="00000015">
      <w:pPr>
        <w:numPr>
          <w:ilvl w:val="0"/>
          <w:numId w:val="11"/>
        </w:numPr>
        <w:spacing w:after="0" w:afterAutospacing="0" w:before="0" w:beforeAutospacing="0" w:lineRule="auto"/>
        <w:ind w:left="1440" w:hanging="360"/>
        <w:rPr>
          <w:i w:val="1"/>
          <w:iCs w:val="1"/>
        </w:rPr>
      </w:pPr>
      <w:hyperlink w:anchor="_1o48hwkbu5c6">
        <w:r w:rsidDel="00000000" w:rsidR="00000000" w:rsidRPr="00000000">
          <w:rPr>
            <w:i w:val="1"/>
            <w:iCs w:val="1"/>
            <w:color w:val="1155cc"/>
            <w:u w:val="single"/>
            <w:rtl w:val="0"/>
          </w:rPr>
          <w:t xml:space="preserve">How should valid, broken, inaccurate, and user-requested links be penalized?</w:t>
        </w:r>
      </w:hyperlink>
      <w:r w:rsidDel="00000000" w:rsidR="00000000" w:rsidRPr="00000000">
        <w:rPr>
          <w:i w:val="1"/>
          <w:iCs w:val="1"/>
          <w:rtl w:val="0"/>
        </w:rPr>
        <w:br w:type="textWrapping"/>
      </w:r>
    </w:p>
    <w:p w:rsidR="00000000" w:rsidDel="00000000" w:rsidP="00000000" w:rsidRDefault="00000000" w:rsidRPr="00000000" w14:paraId="00000016">
      <w:pPr>
        <w:numPr>
          <w:ilvl w:val="0"/>
          <w:numId w:val="11"/>
        </w:numPr>
        <w:spacing w:after="240" w:before="0" w:beforeAutospacing="0" w:lineRule="auto"/>
        <w:ind w:left="1440" w:hanging="360"/>
      </w:pPr>
      <w:hyperlink w:anchor="_nnhge1a7rgej">
        <w:r w:rsidDel="00000000" w:rsidR="00000000" w:rsidRPr="00000000">
          <w:rPr>
            <w:i w:val="1"/>
            <w:iCs w:val="1"/>
            <w:color w:val="1155cc"/>
            <w:u w:val="single"/>
            <w:rtl w:val="0"/>
          </w:rPr>
          <w:t xml:space="preserve">How should “Note to rater” in model responses be evaluated?</w:t>
        </w:r>
      </w:hyperlink>
      <w:r w:rsidDel="00000000" w:rsidR="00000000" w:rsidRPr="00000000">
        <w:rPr>
          <w:rtl w:val="0"/>
        </w:rPr>
        <w:br w:type="textWrapping"/>
      </w:r>
    </w:p>
    <w:p w:rsidR="00000000" w:rsidDel="00000000" w:rsidP="00000000" w:rsidRDefault="00000000" w:rsidRPr="00000000" w14:paraId="00000017">
      <w:pPr>
        <w:pStyle w:val="Heading2"/>
        <w:keepNext w:val="0"/>
        <w:keepLines w:val="0"/>
        <w:spacing w:after="80" w:lineRule="auto"/>
        <w:rPr>
          <w:b w:val="1"/>
          <w:bCs w:val="1"/>
          <w:i w:val="1"/>
          <w:iCs w:val="1"/>
          <w:sz w:val="26"/>
          <w:szCs w:val="26"/>
        </w:rPr>
      </w:pPr>
      <w:bookmarkStart w:colFirst="0" w:colLast="0" w:name="_s17ke2rmkowv" w:id="4"/>
      <w:bookmarkEnd w:id="4"/>
      <w:r w:rsidDel="00000000" w:rsidR="00000000" w:rsidRPr="00000000">
        <w:rPr>
          <w:b w:val="1"/>
          <w:bCs w:val="1"/>
          <w:sz w:val="26"/>
          <w:szCs w:val="26"/>
          <w:rtl w:val="0"/>
        </w:rPr>
        <w:t xml:space="preserve">2. Project Operations &amp; Logistics</w:t>
      </w:r>
      <w:r w:rsidDel="00000000" w:rsidR="00000000" w:rsidRPr="00000000">
        <w:rPr>
          <w:rtl w:val="0"/>
        </w:rPr>
      </w:r>
    </w:p>
    <w:p w:rsidR="00000000" w:rsidDel="00000000" w:rsidP="00000000" w:rsidRDefault="00000000" w:rsidRPr="00000000" w14:paraId="00000018">
      <w:pPr>
        <w:numPr>
          <w:ilvl w:val="0"/>
          <w:numId w:val="14"/>
        </w:numPr>
        <w:spacing w:after="0" w:afterAutospacing="0" w:before="240" w:lineRule="auto"/>
        <w:ind w:left="720" w:hanging="360"/>
        <w:rPr>
          <w:i w:val="1"/>
          <w:iCs w:val="1"/>
        </w:rPr>
      </w:pPr>
      <w:r w:rsidDel="00000000" w:rsidR="00000000" w:rsidRPr="00000000">
        <w:rPr>
          <w:i w:val="1"/>
          <w:iCs w:val="1"/>
          <w:color w:val="1155cc"/>
          <w:u w:val="single"/>
          <w:rtl w:val="0"/>
        </w:rPr>
        <w:t xml:space="preserve">How do we know when a batch is complete?</w:t>
      </w:r>
      <w:r w:rsidDel="00000000" w:rsidR="00000000" w:rsidRPr="00000000">
        <w:rPr>
          <w:i w:val="1"/>
          <w:iCs w:val="1"/>
          <w:rtl w:val="0"/>
        </w:rPr>
        <w:br w:type="textWrapping"/>
      </w:r>
    </w:p>
    <w:p w:rsidR="00000000" w:rsidDel="00000000" w:rsidP="00000000" w:rsidRDefault="00000000" w:rsidRPr="00000000" w14:paraId="00000019">
      <w:pPr>
        <w:numPr>
          <w:ilvl w:val="0"/>
          <w:numId w:val="14"/>
        </w:numPr>
        <w:spacing w:after="0" w:afterAutospacing="0" w:before="0" w:beforeAutospacing="0" w:lineRule="auto"/>
        <w:ind w:left="720" w:hanging="360"/>
        <w:rPr>
          <w:i w:val="1"/>
          <w:iCs w:val="1"/>
        </w:rPr>
      </w:pPr>
      <w:r w:rsidDel="00000000" w:rsidR="00000000" w:rsidRPr="00000000">
        <w:rPr>
          <w:i w:val="1"/>
          <w:iCs w:val="1"/>
          <w:color w:val="1155cc"/>
          <w:u w:val="single"/>
          <w:rtl w:val="0"/>
        </w:rPr>
        <w:t xml:space="preserve">What should I do if I just onboarded and have no task access?</w:t>
      </w:r>
      <w:r w:rsidDel="00000000" w:rsidR="00000000" w:rsidRPr="00000000">
        <w:rPr>
          <w:i w:val="1"/>
          <w:iCs w:val="1"/>
          <w:rtl w:val="0"/>
        </w:rPr>
        <w:br w:type="textWrapping"/>
      </w:r>
    </w:p>
    <w:p w:rsidR="00000000" w:rsidDel="00000000" w:rsidP="00000000" w:rsidRDefault="00000000" w:rsidRPr="00000000" w14:paraId="0000001A">
      <w:pPr>
        <w:numPr>
          <w:ilvl w:val="0"/>
          <w:numId w:val="14"/>
        </w:numPr>
        <w:spacing w:after="0" w:afterAutospacing="0" w:before="0" w:beforeAutospacing="0" w:lineRule="auto"/>
        <w:ind w:left="720" w:hanging="360"/>
        <w:rPr>
          <w:i w:val="1"/>
          <w:iCs w:val="1"/>
        </w:rPr>
      </w:pPr>
      <w:r w:rsidDel="00000000" w:rsidR="00000000" w:rsidRPr="00000000">
        <w:rPr>
          <w:i w:val="1"/>
          <w:iCs w:val="1"/>
          <w:color w:val="1155cc"/>
          <w:u w:val="single"/>
          <w:rtl w:val="0"/>
        </w:rPr>
        <w:t xml:space="preserve">What is the expected AHT for this project?</w:t>
      </w:r>
      <w:r w:rsidDel="00000000" w:rsidR="00000000" w:rsidRPr="00000000">
        <w:rPr>
          <w:i w:val="1"/>
          <w:iCs w:val="1"/>
          <w:rtl w:val="0"/>
        </w:rPr>
        <w:br w:type="textWrapping"/>
      </w:r>
    </w:p>
    <w:p w:rsidR="00000000" w:rsidDel="00000000" w:rsidP="00000000" w:rsidRDefault="00000000" w:rsidRPr="00000000" w14:paraId="0000001B">
      <w:pPr>
        <w:numPr>
          <w:ilvl w:val="0"/>
          <w:numId w:val="14"/>
        </w:numPr>
        <w:spacing w:after="0" w:afterAutospacing="0" w:before="0" w:beforeAutospacing="0" w:lineRule="auto"/>
        <w:ind w:left="720" w:hanging="360"/>
        <w:rPr>
          <w:i w:val="1"/>
          <w:iCs w:val="1"/>
        </w:rPr>
      </w:pPr>
      <w:r w:rsidDel="00000000" w:rsidR="00000000" w:rsidRPr="00000000">
        <w:rPr>
          <w:i w:val="1"/>
          <w:iCs w:val="1"/>
          <w:color w:val="1155cc"/>
          <w:u w:val="single"/>
          <w:rtl w:val="0"/>
        </w:rPr>
        <w:t xml:space="preserve">How should time be tracked for this project?</w:t>
      </w:r>
      <w:r w:rsidDel="00000000" w:rsidR="00000000" w:rsidRPr="00000000">
        <w:rPr>
          <w:i w:val="1"/>
          <w:iCs w:val="1"/>
          <w:rtl w:val="0"/>
        </w:rPr>
        <w:br w:type="textWrapping"/>
      </w:r>
    </w:p>
    <w:p w:rsidR="00000000" w:rsidDel="00000000" w:rsidP="00000000" w:rsidRDefault="00000000" w:rsidRPr="00000000" w14:paraId="0000001C">
      <w:pPr>
        <w:numPr>
          <w:ilvl w:val="0"/>
          <w:numId w:val="14"/>
        </w:numPr>
        <w:spacing w:after="0" w:afterAutospacing="0" w:before="0" w:beforeAutospacing="0" w:lineRule="auto"/>
        <w:ind w:left="720" w:hanging="360"/>
        <w:rPr>
          <w:i w:val="1"/>
          <w:iCs w:val="1"/>
        </w:rPr>
      </w:pPr>
      <w:hyperlink w:anchor="_7velp0wje92n">
        <w:r w:rsidDel="00000000" w:rsidR="00000000" w:rsidRPr="00000000">
          <w:rPr>
            <w:i w:val="1"/>
            <w:iCs w:val="1"/>
            <w:color w:val="1155cc"/>
            <w:u w:val="single"/>
            <w:rtl w:val="0"/>
          </w:rPr>
          <w:t xml:space="preserve">When will the next batch of tasks be released?</w:t>
        </w:r>
      </w:hyperlink>
      <w:r w:rsidDel="00000000" w:rsidR="00000000" w:rsidRPr="00000000">
        <w:rPr>
          <w:i w:val="1"/>
          <w:iCs w:val="1"/>
          <w:rtl w:val="0"/>
        </w:rPr>
        <w:br w:type="textWrapping"/>
      </w:r>
    </w:p>
    <w:p w:rsidR="00000000" w:rsidDel="00000000" w:rsidP="00000000" w:rsidRDefault="00000000" w:rsidRPr="00000000" w14:paraId="0000001D">
      <w:pPr>
        <w:numPr>
          <w:ilvl w:val="0"/>
          <w:numId w:val="14"/>
        </w:numPr>
        <w:spacing w:after="0" w:afterAutospacing="0" w:before="0" w:beforeAutospacing="0" w:lineRule="auto"/>
        <w:ind w:left="720" w:hanging="360"/>
        <w:rPr>
          <w:i w:val="1"/>
          <w:iCs w:val="1"/>
        </w:rPr>
      </w:pPr>
      <w:hyperlink w:anchor="_qvc341jd1zr0">
        <w:r w:rsidDel="00000000" w:rsidR="00000000" w:rsidRPr="00000000">
          <w:rPr>
            <w:i w:val="1"/>
            <w:iCs w:val="1"/>
            <w:color w:val="1155cc"/>
            <w:u w:val="single"/>
            <w:rtl w:val="0"/>
          </w:rPr>
          <w:t xml:space="preserve">Is there a daily or weekly cap on hours?</w:t>
        </w:r>
      </w:hyperlink>
      <w:r w:rsidDel="00000000" w:rsidR="00000000" w:rsidRPr="00000000">
        <w:rPr>
          <w:i w:val="1"/>
          <w:iCs w:val="1"/>
          <w:rtl w:val="0"/>
        </w:rPr>
        <w:br w:type="textWrapping"/>
      </w:r>
    </w:p>
    <w:p w:rsidR="00000000" w:rsidDel="00000000" w:rsidP="00000000" w:rsidRDefault="00000000" w:rsidRPr="00000000" w14:paraId="0000001E">
      <w:pPr>
        <w:numPr>
          <w:ilvl w:val="0"/>
          <w:numId w:val="14"/>
        </w:numPr>
        <w:spacing w:after="0" w:afterAutospacing="0" w:before="0" w:beforeAutospacing="0" w:lineRule="auto"/>
        <w:ind w:left="720" w:hanging="360"/>
        <w:rPr>
          <w:i w:val="1"/>
          <w:iCs w:val="1"/>
        </w:rPr>
      </w:pPr>
      <w:hyperlink w:anchor="_rp8xuy3vfw">
        <w:r w:rsidDel="00000000" w:rsidR="00000000" w:rsidRPr="00000000">
          <w:rPr>
            <w:i w:val="1"/>
            <w:iCs w:val="1"/>
            <w:color w:val="1155cc"/>
            <w:u w:val="single"/>
            <w:rtl w:val="0"/>
          </w:rPr>
          <w:t xml:space="preserve">Can we work over the weekend?</w:t>
        </w:r>
      </w:hyperlink>
      <w:r w:rsidDel="00000000" w:rsidR="00000000" w:rsidRPr="00000000">
        <w:rPr>
          <w:i w:val="1"/>
          <w:iCs w:val="1"/>
          <w:rtl w:val="0"/>
        </w:rPr>
        <w:br w:type="textWrapping"/>
      </w:r>
    </w:p>
    <w:p w:rsidR="00000000" w:rsidDel="00000000" w:rsidP="00000000" w:rsidRDefault="00000000" w:rsidRPr="00000000" w14:paraId="0000001F">
      <w:pPr>
        <w:numPr>
          <w:ilvl w:val="0"/>
          <w:numId w:val="14"/>
        </w:numPr>
        <w:spacing w:after="0" w:afterAutospacing="0" w:before="0" w:beforeAutospacing="0" w:lineRule="auto"/>
        <w:ind w:left="720" w:hanging="360"/>
        <w:rPr>
          <w:i w:val="1"/>
          <w:iCs w:val="1"/>
        </w:rPr>
      </w:pPr>
      <w:hyperlink w:anchor="_8m8clucwwi05">
        <w:r w:rsidDel="00000000" w:rsidR="00000000" w:rsidRPr="00000000">
          <w:rPr>
            <w:i w:val="1"/>
            <w:iCs w:val="1"/>
            <w:color w:val="1155cc"/>
            <w:u w:val="single"/>
            <w:rtl w:val="0"/>
          </w:rPr>
          <w:t xml:space="preserve">What should I do if I don’t have access to Jibble?</w:t>
        </w:r>
      </w:hyperlink>
      <w:r w:rsidDel="00000000" w:rsidR="00000000" w:rsidRPr="00000000">
        <w:rPr>
          <w:i w:val="1"/>
          <w:iCs w:val="1"/>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-571499</wp:posOffset>
            </wp:positionH>
            <wp:positionV relativeFrom="paragraph">
              <wp:posOffset>342900</wp:posOffset>
            </wp:positionV>
            <wp:extent cx="402620" cy="327464"/>
            <wp:effectExtent b="66237" l="48324" r="48324" t="66237"/>
            <wp:wrapSquare wrapText="bothSides" distB="114300" distT="114300" distL="114300" distR="11430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0203051">
                      <a:off x="0" y="0"/>
                      <a:ext cx="402620" cy="327464"/>
                    </a:xfrm>
                    <a:prstGeom prst="rect"/>
                    <a:ln/>
                  </pic:spPr>
                </pic:pic>
              </a:graphicData>
            </a:graphic>
          </wp:anchor>
        </w:drawing>
      </w:r>
    </w:p>
    <w:p w:rsidR="00000000" w:rsidDel="00000000" w:rsidP="00000000" w:rsidRDefault="00000000" w:rsidRPr="00000000" w14:paraId="00000020">
      <w:pPr>
        <w:numPr>
          <w:ilvl w:val="0"/>
          <w:numId w:val="14"/>
        </w:numPr>
        <w:spacing w:after="0" w:afterAutospacing="0" w:before="0" w:beforeAutospacing="0" w:lineRule="auto"/>
        <w:ind w:left="720" w:hanging="360"/>
        <w:rPr>
          <w:i w:val="1"/>
          <w:iCs w:val="1"/>
        </w:rPr>
      </w:pPr>
      <w:hyperlink w:anchor="_rjc27j7u5oeq">
        <w:r w:rsidDel="00000000" w:rsidR="00000000" w:rsidRPr="00000000">
          <w:rPr>
            <w:i w:val="1"/>
            <w:iCs w:val="1"/>
            <w:color w:val="1155cc"/>
            <w:u w:val="single"/>
            <w:rtl w:val="0"/>
          </w:rPr>
          <w:t xml:space="preserve">When should Jibble be used?</w:t>
        </w:r>
      </w:hyperlink>
      <w:r w:rsidDel="00000000" w:rsidR="00000000" w:rsidRPr="00000000">
        <w:rPr>
          <w:i w:val="1"/>
          <w:iCs w:val="1"/>
          <w:rtl w:val="0"/>
        </w:rPr>
        <w:br w:type="textWrapping"/>
      </w:r>
    </w:p>
    <w:p w:rsidR="00000000" w:rsidDel="00000000" w:rsidP="00000000" w:rsidRDefault="00000000" w:rsidRPr="00000000" w14:paraId="00000021">
      <w:pPr>
        <w:numPr>
          <w:ilvl w:val="0"/>
          <w:numId w:val="14"/>
        </w:numPr>
        <w:spacing w:after="0" w:afterAutospacing="0" w:before="0" w:beforeAutospacing="0" w:lineRule="auto"/>
        <w:ind w:left="720" w:hanging="360"/>
        <w:rPr>
          <w:i w:val="1"/>
          <w:iCs w:val="1"/>
        </w:rPr>
      </w:pPr>
      <w:hyperlink w:anchor="_vh4nhshj72je">
        <w:r w:rsidDel="00000000" w:rsidR="00000000" w:rsidRPr="00000000">
          <w:rPr>
            <w:i w:val="1"/>
            <w:iCs w:val="1"/>
            <w:color w:val="1155cc"/>
            <w:u w:val="single"/>
            <w:rtl w:val="0"/>
          </w:rPr>
          <w:t xml:space="preserve">What should I do if I don’t have access to Turing University?</w:t>
        </w:r>
      </w:hyperlink>
      <w:r w:rsidDel="00000000" w:rsidR="00000000" w:rsidRPr="00000000">
        <w:rPr>
          <w:i w:val="1"/>
          <w:iCs w:val="1"/>
          <w:rtl w:val="0"/>
        </w:rPr>
        <w:br w:type="textWrapping"/>
      </w:r>
    </w:p>
    <w:p w:rsidR="00000000" w:rsidDel="00000000" w:rsidP="00000000" w:rsidRDefault="00000000" w:rsidRPr="00000000" w14:paraId="00000022">
      <w:pPr>
        <w:numPr>
          <w:ilvl w:val="0"/>
          <w:numId w:val="14"/>
        </w:numPr>
        <w:spacing w:after="0" w:afterAutospacing="0" w:before="0" w:beforeAutospacing="0" w:lineRule="auto"/>
        <w:ind w:left="720" w:hanging="360"/>
        <w:rPr>
          <w:i w:val="1"/>
          <w:iCs w:val="1"/>
        </w:rPr>
      </w:pPr>
      <w:hyperlink w:anchor="_yzb3m9cbfqfi">
        <w:r w:rsidDel="00000000" w:rsidR="00000000" w:rsidRPr="00000000">
          <w:rPr>
            <w:i w:val="1"/>
            <w:iCs w:val="1"/>
            <w:color w:val="1155cc"/>
            <w:u w:val="single"/>
            <w:rtl w:val="0"/>
          </w:rPr>
          <w:t xml:space="preserve">Is time spent on Turing University paid?</w:t>
        </w:r>
      </w:hyperlink>
      <w:r w:rsidDel="00000000" w:rsidR="00000000" w:rsidRPr="00000000">
        <w:rPr>
          <w:i w:val="1"/>
          <w:iCs w:val="1"/>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-590549</wp:posOffset>
            </wp:positionH>
            <wp:positionV relativeFrom="paragraph">
              <wp:posOffset>266700</wp:posOffset>
            </wp:positionV>
            <wp:extent cx="402620" cy="327464"/>
            <wp:effectExtent b="66237" l="48324" r="48324" t="66237"/>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0203051">
                      <a:off x="0" y="0"/>
                      <a:ext cx="402620" cy="327464"/>
                    </a:xfrm>
                    <a:prstGeom prst="rect"/>
                    <a:ln/>
                  </pic:spPr>
                </pic:pic>
              </a:graphicData>
            </a:graphic>
          </wp:anchor>
        </w:drawing>
      </w:r>
    </w:p>
    <w:p w:rsidR="00000000" w:rsidDel="00000000" w:rsidP="00000000" w:rsidRDefault="00000000" w:rsidRPr="00000000" w14:paraId="00000023">
      <w:pPr>
        <w:numPr>
          <w:ilvl w:val="0"/>
          <w:numId w:val="14"/>
        </w:numPr>
        <w:spacing w:after="240" w:before="0" w:beforeAutospacing="0" w:lineRule="auto"/>
        <w:ind w:left="720" w:hanging="360"/>
        <w:rPr>
          <w:i w:val="1"/>
          <w:iCs w:val="1"/>
        </w:rPr>
      </w:pPr>
      <w:hyperlink w:anchor="_56bm807pbsjk">
        <w:r w:rsidDel="00000000" w:rsidR="00000000" w:rsidRPr="00000000">
          <w:rPr>
            <w:i w:val="1"/>
            <w:iCs w:val="1"/>
            <w:color w:val="1155cc"/>
            <w:u w:val="single"/>
            <w:rtl w:val="0"/>
          </w:rPr>
          <w:t xml:space="preserve">What should I do if I receive an “Invitation to Labeling Tool” email?</w:t>
        </w:r>
      </w:hyperlink>
      <w:r w:rsidDel="00000000" w:rsidR="00000000" w:rsidRPr="00000000">
        <w:rPr>
          <w:rtl w:val="0"/>
        </w:rPr>
      </w:r>
    </w:p>
    <w:p w:rsidR="00000000" w:rsidDel="00000000" w:rsidP="00000000" w:rsidRDefault="00000000" w:rsidRPr="00000000" w14:paraId="00000024">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25">
      <w:pPr>
        <w:rPr/>
        <w:sectPr>
          <w:type w:val="nextPage"/>
          <w:pgSz w:h="15840" w:w="12240" w:orient="portrait"/>
          <w:pgMar w:bottom="1440" w:top="720" w:left="1440" w:right="1440" w:header="720" w:footer="720"/>
          <w:pgNumType w:start="1"/>
        </w:sectPr>
      </w:pPr>
      <w:r w:rsidDel="00000000" w:rsidR="00000000" w:rsidRPr="00000000">
        <w:rPr>
          <w:rtl w:val="0"/>
        </w:rPr>
      </w:r>
    </w:p>
    <w:p w:rsidR="00000000" w:rsidDel="00000000" w:rsidP="00000000" w:rsidRDefault="00000000" w:rsidRPr="00000000" w14:paraId="0000002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ig4mzewqypn"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Process Related</w:t>
      </w:r>
      <w:r w:rsidDel="00000000" w:rsidR="00000000" w:rsidRPr="00000000">
        <w:rPr>
          <w:rtl w:val="0"/>
        </w:rPr>
      </w:r>
    </w:p>
    <w:p w:rsidR="00000000" w:rsidDel="00000000" w:rsidP="00000000" w:rsidRDefault="00000000" w:rsidRPr="00000000" w14:paraId="00000027">
      <w:pPr>
        <w:pStyle w:val="Heading5"/>
        <w:numPr>
          <w:ilvl w:val="0"/>
          <w:numId w:val="10"/>
        </w:numPr>
        <w:ind w:left="720" w:hanging="360"/>
        <w:rPr>
          <w:b w:val="1"/>
          <w:bCs w:val="1"/>
        </w:rPr>
      </w:pPr>
      <w:bookmarkStart w:colFirst="0" w:colLast="0" w:name="_mgney6lmv6t3" w:id="6"/>
      <w:bookmarkEnd w:id="6"/>
      <w:r w:rsidDel="00000000" w:rsidR="00000000" w:rsidRPr="00000000">
        <w:rPr>
          <w:b w:val="1"/>
          <w:bCs w:val="1"/>
          <w:color w:val="000000"/>
          <w:rtl w:val="0"/>
        </w:rPr>
        <w:t xml:space="preserve">What should the “Understand the User Prompt” section contain?</w:t>
      </w:r>
    </w:p>
    <w:p w:rsidR="00000000" w:rsidDel="00000000" w:rsidP="00000000" w:rsidRDefault="00000000" w:rsidRPr="00000000" w14:paraId="00000028">
      <w:pPr>
        <w:ind w:left="720" w:firstLine="0"/>
        <w:rPr>
          <w:i w:val="1"/>
          <w:iCs w:val="1"/>
        </w:rPr>
      </w:pPr>
      <w:r w:rsidDel="00000000" w:rsidR="00000000" w:rsidRPr="00000000">
        <w:rPr>
          <w:rtl w:val="0"/>
        </w:rPr>
        <w:t xml:space="preserve">It should briefly explain what the user is asking for by listing the key details and requirements in the prompt. This includes things like the task, any limits (location, time, price, format), and what the final answer is expected to look like. It should not include opinions or solutions, only an understanding of the request.</w:t>
      </w:r>
      <w:r w:rsidDel="00000000" w:rsidR="00000000" w:rsidRPr="00000000">
        <w:rPr>
          <w:i w:val="1"/>
          <w:iCs w:val="1"/>
          <w:rtl w:val="0"/>
        </w:rPr>
        <w:t xml:space="preserve"> (Note: You should not be checking the responses before filling out this section.)</w:t>
      </w:r>
    </w:p>
    <w:p w:rsidR="00000000" w:rsidDel="00000000" w:rsidP="00000000" w:rsidRDefault="00000000" w:rsidRPr="00000000" w14:paraId="00000029">
      <w:pPr>
        <w:ind w:left="720" w:firstLine="0"/>
        <w:rPr>
          <w:i w:val="1"/>
          <w:iCs w:val="1"/>
        </w:rPr>
      </w:pPr>
      <w:r w:rsidDel="00000000" w:rsidR="00000000" w:rsidRPr="00000000">
        <w:rPr>
          <w:rtl w:val="0"/>
        </w:rPr>
      </w:r>
    </w:p>
    <w:p w:rsidR="00000000" w:rsidDel="00000000" w:rsidP="00000000" w:rsidRDefault="00000000" w:rsidRPr="00000000" w14:paraId="0000002A">
      <w:pPr>
        <w:ind w:left="720" w:firstLine="0"/>
        <w:rPr>
          <w:i w:val="1"/>
          <w:iCs w:val="1"/>
        </w:rPr>
      </w:pPr>
      <w:r w:rsidDel="00000000" w:rsidR="00000000" w:rsidRPr="00000000">
        <w:rPr>
          <w:i w:val="1"/>
          <w:iCs w:val="1"/>
          <w:rtl w:val="0"/>
        </w:rPr>
        <w:t xml:space="preserve">Example:</w:t>
      </w:r>
    </w:p>
    <w:p w:rsidR="00000000" w:rsidDel="00000000" w:rsidP="00000000" w:rsidRDefault="00000000" w:rsidRPr="00000000" w14:paraId="0000002B">
      <w:pPr>
        <w:ind w:left="720" w:firstLine="0"/>
        <w:rPr>
          <w:i w:val="1"/>
          <w:iCs w:val="1"/>
        </w:rPr>
      </w:pPr>
      <w:r w:rsidDel="00000000" w:rsidR="00000000" w:rsidRPr="00000000">
        <w:rPr>
          <w:rtl w:val="0"/>
        </w:rPr>
      </w:r>
    </w:p>
    <w:p w:rsidR="00000000" w:rsidDel="00000000" w:rsidP="00000000" w:rsidRDefault="00000000" w:rsidRPr="00000000" w14:paraId="0000002C">
      <w:pPr>
        <w:ind w:left="720" w:firstLine="0"/>
        <w:rPr>
          <w:i w:val="1"/>
          <w:iCs w:val="1"/>
        </w:rPr>
      </w:pPr>
      <w:r w:rsidDel="00000000" w:rsidR="00000000" w:rsidRPr="00000000">
        <w:rPr>
          <w:i w:val="1"/>
          <w:iCs w:val="1"/>
          <w:rtl w:val="0"/>
        </w:rPr>
        <w:t xml:space="preserve">For the prompt “Find the cheapest iPhone available at the Apple Store,” the section should include what the response should and should not do:</w:t>
      </w:r>
    </w:p>
    <w:p w:rsidR="00000000" w:rsidDel="00000000" w:rsidP="00000000" w:rsidRDefault="00000000" w:rsidRPr="00000000" w14:paraId="0000002D">
      <w:pPr>
        <w:ind w:left="720" w:firstLine="0"/>
        <w:rPr>
          <w:i w:val="1"/>
          <w:iCs w:val="1"/>
        </w:rPr>
      </w:pPr>
      <w:r w:rsidDel="00000000" w:rsidR="00000000" w:rsidRPr="00000000">
        <w:rPr>
          <w:rtl w:val="0"/>
        </w:rPr>
      </w:r>
    </w:p>
    <w:p w:rsidR="00000000" w:rsidDel="00000000" w:rsidP="00000000" w:rsidRDefault="00000000" w:rsidRPr="00000000" w14:paraId="0000002E">
      <w:pPr>
        <w:ind w:left="720" w:firstLine="0"/>
        <w:rPr>
          <w:i w:val="1"/>
          <w:iCs w:val="1"/>
        </w:rPr>
      </w:pPr>
      <w:r w:rsidDel="00000000" w:rsidR="00000000" w:rsidRPr="00000000">
        <w:rPr>
          <w:i w:val="1"/>
          <w:iCs w:val="1"/>
          <w:rtl w:val="0"/>
        </w:rPr>
        <w:t xml:space="preserve">Should do:</w:t>
      </w:r>
    </w:p>
    <w:p w:rsidR="00000000" w:rsidDel="00000000" w:rsidP="00000000" w:rsidRDefault="00000000" w:rsidRPr="00000000" w14:paraId="0000002F">
      <w:pPr>
        <w:numPr>
          <w:ilvl w:val="0"/>
          <w:numId w:val="9"/>
        </w:numPr>
        <w:ind w:left="1440" w:hanging="360"/>
        <w:rPr>
          <w:i w:val="1"/>
          <w:iCs w:val="1"/>
        </w:rPr>
      </w:pPr>
      <w:r w:rsidDel="00000000" w:rsidR="00000000" w:rsidRPr="00000000">
        <w:rPr>
          <w:i w:val="1"/>
          <w:iCs w:val="1"/>
          <w:rtl w:val="0"/>
        </w:rPr>
        <w:t xml:space="preserve">Should identify the lowest-priced iPhone available from the Apple Store</w:t>
      </w:r>
    </w:p>
    <w:p w:rsidR="00000000" w:rsidDel="00000000" w:rsidP="00000000" w:rsidRDefault="00000000" w:rsidRPr="00000000" w14:paraId="00000030">
      <w:pPr>
        <w:numPr>
          <w:ilvl w:val="0"/>
          <w:numId w:val="6"/>
        </w:numPr>
        <w:ind w:left="1440" w:hanging="360"/>
        <w:rPr>
          <w:i w:val="1"/>
          <w:iCs w:val="1"/>
        </w:rPr>
      </w:pPr>
      <w:r w:rsidDel="00000000" w:rsidR="00000000" w:rsidRPr="00000000">
        <w:rPr>
          <w:i w:val="1"/>
          <w:iCs w:val="1"/>
          <w:rtl w:val="0"/>
        </w:rPr>
        <w:t xml:space="preserve">Should limit results to the Apple Store only</w:t>
      </w:r>
    </w:p>
    <w:p w:rsidR="00000000" w:rsidDel="00000000" w:rsidP="00000000" w:rsidRDefault="00000000" w:rsidRPr="00000000" w14:paraId="00000031">
      <w:pPr>
        <w:numPr>
          <w:ilvl w:val="0"/>
          <w:numId w:val="8"/>
        </w:numPr>
        <w:ind w:left="1440" w:hanging="360"/>
        <w:rPr>
          <w:i w:val="1"/>
          <w:iCs w:val="1"/>
        </w:rPr>
      </w:pPr>
      <w:r w:rsidDel="00000000" w:rsidR="00000000" w:rsidRPr="00000000">
        <w:rPr>
          <w:i w:val="1"/>
          <w:iCs w:val="1"/>
          <w:rtl w:val="0"/>
        </w:rPr>
        <w:t xml:space="preserve">Should include enough details to clearly identify the iPhone model</w:t>
      </w:r>
    </w:p>
    <w:p w:rsidR="00000000" w:rsidDel="00000000" w:rsidP="00000000" w:rsidRDefault="00000000" w:rsidRPr="00000000" w14:paraId="00000032">
      <w:pPr>
        <w:rPr>
          <w:i w:val="1"/>
          <w:iCs w:val="1"/>
        </w:rPr>
      </w:pPr>
      <w:r w:rsidDel="00000000" w:rsidR="00000000" w:rsidRPr="00000000">
        <w:rPr>
          <w:i w:val="1"/>
          <w:iCs w:val="1"/>
          <w:rtl w:val="0"/>
        </w:rPr>
        <w:tab/>
        <w:t xml:space="preserve">Should not do:</w:t>
      </w:r>
    </w:p>
    <w:p w:rsidR="00000000" w:rsidDel="00000000" w:rsidP="00000000" w:rsidRDefault="00000000" w:rsidRPr="00000000" w14:paraId="00000033">
      <w:pPr>
        <w:numPr>
          <w:ilvl w:val="0"/>
          <w:numId w:val="8"/>
        </w:numPr>
        <w:ind w:left="1440" w:hanging="360"/>
        <w:rPr>
          <w:i w:val="1"/>
          <w:iCs w:val="1"/>
        </w:rPr>
      </w:pPr>
      <w:r w:rsidDel="00000000" w:rsidR="00000000" w:rsidRPr="00000000">
        <w:rPr>
          <w:i w:val="1"/>
          <w:iCs w:val="1"/>
          <w:rtl w:val="0"/>
        </w:rPr>
        <w:t xml:space="preserve">Should not provide multiple options with higher prices</w:t>
      </w:r>
    </w:p>
    <w:p w:rsidR="00000000" w:rsidDel="00000000" w:rsidP="00000000" w:rsidRDefault="00000000" w:rsidRPr="00000000" w14:paraId="00000034">
      <w:pPr>
        <w:numPr>
          <w:ilvl w:val="0"/>
          <w:numId w:val="8"/>
        </w:numPr>
        <w:ind w:left="1440" w:hanging="360"/>
        <w:rPr>
          <w:i w:val="1"/>
          <w:iCs w:val="1"/>
        </w:rPr>
      </w:pPr>
      <w:r w:rsidDel="00000000" w:rsidR="00000000" w:rsidRPr="00000000">
        <w:rPr>
          <w:i w:val="1"/>
          <w:iCs w:val="1"/>
          <w:rtl w:val="0"/>
        </w:rPr>
        <w:t xml:space="preserve">Should not search in other online stores</w:t>
      </w:r>
    </w:p>
    <w:p w:rsidR="00000000" w:rsidDel="00000000" w:rsidP="00000000" w:rsidRDefault="00000000" w:rsidRPr="00000000" w14:paraId="00000035">
      <w:pPr>
        <w:numPr>
          <w:ilvl w:val="0"/>
          <w:numId w:val="8"/>
        </w:numPr>
        <w:ind w:left="1440" w:hanging="360"/>
        <w:rPr>
          <w:i w:val="1"/>
          <w:iCs w:val="1"/>
        </w:rPr>
      </w:pPr>
      <w:r w:rsidDel="00000000" w:rsidR="00000000" w:rsidRPr="00000000">
        <w:rPr>
          <w:i w:val="1"/>
          <w:iCs w:val="1"/>
          <w:rtl w:val="0"/>
        </w:rPr>
        <w:t xml:space="preserve">Should not give information on other phones that are not iPhones</w:t>
      </w:r>
    </w:p>
    <w:p w:rsidR="00000000" w:rsidDel="00000000" w:rsidP="00000000" w:rsidRDefault="00000000" w:rsidRPr="00000000" w14:paraId="00000036">
      <w:pPr>
        <w:rPr>
          <w:i w:val="1"/>
          <w:iCs w:val="1"/>
        </w:rPr>
      </w:pPr>
      <w:r w:rsidDel="00000000" w:rsidR="00000000" w:rsidRPr="00000000">
        <w:rPr>
          <w:rtl w:val="0"/>
        </w:rPr>
      </w:r>
    </w:p>
    <w:p w:rsidR="00000000" w:rsidDel="00000000" w:rsidP="00000000" w:rsidRDefault="00000000" w:rsidRPr="00000000" w14:paraId="00000037">
      <w:pPr>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rtl w:val="0"/>
        </w:rPr>
      </w:r>
    </w:p>
    <w:p w:rsidR="00000000" w:rsidDel="00000000" w:rsidP="00000000" w:rsidRDefault="00000000" w:rsidRPr="00000000" w14:paraId="00000039">
      <w:pPr>
        <w:pStyle w:val="Heading5"/>
        <w:numPr>
          <w:ilvl w:val="0"/>
          <w:numId w:val="10"/>
        </w:numPr>
        <w:ind w:left="720" w:hanging="360"/>
        <w:rPr>
          <w:b w:val="1"/>
          <w:bCs w:val="1"/>
        </w:rPr>
      </w:pPr>
      <w:bookmarkStart w:colFirst="0" w:colLast="0" w:name="_gcv4xcffh31c" w:id="7"/>
      <w:bookmarkEnd w:id="7"/>
      <w:r w:rsidDel="00000000" w:rsidR="00000000" w:rsidRPr="00000000">
        <w:rPr>
          <w:b w:val="1"/>
          <w:bCs w:val="1"/>
          <w:color w:val="000000"/>
          <w:rtl w:val="0"/>
        </w:rPr>
        <w:t xml:space="preserve">How should such cases be handled when the response is incomplete due to access issues or missing information from the user, and not a model problem?</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ind w:left="720" w:firstLine="720"/>
        <w:rPr/>
      </w:pPr>
      <w:r w:rsidDel="00000000" w:rsidR="00000000" w:rsidRPr="00000000">
        <w:rPr>
          <w:rtl w:val="0"/>
        </w:rPr>
        <w:t xml:space="preserve">If the model asks a clarifying question because required information is missing or inaccessible (for example, requesting the user’s location), the response should be rated “Fully Complete” under the Task Completion criterion. Requesting clarification is the correct procedural action when the task cannot be completed without additional user input and does not indicate a model failure.</w:t>
      </w:r>
    </w:p>
    <w:p w:rsidR="00000000" w:rsidDel="00000000" w:rsidP="00000000" w:rsidRDefault="00000000" w:rsidRPr="00000000" w14:paraId="0000003C">
      <w:pPr>
        <w:ind w:left="720" w:firstLine="0"/>
        <w:rPr/>
      </w:pPr>
      <w:r w:rsidDel="00000000" w:rsidR="00000000" w:rsidRPr="00000000">
        <w:rPr>
          <w:rtl w:val="0"/>
        </w:rPr>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pStyle w:val="Heading5"/>
        <w:numPr>
          <w:ilvl w:val="0"/>
          <w:numId w:val="10"/>
        </w:numPr>
        <w:ind w:left="720" w:hanging="360"/>
        <w:rPr>
          <w:b w:val="1"/>
          <w:bCs w:val="1"/>
        </w:rPr>
      </w:pPr>
      <w:bookmarkStart w:colFirst="0" w:colLast="0" w:name="_6ky2sbc2zcrb" w:id="8"/>
      <w:bookmarkEnd w:id="8"/>
      <w:r w:rsidDel="00000000" w:rsidR="00000000" w:rsidRPr="00000000">
        <w:rPr>
          <w:b w:val="1"/>
          <w:bCs w:val="1"/>
          <w:color w:val="000000"/>
          <w:rtl w:val="0"/>
        </w:rPr>
        <w:t xml:space="preserve">The model encountered a CAPTCHA or a security check page. How should this be rated?</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720"/>
        <w:rPr/>
      </w:pPr>
      <w:r w:rsidDel="00000000" w:rsidR="00000000" w:rsidRPr="00000000">
        <w:rPr>
          <w:rtl w:val="0"/>
        </w:rPr>
        <w:t xml:space="preserve">Even though a CAPTCHA or a security check is an external restriction, the inability to complete the task is still considered unacceptable AI performance for evaluation purposes. As a result, the response should be rated as follows:</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numPr>
          <w:ilvl w:val="0"/>
          <w:numId w:val="13"/>
        </w:numPr>
        <w:ind w:left="1440" w:hanging="360"/>
      </w:pPr>
      <w:r w:rsidDel="00000000" w:rsidR="00000000" w:rsidRPr="00000000">
        <w:rPr>
          <w:b w:val="1"/>
          <w:bCs w:val="1"/>
          <w:rtl w:val="0"/>
        </w:rPr>
        <w:t xml:space="preserve">Task Completion:</w:t>
      </w:r>
      <w:r w:rsidDel="00000000" w:rsidR="00000000" w:rsidRPr="00000000">
        <w:rPr>
          <w:rtl w:val="0"/>
        </w:rPr>
        <w:t xml:space="preserve"> Not at all complete, since the task could not be executed.</w:t>
      </w:r>
    </w:p>
    <w:p w:rsidR="00000000" w:rsidDel="00000000" w:rsidP="00000000" w:rsidRDefault="00000000" w:rsidRPr="00000000" w14:paraId="00000044">
      <w:pPr>
        <w:ind w:left="1440" w:firstLine="0"/>
        <w:rPr/>
      </w:pPr>
      <w:r w:rsidDel="00000000" w:rsidR="00000000" w:rsidRPr="00000000">
        <w:rPr>
          <w:rtl w:val="0"/>
        </w:rPr>
      </w:r>
    </w:p>
    <w:p w:rsidR="00000000" w:rsidDel="00000000" w:rsidP="00000000" w:rsidRDefault="00000000" w:rsidRPr="00000000" w14:paraId="00000045">
      <w:pPr>
        <w:numPr>
          <w:ilvl w:val="0"/>
          <w:numId w:val="13"/>
        </w:numPr>
        <w:ind w:left="1440" w:hanging="360"/>
      </w:pPr>
      <w:r w:rsidDel="00000000" w:rsidR="00000000" w:rsidRPr="00000000">
        <w:rPr>
          <w:b w:val="1"/>
          <w:bCs w:val="1"/>
          <w:rtl w:val="0"/>
        </w:rPr>
        <w:t xml:space="preserve">Factual Accuracy:</w:t>
      </w:r>
      <w:r w:rsidDel="00000000" w:rsidR="00000000" w:rsidRPr="00000000">
        <w:rPr>
          <w:rtl w:val="0"/>
        </w:rPr>
        <w:t xml:space="preserve"> Cannot be assessed, as no substantive information was produced.</w:t>
      </w:r>
    </w:p>
    <w:p w:rsidR="00000000" w:rsidDel="00000000" w:rsidP="00000000" w:rsidRDefault="00000000" w:rsidRPr="00000000" w14:paraId="00000046">
      <w:pPr>
        <w:ind w:left="1440" w:firstLine="0"/>
        <w:rPr/>
      </w:pPr>
      <w:r w:rsidDel="00000000" w:rsidR="00000000" w:rsidRPr="00000000">
        <w:rPr>
          <w:rtl w:val="0"/>
        </w:rPr>
      </w:r>
    </w:p>
    <w:p w:rsidR="00000000" w:rsidDel="00000000" w:rsidP="00000000" w:rsidRDefault="00000000" w:rsidRPr="00000000" w14:paraId="00000047">
      <w:pPr>
        <w:numPr>
          <w:ilvl w:val="0"/>
          <w:numId w:val="13"/>
        </w:numPr>
        <w:ind w:left="1440" w:hanging="360"/>
      </w:pPr>
      <w:r w:rsidDel="00000000" w:rsidR="00000000" w:rsidRPr="00000000">
        <w:rPr>
          <w:b w:val="1"/>
          <w:bCs w:val="1"/>
          <w:rtl w:val="0"/>
        </w:rPr>
        <w:t xml:space="preserve">AI Performance: </w:t>
      </w:r>
      <w:r w:rsidDel="00000000" w:rsidR="00000000" w:rsidRPr="00000000">
        <w:rPr>
          <w:rtl w:val="0"/>
        </w:rPr>
        <w:t xml:space="preserve">Unacceptable, because the model failed to navigate past the CAPTCHA and complete the task.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5"/>
        <w:numPr>
          <w:ilvl w:val="0"/>
          <w:numId w:val="10"/>
        </w:numPr>
        <w:ind w:left="720" w:hanging="360"/>
        <w:rPr>
          <w:b w:val="1"/>
          <w:bCs w:val="1"/>
        </w:rPr>
      </w:pPr>
      <w:bookmarkStart w:colFirst="0" w:colLast="0" w:name="_ildnt4wwhb8v" w:id="9"/>
      <w:bookmarkEnd w:id="9"/>
      <w:r w:rsidDel="00000000" w:rsidR="00000000" w:rsidRPr="00000000">
        <w:rPr>
          <w:b w:val="1"/>
          <w:bCs w:val="1"/>
          <w:color w:val="000000"/>
          <w:rtl w:val="0"/>
        </w:rPr>
        <w:t xml:space="preserve">When the prompt says “check my email” and the email is not present or the link does not work, how should the response be evaluated?</w:t>
      </w: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r>
    </w:p>
    <w:p w:rsidR="00000000" w:rsidDel="00000000" w:rsidP="00000000" w:rsidRDefault="00000000" w:rsidRPr="00000000" w14:paraId="0000004D">
      <w:pPr>
        <w:ind w:left="720" w:firstLine="720"/>
        <w:rPr/>
      </w:pPr>
      <w:r w:rsidDel="00000000" w:rsidR="00000000" w:rsidRPr="00000000">
        <w:rPr>
          <w:rtl w:val="0"/>
        </w:rPr>
        <w:t xml:space="preserve">You may assume these details to be true. Ignore these claims when evaluating the model’s response and treat them as subjective. Factual accuracy should be marked as “Cannot confidently assess” if there are no other objective claims in the response.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rtl w:val="0"/>
        </w:rPr>
      </w:r>
    </w:p>
    <w:p w:rsidR="00000000" w:rsidDel="00000000" w:rsidP="00000000" w:rsidRDefault="00000000" w:rsidRPr="00000000" w14:paraId="00000051">
      <w:pPr>
        <w:pStyle w:val="Heading5"/>
        <w:numPr>
          <w:ilvl w:val="0"/>
          <w:numId w:val="10"/>
        </w:numPr>
        <w:ind w:left="720" w:hanging="360"/>
        <w:rPr>
          <w:b w:val="1"/>
          <w:bCs w:val="1"/>
        </w:rPr>
      </w:pPr>
      <w:bookmarkStart w:colFirst="0" w:colLast="0" w:name="_4wvakifm08pz" w:id="10"/>
      <w:bookmarkEnd w:id="10"/>
      <w:r w:rsidDel="00000000" w:rsidR="00000000" w:rsidRPr="00000000">
        <w:rPr>
          <w:b w:val="1"/>
          <w:bCs w:val="1"/>
          <w:color w:val="000000"/>
          <w:rtl w:val="0"/>
        </w:rPr>
        <w:t xml:space="preserve">When we do not know the current date or the location of the user, how should the response be evaluated?</w:t>
      </w:r>
    </w:p>
    <w:p w:rsidR="00000000" w:rsidDel="00000000" w:rsidP="00000000" w:rsidRDefault="00000000" w:rsidRPr="00000000" w14:paraId="00000052">
      <w:pPr>
        <w:ind w:left="720" w:firstLine="720"/>
        <w:rPr/>
      </w:pPr>
      <w:r w:rsidDel="00000000" w:rsidR="00000000" w:rsidRPr="00000000">
        <w:rPr>
          <w:rtl w:val="0"/>
        </w:rPr>
      </w:r>
    </w:p>
    <w:p w:rsidR="00000000" w:rsidDel="00000000" w:rsidP="00000000" w:rsidRDefault="00000000" w:rsidRPr="00000000" w14:paraId="00000053">
      <w:pPr>
        <w:ind w:left="720" w:firstLine="720"/>
        <w:rPr/>
      </w:pPr>
      <w:r w:rsidDel="00000000" w:rsidR="00000000" w:rsidRPr="00000000">
        <w:rPr>
          <w:rtl w:val="0"/>
        </w:rPr>
        <w:t xml:space="preserve">On certain occasions, the agent will make statements that do not necessarily appear to be inaccurate, such as statements related to user elements that may not be accessible for public investigation. In that case, instead of simply assuming that they cannot be verified, the correct question will be, which elements provide certainty and can be verified? e.g., sometimes agents respond with “Wednesday” instead of “Thursday”, or the text states “in the morning” when the appointment is actually “in the afternoon.” </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This can be verified by checking that the time slot, day of the week, and sender's name are consistent. Evidence can include a link to World Time Buddy and/or an online calendar. Remember, in some cases, it will be important to focus on what we can verify, rather than what we lack evidence for, and this is made clear through the justification.</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i w:val="1"/>
          <w:iCs w:val="1"/>
        </w:rPr>
      </w:pPr>
      <w:r w:rsidDel="00000000" w:rsidR="00000000" w:rsidRPr="00000000">
        <w:rPr>
          <w:i w:val="1"/>
          <w:iCs w:val="1"/>
          <w:rtl w:val="0"/>
        </w:rPr>
        <w:t xml:space="preserve">Justification Structure example: </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“The agent has access to a calendar and schedule that is not public; however, there is no evidence of any inconsistencies, such as the day of the week, time, and sender.”</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r>
    </w:p>
    <w:p w:rsidR="00000000" w:rsidDel="00000000" w:rsidP="00000000" w:rsidRDefault="00000000" w:rsidRPr="00000000" w14:paraId="00000062">
      <w:pPr>
        <w:pStyle w:val="Heading5"/>
        <w:numPr>
          <w:ilvl w:val="0"/>
          <w:numId w:val="10"/>
        </w:numPr>
        <w:ind w:left="720" w:hanging="360"/>
        <w:rPr>
          <w:b w:val="1"/>
          <w:bCs w:val="1"/>
        </w:rPr>
      </w:pPr>
      <w:bookmarkStart w:colFirst="0" w:colLast="0" w:name="_2907ehhck3u0" w:id="11"/>
      <w:bookmarkEnd w:id="11"/>
      <w:r w:rsidDel="00000000" w:rsidR="00000000" w:rsidRPr="00000000">
        <w:rPr>
          <w:b w:val="1"/>
          <w:bCs w:val="1"/>
          <w:color w:val="000000"/>
          <w:rtl w:val="0"/>
        </w:rPr>
        <w:t xml:space="preserve">How should justification be written?</w:t>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numPr>
          <w:ilvl w:val="0"/>
          <w:numId w:val="5"/>
        </w:numPr>
        <w:ind w:left="1080" w:hanging="360"/>
      </w:pPr>
      <w:r w:rsidDel="00000000" w:rsidR="00000000" w:rsidRPr="00000000">
        <w:rPr>
          <w:rtl w:val="0"/>
        </w:rPr>
        <w:t xml:space="preserve">Task Completion justification:</w:t>
      </w:r>
    </w:p>
    <w:p w:rsidR="00000000" w:rsidDel="00000000" w:rsidP="00000000" w:rsidRDefault="00000000" w:rsidRPr="00000000" w14:paraId="00000065">
      <w:pPr>
        <w:ind w:left="1440" w:firstLine="0"/>
        <w:rPr/>
      </w:pPr>
      <w:r w:rsidDel="00000000" w:rsidR="00000000" w:rsidRPr="00000000">
        <w:rPr>
          <w:rtl w:val="0"/>
        </w:rPr>
      </w:r>
    </w:p>
    <w:p w:rsidR="00000000" w:rsidDel="00000000" w:rsidP="00000000" w:rsidRDefault="00000000" w:rsidRPr="00000000" w14:paraId="00000066">
      <w:pPr>
        <w:ind w:left="1440" w:firstLine="0"/>
        <w:rPr/>
      </w:pPr>
      <w:r w:rsidDel="00000000" w:rsidR="00000000" w:rsidRPr="00000000">
        <w:rPr>
          <w:rtl w:val="0"/>
        </w:rPr>
        <w:t xml:space="preserve">For each response, you may use this template to help organize your thoughts. It is </w:t>
      </w:r>
      <w:r w:rsidDel="00000000" w:rsidR="00000000" w:rsidRPr="00000000">
        <w:rPr>
          <w:b w:val="1"/>
          <w:bCs w:val="1"/>
          <w:rtl w:val="0"/>
        </w:rPr>
        <w:t xml:space="preserve">provided as guidance and is NOT mandatory</w:t>
      </w:r>
      <w:r w:rsidDel="00000000" w:rsidR="00000000" w:rsidRPr="00000000">
        <w:rPr>
          <w:rtl w:val="0"/>
        </w:rPr>
        <w:t xml:space="preserve"> to follow exactly when writing your justification for task completion: </w:t>
      </w:r>
    </w:p>
    <w:p w:rsidR="00000000" w:rsidDel="00000000" w:rsidP="00000000" w:rsidRDefault="00000000" w:rsidRPr="00000000" w14:paraId="00000067">
      <w:pPr>
        <w:ind w:left="1440" w:firstLine="0"/>
        <w:rPr/>
      </w:pPr>
      <w:r w:rsidDel="00000000" w:rsidR="00000000" w:rsidRPr="00000000">
        <w:rPr>
          <w:rtl w:val="0"/>
        </w:rPr>
      </w:r>
    </w:p>
    <w:p w:rsidR="00000000" w:rsidDel="00000000" w:rsidP="00000000" w:rsidRDefault="00000000" w:rsidRPr="00000000" w14:paraId="00000068">
      <w:pPr>
        <w:ind w:left="1440" w:firstLine="0"/>
        <w:rPr/>
      </w:pPr>
      <w:r w:rsidDel="00000000" w:rsidR="00000000" w:rsidRPr="00000000">
        <w:rPr>
          <w:rtl w:val="0"/>
        </w:rPr>
        <w:t xml:space="preserve">Clearly identify the user’s main goal and cover all sub-requests.</w:t>
      </w:r>
    </w:p>
    <w:p w:rsidR="00000000" w:rsidDel="00000000" w:rsidP="00000000" w:rsidRDefault="00000000" w:rsidRPr="00000000" w14:paraId="00000069">
      <w:pPr>
        <w:ind w:left="1440" w:firstLine="0"/>
        <w:rPr/>
      </w:pPr>
      <w:r w:rsidDel="00000000" w:rsidR="00000000" w:rsidRPr="00000000">
        <w:rPr>
          <w:rtl w:val="0"/>
        </w:rPr>
      </w:r>
    </w:p>
    <w:p w:rsidR="00000000" w:rsidDel="00000000" w:rsidP="00000000" w:rsidRDefault="00000000" w:rsidRPr="00000000" w14:paraId="0000006A">
      <w:pPr>
        <w:ind w:left="1440" w:firstLine="0"/>
        <w:rPr/>
      </w:pPr>
      <w:r w:rsidDel="00000000" w:rsidR="00000000" w:rsidRPr="00000000">
        <w:rPr>
          <w:rtl w:val="0"/>
        </w:rPr>
        <w:t xml:space="preserve">Main goal fulfilled? [Yes / No]</w:t>
      </w:r>
    </w:p>
    <w:p w:rsidR="00000000" w:rsidDel="00000000" w:rsidP="00000000" w:rsidRDefault="00000000" w:rsidRPr="00000000" w14:paraId="0000006B">
      <w:pPr>
        <w:ind w:left="1440" w:firstLine="0"/>
        <w:rPr/>
      </w:pPr>
      <w:r w:rsidDel="00000000" w:rsidR="00000000" w:rsidRPr="00000000">
        <w:rPr>
          <w:rtl w:val="0"/>
        </w:rPr>
        <w:t xml:space="preserve">Sub-request 1 fulfilled? [Yes / No]</w:t>
      </w:r>
    </w:p>
    <w:p w:rsidR="00000000" w:rsidDel="00000000" w:rsidP="00000000" w:rsidRDefault="00000000" w:rsidRPr="00000000" w14:paraId="0000006C">
      <w:pPr>
        <w:ind w:left="1440" w:firstLine="0"/>
        <w:rPr/>
      </w:pPr>
      <w:r w:rsidDel="00000000" w:rsidR="00000000" w:rsidRPr="00000000">
        <w:rPr>
          <w:rtl w:val="0"/>
        </w:rPr>
        <w:t xml:space="preserve">Sub-request 2 fulfilled? [Yes / No]</w:t>
      </w:r>
    </w:p>
    <w:p w:rsidR="00000000" w:rsidDel="00000000" w:rsidP="00000000" w:rsidRDefault="00000000" w:rsidRPr="00000000" w14:paraId="0000006D">
      <w:pPr>
        <w:ind w:left="1440" w:firstLine="0"/>
        <w:rPr/>
      </w:pPr>
      <w:r w:rsidDel="00000000" w:rsidR="00000000" w:rsidRPr="00000000">
        <w:rPr>
          <w:rtl w:val="0"/>
        </w:rPr>
        <w:t xml:space="preserve">Sub-request 3 fulfilled? [Yes / No]</w:t>
      </w:r>
    </w:p>
    <w:p w:rsidR="00000000" w:rsidDel="00000000" w:rsidP="00000000" w:rsidRDefault="00000000" w:rsidRPr="00000000" w14:paraId="0000006E">
      <w:pPr>
        <w:ind w:left="1440" w:firstLine="0"/>
        <w:rPr/>
      </w:pPr>
      <w:r w:rsidDel="00000000" w:rsidR="00000000" w:rsidRPr="00000000">
        <w:rPr>
          <w:rtl w:val="0"/>
        </w:rPr>
      </w:r>
    </w:p>
    <w:p w:rsidR="00000000" w:rsidDel="00000000" w:rsidP="00000000" w:rsidRDefault="00000000" w:rsidRPr="00000000" w14:paraId="0000006F">
      <w:pPr>
        <w:ind w:left="1440" w:firstLine="0"/>
        <w:rPr/>
      </w:pPr>
      <w:r w:rsidDel="00000000" w:rsidR="00000000" w:rsidRPr="00000000">
        <w:rPr>
          <w:rtl w:val="0"/>
        </w:rPr>
        <w:t xml:space="preserve">Final rating: [Rating]</w:t>
      </w:r>
    </w:p>
    <w:p w:rsidR="00000000" w:rsidDel="00000000" w:rsidP="00000000" w:rsidRDefault="00000000" w:rsidRPr="00000000" w14:paraId="00000070">
      <w:pPr>
        <w:ind w:left="1440" w:firstLine="0"/>
        <w:rPr/>
      </w:pPr>
      <w:r w:rsidDel="00000000" w:rsidR="00000000" w:rsidRPr="00000000">
        <w:rPr>
          <w:rtl w:val="0"/>
        </w:rPr>
        <w:t xml:space="preserve">Justification: Briefly explain how you arrived at this conclusion based on the points above.</w:t>
      </w:r>
    </w:p>
    <w:p w:rsidR="00000000" w:rsidDel="00000000" w:rsidP="00000000" w:rsidRDefault="00000000" w:rsidRPr="00000000" w14:paraId="00000071">
      <w:pPr>
        <w:ind w:left="1170" w:firstLine="0"/>
        <w:rPr/>
      </w:pPr>
      <w:r w:rsidDel="00000000" w:rsidR="00000000" w:rsidRPr="00000000">
        <w:rPr>
          <w:rtl w:val="0"/>
        </w:rPr>
      </w:r>
    </w:p>
    <w:p w:rsidR="00000000" w:rsidDel="00000000" w:rsidP="00000000" w:rsidRDefault="00000000" w:rsidRPr="00000000" w14:paraId="00000072">
      <w:pPr>
        <w:numPr>
          <w:ilvl w:val="0"/>
          <w:numId w:val="5"/>
        </w:numPr>
        <w:ind w:left="1170" w:hanging="360"/>
      </w:pPr>
      <w:r w:rsidDel="00000000" w:rsidR="00000000" w:rsidRPr="00000000">
        <w:rPr>
          <w:rtl w:val="0"/>
        </w:rPr>
        <w:t xml:space="preserve">Factual Accuracy:</w:t>
      </w:r>
    </w:p>
    <w:p w:rsidR="00000000" w:rsidDel="00000000" w:rsidP="00000000" w:rsidRDefault="00000000" w:rsidRPr="00000000" w14:paraId="00000073">
      <w:pPr>
        <w:ind w:left="1440" w:firstLine="0"/>
        <w:rPr/>
      </w:pPr>
      <w:r w:rsidDel="00000000" w:rsidR="00000000" w:rsidRPr="00000000">
        <w:rPr>
          <w:rtl w:val="0"/>
        </w:rPr>
      </w:r>
    </w:p>
    <w:p w:rsidR="00000000" w:rsidDel="00000000" w:rsidP="00000000" w:rsidRDefault="00000000" w:rsidRPr="00000000" w14:paraId="00000074">
      <w:pPr>
        <w:ind w:left="1440" w:firstLine="0"/>
        <w:rPr/>
      </w:pPr>
      <w:r w:rsidDel="00000000" w:rsidR="00000000" w:rsidRPr="00000000">
        <w:rPr>
          <w:rtl w:val="0"/>
        </w:rPr>
        <w:t xml:space="preserve">Use the Justification Builder when evaluating the factual accuracy of responses. Step-by-step instructions are available here. If the Justification Builder is not used, it is </w:t>
      </w:r>
      <w:r w:rsidDel="00000000" w:rsidR="00000000" w:rsidRPr="00000000">
        <w:rPr>
          <w:b w:val="1"/>
          <w:bCs w:val="1"/>
          <w:rtl w:val="0"/>
        </w:rPr>
        <w:t xml:space="preserve">MANDATORY </w:t>
      </w:r>
      <w:r w:rsidDel="00000000" w:rsidR="00000000" w:rsidRPr="00000000">
        <w:rPr>
          <w:rtl w:val="0"/>
        </w:rPr>
        <w:t xml:space="preserve">to follow the template below when writing factual accuracy justifications.</w:t>
      </w:r>
    </w:p>
    <w:p w:rsidR="00000000" w:rsidDel="00000000" w:rsidP="00000000" w:rsidRDefault="00000000" w:rsidRPr="00000000" w14:paraId="00000075">
      <w:pPr>
        <w:ind w:left="1440" w:firstLine="0"/>
        <w:rPr/>
      </w:pPr>
      <w:r w:rsidDel="00000000" w:rsidR="00000000" w:rsidRPr="00000000">
        <w:rPr>
          <w:rtl w:val="0"/>
        </w:rPr>
      </w:r>
    </w:p>
    <w:p w:rsidR="00000000" w:rsidDel="00000000" w:rsidP="00000000" w:rsidRDefault="00000000" w:rsidRPr="00000000" w14:paraId="00000076">
      <w:pPr>
        <w:ind w:left="1440" w:firstLine="0"/>
        <w:rPr/>
      </w:pPr>
      <w:r w:rsidDel="00000000" w:rsidR="00000000" w:rsidRPr="00000000">
        <w:rPr>
          <w:rtl w:val="0"/>
        </w:rPr>
        <w:t xml:space="preserve">✍️ Justification Template</w:t>
      </w:r>
    </w:p>
    <w:p w:rsidR="00000000" w:rsidDel="00000000" w:rsidP="00000000" w:rsidRDefault="00000000" w:rsidRPr="00000000" w14:paraId="00000077">
      <w:pPr>
        <w:ind w:left="1440" w:firstLine="0"/>
        <w:rPr/>
      </w:pPr>
      <w:r w:rsidDel="00000000" w:rsidR="00000000" w:rsidRPr="00000000">
        <w:rPr>
          <w:rtl w:val="0"/>
        </w:rPr>
      </w:r>
    </w:p>
    <w:p w:rsidR="00000000" w:rsidDel="00000000" w:rsidP="00000000" w:rsidRDefault="00000000" w:rsidRPr="00000000" w14:paraId="00000078">
      <w:pPr>
        <w:ind w:left="1440" w:firstLine="0"/>
        <w:rPr/>
      </w:pPr>
      <w:r w:rsidDel="00000000" w:rsidR="00000000" w:rsidRPr="00000000">
        <w:rPr>
          <w:rtl w:val="0"/>
        </w:rPr>
        <w:t xml:space="preserve">Objective Claims Identified:</w:t>
      </w:r>
    </w:p>
    <w:p w:rsidR="00000000" w:rsidDel="00000000" w:rsidP="00000000" w:rsidRDefault="00000000" w:rsidRPr="00000000" w14:paraId="00000079">
      <w:pPr>
        <w:ind w:left="1440" w:firstLine="0"/>
        <w:rPr/>
      </w:pPr>
      <w:r w:rsidDel="00000000" w:rsidR="00000000" w:rsidRPr="00000000">
        <w:rPr>
          <w:rtl w:val="0"/>
        </w:rPr>
        <w:t xml:space="preserve">[Claim 1 text...]</w:t>
      </w:r>
    </w:p>
    <w:p w:rsidR="00000000" w:rsidDel="00000000" w:rsidP="00000000" w:rsidRDefault="00000000" w:rsidRPr="00000000" w14:paraId="0000007A">
      <w:pPr>
        <w:ind w:left="1440" w:firstLine="0"/>
        <w:rPr/>
      </w:pPr>
      <w:r w:rsidDel="00000000" w:rsidR="00000000" w:rsidRPr="00000000">
        <w:rPr>
          <w:rtl w:val="0"/>
        </w:rPr>
        <w:t xml:space="preserve">[Claim 2 text...]</w:t>
      </w:r>
    </w:p>
    <w:p w:rsidR="00000000" w:rsidDel="00000000" w:rsidP="00000000" w:rsidRDefault="00000000" w:rsidRPr="00000000" w14:paraId="0000007B">
      <w:pPr>
        <w:ind w:left="1440" w:firstLine="0"/>
        <w:rPr/>
      </w:pPr>
      <w:r w:rsidDel="00000000" w:rsidR="00000000" w:rsidRPr="00000000">
        <w:rPr>
          <w:rtl w:val="0"/>
        </w:rPr>
        <w:t xml:space="preserve">[And so on...]</w:t>
      </w:r>
    </w:p>
    <w:p w:rsidR="00000000" w:rsidDel="00000000" w:rsidP="00000000" w:rsidRDefault="00000000" w:rsidRPr="00000000" w14:paraId="0000007C">
      <w:pPr>
        <w:ind w:left="1440" w:firstLine="0"/>
        <w:rPr/>
      </w:pPr>
      <w:r w:rsidDel="00000000" w:rsidR="00000000" w:rsidRPr="00000000">
        <w:rPr>
          <w:rtl w:val="0"/>
        </w:rPr>
      </w:r>
    </w:p>
    <w:p w:rsidR="00000000" w:rsidDel="00000000" w:rsidP="00000000" w:rsidRDefault="00000000" w:rsidRPr="00000000" w14:paraId="0000007D">
      <w:pPr>
        <w:ind w:left="1440" w:firstLine="0"/>
        <w:rPr/>
      </w:pPr>
      <w:r w:rsidDel="00000000" w:rsidR="00000000" w:rsidRPr="00000000">
        <w:rPr>
          <w:rtl w:val="0"/>
        </w:rPr>
        <w:t xml:space="preserve">Claim 1: [Rating Given] Justification: [Brief explanation of your reasoning, referencing the sources.] Sources: [Source 1 URL] [Source 2 URL]</w:t>
      </w:r>
    </w:p>
    <w:p w:rsidR="00000000" w:rsidDel="00000000" w:rsidP="00000000" w:rsidRDefault="00000000" w:rsidRPr="00000000" w14:paraId="0000007E">
      <w:pPr>
        <w:ind w:left="1440" w:firstLine="0"/>
        <w:rPr/>
      </w:pPr>
      <w:r w:rsidDel="00000000" w:rsidR="00000000" w:rsidRPr="00000000">
        <w:rPr>
          <w:rtl w:val="0"/>
        </w:rPr>
        <w:t xml:space="preserve">Claim 2: [Rating Given] Justification: [Brief explanation of your reasoning, referencing the sources.] Sources: [Source 1 URL] [Source 2 URL]</w:t>
      </w:r>
    </w:p>
    <w:p w:rsidR="00000000" w:rsidDel="00000000" w:rsidP="00000000" w:rsidRDefault="00000000" w:rsidRPr="00000000" w14:paraId="0000007F">
      <w:pPr>
        <w:ind w:left="1440" w:firstLine="0"/>
        <w:rPr/>
      </w:pPr>
      <w:r w:rsidDel="00000000" w:rsidR="00000000" w:rsidRPr="00000000">
        <w:rPr>
          <w:rtl w:val="0"/>
        </w:rPr>
      </w:r>
    </w:p>
    <w:p w:rsidR="00000000" w:rsidDel="00000000" w:rsidP="00000000" w:rsidRDefault="00000000" w:rsidRPr="00000000" w14:paraId="00000080">
      <w:pPr>
        <w:ind w:left="1440" w:firstLine="0"/>
        <w:rPr/>
      </w:pPr>
      <w:r w:rsidDel="00000000" w:rsidR="00000000" w:rsidRPr="00000000">
        <w:rPr>
          <w:rtl w:val="0"/>
        </w:rPr>
        <w:t xml:space="preserve">Final Justification: [Overall summary of the response's accuracy.]</w:t>
      </w:r>
    </w:p>
    <w:p w:rsidR="00000000" w:rsidDel="00000000" w:rsidP="00000000" w:rsidRDefault="00000000" w:rsidRPr="00000000" w14:paraId="00000081">
      <w:pPr>
        <w:ind w:left="1440" w:firstLine="0"/>
        <w:rPr/>
      </w:pPr>
      <w:r w:rsidDel="00000000" w:rsidR="00000000" w:rsidRPr="00000000">
        <w:rPr>
          <w:rtl w:val="0"/>
        </w:rPr>
      </w:r>
    </w:p>
    <w:p w:rsidR="00000000" w:rsidDel="00000000" w:rsidP="00000000" w:rsidRDefault="00000000" w:rsidRPr="00000000" w14:paraId="00000082">
      <w:pPr>
        <w:numPr>
          <w:ilvl w:val="0"/>
          <w:numId w:val="5"/>
        </w:numPr>
        <w:ind w:left="1440" w:hanging="360"/>
      </w:pPr>
      <w:r w:rsidDel="00000000" w:rsidR="00000000" w:rsidRPr="00000000">
        <w:rPr>
          <w:rtl w:val="0"/>
        </w:rPr>
        <w:t xml:space="preserve">AI Performance:</w:t>
      </w:r>
    </w:p>
    <w:p w:rsidR="00000000" w:rsidDel="00000000" w:rsidP="00000000" w:rsidRDefault="00000000" w:rsidRPr="00000000" w14:paraId="00000083">
      <w:pPr>
        <w:ind w:left="1440" w:firstLine="0"/>
        <w:rPr/>
      </w:pPr>
      <w:r w:rsidDel="00000000" w:rsidR="00000000" w:rsidRPr="00000000">
        <w:rPr>
          <w:rtl w:val="0"/>
        </w:rPr>
      </w:r>
    </w:p>
    <w:p w:rsidR="00000000" w:rsidDel="00000000" w:rsidP="00000000" w:rsidRDefault="00000000" w:rsidRPr="00000000" w14:paraId="00000084">
      <w:pPr>
        <w:ind w:left="1440" w:firstLine="0"/>
        <w:rPr/>
      </w:pPr>
      <w:r w:rsidDel="00000000" w:rsidR="00000000" w:rsidRPr="00000000">
        <w:rPr>
          <w:rtl w:val="0"/>
        </w:rPr>
        <w:t xml:space="preserve">AI Performance justifications should reference the following:</w:t>
      </w:r>
    </w:p>
    <w:p w:rsidR="00000000" w:rsidDel="00000000" w:rsidP="00000000" w:rsidRDefault="00000000" w:rsidRPr="00000000" w14:paraId="00000085">
      <w:pPr>
        <w:ind w:left="2160" w:firstLine="0"/>
        <w:rPr/>
      </w:pPr>
      <w:r w:rsidDel="00000000" w:rsidR="00000000" w:rsidRPr="00000000">
        <w:rPr>
          <w:rtl w:val="0"/>
        </w:rPr>
      </w:r>
    </w:p>
    <w:p w:rsidR="00000000" w:rsidDel="00000000" w:rsidP="00000000" w:rsidRDefault="00000000" w:rsidRPr="00000000" w14:paraId="00000086">
      <w:pPr>
        <w:numPr>
          <w:ilvl w:val="0"/>
          <w:numId w:val="12"/>
        </w:numPr>
        <w:ind w:left="2160" w:hanging="360"/>
      </w:pPr>
      <w:r w:rsidDel="00000000" w:rsidR="00000000" w:rsidRPr="00000000">
        <w:rPr>
          <w:rtl w:val="0"/>
        </w:rPr>
        <w:t xml:space="preserve">1. Navigation 🗺️: Was the path logical and direct, or did it meander to irrelevant pages?</w:t>
      </w:r>
    </w:p>
    <w:p w:rsidR="00000000" w:rsidDel="00000000" w:rsidP="00000000" w:rsidRDefault="00000000" w:rsidRPr="00000000" w14:paraId="00000087">
      <w:pPr>
        <w:numPr>
          <w:ilvl w:val="0"/>
          <w:numId w:val="12"/>
        </w:numPr>
        <w:ind w:left="2160" w:hanging="360"/>
      </w:pPr>
      <w:r w:rsidDel="00000000" w:rsidR="00000000" w:rsidRPr="00000000">
        <w:rPr>
          <w:rtl w:val="0"/>
        </w:rPr>
        <w:t xml:space="preserve">2. Interaction 🖱️: Did it click the correct buttons and links precisely, or did it struggle and make mistakes?</w:t>
      </w:r>
    </w:p>
    <w:p w:rsidR="00000000" w:rsidDel="00000000" w:rsidP="00000000" w:rsidRDefault="00000000" w:rsidRPr="00000000" w14:paraId="00000088">
      <w:pPr>
        <w:numPr>
          <w:ilvl w:val="0"/>
          <w:numId w:val="12"/>
        </w:numPr>
        <w:ind w:left="2160" w:hanging="360"/>
      </w:pPr>
      <w:r w:rsidDel="00000000" w:rsidR="00000000" w:rsidRPr="00000000">
        <w:rPr>
          <w:rFonts w:ascii="Andika" w:cs="Andika" w:eastAsia="Andika" w:hAnsi="Andika"/>
          <w:rtl w:val="0"/>
        </w:rPr>
        <w:t xml:space="preserve">3. Efficiency ⏱️: Were there wasted steps, loops, or unnecessary actions?</w:t>
      </w:r>
    </w:p>
    <w:p w:rsidR="00000000" w:rsidDel="00000000" w:rsidP="00000000" w:rsidRDefault="00000000" w:rsidRPr="00000000" w14:paraId="00000089">
      <w:pPr>
        <w:numPr>
          <w:ilvl w:val="0"/>
          <w:numId w:val="12"/>
        </w:numPr>
        <w:ind w:left="2160" w:hanging="360"/>
      </w:pPr>
      <w:r w:rsidDel="00000000" w:rsidR="00000000" w:rsidRPr="00000000">
        <w:rPr>
          <w:rtl w:val="0"/>
        </w:rPr>
        <w:t xml:space="preserve">4. Output Quality 🧹: Is the final scraped text clean and well-formatted, or messy and filled with junk?</w:t>
      </w:r>
    </w:p>
    <w:p w:rsidR="00000000" w:rsidDel="00000000" w:rsidP="00000000" w:rsidRDefault="00000000" w:rsidRPr="00000000" w14:paraId="0000008A">
      <w:pPr>
        <w:ind w:left="1440" w:firstLine="0"/>
        <w:rPr/>
      </w:pPr>
      <w:r w:rsidDel="00000000" w:rsidR="00000000" w:rsidRPr="00000000">
        <w:rPr>
          <w:rtl w:val="0"/>
        </w:rPr>
      </w:r>
    </w:p>
    <w:p w:rsidR="00000000" w:rsidDel="00000000" w:rsidP="00000000" w:rsidRDefault="00000000" w:rsidRPr="00000000" w14:paraId="0000008B">
      <w:pPr>
        <w:ind w:left="1440" w:firstLine="0"/>
        <w:rPr/>
      </w:pPr>
      <w:r w:rsidDel="00000000" w:rsidR="00000000" w:rsidRPr="00000000">
        <w:rPr>
          <w:rtl w:val="0"/>
        </w:rPr>
        <w:t xml:space="preserve">This is provided </w:t>
      </w:r>
      <w:r w:rsidDel="00000000" w:rsidR="00000000" w:rsidRPr="00000000">
        <w:rPr>
          <w:b w:val="1"/>
          <w:bCs w:val="1"/>
          <w:rtl w:val="0"/>
        </w:rPr>
        <w:t xml:space="preserve">as guidance and is NOT mandatory to follow exactly </w:t>
      </w:r>
      <w:r w:rsidDel="00000000" w:rsidR="00000000" w:rsidRPr="00000000">
        <w:rPr>
          <w:rtl w:val="0"/>
        </w:rPr>
        <w:t xml:space="preserve">when writing your justification for AI performance. AI Performance should be lowered for inefficient or illogical navigation, cluttered output, or repeated unnecessary steps.</w:t>
      </w:r>
    </w:p>
    <w:p w:rsidR="00000000" w:rsidDel="00000000" w:rsidP="00000000" w:rsidRDefault="00000000" w:rsidRPr="00000000" w14:paraId="0000008C">
      <w:pPr>
        <w:ind w:left="1440" w:firstLine="0"/>
        <w:rPr/>
      </w:pPr>
      <w:r w:rsidDel="00000000" w:rsidR="00000000" w:rsidRPr="00000000">
        <w:rPr>
          <w:rtl w:val="0"/>
        </w:rPr>
      </w:r>
    </w:p>
    <w:p w:rsidR="00000000" w:rsidDel="00000000" w:rsidP="00000000" w:rsidRDefault="00000000" w:rsidRPr="00000000" w14:paraId="0000008D">
      <w:pPr>
        <w:numPr>
          <w:ilvl w:val="0"/>
          <w:numId w:val="5"/>
        </w:numPr>
        <w:ind w:left="1440" w:hanging="360"/>
      </w:pPr>
      <w:r w:rsidDel="00000000" w:rsidR="00000000" w:rsidRPr="00000000">
        <w:rPr>
          <w:rtl w:val="0"/>
        </w:rPr>
        <w:t xml:space="preserve">Overall Justification: </w:t>
      </w:r>
      <w:r w:rsidDel="00000000" w:rsidR="00000000" w:rsidRPr="00000000">
        <w:rPr>
          <w:b w:val="1"/>
          <w:bCs w:val="1"/>
          <w:rtl w:val="0"/>
        </w:rPr>
        <w:t xml:space="preserve">MANDATORY Format</w:t>
      </w:r>
      <w:r w:rsidDel="00000000" w:rsidR="00000000" w:rsidRPr="00000000">
        <w:rPr>
          <w:rtl w:val="0"/>
        </w:rPr>
        <w:t xml:space="preserve">:</w:t>
      </w:r>
    </w:p>
    <w:p w:rsidR="00000000" w:rsidDel="00000000" w:rsidP="00000000" w:rsidRDefault="00000000" w:rsidRPr="00000000" w14:paraId="0000008E">
      <w:pPr>
        <w:ind w:left="1440" w:firstLine="0"/>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8F">
      <w:pPr>
        <w:ind w:left="144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Response A Scores:</w:t>
      </w:r>
    </w:p>
    <w:p w:rsidR="00000000" w:rsidDel="00000000" w:rsidP="00000000" w:rsidRDefault="00000000" w:rsidRPr="00000000" w14:paraId="00000090">
      <w:pPr>
        <w:ind w:left="1440" w:firstLine="72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Task Completion: [Rating]</w:t>
      </w:r>
    </w:p>
    <w:p w:rsidR="00000000" w:rsidDel="00000000" w:rsidP="00000000" w:rsidRDefault="00000000" w:rsidRPr="00000000" w14:paraId="00000091">
      <w:pPr>
        <w:ind w:left="1440" w:firstLine="720"/>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2">
      <w:pPr>
        <w:ind w:left="1440" w:firstLine="72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Factual Accuracy: [Rating]</w:t>
      </w:r>
    </w:p>
    <w:p w:rsidR="00000000" w:rsidDel="00000000" w:rsidP="00000000" w:rsidRDefault="00000000" w:rsidRPr="00000000" w14:paraId="00000093">
      <w:pPr>
        <w:ind w:left="1440" w:firstLine="720"/>
        <w:rPr>
          <w:rFonts w:ascii="Georgia" w:cs="Georgia" w:eastAsia="Georgia" w:hAnsi="Georgia"/>
          <w:sz w:val="20"/>
          <w:szCs w:val="20"/>
        </w:rPr>
      </w:pPr>
      <w:r w:rsidDel="00000000" w:rsidR="00000000" w:rsidRPr="00000000">
        <w:rPr>
          <w:rtl w:val="0"/>
        </w:rPr>
      </w:r>
    </w:p>
    <w:p w:rsidR="00000000" w:rsidDel="00000000" w:rsidP="00000000" w:rsidRDefault="00000000" w:rsidRPr="00000000" w14:paraId="00000094">
      <w:pPr>
        <w:ind w:left="1440" w:firstLine="72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AI Performance: [Rating]</w:t>
      </w:r>
    </w:p>
    <w:p w:rsidR="00000000" w:rsidDel="00000000" w:rsidP="00000000" w:rsidRDefault="00000000" w:rsidRPr="00000000" w14:paraId="00000095">
      <w:pPr>
        <w:pStyle w:val="Heading5"/>
        <w:ind w:left="720" w:firstLine="720"/>
        <w:rPr>
          <w:rFonts w:ascii="Georgia" w:cs="Georgia" w:eastAsia="Georgia" w:hAnsi="Georgia"/>
          <w:color w:val="000000"/>
          <w:sz w:val="20"/>
          <w:szCs w:val="20"/>
        </w:rPr>
      </w:pPr>
      <w:bookmarkStart w:colFirst="0" w:colLast="0" w:name="_w9lo35cwgprw" w:id="12"/>
      <w:bookmarkEnd w:id="12"/>
      <w:r w:rsidDel="00000000" w:rsidR="00000000" w:rsidRPr="00000000">
        <w:rPr>
          <w:rFonts w:ascii="Georgia" w:cs="Georgia" w:eastAsia="Georgia" w:hAnsi="Georgia"/>
          <w:color w:val="000000"/>
          <w:sz w:val="20"/>
          <w:szCs w:val="20"/>
          <w:rtl w:val="0"/>
        </w:rPr>
        <w:t xml:space="preserve">Response B Scores:</w:t>
      </w:r>
    </w:p>
    <w:p w:rsidR="00000000" w:rsidDel="00000000" w:rsidP="00000000" w:rsidRDefault="00000000" w:rsidRPr="00000000" w14:paraId="00000096">
      <w:pPr>
        <w:pStyle w:val="Heading5"/>
        <w:ind w:left="2160" w:firstLine="0"/>
        <w:rPr>
          <w:rFonts w:ascii="Georgia" w:cs="Georgia" w:eastAsia="Georgia" w:hAnsi="Georgia"/>
          <w:color w:val="000000"/>
          <w:sz w:val="20"/>
          <w:szCs w:val="20"/>
        </w:rPr>
      </w:pPr>
      <w:bookmarkStart w:colFirst="0" w:colLast="0" w:name="_frc71228p7lt" w:id="13"/>
      <w:bookmarkEnd w:id="13"/>
      <w:r w:rsidDel="00000000" w:rsidR="00000000" w:rsidRPr="00000000">
        <w:rPr>
          <w:rFonts w:ascii="Georgia" w:cs="Georgia" w:eastAsia="Georgia" w:hAnsi="Georgia"/>
          <w:color w:val="000000"/>
          <w:sz w:val="20"/>
          <w:szCs w:val="20"/>
          <w:rtl w:val="0"/>
        </w:rPr>
        <w:t xml:space="preserve">- Task Completion: [Rating]</w:t>
      </w:r>
    </w:p>
    <w:p w:rsidR="00000000" w:rsidDel="00000000" w:rsidP="00000000" w:rsidRDefault="00000000" w:rsidRPr="00000000" w14:paraId="00000097">
      <w:pPr>
        <w:pStyle w:val="Heading5"/>
        <w:ind w:left="2160" w:firstLine="0"/>
        <w:rPr>
          <w:rFonts w:ascii="Georgia" w:cs="Georgia" w:eastAsia="Georgia" w:hAnsi="Georgia"/>
          <w:color w:val="000000"/>
          <w:sz w:val="20"/>
          <w:szCs w:val="20"/>
        </w:rPr>
      </w:pPr>
      <w:bookmarkStart w:colFirst="0" w:colLast="0" w:name="_z8djogiq06tl" w:id="14"/>
      <w:bookmarkEnd w:id="14"/>
      <w:r w:rsidDel="00000000" w:rsidR="00000000" w:rsidRPr="00000000">
        <w:rPr>
          <w:rFonts w:ascii="Georgia" w:cs="Georgia" w:eastAsia="Georgia" w:hAnsi="Georgia"/>
          <w:color w:val="000000"/>
          <w:sz w:val="20"/>
          <w:szCs w:val="20"/>
          <w:rtl w:val="0"/>
        </w:rPr>
        <w:t xml:space="preserve">- Factual Accuracy: [Rating]</w:t>
      </w:r>
    </w:p>
    <w:p w:rsidR="00000000" w:rsidDel="00000000" w:rsidP="00000000" w:rsidRDefault="00000000" w:rsidRPr="00000000" w14:paraId="00000098">
      <w:pPr>
        <w:pStyle w:val="Heading5"/>
        <w:ind w:left="2160" w:firstLine="0"/>
        <w:rPr>
          <w:rFonts w:ascii="Georgia" w:cs="Georgia" w:eastAsia="Georgia" w:hAnsi="Georgia"/>
          <w:color w:val="000000"/>
          <w:sz w:val="20"/>
          <w:szCs w:val="20"/>
        </w:rPr>
      </w:pPr>
      <w:bookmarkStart w:colFirst="0" w:colLast="0" w:name="_ge6n71phsx2f" w:id="15"/>
      <w:bookmarkEnd w:id="15"/>
      <w:r w:rsidDel="00000000" w:rsidR="00000000" w:rsidRPr="00000000">
        <w:rPr>
          <w:rFonts w:ascii="Georgia" w:cs="Georgia" w:eastAsia="Georgia" w:hAnsi="Georgia"/>
          <w:color w:val="000000"/>
          <w:sz w:val="20"/>
          <w:szCs w:val="20"/>
          <w:rtl w:val="0"/>
        </w:rPr>
        <w:t xml:space="preserve">- AI Performance: [Rating]</w:t>
      </w:r>
    </w:p>
    <w:p w:rsidR="00000000" w:rsidDel="00000000" w:rsidP="00000000" w:rsidRDefault="00000000" w:rsidRPr="00000000" w14:paraId="00000099">
      <w:pPr>
        <w:pStyle w:val="Heading5"/>
        <w:ind w:left="720" w:firstLine="720"/>
        <w:rPr>
          <w:rFonts w:ascii="Georgia" w:cs="Georgia" w:eastAsia="Georgia" w:hAnsi="Georgia"/>
          <w:color w:val="000000"/>
          <w:sz w:val="20"/>
          <w:szCs w:val="20"/>
        </w:rPr>
      </w:pPr>
      <w:bookmarkStart w:colFirst="0" w:colLast="0" w:name="_5ugj7n91ryqo" w:id="16"/>
      <w:bookmarkEnd w:id="16"/>
      <w:r w:rsidDel="00000000" w:rsidR="00000000" w:rsidRPr="00000000">
        <w:rPr>
          <w:rFonts w:ascii="Georgia" w:cs="Georgia" w:eastAsia="Georgia" w:hAnsi="Georgia"/>
          <w:color w:val="000000"/>
          <w:sz w:val="20"/>
          <w:szCs w:val="20"/>
          <w:rtl w:val="0"/>
        </w:rPr>
        <w:t xml:space="preserve">Final Verdict: [Winner choice, e.g., Response A is much better]</w:t>
      </w:r>
    </w:p>
    <w:p w:rsidR="00000000" w:rsidDel="00000000" w:rsidP="00000000" w:rsidRDefault="00000000" w:rsidRPr="00000000" w14:paraId="0000009A">
      <w:pPr>
        <w:pStyle w:val="Heading5"/>
        <w:ind w:left="2160" w:firstLine="0"/>
        <w:rPr>
          <w:rFonts w:ascii="Georgia" w:cs="Georgia" w:eastAsia="Georgia" w:hAnsi="Georgia"/>
          <w:color w:val="000000"/>
          <w:sz w:val="20"/>
          <w:szCs w:val="20"/>
        </w:rPr>
      </w:pPr>
      <w:bookmarkStart w:colFirst="0" w:colLast="0" w:name="_p3w67quf0hzt" w:id="17"/>
      <w:bookmarkEnd w:id="17"/>
      <w:r w:rsidDel="00000000" w:rsidR="00000000" w:rsidRPr="00000000">
        <w:rPr>
          <w:rtl w:val="0"/>
        </w:rPr>
      </w:r>
    </w:p>
    <w:p w:rsidR="00000000" w:rsidDel="00000000" w:rsidP="00000000" w:rsidRDefault="00000000" w:rsidRPr="00000000" w14:paraId="0000009B">
      <w:pPr>
        <w:pStyle w:val="Heading5"/>
        <w:spacing w:after="60" w:before="60" w:line="360.0024000000001" w:lineRule="auto"/>
        <w:ind w:left="1440" w:firstLine="0"/>
        <w:rPr>
          <w:rFonts w:ascii="Georgia" w:cs="Georgia" w:eastAsia="Georgia" w:hAnsi="Georgia"/>
          <w:color w:val="000000"/>
          <w:sz w:val="20"/>
          <w:szCs w:val="20"/>
        </w:rPr>
      </w:pPr>
      <w:bookmarkStart w:colFirst="0" w:colLast="0" w:name="_tdbd1pj87zwn" w:id="18"/>
      <w:bookmarkEnd w:id="18"/>
      <w:r w:rsidDel="00000000" w:rsidR="00000000" w:rsidRPr="00000000">
        <w:rPr>
          <w:rFonts w:ascii="Georgia" w:cs="Georgia" w:eastAsia="Georgia" w:hAnsi="Georgia"/>
          <w:color w:val="000000"/>
          <w:sz w:val="20"/>
          <w:szCs w:val="20"/>
          <w:rtl w:val="0"/>
        </w:rPr>
        <w:t xml:space="preserve">Justification: [In 50+ words, write the reason for your final recommendation, referencing the scores and Golden Rules above. Explain the most important difference that led to your choice.]</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1440" w:firstLine="0"/>
        <w:rPr/>
      </w:pPr>
      <w:r w:rsidDel="00000000" w:rsidR="00000000" w:rsidRPr="00000000">
        <w:rPr>
          <w:rtl w:val="0"/>
        </w:rPr>
        <w:t xml:space="preserve">The Overall Justification </w:t>
      </w:r>
      <w:r w:rsidDel="00000000" w:rsidR="00000000" w:rsidRPr="00000000">
        <w:rPr>
          <w:b w:val="1"/>
          <w:bCs w:val="1"/>
          <w:rtl w:val="0"/>
        </w:rPr>
        <w:t xml:space="preserve">MUST </w:t>
      </w:r>
      <w:r w:rsidDel="00000000" w:rsidR="00000000" w:rsidRPr="00000000">
        <w:rPr>
          <w:rtl w:val="0"/>
        </w:rPr>
        <w:t xml:space="preserve">follow the required format. It must include structured scores for both Response A and Response B (Task Completion, Factual Accuracy, and AI Performance), along with a justification explaining the most important difference between the two responses.</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5"/>
        <w:numPr>
          <w:ilvl w:val="0"/>
          <w:numId w:val="10"/>
        </w:numPr>
        <w:ind w:left="720" w:hanging="360"/>
        <w:rPr>
          <w:b w:val="1"/>
          <w:bCs w:val="1"/>
        </w:rPr>
      </w:pPr>
      <w:bookmarkStart w:colFirst="0" w:colLast="0" w:name="_qya0q7ptrqjk" w:id="19"/>
      <w:bookmarkEnd w:id="19"/>
      <w:r w:rsidDel="00000000" w:rsidR="00000000" w:rsidRPr="00000000">
        <w:rPr>
          <w:b w:val="1"/>
          <w:bCs w:val="1"/>
          <w:color w:val="000000"/>
          <w:rtl w:val="0"/>
        </w:rPr>
        <w:t xml:space="preserve">When should the Justification Builder be used, and is it necessary to use it?</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Use the Justification Builder when evaluating the factual accuracy of responses. Step-by-step instructions are available </w:t>
      </w:r>
      <w:hyperlink r:id="rId7">
        <w:r w:rsidDel="00000000" w:rsidR="00000000" w:rsidRPr="00000000">
          <w:rPr>
            <w:color w:val="1155cc"/>
            <w:u w:val="single"/>
            <w:rtl w:val="0"/>
          </w:rPr>
          <w:t xml:space="preserve">here</w:t>
        </w:r>
      </w:hyperlink>
      <w:r w:rsidDel="00000000" w:rsidR="00000000" w:rsidRPr="00000000">
        <w:rPr>
          <w:rtl w:val="0"/>
        </w:rPr>
        <w:t xml:space="preserve">. If the Justification Builder is not used, it is mandatory to follow the template below when writing factual accuracy justifications.</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b w:val="1"/>
          <w:bCs w:val="1"/>
        </w:rPr>
      </w:pPr>
      <w:r w:rsidDel="00000000" w:rsidR="00000000" w:rsidRPr="00000000">
        <w:rPr>
          <w:rtl w:val="0"/>
        </w:rPr>
        <w:t xml:space="preserve">✍️ </w:t>
      </w:r>
      <w:r w:rsidDel="00000000" w:rsidR="00000000" w:rsidRPr="00000000">
        <w:rPr>
          <w:b w:val="1"/>
          <w:bCs w:val="1"/>
          <w:rtl w:val="0"/>
        </w:rPr>
        <w:t xml:space="preserve">Justification Template</w:t>
      </w:r>
    </w:p>
    <w:p w:rsidR="00000000" w:rsidDel="00000000" w:rsidP="00000000" w:rsidRDefault="00000000" w:rsidRPr="00000000" w14:paraId="000000A8">
      <w:pPr>
        <w:spacing w:after="240" w:before="240" w:lineRule="auto"/>
        <w:ind w:left="1320" w:right="600" w:firstLine="0"/>
        <w:rPr/>
      </w:pPr>
      <w:r w:rsidDel="00000000" w:rsidR="00000000" w:rsidRPr="00000000">
        <w:rPr>
          <w:rtl w:val="0"/>
        </w:rPr>
        <w:t xml:space="preserve">Objective Claims Identified:</w:t>
      </w:r>
    </w:p>
    <w:p w:rsidR="00000000" w:rsidDel="00000000" w:rsidP="00000000" w:rsidRDefault="00000000" w:rsidRPr="00000000" w14:paraId="000000A9">
      <w:pPr>
        <w:numPr>
          <w:ilvl w:val="0"/>
          <w:numId w:val="1"/>
        </w:numPr>
        <w:spacing w:after="0" w:afterAutospacing="0" w:before="240" w:lineRule="auto"/>
        <w:ind w:left="2040" w:right="600" w:hanging="360"/>
      </w:pPr>
      <w:r w:rsidDel="00000000" w:rsidR="00000000" w:rsidRPr="00000000">
        <w:rPr>
          <w:rtl w:val="0"/>
        </w:rPr>
        <w:t xml:space="preserve">[Claim 1 text...]</w:t>
      </w:r>
    </w:p>
    <w:p w:rsidR="00000000" w:rsidDel="00000000" w:rsidP="00000000" w:rsidRDefault="00000000" w:rsidRPr="00000000" w14:paraId="000000AA">
      <w:pPr>
        <w:numPr>
          <w:ilvl w:val="0"/>
          <w:numId w:val="1"/>
        </w:numPr>
        <w:spacing w:after="0" w:afterAutospacing="0" w:before="0" w:beforeAutospacing="0" w:lineRule="auto"/>
        <w:ind w:left="2040" w:right="600" w:hanging="360"/>
      </w:pPr>
      <w:r w:rsidDel="00000000" w:rsidR="00000000" w:rsidRPr="00000000">
        <w:rPr>
          <w:rtl w:val="0"/>
        </w:rPr>
        <w:t xml:space="preserve">[Claim 2 text...]</w:t>
      </w:r>
    </w:p>
    <w:p w:rsidR="00000000" w:rsidDel="00000000" w:rsidP="00000000" w:rsidRDefault="00000000" w:rsidRPr="00000000" w14:paraId="000000AB">
      <w:pPr>
        <w:numPr>
          <w:ilvl w:val="0"/>
          <w:numId w:val="1"/>
        </w:numPr>
        <w:spacing w:after="240" w:before="0" w:beforeAutospacing="0" w:lineRule="auto"/>
        <w:ind w:left="2040" w:right="600" w:hanging="360"/>
      </w:pPr>
      <w:r w:rsidDel="00000000" w:rsidR="00000000" w:rsidRPr="00000000">
        <w:rPr>
          <w:rtl w:val="0"/>
        </w:rPr>
        <w:t xml:space="preserve">[And so on...]</w:t>
      </w:r>
    </w:p>
    <w:p w:rsidR="00000000" w:rsidDel="00000000" w:rsidP="00000000" w:rsidRDefault="00000000" w:rsidRPr="00000000" w14:paraId="000000AC">
      <w:pPr>
        <w:spacing w:after="240" w:before="240" w:lineRule="auto"/>
        <w:ind w:left="1320" w:right="600" w:firstLine="0"/>
        <w:rPr/>
      </w:pPr>
      <w:r w:rsidDel="00000000" w:rsidR="00000000" w:rsidRPr="00000000">
        <w:rPr>
          <w:rtl w:val="0"/>
        </w:rPr>
        <w:t xml:space="preserve">Claim 1: [Rating Given] Justification: [Brief explanation of your reasoning, referencing the sources.] Sources: [Source 1 URL] [Source 2 URL]</w:t>
      </w:r>
    </w:p>
    <w:p w:rsidR="00000000" w:rsidDel="00000000" w:rsidP="00000000" w:rsidRDefault="00000000" w:rsidRPr="00000000" w14:paraId="000000AD">
      <w:pPr>
        <w:spacing w:after="240" w:before="240" w:lineRule="auto"/>
        <w:ind w:left="1320" w:right="600" w:firstLine="0"/>
        <w:rPr/>
      </w:pPr>
      <w:r w:rsidDel="00000000" w:rsidR="00000000" w:rsidRPr="00000000">
        <w:rPr>
          <w:rtl w:val="0"/>
        </w:rPr>
        <w:t xml:space="preserve">Claim 2: [Rating Given] Justification: [Brief explanation of your reasoning, referencing the sources.] Sources: [Source 1 URL] [Source 2 URL]</w:t>
      </w:r>
    </w:p>
    <w:p w:rsidR="00000000" w:rsidDel="00000000" w:rsidP="00000000" w:rsidRDefault="00000000" w:rsidRPr="00000000" w14:paraId="000000AE">
      <w:pPr>
        <w:spacing w:after="240" w:before="240" w:lineRule="auto"/>
        <w:ind w:left="1320" w:right="600" w:firstLine="0"/>
        <w:rPr/>
      </w:pPr>
      <w:r w:rsidDel="00000000" w:rsidR="00000000" w:rsidRPr="00000000">
        <w:rPr>
          <w:rtl w:val="0"/>
        </w:rPr>
        <w:t xml:space="preserve">Final Justification: [Overall summary of the response's accuracy.]</w:t>
      </w:r>
    </w:p>
    <w:p w:rsidR="00000000" w:rsidDel="00000000" w:rsidP="00000000" w:rsidRDefault="00000000" w:rsidRPr="00000000" w14:paraId="000000AF">
      <w:pPr>
        <w:spacing w:after="240" w:before="240" w:lineRule="auto"/>
        <w:ind w:left="720" w:right="600" w:firstLine="720"/>
        <w:rPr>
          <w:i w:val="1"/>
          <w:iCs w:val="1"/>
        </w:rPr>
      </w:pPr>
      <w:r w:rsidDel="00000000" w:rsidR="00000000" w:rsidRPr="00000000">
        <w:rPr>
          <w:rtl w:val="0"/>
        </w:rPr>
      </w:r>
    </w:p>
    <w:p w:rsidR="00000000" w:rsidDel="00000000" w:rsidP="00000000" w:rsidRDefault="00000000" w:rsidRPr="00000000" w14:paraId="000000B0">
      <w:pPr>
        <w:spacing w:after="240" w:before="240" w:lineRule="auto"/>
        <w:ind w:left="720" w:right="600" w:firstLine="0"/>
        <w:rPr>
          <w:i w:val="1"/>
          <w:iCs w:val="1"/>
        </w:rPr>
      </w:pPr>
      <w:r w:rsidDel="00000000" w:rsidR="00000000" w:rsidRPr="00000000">
        <w:rPr>
          <w:i w:val="1"/>
          <w:iCs w:val="1"/>
          <w:rtl w:val="0"/>
        </w:rPr>
        <w:t xml:space="preserve">Note: If a response contains </w:t>
      </w:r>
      <w:r w:rsidDel="00000000" w:rsidR="00000000" w:rsidRPr="00000000">
        <w:rPr>
          <w:b w:val="1"/>
          <w:bCs w:val="1"/>
          <w:i w:val="1"/>
          <w:iCs w:val="1"/>
          <w:rtl w:val="0"/>
        </w:rPr>
        <w:t xml:space="preserve">only subjective claims</w:t>
      </w:r>
      <w:r w:rsidDel="00000000" w:rsidR="00000000" w:rsidRPr="00000000">
        <w:rPr>
          <w:i w:val="1"/>
          <w:iCs w:val="1"/>
          <w:rtl w:val="0"/>
        </w:rPr>
        <w:t xml:space="preserve">, factual accuracy should be rated as </w:t>
      </w:r>
      <w:r w:rsidDel="00000000" w:rsidR="00000000" w:rsidRPr="00000000">
        <w:rPr>
          <w:b w:val="1"/>
          <w:bCs w:val="1"/>
          <w:i w:val="1"/>
          <w:iCs w:val="1"/>
          <w:rtl w:val="0"/>
        </w:rPr>
        <w:t xml:space="preserve">“</w:t>
      </w:r>
      <w:r w:rsidDel="00000000" w:rsidR="00000000" w:rsidRPr="00000000">
        <w:rPr>
          <w:i w:val="1"/>
          <w:iCs w:val="1"/>
          <w:rtl w:val="0"/>
        </w:rPr>
        <w:t xml:space="preserve">Cannot confidently assess</w:t>
      </w:r>
      <w:r w:rsidDel="00000000" w:rsidR="00000000" w:rsidRPr="00000000">
        <w:rPr>
          <w:b w:val="1"/>
          <w:bCs w:val="1"/>
          <w:i w:val="1"/>
          <w:iCs w:val="1"/>
          <w:rtl w:val="0"/>
        </w:rPr>
        <w:t xml:space="preserve">,”</w:t>
      </w:r>
      <w:r w:rsidDel="00000000" w:rsidR="00000000" w:rsidRPr="00000000">
        <w:rPr>
          <w:i w:val="1"/>
          <w:iCs w:val="1"/>
          <w:rtl w:val="0"/>
        </w:rPr>
        <w:t xml:space="preserve"> and there is </w:t>
      </w:r>
      <w:r w:rsidDel="00000000" w:rsidR="00000000" w:rsidRPr="00000000">
        <w:rPr>
          <w:b w:val="1"/>
          <w:bCs w:val="1"/>
          <w:i w:val="1"/>
          <w:iCs w:val="1"/>
          <w:rtl w:val="0"/>
        </w:rPr>
        <w:t xml:space="preserve">no requirement</w:t>
      </w:r>
      <w:r w:rsidDel="00000000" w:rsidR="00000000" w:rsidRPr="00000000">
        <w:rPr>
          <w:i w:val="1"/>
          <w:iCs w:val="1"/>
          <w:rtl w:val="0"/>
        </w:rPr>
        <w:t xml:space="preserve"> to use the Justification Builder.</w:t>
      </w:r>
    </w:p>
    <w:p w:rsidR="00000000" w:rsidDel="00000000" w:rsidP="00000000" w:rsidRDefault="00000000" w:rsidRPr="00000000" w14:paraId="000000B1">
      <w:pPr>
        <w:spacing w:after="240" w:before="240" w:lineRule="auto"/>
        <w:ind w:right="600"/>
        <w:rPr/>
      </w:pPr>
      <w:r w:rsidDel="00000000" w:rsidR="00000000" w:rsidRPr="00000000">
        <w:pict>
          <v:rect style="width:0.0pt;height:1.5pt" o:hr="t" o:hrstd="t" o:hralign="center" fillcolor="#A0A0A0" stroked="f"/>
        </w:pict>
      </w:r>
      <w:r w:rsidDel="00000000" w:rsidR="00000000" w:rsidRPr="00000000">
        <w:rPr>
          <w:rtl w:val="0"/>
        </w:rPr>
        <w:t xml:space="preserve"> </w:t>
      </w:r>
    </w:p>
    <w:p w:rsidR="00000000" w:rsidDel="00000000" w:rsidP="00000000" w:rsidRDefault="00000000" w:rsidRPr="00000000" w14:paraId="000000B2">
      <w:pPr>
        <w:pStyle w:val="Heading5"/>
        <w:numPr>
          <w:ilvl w:val="0"/>
          <w:numId w:val="10"/>
        </w:numPr>
        <w:ind w:left="720" w:hanging="360"/>
        <w:rPr>
          <w:b w:val="1"/>
          <w:bCs w:val="1"/>
          <w:color w:val="666666"/>
        </w:rPr>
      </w:pPr>
      <w:bookmarkStart w:colFirst="0" w:colLast="0" w:name="_4kj6tbbenum2" w:id="20"/>
      <w:bookmarkEnd w:id="20"/>
      <w:r w:rsidDel="00000000" w:rsidR="00000000" w:rsidRPr="00000000">
        <w:rPr>
          <w:b w:val="1"/>
          <w:bCs w:val="1"/>
          <w:color w:val="000000"/>
          <w:rtl w:val="0"/>
        </w:rPr>
        <w:t xml:space="preserve">How should factual accuracy be rated when a response contains only subjective claims?</w:t>
      </w:r>
    </w:p>
    <w:p w:rsidR="00000000" w:rsidDel="00000000" w:rsidP="00000000" w:rsidRDefault="00000000" w:rsidRPr="00000000" w14:paraId="000000B3">
      <w:pPr>
        <w:ind w:left="720" w:firstLine="72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t xml:space="preserve">If a response contains only subjective claims, factual accuracy should be rated as “Cannot confidently assess.”</w:t>
      </w:r>
    </w:p>
    <w:p w:rsidR="00000000" w:rsidDel="00000000" w:rsidP="00000000" w:rsidRDefault="00000000" w:rsidRPr="00000000" w14:paraId="000000B5">
      <w:pPr>
        <w:ind w:left="720" w:firstLine="0"/>
        <w:rPr/>
      </w:pPr>
      <w:r w:rsidDel="00000000" w:rsidR="00000000" w:rsidRPr="00000000">
        <w:rPr>
          <w:rtl w:val="0"/>
        </w:rPr>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5"/>
        <w:numPr>
          <w:ilvl w:val="0"/>
          <w:numId w:val="10"/>
        </w:numPr>
        <w:ind w:left="720" w:hanging="360"/>
        <w:rPr>
          <w:b w:val="1"/>
          <w:bCs w:val="1"/>
          <w:color w:val="666666"/>
        </w:rPr>
      </w:pPr>
      <w:bookmarkStart w:colFirst="0" w:colLast="0" w:name="_ti11ipylxn85" w:id="21"/>
      <w:bookmarkEnd w:id="21"/>
      <w:r w:rsidDel="00000000" w:rsidR="00000000" w:rsidRPr="00000000">
        <w:rPr>
          <w:b w:val="1"/>
          <w:bCs w:val="1"/>
          <w:color w:val="000000"/>
          <w:rtl w:val="0"/>
        </w:rPr>
        <w:t xml:space="preserve">What should be done if the same task that was already submitted appears again?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ab/>
        <w:t xml:space="preserve">Please complete the task as usual. Do not skip or report the task.</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5"/>
        <w:numPr>
          <w:ilvl w:val="0"/>
          <w:numId w:val="10"/>
        </w:numPr>
        <w:ind w:left="720" w:hanging="360"/>
        <w:rPr>
          <w:b w:val="1"/>
          <w:bCs w:val="1"/>
        </w:rPr>
      </w:pPr>
      <w:bookmarkStart w:colFirst="0" w:colLast="0" w:name="_vwnpid6ideov" w:id="22"/>
      <w:bookmarkEnd w:id="22"/>
      <w:r w:rsidDel="00000000" w:rsidR="00000000" w:rsidRPr="00000000">
        <w:rPr>
          <w:b w:val="1"/>
          <w:bCs w:val="1"/>
          <w:color w:val="000000"/>
          <w:rtl w:val="0"/>
        </w:rPr>
        <w:t xml:space="preserve">The user’s prompt is completely blank. What should be </w:t>
      </w:r>
      <w:r w:rsidDel="00000000" w:rsidR="00000000" w:rsidRPr="00000000">
        <w:rPr>
          <w:b w:val="1"/>
          <w:bCs w:val="1"/>
          <w:color w:val="000000"/>
          <w:rtl w:val="0"/>
        </w:rPr>
        <w:t xml:space="preserve">done</w:t>
      </w:r>
      <w:r w:rsidDel="00000000" w:rsidR="00000000" w:rsidRPr="00000000">
        <w:rPr>
          <w:b w:val="1"/>
          <w:bCs w:val="1"/>
          <w:color w:val="000000"/>
          <w:rtl w:val="0"/>
        </w:rPr>
        <w:t xml:space="preserve">? </w:t>
      </w:r>
    </w:p>
    <w:p w:rsidR="00000000" w:rsidDel="00000000" w:rsidP="00000000" w:rsidRDefault="00000000" w:rsidRPr="00000000" w14:paraId="000000BC">
      <w:pPr>
        <w:ind w:left="720" w:firstLine="0"/>
        <w:rPr/>
      </w:pPr>
      <w:r w:rsidDel="00000000" w:rsidR="00000000" w:rsidRPr="00000000">
        <w:rPr>
          <w:rtl w:val="0"/>
        </w:rPr>
      </w:r>
    </w:p>
    <w:p w:rsidR="00000000" w:rsidDel="00000000" w:rsidP="00000000" w:rsidRDefault="00000000" w:rsidRPr="00000000" w14:paraId="000000BD">
      <w:pPr>
        <w:ind w:left="720" w:firstLine="720"/>
        <w:rPr/>
      </w:pPr>
      <w:r w:rsidDel="00000000" w:rsidR="00000000" w:rsidRPr="00000000">
        <w:rPr>
          <w:rtl w:val="0"/>
        </w:rPr>
        <w:t xml:space="preserve">If the prompt is missing, report the task by clicking the “Report task” button in the top-right corner of the screen and selecting “I am unable to proceed because the user prompt is missing or corrupted.” You can enter the same message in the “Write your explanation here” text box.</w:t>
      </w:r>
    </w:p>
    <w:p w:rsidR="00000000" w:rsidDel="00000000" w:rsidP="00000000" w:rsidRDefault="00000000" w:rsidRPr="00000000" w14:paraId="000000BE">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342900</wp:posOffset>
            </wp:positionH>
            <wp:positionV relativeFrom="paragraph">
              <wp:posOffset>299038</wp:posOffset>
            </wp:positionV>
            <wp:extent cx="5600700" cy="3663729"/>
            <wp:effectExtent b="0" l="0" r="0" t="0"/>
            <wp:wrapSquare wrapText="bothSides" distB="114300" distT="114300" distL="114300" distR="11430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600700" cy="3663729"/>
                    </a:xfrm>
                    <a:prstGeom prst="rect"/>
                    <a:ln/>
                  </pic:spPr>
                </pic:pic>
              </a:graphicData>
            </a:graphic>
          </wp:anchor>
        </w:drawing>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5"/>
        <w:numPr>
          <w:ilvl w:val="0"/>
          <w:numId w:val="10"/>
        </w:numPr>
        <w:ind w:left="720" w:hanging="360"/>
        <w:rPr>
          <w:b w:val="1"/>
          <w:bCs w:val="1"/>
        </w:rPr>
      </w:pPr>
      <w:bookmarkStart w:colFirst="0" w:colLast="0" w:name="_pbzugwsux7ap" w:id="23"/>
      <w:bookmarkEnd w:id="23"/>
      <w:r w:rsidDel="00000000" w:rsidR="00000000" w:rsidRPr="00000000">
        <w:rPr>
          <w:b w:val="1"/>
          <w:bCs w:val="1"/>
          <w:color w:val="000000"/>
          <w:rtl w:val="0"/>
        </w:rPr>
        <w:t xml:space="preserve">Which tasks should be marked “Yes” for the question “Task blocked by any unusual errors or crashes”?</w:t>
      </w:r>
    </w:p>
    <w:p w:rsidR="00000000" w:rsidDel="00000000" w:rsidP="00000000" w:rsidRDefault="00000000" w:rsidRPr="00000000" w14:paraId="000000C3">
      <w:pPr>
        <w:ind w:left="720" w:firstLine="0"/>
        <w:rPr/>
      </w:pP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t xml:space="preserve">When a task is blocked by an issue, such as a CAPTCHA page, bot detection, or a broken link that prevents completing the task, then it should be marked as “Yes” for Task blocked by an unusual error or crashes.</w:t>
      </w:r>
    </w:p>
    <w:p w:rsidR="00000000" w:rsidDel="00000000" w:rsidP="00000000" w:rsidRDefault="00000000" w:rsidRPr="00000000" w14:paraId="000000C5">
      <w:pPr>
        <w:ind w:left="720" w:firstLine="0"/>
        <w:rPr/>
      </w:pP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r>
    </w:p>
    <w:p w:rsidR="00000000" w:rsidDel="00000000" w:rsidP="00000000" w:rsidRDefault="00000000" w:rsidRPr="00000000" w14:paraId="000000C9">
      <w:pPr>
        <w:pStyle w:val="Heading5"/>
        <w:numPr>
          <w:ilvl w:val="0"/>
          <w:numId w:val="10"/>
        </w:numPr>
        <w:ind w:left="720" w:hanging="360"/>
        <w:rPr>
          <w:b w:val="1"/>
          <w:bCs w:val="1"/>
        </w:rPr>
      </w:pPr>
      <w:bookmarkStart w:colFirst="0" w:colLast="0" w:name="_qu558gwi362y" w:id="24"/>
      <w:bookmarkEnd w:id="24"/>
      <w:r w:rsidDel="00000000" w:rsidR="00000000" w:rsidRPr="00000000">
        <w:rPr>
          <w:b w:val="1"/>
          <w:bCs w:val="1"/>
          <w:color w:val="000000"/>
          <w:rtl w:val="0"/>
        </w:rPr>
        <w:t xml:space="preserve">What is the Golden Rule? </w:t>
      </w:r>
    </w:p>
    <w:p w:rsidR="00000000" w:rsidDel="00000000" w:rsidP="00000000" w:rsidRDefault="00000000" w:rsidRPr="00000000" w14:paraId="000000CA">
      <w:pPr>
        <w:ind w:left="720" w:firstLine="0"/>
        <w:rPr/>
      </w:pPr>
      <w:r w:rsidDel="00000000" w:rsidR="00000000" w:rsidRPr="00000000">
        <w:rPr>
          <w:rtl w:val="0"/>
        </w:rPr>
      </w:r>
    </w:p>
    <w:p w:rsidR="00000000" w:rsidDel="00000000" w:rsidP="00000000" w:rsidRDefault="00000000" w:rsidRPr="00000000" w14:paraId="000000CB">
      <w:pPr>
        <w:ind w:left="720" w:firstLine="0"/>
        <w:rPr>
          <w:b w:val="1"/>
          <w:bCs w:val="1"/>
          <w:i w:val="1"/>
          <w:iCs w:val="1"/>
        </w:rPr>
      </w:pPr>
      <w:r w:rsidDel="00000000" w:rsidR="00000000" w:rsidRPr="00000000">
        <w:rPr>
          <w:b w:val="1"/>
          <w:bCs w:val="1"/>
          <w:i w:val="1"/>
          <w:iCs w:val="1"/>
          <w:rtl w:val="0"/>
        </w:rPr>
        <w:t xml:space="preserve">Golden Rule #1: CORRECTNESS IS KING</w:t>
      </w:r>
    </w:p>
    <w:p w:rsidR="00000000" w:rsidDel="00000000" w:rsidP="00000000" w:rsidRDefault="00000000" w:rsidRPr="00000000" w14:paraId="000000CC">
      <w:pPr>
        <w:ind w:left="720" w:firstLine="0"/>
        <w:rPr/>
      </w:pPr>
      <w:r w:rsidDel="00000000" w:rsidR="00000000" w:rsidRPr="00000000">
        <w:rPr>
          <w:rtl w:val="0"/>
        </w:rPr>
        <w:t xml:space="preserve">Task Completion and Factual Accuracy are almost always more important than AI Performance</w:t>
      </w:r>
      <w:r w:rsidDel="00000000" w:rsidR="00000000" w:rsidRPr="00000000">
        <w:rPr>
          <w:b w:val="1"/>
          <w:bCs w:val="1"/>
          <w:rtl w:val="0"/>
        </w:rPr>
        <w:t xml:space="preserve">. A clumsy response that gets the right answer beats</w:t>
      </w:r>
      <w:r w:rsidDel="00000000" w:rsidR="00000000" w:rsidRPr="00000000">
        <w:rPr>
          <w:rtl w:val="0"/>
        </w:rPr>
        <w:t xml:space="preserve"> a graceful response with the wrong answer.</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ind w:left="720" w:firstLine="0"/>
        <w:rPr>
          <w:b w:val="1"/>
          <w:bCs w:val="1"/>
          <w:i w:val="1"/>
          <w:iCs w:val="1"/>
        </w:rPr>
      </w:pPr>
      <w:r w:rsidDel="00000000" w:rsidR="00000000" w:rsidRPr="00000000">
        <w:rPr>
          <w:b w:val="1"/>
          <w:bCs w:val="1"/>
          <w:i w:val="1"/>
          <w:iCs w:val="1"/>
          <w:rtl w:val="0"/>
        </w:rPr>
        <w:t xml:space="preserve">Golden Rule #2: PERFORMANCE IS THE TIE-BREAKER</w:t>
      </w:r>
    </w:p>
    <w:p w:rsidR="00000000" w:rsidDel="00000000" w:rsidP="00000000" w:rsidRDefault="00000000" w:rsidRPr="00000000" w14:paraId="000000CF">
      <w:pPr>
        <w:ind w:left="720" w:firstLine="0"/>
        <w:rPr/>
      </w:pPr>
      <w:r w:rsidDel="00000000" w:rsidR="00000000" w:rsidRPr="00000000">
        <w:rPr>
          <w:rtl w:val="0"/>
        </w:rPr>
        <w:t xml:space="preserve">If both responses are correct and complete, </w:t>
      </w:r>
      <w:r w:rsidDel="00000000" w:rsidR="00000000" w:rsidRPr="00000000">
        <w:rPr>
          <w:b w:val="1"/>
          <w:bCs w:val="1"/>
          <w:rtl w:val="0"/>
        </w:rPr>
        <w:t xml:space="preserve">use AI Performance to decide</w:t>
      </w:r>
      <w:r w:rsidDel="00000000" w:rsidR="00000000" w:rsidRPr="00000000">
        <w:rPr>
          <w:rtl w:val="0"/>
        </w:rPr>
        <w:t xml:space="preserve"> which is better. The more efficient and skillful execution wins.</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ind w:left="720" w:firstLine="0"/>
        <w:rPr/>
      </w:pPr>
      <w:r w:rsidDel="00000000" w:rsidR="00000000" w:rsidRPr="00000000">
        <w:rPr>
          <w:rtl w:val="0"/>
        </w:rPr>
      </w:r>
    </w:p>
    <w:p w:rsidR="00000000" w:rsidDel="00000000" w:rsidP="00000000" w:rsidRDefault="00000000" w:rsidRPr="00000000" w14:paraId="000000D2">
      <w:pPr>
        <w:pStyle w:val="Heading5"/>
        <w:keepNext w:val="0"/>
        <w:keepLines w:val="0"/>
        <w:numPr>
          <w:ilvl w:val="0"/>
          <w:numId w:val="10"/>
        </w:numPr>
        <w:ind w:left="720" w:hanging="360"/>
        <w:rPr>
          <w:b w:val="1"/>
          <w:bCs w:val="1"/>
        </w:rPr>
      </w:pPr>
      <w:bookmarkStart w:colFirst="0" w:colLast="0" w:name="_ed06jl6n5ybp" w:id="25"/>
      <w:bookmarkEnd w:id="25"/>
      <w:r w:rsidDel="00000000" w:rsidR="00000000" w:rsidRPr="00000000">
        <w:rPr>
          <w:b w:val="1"/>
          <w:bCs w:val="1"/>
          <w:color w:val="000000"/>
          <w:rtl w:val="0"/>
        </w:rPr>
        <w:t xml:space="preserve">Common Trainer Errors</w:t>
      </w:r>
    </w:p>
    <w:p w:rsidR="00000000" w:rsidDel="00000000" w:rsidP="00000000" w:rsidRDefault="00000000" w:rsidRPr="00000000" w14:paraId="000000D3">
      <w:pPr>
        <w:pStyle w:val="Heading3"/>
        <w:keepNext w:val="0"/>
        <w:keepLines w:val="0"/>
        <w:spacing w:after="120" w:before="180" w:lineRule="auto"/>
        <w:ind w:left="720" w:firstLine="0"/>
        <w:rPr>
          <w:b w:val="1"/>
          <w:bCs w:val="1"/>
          <w:color w:val="2f5496"/>
          <w:sz w:val="22"/>
          <w:szCs w:val="22"/>
          <w:highlight w:val="yellow"/>
        </w:rPr>
      </w:pPr>
      <w:r w:rsidDel="00000000" w:rsidR="00000000" w:rsidRPr="00000000">
        <w:rPr>
          <w:b w:val="1"/>
          <w:bCs w:val="1"/>
          <w:color w:val="2f5496"/>
          <w:sz w:val="22"/>
          <w:szCs w:val="22"/>
          <w:highlight w:val="yellow"/>
          <w:rtl w:val="0"/>
        </w:rPr>
        <w:t xml:space="preserve">Understand the User Prompt (NEW)</w:t>
      </w:r>
    </w:p>
    <w:p w:rsidR="00000000" w:rsidDel="00000000" w:rsidP="00000000" w:rsidRDefault="00000000" w:rsidRPr="00000000" w14:paraId="000000D4">
      <w:pPr>
        <w:numPr>
          <w:ilvl w:val="0"/>
          <w:numId w:val="3"/>
        </w:numPr>
        <w:ind w:left="1440" w:hanging="360"/>
      </w:pPr>
      <w:r w:rsidDel="00000000" w:rsidR="00000000" w:rsidRPr="00000000">
        <w:rPr>
          <w:rtl w:val="0"/>
        </w:rPr>
        <w:t xml:space="preserve">Creating checklist AFTER viewing responses</w:t>
      </w:r>
    </w:p>
    <w:p w:rsidR="00000000" w:rsidDel="00000000" w:rsidP="00000000" w:rsidRDefault="00000000" w:rsidRPr="00000000" w14:paraId="000000D5">
      <w:pPr>
        <w:numPr>
          <w:ilvl w:val="0"/>
          <w:numId w:val="3"/>
        </w:numPr>
        <w:ind w:left="1440" w:hanging="360"/>
      </w:pPr>
      <w:r w:rsidDel="00000000" w:rsidR="00000000" w:rsidRPr="00000000">
        <w:rPr>
          <w:rtl w:val="0"/>
        </w:rPr>
        <w:t xml:space="preserve">Generic checklist: "should answer the question"</w:t>
      </w:r>
    </w:p>
    <w:p w:rsidR="00000000" w:rsidDel="00000000" w:rsidP="00000000" w:rsidRDefault="00000000" w:rsidRPr="00000000" w14:paraId="000000D6">
      <w:pPr>
        <w:numPr>
          <w:ilvl w:val="0"/>
          <w:numId w:val="3"/>
        </w:numPr>
        <w:ind w:left="1440" w:hanging="360"/>
      </w:pPr>
      <w:r w:rsidDel="00000000" w:rsidR="00000000" w:rsidRPr="00000000">
        <w:rPr>
          <w:rtl w:val="0"/>
        </w:rPr>
        <w:t xml:space="preserve">Missing specific constraints (location, dates, platform, quantity)</w:t>
      </w:r>
    </w:p>
    <w:p w:rsidR="00000000" w:rsidDel="00000000" w:rsidP="00000000" w:rsidRDefault="00000000" w:rsidRPr="00000000" w14:paraId="000000D7">
      <w:pPr>
        <w:numPr>
          <w:ilvl w:val="0"/>
          <w:numId w:val="3"/>
        </w:numPr>
        <w:ind w:left="1440" w:hanging="360"/>
      </w:pPr>
      <w:r w:rsidDel="00000000" w:rsidR="00000000" w:rsidRPr="00000000">
        <w:rPr>
          <w:rtl w:val="0"/>
        </w:rPr>
        <w:t xml:space="preserve">Not distinguishing SHOULD DO vs SHOULD NOT DO</w:t>
      </w:r>
    </w:p>
    <w:p w:rsidR="00000000" w:rsidDel="00000000" w:rsidP="00000000" w:rsidRDefault="00000000" w:rsidRPr="00000000" w14:paraId="000000D8">
      <w:pPr>
        <w:numPr>
          <w:ilvl w:val="0"/>
          <w:numId w:val="3"/>
        </w:numPr>
        <w:ind w:left="1440" w:hanging="360"/>
      </w:pPr>
      <w:r w:rsidDel="00000000" w:rsidR="00000000" w:rsidRPr="00000000">
        <w:rPr>
          <w:rtl w:val="0"/>
        </w:rPr>
        <w:t xml:space="preserve">Confusing main goal with sub-requests</w:t>
      </w:r>
    </w:p>
    <w:p w:rsidR="00000000" w:rsidDel="00000000" w:rsidP="00000000" w:rsidRDefault="00000000" w:rsidRPr="00000000" w14:paraId="000000D9">
      <w:pPr>
        <w:pStyle w:val="Heading3"/>
        <w:keepNext w:val="0"/>
        <w:keepLines w:val="0"/>
        <w:spacing w:after="120" w:before="180" w:lineRule="auto"/>
        <w:ind w:left="720" w:firstLine="0"/>
        <w:rPr>
          <w:b w:val="1"/>
          <w:bCs w:val="1"/>
          <w:color w:val="2f5496"/>
          <w:sz w:val="22"/>
          <w:szCs w:val="22"/>
        </w:rPr>
      </w:pPr>
      <w:r w:rsidDel="00000000" w:rsidR="00000000" w:rsidRPr="00000000">
        <w:rPr>
          <w:b w:val="1"/>
          <w:bCs w:val="1"/>
          <w:color w:val="2f5496"/>
          <w:sz w:val="22"/>
          <w:szCs w:val="22"/>
          <w:rtl w:val="0"/>
        </w:rPr>
        <w:t xml:space="preserve">Errors or Crashes (EXPANDED)</w:t>
      </w:r>
    </w:p>
    <w:p w:rsidR="00000000" w:rsidDel="00000000" w:rsidP="00000000" w:rsidRDefault="00000000" w:rsidRPr="00000000" w14:paraId="000000DA">
      <w:pPr>
        <w:numPr>
          <w:ilvl w:val="0"/>
          <w:numId w:val="3"/>
        </w:numPr>
        <w:ind w:left="1440" w:hanging="360"/>
      </w:pPr>
      <w:r w:rsidDel="00000000" w:rsidR="00000000" w:rsidRPr="00000000">
        <w:rPr>
          <w:rtl w:val="0"/>
        </w:rPr>
        <w:t xml:space="preserve">Not following conditional logic (answering when should not)</w:t>
      </w:r>
    </w:p>
    <w:p w:rsidR="00000000" w:rsidDel="00000000" w:rsidP="00000000" w:rsidRDefault="00000000" w:rsidRPr="00000000" w14:paraId="000000DB">
      <w:pPr>
        <w:numPr>
          <w:ilvl w:val="0"/>
          <w:numId w:val="3"/>
        </w:numPr>
        <w:ind w:left="1440" w:hanging="360"/>
      </w:pPr>
      <w:r w:rsidDel="00000000" w:rsidR="00000000" w:rsidRPr="00000000">
        <w:rPr>
          <w:rtl w:val="0"/>
        </w:rPr>
        <w:t xml:space="preserve">Not clicking links to verify (Question 8)</w:t>
      </w:r>
    </w:p>
    <w:p w:rsidR="00000000" w:rsidDel="00000000" w:rsidP="00000000" w:rsidRDefault="00000000" w:rsidRPr="00000000" w14:paraId="000000DC">
      <w:pPr>
        <w:numPr>
          <w:ilvl w:val="0"/>
          <w:numId w:val="3"/>
        </w:numPr>
        <w:ind w:left="1440" w:hanging="360"/>
      </w:pPr>
      <w:r w:rsidDel="00000000" w:rsidR="00000000" w:rsidRPr="00000000">
        <w:rPr>
          <w:rtl w:val="0"/>
        </w:rPr>
        <w:t xml:space="preserve">Missing CAPTCHAs or security checks in screenshots (Question 4)</w:t>
      </w:r>
    </w:p>
    <w:p w:rsidR="00000000" w:rsidDel="00000000" w:rsidP="00000000" w:rsidRDefault="00000000" w:rsidRPr="00000000" w14:paraId="000000DD">
      <w:pPr>
        <w:numPr>
          <w:ilvl w:val="0"/>
          <w:numId w:val="3"/>
        </w:numPr>
        <w:ind w:left="1440" w:hanging="360"/>
      </w:pPr>
      <w:r w:rsidDel="00000000" w:rsidR="00000000" w:rsidRPr="00000000">
        <w:rPr>
          <w:rtl w:val="0"/>
        </w:rPr>
        <w:t xml:space="preserve">Confusing error types (blank vs partial response with error)</w:t>
      </w:r>
    </w:p>
    <w:p w:rsidR="00000000" w:rsidDel="00000000" w:rsidP="00000000" w:rsidRDefault="00000000" w:rsidRPr="00000000" w14:paraId="000000DE">
      <w:pPr>
        <w:numPr>
          <w:ilvl w:val="0"/>
          <w:numId w:val="3"/>
        </w:numPr>
        <w:ind w:left="1440" w:hanging="360"/>
      </w:pPr>
      <w:r w:rsidDel="00000000" w:rsidR="00000000" w:rsidRPr="00000000">
        <w:rPr>
          <w:rtl w:val="0"/>
        </w:rPr>
        <w:t xml:space="preserve">Not checking all 8 questions systematically</w:t>
      </w:r>
    </w:p>
    <w:p w:rsidR="00000000" w:rsidDel="00000000" w:rsidP="00000000" w:rsidRDefault="00000000" w:rsidRPr="00000000" w14:paraId="000000DF">
      <w:pPr>
        <w:pStyle w:val="Heading3"/>
        <w:keepNext w:val="0"/>
        <w:keepLines w:val="0"/>
        <w:spacing w:after="120" w:before="180" w:lineRule="auto"/>
        <w:ind w:left="720" w:firstLine="0"/>
        <w:rPr>
          <w:b w:val="1"/>
          <w:bCs w:val="1"/>
          <w:color w:val="2f5496"/>
          <w:sz w:val="22"/>
          <w:szCs w:val="22"/>
        </w:rPr>
      </w:pPr>
      <w:r w:rsidDel="00000000" w:rsidR="00000000" w:rsidRPr="00000000">
        <w:rPr>
          <w:b w:val="1"/>
          <w:bCs w:val="1"/>
          <w:color w:val="2f5496"/>
          <w:sz w:val="22"/>
          <w:szCs w:val="22"/>
          <w:rtl w:val="0"/>
        </w:rPr>
        <w:t xml:space="preserve">Task Completion</w:t>
      </w:r>
    </w:p>
    <w:p w:rsidR="00000000" w:rsidDel="00000000" w:rsidP="00000000" w:rsidRDefault="00000000" w:rsidRPr="00000000" w14:paraId="000000E0">
      <w:pPr>
        <w:numPr>
          <w:ilvl w:val="0"/>
          <w:numId w:val="3"/>
        </w:numPr>
        <w:ind w:left="1440" w:hanging="360"/>
      </w:pPr>
      <w:r w:rsidDel="00000000" w:rsidR="00000000" w:rsidRPr="00000000">
        <w:rPr>
          <w:rtl w:val="0"/>
        </w:rPr>
        <w:t xml:space="preserve">Rating without referring back to the constraint checklist</w:t>
      </w:r>
    </w:p>
    <w:p w:rsidR="00000000" w:rsidDel="00000000" w:rsidP="00000000" w:rsidRDefault="00000000" w:rsidRPr="00000000" w14:paraId="000000E1">
      <w:pPr>
        <w:numPr>
          <w:ilvl w:val="0"/>
          <w:numId w:val="3"/>
        </w:numPr>
        <w:ind w:left="1440" w:hanging="360"/>
      </w:pPr>
      <w:r w:rsidDel="00000000" w:rsidR="00000000" w:rsidRPr="00000000">
        <w:rPr>
          <w:rtl w:val="0"/>
        </w:rPr>
        <w:t xml:space="preserve">Not checking constraints one by one</w:t>
      </w:r>
    </w:p>
    <w:p w:rsidR="00000000" w:rsidDel="00000000" w:rsidP="00000000" w:rsidRDefault="00000000" w:rsidRPr="00000000" w14:paraId="000000E2">
      <w:pPr>
        <w:numPr>
          <w:ilvl w:val="0"/>
          <w:numId w:val="3"/>
        </w:numPr>
        <w:ind w:left="1440" w:hanging="360"/>
      </w:pPr>
      <w:r w:rsidDel="00000000" w:rsidR="00000000" w:rsidRPr="00000000">
        <w:rPr>
          <w:rtl w:val="0"/>
        </w:rPr>
        <w:t xml:space="preserve">Missing constraints because the checklist was incomplete</w:t>
      </w:r>
    </w:p>
    <w:p w:rsidR="00000000" w:rsidDel="00000000" w:rsidP="00000000" w:rsidRDefault="00000000" w:rsidRPr="00000000" w14:paraId="000000E3">
      <w:pPr>
        <w:numPr>
          <w:ilvl w:val="0"/>
          <w:numId w:val="3"/>
        </w:numPr>
        <w:ind w:left="1440" w:hanging="360"/>
      </w:pPr>
      <w:r w:rsidDel="00000000" w:rsidR="00000000" w:rsidRPr="00000000">
        <w:rPr>
          <w:rtl w:val="0"/>
        </w:rPr>
        <w:t xml:space="preserve">Rating based on gut feeling without evidence</w:t>
      </w:r>
    </w:p>
    <w:p w:rsidR="00000000" w:rsidDel="00000000" w:rsidP="00000000" w:rsidRDefault="00000000" w:rsidRPr="00000000" w14:paraId="000000E4">
      <w:pPr>
        <w:pStyle w:val="Heading3"/>
        <w:keepNext w:val="0"/>
        <w:keepLines w:val="0"/>
        <w:spacing w:after="120" w:before="180" w:lineRule="auto"/>
        <w:ind w:left="720" w:firstLine="0"/>
        <w:rPr>
          <w:b w:val="1"/>
          <w:bCs w:val="1"/>
          <w:color w:val="2f5496"/>
          <w:sz w:val="22"/>
          <w:szCs w:val="22"/>
        </w:rPr>
      </w:pPr>
      <w:r w:rsidDel="00000000" w:rsidR="00000000" w:rsidRPr="00000000">
        <w:rPr>
          <w:b w:val="1"/>
          <w:bCs w:val="1"/>
          <w:color w:val="2f5496"/>
          <w:sz w:val="22"/>
          <w:szCs w:val="22"/>
          <w:rtl w:val="0"/>
        </w:rPr>
        <w:t xml:space="preserve">Factual Accuracy</w:t>
      </w:r>
    </w:p>
    <w:p w:rsidR="00000000" w:rsidDel="00000000" w:rsidP="00000000" w:rsidRDefault="00000000" w:rsidRPr="00000000" w14:paraId="000000E5">
      <w:pPr>
        <w:numPr>
          <w:ilvl w:val="0"/>
          <w:numId w:val="3"/>
        </w:numPr>
        <w:ind w:left="1440" w:hanging="360"/>
      </w:pPr>
      <w:r w:rsidDel="00000000" w:rsidR="00000000" w:rsidRPr="00000000">
        <w:rPr>
          <w:rtl w:val="0"/>
        </w:rPr>
        <w:t xml:space="preserve">Not distinguishing objective vs. subjective claims</w:t>
      </w:r>
    </w:p>
    <w:p w:rsidR="00000000" w:rsidDel="00000000" w:rsidP="00000000" w:rsidRDefault="00000000" w:rsidRPr="00000000" w14:paraId="000000E6">
      <w:pPr>
        <w:numPr>
          <w:ilvl w:val="0"/>
          <w:numId w:val="3"/>
        </w:numPr>
        <w:ind w:left="1440" w:hanging="360"/>
      </w:pPr>
      <w:r w:rsidDel="00000000" w:rsidR="00000000" w:rsidRPr="00000000">
        <w:rPr>
          <w:rtl w:val="0"/>
        </w:rPr>
        <w:t xml:space="preserve">Failing to provide sources</w:t>
      </w:r>
    </w:p>
    <w:p w:rsidR="00000000" w:rsidDel="00000000" w:rsidP="00000000" w:rsidRDefault="00000000" w:rsidRPr="00000000" w14:paraId="000000E7">
      <w:pPr>
        <w:numPr>
          <w:ilvl w:val="0"/>
          <w:numId w:val="3"/>
        </w:numPr>
        <w:ind w:left="1440" w:hanging="360"/>
      </w:pPr>
      <w:r w:rsidDel="00000000" w:rsidR="00000000" w:rsidRPr="00000000">
        <w:rPr>
          <w:rtl w:val="0"/>
        </w:rPr>
        <w:t xml:space="preserve">Using unreliable sources (Wikipedia, blogs only)</w:t>
      </w:r>
    </w:p>
    <w:p w:rsidR="00000000" w:rsidDel="00000000" w:rsidP="00000000" w:rsidRDefault="00000000" w:rsidRPr="00000000" w14:paraId="000000E8">
      <w:pPr>
        <w:numPr>
          <w:ilvl w:val="0"/>
          <w:numId w:val="3"/>
        </w:numPr>
        <w:ind w:left="1440" w:hanging="360"/>
      </w:pPr>
      <w:r w:rsidDel="00000000" w:rsidR="00000000" w:rsidRPr="00000000">
        <w:rPr>
          <w:rtl w:val="0"/>
        </w:rPr>
        <w:t xml:space="preserve">Not fact-checking claims systematically</w:t>
      </w:r>
    </w:p>
    <w:p w:rsidR="00000000" w:rsidDel="00000000" w:rsidP="00000000" w:rsidRDefault="00000000" w:rsidRPr="00000000" w14:paraId="000000E9">
      <w:pPr>
        <w:pStyle w:val="Heading3"/>
        <w:keepNext w:val="0"/>
        <w:keepLines w:val="0"/>
        <w:spacing w:after="120" w:before="180" w:lineRule="auto"/>
        <w:ind w:left="720" w:firstLine="0"/>
        <w:rPr>
          <w:b w:val="1"/>
          <w:bCs w:val="1"/>
          <w:color w:val="2f5496"/>
          <w:sz w:val="22"/>
          <w:szCs w:val="22"/>
        </w:rPr>
      </w:pPr>
      <w:r w:rsidDel="00000000" w:rsidR="00000000" w:rsidRPr="00000000">
        <w:rPr>
          <w:b w:val="1"/>
          <w:bCs w:val="1"/>
          <w:color w:val="2f5496"/>
          <w:sz w:val="22"/>
          <w:szCs w:val="22"/>
          <w:rtl w:val="0"/>
        </w:rPr>
        <w:t xml:space="preserve">AI Performance</w:t>
      </w:r>
    </w:p>
    <w:p w:rsidR="00000000" w:rsidDel="00000000" w:rsidP="00000000" w:rsidRDefault="00000000" w:rsidRPr="00000000" w14:paraId="000000EA">
      <w:pPr>
        <w:numPr>
          <w:ilvl w:val="0"/>
          <w:numId w:val="3"/>
        </w:numPr>
        <w:ind w:left="1440" w:hanging="360"/>
      </w:pPr>
      <w:r w:rsidDel="00000000" w:rsidR="00000000" w:rsidRPr="00000000">
        <w:rPr>
          <w:rtl w:val="0"/>
        </w:rPr>
        <w:t xml:space="preserve">Only evaluating the final answer without assessing the execution process</w:t>
      </w:r>
    </w:p>
    <w:p w:rsidR="00000000" w:rsidDel="00000000" w:rsidP="00000000" w:rsidRDefault="00000000" w:rsidRPr="00000000" w14:paraId="000000EB">
      <w:pPr>
        <w:numPr>
          <w:ilvl w:val="0"/>
          <w:numId w:val="3"/>
        </w:numPr>
        <w:ind w:left="1440" w:hanging="360"/>
      </w:pPr>
      <w:r w:rsidDel="00000000" w:rsidR="00000000" w:rsidRPr="00000000">
        <w:rPr>
          <w:rtl w:val="0"/>
        </w:rPr>
        <w:t xml:space="preserve">Not assessing all 4 dimensions (navigation, interaction, efficiency, output)</w:t>
      </w:r>
    </w:p>
    <w:p w:rsidR="00000000" w:rsidDel="00000000" w:rsidP="00000000" w:rsidRDefault="00000000" w:rsidRPr="00000000" w14:paraId="000000EC">
      <w:pPr>
        <w:numPr>
          <w:ilvl w:val="0"/>
          <w:numId w:val="3"/>
        </w:numPr>
        <w:ind w:left="1440" w:hanging="360"/>
      </w:pPr>
      <w:r w:rsidDel="00000000" w:rsidR="00000000" w:rsidRPr="00000000">
        <w:rPr>
          <w:rtl w:val="0"/>
        </w:rPr>
        <w:t xml:space="preserve">Missing wasted steps, loops, or inefficiencies</w:t>
      </w:r>
    </w:p>
    <w:p w:rsidR="00000000" w:rsidDel="00000000" w:rsidP="00000000" w:rsidRDefault="00000000" w:rsidRPr="00000000" w14:paraId="000000ED">
      <w:pPr>
        <w:pStyle w:val="Heading3"/>
        <w:keepNext w:val="0"/>
        <w:keepLines w:val="0"/>
        <w:spacing w:after="120" w:before="180" w:lineRule="auto"/>
        <w:ind w:left="720" w:firstLine="0"/>
        <w:rPr>
          <w:b w:val="1"/>
          <w:bCs w:val="1"/>
          <w:color w:val="2f5496"/>
          <w:sz w:val="22"/>
          <w:szCs w:val="22"/>
        </w:rPr>
      </w:pPr>
      <w:r w:rsidDel="00000000" w:rsidR="00000000" w:rsidRPr="00000000">
        <w:rPr>
          <w:b w:val="1"/>
          <w:bCs w:val="1"/>
          <w:color w:val="2f5496"/>
          <w:sz w:val="22"/>
          <w:szCs w:val="22"/>
          <w:rtl w:val="0"/>
        </w:rPr>
        <w:t xml:space="preserve">Winner Selection</w:t>
      </w:r>
    </w:p>
    <w:p w:rsidR="00000000" w:rsidDel="00000000" w:rsidP="00000000" w:rsidRDefault="00000000" w:rsidRPr="00000000" w14:paraId="000000EE">
      <w:pPr>
        <w:numPr>
          <w:ilvl w:val="0"/>
          <w:numId w:val="3"/>
        </w:numPr>
        <w:ind w:left="1440" w:hanging="360"/>
      </w:pPr>
      <w:r w:rsidDel="00000000" w:rsidR="00000000" w:rsidRPr="00000000">
        <w:rPr>
          <w:rtl w:val="0"/>
        </w:rPr>
        <w:t xml:space="preserve">Violating Correctness is King - choosing a response with better performance but worse completion/accuracy</w:t>
      </w:r>
    </w:p>
    <w:p w:rsidR="00000000" w:rsidDel="00000000" w:rsidP="00000000" w:rsidRDefault="00000000" w:rsidRPr="00000000" w14:paraId="000000EF">
      <w:pPr>
        <w:numPr>
          <w:ilvl w:val="0"/>
          <w:numId w:val="3"/>
        </w:numPr>
        <w:ind w:left="1440" w:hanging="360"/>
      </w:pPr>
      <w:r w:rsidDel="00000000" w:rsidR="00000000" w:rsidRPr="00000000">
        <w:rPr>
          <w:rtl w:val="0"/>
        </w:rPr>
        <w:t xml:space="preserve">Not using Performance as a tie-breaker when correctness is equal</w:t>
      </w:r>
    </w:p>
    <w:p w:rsidR="00000000" w:rsidDel="00000000" w:rsidP="00000000" w:rsidRDefault="00000000" w:rsidRPr="00000000" w14:paraId="000000F0">
      <w:pPr>
        <w:numPr>
          <w:ilvl w:val="0"/>
          <w:numId w:val="3"/>
        </w:numPr>
        <w:ind w:left="1440" w:hanging="360"/>
      </w:pPr>
      <w:r w:rsidDel="00000000" w:rsidR="00000000" w:rsidRPr="00000000">
        <w:rPr>
          <w:rtl w:val="0"/>
        </w:rPr>
        <w:t xml:space="preserve">Winner contradicts trainer's own ratings</w:t>
      </w:r>
    </w:p>
    <w:p w:rsidR="00000000" w:rsidDel="00000000" w:rsidP="00000000" w:rsidRDefault="00000000" w:rsidRPr="00000000" w14:paraId="000000F1">
      <w:pPr>
        <w:numPr>
          <w:ilvl w:val="0"/>
          <w:numId w:val="3"/>
        </w:numPr>
        <w:ind w:left="1440" w:hanging="360"/>
      </w:pPr>
      <w:r w:rsidDel="00000000" w:rsidR="00000000" w:rsidRPr="00000000">
        <w:rPr>
          <w:rtl w:val="0"/>
        </w:rPr>
        <w:t xml:space="preserve">Choosing "About the same" when scores show clear differences</w:t>
      </w:r>
    </w:p>
    <w:p w:rsidR="00000000" w:rsidDel="00000000" w:rsidP="00000000" w:rsidRDefault="00000000" w:rsidRPr="00000000" w14:paraId="000000F2">
      <w:pPr>
        <w:pStyle w:val="Heading3"/>
        <w:keepNext w:val="0"/>
        <w:keepLines w:val="0"/>
        <w:spacing w:after="120" w:before="180" w:lineRule="auto"/>
        <w:ind w:left="720" w:firstLine="0"/>
        <w:rPr>
          <w:b w:val="1"/>
          <w:bCs w:val="1"/>
          <w:color w:val="2f5496"/>
          <w:sz w:val="22"/>
          <w:szCs w:val="22"/>
        </w:rPr>
      </w:pPr>
      <w:r w:rsidDel="00000000" w:rsidR="00000000" w:rsidRPr="00000000">
        <w:rPr>
          <w:b w:val="1"/>
          <w:bCs w:val="1"/>
          <w:color w:val="2f5496"/>
          <w:sz w:val="22"/>
          <w:szCs w:val="22"/>
          <w:rtl w:val="0"/>
        </w:rPr>
        <w:t xml:space="preserve">Overall Justification Template</w:t>
      </w:r>
    </w:p>
    <w:p w:rsidR="00000000" w:rsidDel="00000000" w:rsidP="00000000" w:rsidRDefault="00000000" w:rsidRPr="00000000" w14:paraId="000000F3">
      <w:pPr>
        <w:numPr>
          <w:ilvl w:val="0"/>
          <w:numId w:val="3"/>
        </w:numPr>
        <w:ind w:left="1440" w:hanging="360"/>
      </w:pPr>
      <w:r w:rsidDel="00000000" w:rsidR="00000000" w:rsidRPr="00000000">
        <w:rPr>
          <w:rtl w:val="0"/>
        </w:rPr>
        <w:t xml:space="preserve">Missing explicit score statements</w:t>
      </w:r>
    </w:p>
    <w:p w:rsidR="00000000" w:rsidDel="00000000" w:rsidP="00000000" w:rsidRDefault="00000000" w:rsidRPr="00000000" w14:paraId="000000F4">
      <w:pPr>
        <w:numPr>
          <w:ilvl w:val="0"/>
          <w:numId w:val="3"/>
        </w:numPr>
        <w:ind w:left="1440" w:hanging="360"/>
      </w:pPr>
      <w:r w:rsidDel="00000000" w:rsidR="00000000" w:rsidRPr="00000000">
        <w:rPr>
          <w:rtl w:val="0"/>
        </w:rPr>
        <w:t xml:space="preserve">No Golden Rules reference</w:t>
      </w:r>
    </w:p>
    <w:p w:rsidR="00000000" w:rsidDel="00000000" w:rsidP="00000000" w:rsidRDefault="00000000" w:rsidRPr="00000000" w14:paraId="000000F5">
      <w:pPr>
        <w:numPr>
          <w:ilvl w:val="0"/>
          <w:numId w:val="3"/>
        </w:numPr>
        <w:ind w:left="1440" w:hanging="360"/>
      </w:pPr>
      <w:r w:rsidDel="00000000" w:rsidR="00000000" w:rsidRPr="00000000">
        <w:rPr>
          <w:rtl w:val="0"/>
        </w:rPr>
        <w:t xml:space="preserve">Not identifying the deciding factor</w:t>
      </w:r>
    </w:p>
    <w:p w:rsidR="00000000" w:rsidDel="00000000" w:rsidP="00000000" w:rsidRDefault="00000000" w:rsidRPr="00000000" w14:paraId="000000F6">
      <w:pPr>
        <w:numPr>
          <w:ilvl w:val="0"/>
          <w:numId w:val="3"/>
        </w:numPr>
        <w:ind w:left="1440" w:hanging="360"/>
      </w:pPr>
      <w:r w:rsidDel="00000000" w:rsidR="00000000" w:rsidRPr="00000000">
        <w:rPr>
          <w:rtl w:val="0"/>
        </w:rPr>
        <w:t xml:space="preserve">Generic reasoning without specifics</w:t>
      </w:r>
    </w:p>
    <w:p w:rsidR="00000000" w:rsidDel="00000000" w:rsidP="00000000" w:rsidRDefault="00000000" w:rsidRPr="00000000" w14:paraId="000000F7">
      <w:pPr>
        <w:numPr>
          <w:ilvl w:val="0"/>
          <w:numId w:val="3"/>
        </w:numPr>
        <w:ind w:left="1440" w:hanging="360"/>
      </w:pPr>
      <w:r w:rsidDel="00000000" w:rsidR="00000000" w:rsidRPr="00000000">
        <w:rPr>
          <w:rtl w:val="0"/>
        </w:rPr>
        <w:t xml:space="preserve">Not following required template format</w:t>
      </w:r>
    </w:p>
    <w:p w:rsidR="00000000" w:rsidDel="00000000" w:rsidP="00000000" w:rsidRDefault="00000000" w:rsidRPr="00000000" w14:paraId="000000F8">
      <w:pPr>
        <w:ind w:left="1440" w:firstLine="0"/>
        <w:rPr/>
      </w:pPr>
      <w:r w:rsidDel="00000000" w:rsidR="00000000" w:rsidRPr="00000000">
        <w:rPr>
          <w:rtl w:val="0"/>
        </w:rPr>
      </w:r>
    </w:p>
    <w:p w:rsidR="00000000" w:rsidDel="00000000" w:rsidP="00000000" w:rsidRDefault="00000000" w:rsidRPr="00000000" w14:paraId="000000F9">
      <w:pPr>
        <w:ind w:left="720" w:firstLine="0"/>
        <w:rPr/>
      </w:pPr>
      <w:r w:rsidDel="00000000" w:rsidR="00000000" w:rsidRPr="00000000">
        <w:rPr>
          <w:rtl w:val="0"/>
        </w:rPr>
      </w:r>
    </w:p>
    <w:p w:rsidR="00000000" w:rsidDel="00000000" w:rsidP="00000000" w:rsidRDefault="00000000" w:rsidRPr="00000000" w14:paraId="000000FA">
      <w:pPr>
        <w:ind w:left="720" w:firstLine="0"/>
        <w:rPr/>
      </w:pPr>
      <w:r w:rsidDel="00000000" w:rsidR="00000000" w:rsidRPr="00000000">
        <w:rPr>
          <w:rtl w:val="0"/>
        </w:rPr>
      </w:r>
    </w:p>
    <w:p w:rsidR="00000000" w:rsidDel="00000000" w:rsidP="00000000" w:rsidRDefault="00000000" w:rsidRPr="00000000" w14:paraId="000000F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080" w:left="1440" w:right="1440" w:header="720" w:footer="720"/>
          <w:pgNumType w:start="1"/>
        </w:sectPr>
      </w:pPr>
      <w:bookmarkStart w:colFirst="0" w:colLast="0" w:name="_f3xze1eqgqmy" w:id="26"/>
      <w:bookmarkEnd w:id="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Link Evaluation Guidelines</w:t>
      </w:r>
      <w:r w:rsidDel="00000000" w:rsidR="00000000" w:rsidRPr="00000000">
        <w:rPr>
          <w:rtl w:val="0"/>
        </w:rPr>
      </w:r>
    </w:p>
    <w:p w:rsidR="00000000" w:rsidDel="00000000" w:rsidP="00000000" w:rsidRDefault="00000000" w:rsidRPr="00000000" w14:paraId="000000FD">
      <w:pPr>
        <w:pStyle w:val="Heading2"/>
        <w:keepNext w:val="0"/>
        <w:keepLines w:val="0"/>
        <w:spacing w:after="80" w:lineRule="auto"/>
        <w:rPr>
          <w:sz w:val="22"/>
          <w:szCs w:val="22"/>
        </w:rPr>
      </w:pPr>
      <w:bookmarkStart w:colFirst="0" w:colLast="0" w:name="_afehu7qv9kwh" w:id="27"/>
      <w:bookmarkEnd w:id="27"/>
      <w:r w:rsidDel="00000000" w:rsidR="00000000" w:rsidRPr="00000000">
        <w:rPr>
          <w:sz w:val="22"/>
          <w:szCs w:val="22"/>
          <w:rtl w:val="0"/>
        </w:rPr>
        <w:t xml:space="preserve">How should embedded links in model responses be handled? </w:t>
      </w:r>
      <w:r w:rsidDel="00000000" w:rsidR="00000000" w:rsidRPr="00000000">
        <w:drawing>
          <wp:anchor allowOverlap="1" behindDoc="0" distB="114300" distT="114300" distL="114300" distR="114300" hidden="0" layoutInCell="1" locked="0" relativeHeight="0" simplePos="0">
            <wp:simplePos x="0" y="0"/>
            <wp:positionH relativeFrom="column">
              <wp:posOffset>4324350</wp:posOffset>
            </wp:positionH>
            <wp:positionV relativeFrom="paragraph">
              <wp:posOffset>114300</wp:posOffset>
            </wp:positionV>
            <wp:extent cx="1251708" cy="1015879"/>
            <wp:effectExtent b="206015" l="149805" r="149805" t="206015"/>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0203051">
                      <a:off x="0" y="0"/>
                      <a:ext cx="1251708" cy="1015879"/>
                    </a:xfrm>
                    <a:prstGeom prst="rect"/>
                    <a:ln/>
                  </pic:spPr>
                </pic:pic>
              </a:graphicData>
            </a:graphic>
          </wp:anchor>
        </w:drawing>
      </w:r>
    </w:p>
    <w:p w:rsidR="00000000" w:rsidDel="00000000" w:rsidP="00000000" w:rsidRDefault="00000000" w:rsidRPr="00000000" w14:paraId="000000FE">
      <w:pPr>
        <w:pStyle w:val="Heading2"/>
        <w:keepNext w:val="0"/>
        <w:keepLines w:val="0"/>
        <w:spacing w:after="80" w:lineRule="auto"/>
        <w:rPr>
          <w:b w:val="1"/>
          <w:bCs w:val="1"/>
          <w:sz w:val="22"/>
          <w:szCs w:val="22"/>
        </w:rPr>
      </w:pPr>
      <w:bookmarkStart w:colFirst="0" w:colLast="0" w:name="_6ccioo6j0xy9" w:id="28"/>
      <w:bookmarkEnd w:id="28"/>
      <w:r w:rsidDel="00000000" w:rsidR="00000000" w:rsidRPr="00000000">
        <w:rPr>
          <w:b w:val="1"/>
          <w:bCs w:val="1"/>
          <w:sz w:val="22"/>
          <w:szCs w:val="22"/>
          <w:rtl w:val="0"/>
        </w:rPr>
        <w:t xml:space="preserve">1. What is a broken link?</w:t>
      </w:r>
    </w:p>
    <w:p w:rsidR="00000000" w:rsidDel="00000000" w:rsidP="00000000" w:rsidRDefault="00000000" w:rsidRPr="00000000" w14:paraId="000000FF">
      <w:pPr>
        <w:pStyle w:val="Heading2"/>
        <w:keepNext w:val="0"/>
        <w:keepLines w:val="0"/>
        <w:spacing w:after="80" w:lineRule="auto"/>
        <w:ind w:firstLine="720"/>
        <w:rPr>
          <w:sz w:val="22"/>
          <w:szCs w:val="22"/>
        </w:rPr>
      </w:pPr>
      <w:bookmarkStart w:colFirst="0" w:colLast="0" w:name="_2hya9px7j454" w:id="29"/>
      <w:bookmarkEnd w:id="29"/>
      <w:r w:rsidDel="00000000" w:rsidR="00000000" w:rsidRPr="00000000">
        <w:rPr>
          <w:sz w:val="22"/>
          <w:szCs w:val="22"/>
          <w:rtl w:val="0"/>
        </w:rPr>
        <w:t xml:space="preserve">A broken link is the same as an invalid link.</w:t>
      </w:r>
    </w:p>
    <w:p w:rsidR="00000000" w:rsidDel="00000000" w:rsidP="00000000" w:rsidRDefault="00000000" w:rsidRPr="00000000" w14:paraId="00000100">
      <w:pPr>
        <w:pStyle w:val="Heading2"/>
        <w:keepNext w:val="0"/>
        <w:keepLines w:val="0"/>
        <w:spacing w:after="80" w:lineRule="auto"/>
        <w:ind w:firstLine="720"/>
        <w:rPr>
          <w:sz w:val="22"/>
          <w:szCs w:val="22"/>
        </w:rPr>
      </w:pPr>
      <w:bookmarkStart w:colFirst="0" w:colLast="0" w:name="_m1mwlouxwg1" w:id="30"/>
      <w:bookmarkEnd w:id="30"/>
      <w:r w:rsidDel="00000000" w:rsidR="00000000" w:rsidRPr="00000000">
        <w:rPr>
          <w:sz w:val="22"/>
          <w:szCs w:val="22"/>
          <w:rtl w:val="0"/>
        </w:rPr>
        <w:t xml:space="preserve">A link is considered broken/invalid if:</w:t>
      </w:r>
    </w:p>
    <w:p w:rsidR="00000000" w:rsidDel="00000000" w:rsidP="00000000" w:rsidRDefault="00000000" w:rsidRPr="00000000" w14:paraId="00000101">
      <w:pPr>
        <w:pStyle w:val="Heading2"/>
        <w:keepNext w:val="0"/>
        <w:keepLines w:val="0"/>
        <w:numPr>
          <w:ilvl w:val="0"/>
          <w:numId w:val="2"/>
        </w:numPr>
        <w:spacing w:after="0" w:afterAutospacing="0" w:lineRule="auto"/>
        <w:ind w:left="1440" w:hanging="360"/>
        <w:rPr>
          <w:sz w:val="32"/>
          <w:szCs w:val="32"/>
        </w:rPr>
      </w:pPr>
      <w:bookmarkStart w:colFirst="0" w:colLast="0" w:name="_awv2ekvsdedh" w:id="31"/>
      <w:bookmarkEnd w:id="31"/>
      <w:r w:rsidDel="00000000" w:rsidR="00000000" w:rsidRPr="00000000">
        <w:rPr>
          <w:sz w:val="22"/>
          <w:szCs w:val="22"/>
          <w:rtl w:val="0"/>
        </w:rPr>
        <w:t xml:space="preserve">It does not load at all</w:t>
      </w:r>
    </w:p>
    <w:p w:rsidR="00000000" w:rsidDel="00000000" w:rsidP="00000000" w:rsidRDefault="00000000" w:rsidRPr="00000000" w14:paraId="00000102">
      <w:pPr>
        <w:pStyle w:val="Heading2"/>
        <w:keepNext w:val="0"/>
        <w:keepLines w:val="0"/>
        <w:numPr>
          <w:ilvl w:val="0"/>
          <w:numId w:val="2"/>
        </w:numPr>
        <w:spacing w:after="0" w:afterAutospacing="0" w:before="0" w:beforeAutospacing="0" w:lineRule="auto"/>
        <w:ind w:left="1440" w:hanging="360"/>
        <w:rPr>
          <w:sz w:val="32"/>
          <w:szCs w:val="32"/>
        </w:rPr>
      </w:pPr>
      <w:bookmarkStart w:colFirst="0" w:colLast="0" w:name="_xsoh5tofzut5" w:id="32"/>
      <w:bookmarkEnd w:id="32"/>
      <w:r w:rsidDel="00000000" w:rsidR="00000000" w:rsidRPr="00000000">
        <w:rPr>
          <w:sz w:val="22"/>
          <w:szCs w:val="22"/>
          <w:rtl w:val="0"/>
        </w:rPr>
        <w:t xml:space="preserve">It shows 404 / Page Not Found</w:t>
      </w:r>
    </w:p>
    <w:p w:rsidR="00000000" w:rsidDel="00000000" w:rsidP="00000000" w:rsidRDefault="00000000" w:rsidRPr="00000000" w14:paraId="00000103">
      <w:pPr>
        <w:pStyle w:val="Heading2"/>
        <w:keepNext w:val="0"/>
        <w:keepLines w:val="0"/>
        <w:numPr>
          <w:ilvl w:val="0"/>
          <w:numId w:val="2"/>
        </w:numPr>
        <w:spacing w:after="80" w:before="0" w:beforeAutospacing="0" w:lineRule="auto"/>
        <w:ind w:left="1440" w:hanging="360"/>
        <w:rPr>
          <w:sz w:val="32"/>
          <w:szCs w:val="32"/>
        </w:rPr>
      </w:pPr>
      <w:bookmarkStart w:colFirst="0" w:colLast="0" w:name="_im280icmhqzx" w:id="33"/>
      <w:bookmarkEnd w:id="33"/>
      <w:r w:rsidDel="00000000" w:rsidR="00000000" w:rsidRPr="00000000">
        <w:rPr>
          <w:sz w:val="22"/>
          <w:szCs w:val="22"/>
          <w:rtl w:val="0"/>
        </w:rPr>
        <w:t xml:space="preserve">It shows a server error or any error message that prevents the page from loading</w:t>
      </w:r>
    </w:p>
    <w:p w:rsidR="00000000" w:rsidDel="00000000" w:rsidP="00000000" w:rsidRDefault="00000000" w:rsidRPr="00000000" w14:paraId="00000104">
      <w:pPr>
        <w:pStyle w:val="Heading2"/>
        <w:keepNext w:val="0"/>
        <w:keepLines w:val="0"/>
        <w:spacing w:after="80" w:lineRule="auto"/>
        <w:rPr>
          <w:sz w:val="22"/>
          <w:szCs w:val="22"/>
        </w:rPr>
      </w:pPr>
      <w:bookmarkStart w:colFirst="0" w:colLast="0" w:name="_zgubsorjesa5" w:id="34"/>
      <w:bookmarkEnd w:id="3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22"/>
          <w:szCs w:val="22"/>
        </w:rPr>
      </w:pPr>
      <w:bookmarkStart w:colFirst="0" w:colLast="0" w:name="_zdnxp5aji8n0" w:id="35"/>
      <w:bookmarkEnd w:id="35"/>
      <w:r w:rsidDel="00000000" w:rsidR="00000000" w:rsidRPr="00000000">
        <w:rPr>
          <w:b w:val="1"/>
          <w:bCs w:val="1"/>
          <w:sz w:val="22"/>
          <w:szCs w:val="22"/>
          <w:rtl w:val="0"/>
        </w:rPr>
        <w:t xml:space="preserve">2. If a link opens a Google search page, is it broken?</w:t>
      </w:r>
    </w:p>
    <w:p w:rsidR="00000000" w:rsidDel="00000000" w:rsidP="00000000" w:rsidRDefault="00000000" w:rsidRPr="00000000" w14:paraId="00000106">
      <w:pPr>
        <w:pStyle w:val="Heading2"/>
        <w:keepNext w:val="0"/>
        <w:keepLines w:val="0"/>
        <w:spacing w:after="80" w:lineRule="auto"/>
        <w:ind w:left="720" w:firstLine="0"/>
        <w:rPr>
          <w:sz w:val="22"/>
          <w:szCs w:val="22"/>
        </w:rPr>
      </w:pPr>
      <w:bookmarkStart w:colFirst="0" w:colLast="0" w:name="_hsasczpf6ocq" w:id="36"/>
      <w:bookmarkEnd w:id="36"/>
      <w:r w:rsidDel="00000000" w:rsidR="00000000" w:rsidRPr="00000000">
        <w:rPr>
          <w:sz w:val="22"/>
          <w:szCs w:val="22"/>
          <w:rtl w:val="0"/>
        </w:rPr>
        <w:t xml:space="preserve">No, not automatically. Here’s the exact logic:</w:t>
      </w:r>
    </w:p>
    <w:p w:rsidR="00000000" w:rsidDel="00000000" w:rsidP="00000000" w:rsidRDefault="00000000" w:rsidRPr="00000000" w14:paraId="00000107">
      <w:pPr>
        <w:pStyle w:val="Heading2"/>
        <w:keepNext w:val="0"/>
        <w:keepLines w:val="0"/>
        <w:spacing w:after="80" w:lineRule="auto"/>
        <w:ind w:left="720" w:firstLine="0"/>
        <w:rPr>
          <w:sz w:val="22"/>
          <w:szCs w:val="22"/>
        </w:rPr>
      </w:pPr>
      <w:bookmarkStart w:colFirst="0" w:colLast="0" w:name="_yf21ulkl5mb1" w:id="37"/>
      <w:bookmarkEnd w:id="37"/>
      <w:r w:rsidDel="00000000" w:rsidR="00000000" w:rsidRPr="00000000">
        <w:rPr>
          <w:sz w:val="22"/>
          <w:szCs w:val="22"/>
          <w:rtl w:val="0"/>
        </w:rPr>
        <w:t xml:space="preserve">If clicking an embedded link opens a Google search page, and the actual URL appears in the search bar, then you must copy that URL and paste it directly into the browser.</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5943600" cy="172720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ind w:left="720" w:firstLine="0"/>
        <w:rPr>
          <w:sz w:val="22"/>
          <w:szCs w:val="22"/>
        </w:rPr>
      </w:pPr>
      <w:bookmarkStart w:colFirst="0" w:colLast="0" w:name="_r7p94ih499oi" w:id="38"/>
      <w:bookmarkEnd w:id="38"/>
      <w:r w:rsidDel="00000000" w:rsidR="00000000" w:rsidRPr="00000000">
        <w:rPr>
          <w:sz w:val="22"/>
          <w:szCs w:val="22"/>
          <w:rtl w:val="0"/>
        </w:rPr>
        <w:t xml:space="preserve">If that direct link:</w:t>
      </w:r>
    </w:p>
    <w:p w:rsidR="00000000" w:rsidDel="00000000" w:rsidP="00000000" w:rsidRDefault="00000000" w:rsidRPr="00000000" w14:paraId="0000010B">
      <w:pPr>
        <w:pStyle w:val="Heading2"/>
        <w:keepNext w:val="0"/>
        <w:keepLines w:val="0"/>
        <w:numPr>
          <w:ilvl w:val="0"/>
          <w:numId w:val="7"/>
        </w:numPr>
        <w:spacing w:after="0" w:afterAutospacing="0" w:lineRule="auto"/>
        <w:ind w:left="1440" w:hanging="360"/>
        <w:rPr>
          <w:sz w:val="32"/>
          <w:szCs w:val="32"/>
        </w:rPr>
      </w:pPr>
      <w:bookmarkStart w:colFirst="0" w:colLast="0" w:name="_q27agcla4fig" w:id="39"/>
      <w:bookmarkEnd w:id="39"/>
      <w:r w:rsidDel="00000000" w:rsidR="00000000" w:rsidRPr="00000000">
        <w:rPr>
          <w:rFonts w:ascii="Arial Unicode MS" w:cs="Arial Unicode MS" w:eastAsia="Arial Unicode MS" w:hAnsi="Arial Unicode MS"/>
          <w:sz w:val="22"/>
          <w:szCs w:val="22"/>
          <w:rtl w:val="0"/>
        </w:rPr>
        <w:t xml:space="preserve">Loads successfully → the link is VALID</w:t>
      </w:r>
    </w:p>
    <w:p w:rsidR="00000000" w:rsidDel="00000000" w:rsidP="00000000" w:rsidRDefault="00000000" w:rsidRPr="00000000" w14:paraId="0000010C">
      <w:pPr>
        <w:pStyle w:val="Heading2"/>
        <w:keepNext w:val="0"/>
        <w:keepLines w:val="0"/>
        <w:numPr>
          <w:ilvl w:val="0"/>
          <w:numId w:val="7"/>
        </w:numPr>
        <w:spacing w:after="80" w:before="0" w:beforeAutospacing="0" w:lineRule="auto"/>
        <w:ind w:left="1440" w:hanging="360"/>
        <w:rPr>
          <w:sz w:val="32"/>
          <w:szCs w:val="32"/>
        </w:rPr>
      </w:pPr>
      <w:bookmarkStart w:colFirst="0" w:colLast="0" w:name="_wnh6b6ru6deb" w:id="40"/>
      <w:bookmarkEnd w:id="40"/>
      <w:r w:rsidDel="00000000" w:rsidR="00000000" w:rsidRPr="00000000">
        <w:rPr>
          <w:rFonts w:ascii="Arial Unicode MS" w:cs="Arial Unicode MS" w:eastAsia="Arial Unicode MS" w:hAnsi="Arial Unicode MS"/>
          <w:sz w:val="22"/>
          <w:szCs w:val="22"/>
          <w:rtl w:val="0"/>
        </w:rPr>
        <w:t xml:space="preserve">Shows 404 / error / does not load → the link is BROKEN</w:t>
      </w:r>
    </w:p>
    <w:p w:rsidR="00000000" w:rsidDel="00000000" w:rsidP="00000000" w:rsidRDefault="00000000" w:rsidRPr="00000000" w14:paraId="0000010D">
      <w:pPr>
        <w:pStyle w:val="Heading2"/>
        <w:keepNext w:val="0"/>
        <w:keepLines w:val="0"/>
        <w:spacing w:after="80" w:lineRule="auto"/>
        <w:ind w:firstLine="720"/>
        <w:rPr>
          <w:sz w:val="22"/>
          <w:szCs w:val="22"/>
        </w:rPr>
      </w:pPr>
      <w:bookmarkStart w:colFirst="0" w:colLast="0" w:name="_io9otij7w2tr" w:id="41"/>
      <w:bookmarkEnd w:id="41"/>
      <w:r w:rsidDel="00000000" w:rsidR="00000000" w:rsidRPr="00000000">
        <w:rPr>
          <w:sz w:val="22"/>
          <w:szCs w:val="22"/>
          <w:rtl w:val="0"/>
        </w:rPr>
        <w:t xml:space="preserve">So yes, Google search result links can still be valid.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22"/>
          <w:szCs w:val="22"/>
        </w:rPr>
      </w:pPr>
      <w:bookmarkStart w:colFirst="0" w:colLast="0" w:name="_zf2deecdujfs" w:id="42"/>
      <w:bookmarkEnd w:id="42"/>
      <w:r w:rsidDel="00000000" w:rsidR="00000000" w:rsidRPr="00000000">
        <w:rPr>
          <w:b w:val="1"/>
          <w:bCs w:val="1"/>
          <w:sz w:val="22"/>
          <w:szCs w:val="22"/>
          <w:rtl w:val="0"/>
        </w:rPr>
        <w:t xml:space="preserve">3. Are links that hit CAPTCHA or security pages broken</w:t>
      </w:r>
      <w:r w:rsidDel="00000000" w:rsidR="00000000" w:rsidRPr="00000000">
        <w:rPr>
          <w:b w:val="1"/>
          <w:bCs w:val="1"/>
          <w:i w:val="1"/>
          <w:iCs w:val="1"/>
          <w:sz w:val="22"/>
          <w:szCs w:val="22"/>
          <w:rtl w:val="0"/>
        </w:rPr>
        <w:t xml:space="preserve"> (NOTE: This refers only to the link embedded in the model’s RESPONSE, not to screenshots showing CAPTCHA or security pages encountered by the model.)</w:t>
      </w:r>
      <w:r w:rsidDel="00000000" w:rsidR="00000000" w:rsidRPr="00000000">
        <w:rPr>
          <w:b w:val="1"/>
          <w:bCs w:val="1"/>
          <w:sz w:val="22"/>
          <w:szCs w:val="22"/>
          <w:rtl w:val="0"/>
        </w:rPr>
        <w:t xml:space="preserve">?</w:t>
      </w:r>
    </w:p>
    <w:p w:rsidR="00000000" w:rsidDel="00000000" w:rsidP="00000000" w:rsidRDefault="00000000" w:rsidRPr="00000000" w14:paraId="0000010F">
      <w:pPr>
        <w:pStyle w:val="Heading2"/>
        <w:keepNext w:val="0"/>
        <w:keepLines w:val="0"/>
        <w:spacing w:after="80" w:lineRule="auto"/>
        <w:ind w:left="720" w:firstLine="0"/>
        <w:rPr>
          <w:sz w:val="22"/>
          <w:szCs w:val="22"/>
        </w:rPr>
      </w:pPr>
      <w:bookmarkStart w:colFirst="0" w:colLast="0" w:name="_fz6bnkwooxeq" w:id="43"/>
      <w:bookmarkEnd w:id="43"/>
      <w:r w:rsidDel="00000000" w:rsidR="00000000" w:rsidRPr="00000000">
        <w:rPr>
          <w:sz w:val="22"/>
          <w:szCs w:val="22"/>
          <w:rtl w:val="0"/>
        </w:rPr>
        <w:t xml:space="preserve">No. They are still considered valid. CAPTCHA or security checks are on the service provider side. If the page loads and works after solving CAPTCHA, the link is valid.</w:t>
      </w:r>
    </w:p>
    <w:p w:rsidR="00000000" w:rsidDel="00000000" w:rsidP="00000000" w:rsidRDefault="00000000" w:rsidRPr="00000000" w14:paraId="00000110">
      <w:pPr>
        <w:pStyle w:val="Heading2"/>
        <w:keepNext w:val="0"/>
        <w:keepLines w:val="0"/>
        <w:spacing w:after="80" w:lineRule="auto"/>
        <w:ind w:left="720" w:firstLine="0"/>
        <w:rPr>
          <w:sz w:val="22"/>
          <w:szCs w:val="22"/>
        </w:rPr>
      </w:pPr>
      <w:bookmarkStart w:colFirst="0" w:colLast="0" w:name="_okcmewgu374f" w:id="44"/>
      <w:bookmarkEnd w:id="44"/>
      <w:r w:rsidDel="00000000" w:rsidR="00000000" w:rsidRPr="00000000">
        <w:rPr>
          <w:sz w:val="22"/>
          <w:szCs w:val="22"/>
          <w:rtl w:val="0"/>
        </w:rPr>
        <w:t xml:space="preserve">👉 Do NOT mark CAPTCHA/security-page links as broken or invalid</w:t>
      </w:r>
    </w:p>
    <w:p w:rsidR="00000000" w:rsidDel="00000000" w:rsidP="00000000" w:rsidRDefault="00000000" w:rsidRPr="00000000" w14:paraId="00000111">
      <w:pPr>
        <w:pStyle w:val="Heading2"/>
        <w:keepNext w:val="0"/>
        <w:keepLines w:val="0"/>
        <w:spacing w:after="80" w:lineRule="auto"/>
        <w:rPr>
          <w:sz w:val="22"/>
          <w:szCs w:val="22"/>
        </w:rPr>
      </w:pPr>
      <w:bookmarkStart w:colFirst="0" w:colLast="0" w:name="_kdoo9is4ohtk" w:id="45"/>
      <w:bookmarkEnd w:id="4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2"/>
        <w:keepNext w:val="0"/>
        <w:keepLines w:val="0"/>
        <w:spacing w:after="80" w:lineRule="auto"/>
        <w:rPr>
          <w:b w:val="1"/>
          <w:bCs w:val="1"/>
          <w:sz w:val="22"/>
          <w:szCs w:val="22"/>
          <w:u w:val="single"/>
        </w:rPr>
      </w:pPr>
      <w:bookmarkStart w:colFirst="0" w:colLast="0" w:name="_1o48hwkbu5c6" w:id="46"/>
      <w:bookmarkEnd w:id="46"/>
      <w:r w:rsidDel="00000000" w:rsidR="00000000" w:rsidRPr="00000000">
        <w:rPr>
          <w:b w:val="1"/>
          <w:bCs w:val="1"/>
          <w:sz w:val="22"/>
          <w:szCs w:val="22"/>
          <w:u w:val="single"/>
          <w:rtl w:val="0"/>
        </w:rPr>
        <w:t xml:space="preserve">4. Link Evaluation Guidelines </w:t>
      </w:r>
    </w:p>
    <w:p w:rsidR="00000000" w:rsidDel="00000000" w:rsidP="00000000" w:rsidRDefault="00000000" w:rsidRPr="00000000" w14:paraId="00000113">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5.5023923444974"/>
        <w:gridCol w:w="4573.014354066985"/>
        <w:gridCol w:w="2811.4832535885166"/>
        <w:tblGridChange w:id="0">
          <w:tblGrid>
            <w:gridCol w:w="1975.5023923444974"/>
            <w:gridCol w:w="4573.014354066985"/>
            <w:gridCol w:w="2811.483253588516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jc w:val="center"/>
              <w:rPr/>
            </w:pPr>
            <w:r w:rsidDel="00000000" w:rsidR="00000000" w:rsidRPr="00000000">
              <w:rPr>
                <w:b w:val="1"/>
                <w:bCs w:val="1"/>
                <w:rtl w:val="0"/>
              </w:rPr>
              <w:t xml:space="preserve">Type of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jc w:val="center"/>
              <w:rPr/>
            </w:pPr>
            <w:r w:rsidDel="00000000" w:rsidR="00000000" w:rsidRPr="00000000">
              <w:rPr>
                <w:b w:val="1"/>
                <w:bCs w:val="1"/>
                <w:rtl w:val="0"/>
              </w:rPr>
              <w:t xml:space="preserve">Definition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jc w:val="center"/>
              <w:rPr/>
            </w:pPr>
            <w:r w:rsidDel="00000000" w:rsidR="00000000" w:rsidRPr="00000000">
              <w:rPr>
                <w:b w:val="1"/>
                <w:bCs w:val="1"/>
                <w:rtl w:val="0"/>
              </w:rPr>
              <w:t xml:space="preserve">Action to Take</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Valid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rPr/>
            </w:pPr>
            <w:r w:rsidDel="00000000" w:rsidR="00000000" w:rsidRPr="00000000">
              <w:rPr>
                <w:rtl w:val="0"/>
              </w:rPr>
              <w:t xml:space="preserve">The page loads successfully when clicked or when the embedded URL is copied and opened directly in the browser. This includes pages that show CAPTCHA or security checks that can be solved to access the content.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rPr/>
            </w:pPr>
            <w:r w:rsidDel="00000000" w:rsidR="00000000" w:rsidRPr="00000000">
              <w:rPr>
                <w:rtl w:val="0"/>
              </w:rPr>
              <w:t xml:space="preserve">👍 Do </w:t>
            </w:r>
            <w:r w:rsidDel="00000000" w:rsidR="00000000" w:rsidRPr="00000000">
              <w:rPr>
                <w:b w:val="1"/>
                <w:bCs w:val="1"/>
                <w:rtl w:val="0"/>
              </w:rPr>
              <w:t xml:space="preserve">not</w:t>
            </w:r>
            <w:r w:rsidDel="00000000" w:rsidR="00000000" w:rsidRPr="00000000">
              <w:rPr>
                <w:rtl w:val="0"/>
              </w:rPr>
              <w:t xml:space="preserve"> penalize. Link is considered working and valid.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Broken / Invalid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rPr/>
            </w:pPr>
            <w:r w:rsidDel="00000000" w:rsidR="00000000" w:rsidRPr="00000000">
              <w:rPr>
                <w:rtl w:val="0"/>
              </w:rPr>
              <w:t xml:space="preserve">The link does not load at all or shows an error message such as </w:t>
            </w:r>
            <w:r w:rsidDel="00000000" w:rsidR="00000000" w:rsidRPr="00000000">
              <w:rPr>
                <w:b w:val="1"/>
                <w:bCs w:val="1"/>
                <w:rtl w:val="0"/>
              </w:rPr>
              <w:t xml:space="preserve">404 / Page Not Found</w:t>
            </w:r>
            <w:r w:rsidDel="00000000" w:rsidR="00000000" w:rsidRPr="00000000">
              <w:rPr>
                <w:rtl w:val="0"/>
              </w:rPr>
              <w:t xml:space="preserve">, server error, or any message indicating the page is unavailable.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rPr/>
            </w:pPr>
            <w:r w:rsidDel="00000000" w:rsidR="00000000" w:rsidRPr="00000000">
              <w:rPr>
                <w:rtl w:val="0"/>
              </w:rPr>
              <w:t xml:space="preserve">⚠️ </w:t>
            </w:r>
            <w:r w:rsidDel="00000000" w:rsidR="00000000" w:rsidRPr="00000000">
              <w:rPr>
                <w:b w:val="1"/>
                <w:bCs w:val="1"/>
                <w:rtl w:val="0"/>
              </w:rPr>
              <w:t xml:space="preserve">Penalize under AI Performance</w:t>
            </w:r>
            <w:r w:rsidDel="00000000" w:rsidR="00000000" w:rsidRPr="00000000">
              <w:rPr>
                <w:rtl w:val="0"/>
              </w:rPr>
              <w:t xml:space="preserve">, regardless of relevance or user intent.</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rPr/>
            </w:pPr>
            <w:r w:rsidDel="00000000" w:rsidR="00000000" w:rsidRPr="00000000">
              <w:rPr>
                <w:rtl w:val="0"/>
              </w:rPr>
              <w:t xml:space="preserve">🔍 </w:t>
            </w:r>
            <w:r w:rsidDel="00000000" w:rsidR="00000000" w:rsidRPr="00000000">
              <w:rPr>
                <w:b w:val="1"/>
                <w:bCs w:val="1"/>
                <w:rtl w:val="0"/>
              </w:rPr>
              <w:t xml:space="preserve">Google Search Redirect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rPr/>
            </w:pPr>
            <w:r w:rsidDel="00000000" w:rsidR="00000000" w:rsidRPr="00000000">
              <w:rPr>
                <w:rtl w:val="0"/>
              </w:rPr>
              <w:t xml:space="preserve">Clicking the embedded link opens a Google search page, but the actual URL appears in the browser search bar. If that URL loads successfully when opened directly, the link is valid.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rPr/>
            </w:pPr>
            <w:r w:rsidDel="00000000" w:rsidR="00000000" w:rsidRPr="00000000">
              <w:rPr>
                <w:rtl w:val="0"/>
              </w:rPr>
              <w:t xml:space="preserve">📋 Copy the URL and test it directly.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If it loads → ✅ Valid. </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If it errors → ❌ Broken / Invalid.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rPr/>
            </w:pPr>
            <w:r w:rsidDel="00000000" w:rsidR="00000000" w:rsidRPr="00000000">
              <w:rPr>
                <w:rtl w:val="0"/>
              </w:rPr>
              <w:t xml:space="preserve">🎯 </w:t>
            </w:r>
            <w:r w:rsidDel="00000000" w:rsidR="00000000" w:rsidRPr="00000000">
              <w:rPr>
                <w:b w:val="1"/>
                <w:bCs w:val="1"/>
                <w:rtl w:val="0"/>
              </w:rPr>
              <w:t xml:space="preserve">Inaccurate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rPr/>
            </w:pPr>
            <w:r w:rsidDel="00000000" w:rsidR="00000000" w:rsidRPr="00000000">
              <w:rPr>
                <w:rtl w:val="0"/>
              </w:rPr>
              <w:t xml:space="preserve">The link works but does </w:t>
            </w:r>
            <w:r w:rsidDel="00000000" w:rsidR="00000000" w:rsidRPr="00000000">
              <w:rPr>
                <w:b w:val="1"/>
                <w:bCs w:val="1"/>
                <w:rtl w:val="0"/>
              </w:rPr>
              <w:t xml:space="preserve">not</w:t>
            </w:r>
            <w:r w:rsidDel="00000000" w:rsidR="00000000" w:rsidRPr="00000000">
              <w:rPr>
                <w:rtl w:val="0"/>
              </w:rPr>
              <w:t xml:space="preserve"> point to the correct or specific content required by the prompt (for example, linking to a homepage instead of a requested product page).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rPr/>
            </w:pPr>
            <w:r w:rsidDel="00000000" w:rsidR="00000000" w:rsidRPr="00000000">
              <w:rPr>
                <w:rtl w:val="0"/>
              </w:rPr>
              <w:t xml:space="preserve">🧾 </w:t>
            </w:r>
            <w:r w:rsidDel="00000000" w:rsidR="00000000" w:rsidRPr="00000000">
              <w:rPr>
                <w:b w:val="1"/>
                <w:bCs w:val="1"/>
                <w:rtl w:val="0"/>
              </w:rPr>
              <w:t xml:space="preserve">Penalize under Factual Accuracy</w:t>
            </w:r>
            <w:r w:rsidDel="00000000" w:rsidR="00000000" w:rsidRPr="00000000">
              <w:rPr>
                <w:rtl w:val="0"/>
              </w:rPr>
              <w:t xml:space="preserve">.</w:t>
            </w:r>
          </w:p>
        </w:tc>
      </w:tr>
      <w:tr>
        <w:trPr>
          <w:cantSplit w:val="0"/>
          <w:trHeight w:val="13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rPr/>
            </w:pPr>
            <w:r w:rsidDel="00000000" w:rsidR="00000000" w:rsidRPr="00000000">
              <w:rPr>
                <w:rtl w:val="0"/>
              </w:rPr>
              <w:t xml:space="preserve">🚫 </w:t>
            </w:r>
            <w:r w:rsidDel="00000000" w:rsidR="00000000" w:rsidRPr="00000000">
              <w:rPr>
                <w:b w:val="1"/>
                <w:bCs w:val="1"/>
                <w:rtl w:val="0"/>
              </w:rPr>
              <w:t xml:space="preserve">User -Requested Link (Broken or Inaccurate)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rPr/>
            </w:pPr>
            <w:r w:rsidDel="00000000" w:rsidR="00000000" w:rsidRPr="00000000">
              <w:rPr>
                <w:rtl w:val="0"/>
              </w:rPr>
              <w:t xml:space="preserve">The user explicitly asks for a link, and the provided link is either broken/invalid or inaccurate.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8">
            <w:pPr>
              <w:rPr/>
            </w:pPr>
            <w:r w:rsidDel="00000000" w:rsidR="00000000" w:rsidRPr="00000000">
              <w:rPr>
                <w:rtl w:val="0"/>
              </w:rPr>
              <w:t xml:space="preserve">📉 </w:t>
            </w:r>
            <w:r w:rsidDel="00000000" w:rsidR="00000000" w:rsidRPr="00000000">
              <w:rPr>
                <w:b w:val="1"/>
                <w:bCs w:val="1"/>
                <w:rtl w:val="0"/>
              </w:rPr>
              <w:t xml:space="preserve">Penalize under Task Completion</w:t>
            </w:r>
            <w:r w:rsidDel="00000000" w:rsidR="00000000" w:rsidRPr="00000000">
              <w:rPr>
                <w:rtl w:val="0"/>
              </w:rPr>
              <w:t xml:space="preserve">, since the user intent is not fulfilled.</w:t>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5"/>
        <w:spacing w:after="240" w:lineRule="auto"/>
        <w:rPr>
          <w:b w:val="1"/>
          <w:bCs w:val="1"/>
          <w:i w:val="1"/>
          <w:iCs w:val="1"/>
          <w:color w:val="000000"/>
        </w:rPr>
      </w:pPr>
      <w:bookmarkStart w:colFirst="0" w:colLast="0" w:name="_nnhge1a7rgej" w:id="47"/>
      <w:bookmarkEnd w:id="47"/>
      <w:r w:rsidDel="00000000" w:rsidR="00000000" w:rsidRPr="00000000">
        <w:rPr>
          <w:b w:val="1"/>
          <w:bCs w:val="1"/>
          <w:rtl w:val="0"/>
        </w:rPr>
        <w:t xml:space="preserve">5. </w:t>
      </w:r>
      <w:r w:rsidDel="00000000" w:rsidR="00000000" w:rsidRPr="00000000">
        <w:rPr>
          <w:b w:val="1"/>
          <w:bCs w:val="1"/>
          <w:color w:val="000000"/>
          <w:rtl w:val="0"/>
        </w:rPr>
        <w:t xml:space="preserve">What should you do if the response says:  </w:t>
      </w:r>
      <w:r w:rsidDel="00000000" w:rsidR="00000000" w:rsidRPr="00000000">
        <w:rPr>
          <w:b w:val="1"/>
          <w:bCs w:val="1"/>
          <w:i w:val="1"/>
          <w:iCs w:val="1"/>
          <w:color w:val="000000"/>
          <w:rtl w:val="0"/>
        </w:rPr>
        <w:t xml:space="preserve">“Note to rater: a shopping result is embedded here. Pretend the result is correctly inserted here.”</w:t>
      </w:r>
    </w:p>
    <w:p w:rsidR="00000000" w:rsidDel="00000000" w:rsidP="00000000" w:rsidRDefault="00000000" w:rsidRPr="00000000" w14:paraId="0000012C">
      <w:pPr>
        <w:spacing w:after="240" w:before="240" w:lineRule="auto"/>
        <w:rPr/>
      </w:pPr>
      <w:r w:rsidDel="00000000" w:rsidR="00000000" w:rsidRPr="00000000">
        <w:rPr>
          <w:rtl w:val="0"/>
        </w:rPr>
        <w:t xml:space="preserve">Assume the link is </w:t>
      </w:r>
      <w:r w:rsidDel="00000000" w:rsidR="00000000" w:rsidRPr="00000000">
        <w:rPr>
          <w:b w:val="1"/>
          <w:bCs w:val="1"/>
          <w:rtl w:val="0"/>
        </w:rPr>
        <w:t xml:space="preserve">valid</w:t>
      </w:r>
      <w:r w:rsidDel="00000000" w:rsidR="00000000" w:rsidRPr="00000000">
        <w:rPr>
          <w:rtl w:val="0"/>
        </w:rPr>
        <w:t xml:space="preserve"> and continue evaluating the response as usual.</w:t>
      </w:r>
    </w:p>
    <w:p w:rsidR="00000000" w:rsidDel="00000000" w:rsidP="00000000" w:rsidRDefault="00000000" w:rsidRPr="00000000" w14:paraId="0000012D">
      <w:pPr>
        <w:rPr/>
        <w:sectPr>
          <w:type w:val="nextPage"/>
          <w:pgSz w:h="15840" w:w="12240" w:orient="portrait"/>
          <w:pgMar w:bottom="1440" w:top="1080" w:left="1440" w:right="1440" w:header="720" w:footer="720"/>
          <w:pgNumType w:start="1"/>
        </w:sectPr>
      </w:pPr>
      <w:r w:rsidDel="00000000" w:rsidR="00000000" w:rsidRPr="00000000">
        <w:rPr>
          <w:rtl w:val="0"/>
        </w:rPr>
      </w:r>
    </w:p>
    <w:p w:rsidR="00000000" w:rsidDel="00000000" w:rsidP="00000000" w:rsidRDefault="00000000" w:rsidRPr="00000000" w14:paraId="000001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260" w:header="720" w:footer="720"/>
          <w:pgNumType w:start="1"/>
        </w:sectPr>
      </w:pPr>
      <w:bookmarkStart w:colFirst="0" w:colLast="0" w:name="_h4u8pdej0tzy"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Handling Refusals</w:t>
      </w:r>
      <w:r w:rsidDel="00000000" w:rsidR="00000000" w:rsidRPr="00000000">
        <w:rPr>
          <w:rtl w:val="0"/>
        </w:rPr>
      </w:r>
    </w:p>
    <w:p w:rsidR="00000000" w:rsidDel="00000000" w:rsidP="00000000" w:rsidRDefault="00000000" w:rsidRPr="00000000" w14:paraId="0000012F">
      <w:pPr>
        <w:spacing w:after="240" w:before="240" w:lineRule="auto"/>
        <w:jc w:val="center"/>
        <w:rPr>
          <w:b w:val="1"/>
          <w:bCs w:val="1"/>
          <w:u w:val="single"/>
        </w:rPr>
      </w:pPr>
      <w:r w:rsidDel="00000000" w:rsidR="00000000" w:rsidRPr="00000000">
        <w:rPr>
          <w:b w:val="1"/>
          <w:bCs w:val="1"/>
          <w:u w:val="single"/>
          <w:rtl w:val="0"/>
        </w:rPr>
        <w:t xml:space="preserve">Handling and Evaluating Agent Refusals</w:t>
      </w:r>
    </w:p>
    <w:p w:rsidR="00000000" w:rsidDel="00000000" w:rsidP="00000000" w:rsidRDefault="00000000" w:rsidRPr="00000000" w14:paraId="00000130">
      <w:pPr>
        <w:spacing w:after="240" w:before="240" w:lineRule="auto"/>
        <w:jc w:val="center"/>
        <w:rPr>
          <w:b w:val="1"/>
          <w:bCs w:val="1"/>
          <w:u w:val="single"/>
        </w:rPr>
      </w:pP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Agent refusal scenarios fall into the following categories and should be evaluated accordingly:</w:t>
      </w:r>
    </w:p>
    <w:p w:rsidR="00000000" w:rsidDel="00000000" w:rsidP="00000000" w:rsidRDefault="00000000" w:rsidRPr="00000000" w14:paraId="00000132">
      <w:pPr>
        <w:pStyle w:val="Heading5"/>
        <w:spacing w:after="240" w:lineRule="auto"/>
        <w:rPr>
          <w:b w:val="1"/>
          <w:bCs w:val="1"/>
          <w:color w:val="000000"/>
        </w:rPr>
      </w:pPr>
      <w:bookmarkStart w:colFirst="0" w:colLast="0" w:name="_tu3m685wrqb2" w:id="49"/>
      <w:bookmarkEnd w:id="49"/>
      <w:r w:rsidDel="00000000" w:rsidR="00000000" w:rsidRPr="00000000">
        <w:rPr>
          <w:b w:val="1"/>
          <w:bCs w:val="1"/>
          <w:color w:val="000000"/>
          <w:rtl w:val="0"/>
        </w:rPr>
        <w:t xml:space="preserve">1. Invalid refusal</w:t>
        <w:br w:type="textWrapping"/>
      </w:r>
    </w:p>
    <w:p w:rsidR="00000000" w:rsidDel="00000000" w:rsidP="00000000" w:rsidRDefault="00000000" w:rsidRPr="00000000" w14:paraId="00000133">
      <w:pPr>
        <w:spacing w:after="240" w:before="240" w:lineRule="auto"/>
        <w:rPr/>
      </w:pPr>
      <w:r w:rsidDel="00000000" w:rsidR="00000000" w:rsidRPr="00000000">
        <w:rPr>
          <w:i w:val="1"/>
          <w:iCs w:val="1"/>
          <w:rtl w:val="0"/>
        </w:rPr>
        <w:t xml:space="preserve">Definition:</w:t>
      </w:r>
      <w:r w:rsidDel="00000000" w:rsidR="00000000" w:rsidRPr="00000000">
        <w:rPr>
          <w:rtl w:val="0"/>
        </w:rPr>
        <w:t xml:space="preserve"> The agent refuses to perform the task even though it is capable of completing it and provides no valid reason for the refusal.</w:t>
        <w:br w:type="textWrapping"/>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Prompt: Go to firtnine.ca and put Stream II Helmet into the cart.</w:t>
      </w:r>
    </w:p>
    <w:p w:rsidR="00000000" w:rsidDel="00000000" w:rsidP="00000000" w:rsidRDefault="00000000" w:rsidRPr="00000000" w14:paraId="00000135">
      <w:pPr>
        <w:spacing w:after="240" w:before="240" w:lineRule="auto"/>
        <w:rPr/>
      </w:pPr>
      <w:r w:rsidDel="00000000" w:rsidR="00000000" w:rsidRPr="00000000">
        <w:rPr/>
        <w:drawing>
          <wp:inline distB="114300" distT="114300" distL="114300" distR="114300">
            <wp:extent cx="5434013" cy="836002"/>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34013" cy="836002"/>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t xml:space="preserve"> </w:t>
      </w:r>
    </w:p>
    <w:p w:rsidR="00000000" w:rsidDel="00000000" w:rsidP="00000000" w:rsidRDefault="00000000" w:rsidRPr="00000000" w14:paraId="00000137">
      <w:pPr>
        <w:spacing w:after="240" w:before="240" w:lineRule="auto"/>
        <w:rPr>
          <w:i w:val="1"/>
          <w:iCs w:val="1"/>
        </w:rPr>
      </w:pPr>
      <w:r w:rsidDel="00000000" w:rsidR="00000000" w:rsidRPr="00000000">
        <w:rPr>
          <w:i w:val="1"/>
          <w:iCs w:val="1"/>
          <w:rtl w:val="0"/>
        </w:rPr>
        <w:t xml:space="preserve">Evaluation:</w:t>
      </w:r>
    </w:p>
    <w:p w:rsidR="00000000" w:rsidDel="00000000" w:rsidP="00000000" w:rsidRDefault="00000000" w:rsidRPr="00000000" w14:paraId="00000138">
      <w:pPr>
        <w:spacing w:after="240" w:before="240" w:lineRule="auto"/>
        <w:rPr/>
      </w:pPr>
      <w:r w:rsidDel="00000000" w:rsidR="00000000" w:rsidRPr="00000000">
        <w:rPr>
          <w:rtl w:val="0"/>
        </w:rPr>
        <w:t xml:space="preserve">The agent declines to perform the action despite being able to complete it.</w:t>
      </w:r>
    </w:p>
    <w:p w:rsidR="00000000" w:rsidDel="00000000" w:rsidP="00000000" w:rsidRDefault="00000000" w:rsidRPr="00000000" w14:paraId="00000139">
      <w:pPr>
        <w:spacing w:after="240" w:before="240" w:lineRule="auto"/>
        <w:rPr/>
      </w:pPr>
      <w:r w:rsidDel="00000000" w:rsidR="00000000" w:rsidRPr="00000000">
        <w:rPr>
          <w:rtl w:val="0"/>
        </w:rPr>
        <w:t xml:space="preserve"> • </w:t>
      </w:r>
      <w:r w:rsidDel="00000000" w:rsidR="00000000" w:rsidRPr="00000000">
        <w:rPr>
          <w:b w:val="1"/>
          <w:bCs w:val="1"/>
          <w:rtl w:val="0"/>
        </w:rPr>
        <w:t xml:space="preserve">Task Completion:</w:t>
      </w:r>
      <w:r w:rsidDel="00000000" w:rsidR="00000000" w:rsidRPr="00000000">
        <w:rPr>
          <w:rtl w:val="0"/>
        </w:rPr>
        <w:t xml:space="preserve"> 1 (Not at all Complete)</w:t>
        <w:br w:type="textWrapping"/>
        <w:t xml:space="preserve"> • </w:t>
      </w:r>
      <w:r w:rsidDel="00000000" w:rsidR="00000000" w:rsidRPr="00000000">
        <w:rPr>
          <w:b w:val="1"/>
          <w:bCs w:val="1"/>
          <w:rtl w:val="0"/>
        </w:rPr>
        <w:t xml:space="preserve">Factual Accuracy:</w:t>
      </w:r>
      <w:r w:rsidDel="00000000" w:rsidR="00000000" w:rsidRPr="00000000">
        <w:rPr>
          <w:rtl w:val="0"/>
        </w:rPr>
        <w:t xml:space="preserve"> 0 (Cannot Confidently Assess)</w:t>
        <w:br w:type="textWrapping"/>
        <w:t xml:space="preserve"> • </w:t>
      </w:r>
      <w:r w:rsidDel="00000000" w:rsidR="00000000" w:rsidRPr="00000000">
        <w:rPr>
          <w:b w:val="1"/>
          <w:bCs w:val="1"/>
          <w:rtl w:val="0"/>
        </w:rPr>
        <w:t xml:space="preserve">AI Performance:</w:t>
      </w:r>
      <w:r w:rsidDel="00000000" w:rsidR="00000000" w:rsidRPr="00000000">
        <w:rPr>
          <w:rtl w:val="0"/>
        </w:rPr>
        <w:t xml:space="preserve"> 1 (Unacceptable, broken, or nonsensical)</w:t>
      </w:r>
    </w:p>
    <w:p w:rsidR="00000000" w:rsidDel="00000000" w:rsidP="00000000" w:rsidRDefault="00000000" w:rsidRPr="00000000" w14:paraId="0000013A">
      <w:pPr>
        <w:spacing w:after="240" w:before="240" w:lineRule="auto"/>
        <w:rPr/>
      </w:pPr>
      <w:r w:rsidDel="00000000" w:rsidR="00000000" w:rsidRPr="00000000">
        <w:rPr>
          <w:rtl w:val="0"/>
        </w:rPr>
      </w:r>
    </w:p>
    <w:p w:rsidR="00000000" w:rsidDel="00000000" w:rsidP="00000000" w:rsidRDefault="00000000" w:rsidRPr="00000000" w14:paraId="000001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r>
    </w:p>
    <w:p w:rsidR="00000000" w:rsidDel="00000000" w:rsidP="00000000" w:rsidRDefault="00000000" w:rsidRPr="00000000" w14:paraId="0000013D">
      <w:pPr>
        <w:spacing w:after="240" w:before="240" w:lineRule="auto"/>
        <w:rPr>
          <w:b w:val="1"/>
          <w:bCs w:val="1"/>
        </w:rPr>
      </w:pPr>
      <w:r w:rsidDel="00000000" w:rsidR="00000000" w:rsidRPr="00000000">
        <w:rPr>
          <w:rtl w:val="0"/>
        </w:rPr>
      </w:r>
    </w:p>
    <w:p w:rsidR="00000000" w:rsidDel="00000000" w:rsidP="00000000" w:rsidRDefault="00000000" w:rsidRPr="00000000" w14:paraId="0000013E">
      <w:pPr>
        <w:spacing w:after="240" w:before="240" w:lineRule="auto"/>
        <w:rPr>
          <w:b w:val="1"/>
          <w:bCs w:val="1"/>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r w:rsidDel="00000000" w:rsidR="00000000" w:rsidRPr="00000000">
        <w:rPr>
          <w:rtl w:val="0"/>
        </w:rPr>
      </w:r>
    </w:p>
    <w:p w:rsidR="00000000" w:rsidDel="00000000" w:rsidP="00000000" w:rsidRDefault="00000000" w:rsidRPr="00000000" w14:paraId="00000140">
      <w:pPr>
        <w:spacing w:after="240" w:before="240" w:lineRule="auto"/>
        <w:rPr>
          <w:b w:val="1"/>
          <w:bCs w:val="1"/>
        </w:rPr>
      </w:pPr>
      <w:r w:rsidDel="00000000" w:rsidR="00000000" w:rsidRPr="00000000">
        <w:rPr>
          <w:rtl w:val="0"/>
        </w:rPr>
      </w:r>
    </w:p>
    <w:p w:rsidR="00000000" w:rsidDel="00000000" w:rsidP="00000000" w:rsidRDefault="00000000" w:rsidRPr="00000000" w14:paraId="00000141">
      <w:pPr>
        <w:spacing w:after="240" w:before="240" w:lineRule="auto"/>
        <w:rPr>
          <w:b w:val="1"/>
          <w:bCs w:val="1"/>
        </w:rPr>
      </w:pPr>
      <w:r w:rsidDel="00000000" w:rsidR="00000000" w:rsidRPr="00000000">
        <w:rPr>
          <w:rtl w:val="0"/>
        </w:rPr>
      </w:r>
    </w:p>
    <w:p w:rsidR="00000000" w:rsidDel="00000000" w:rsidP="00000000" w:rsidRDefault="00000000" w:rsidRPr="00000000" w14:paraId="00000142">
      <w:pPr>
        <w:pStyle w:val="Heading5"/>
        <w:spacing w:after="240" w:lineRule="auto"/>
        <w:rPr>
          <w:b w:val="1"/>
          <w:bCs w:val="1"/>
          <w:color w:val="000000"/>
        </w:rPr>
      </w:pPr>
      <w:bookmarkStart w:colFirst="0" w:colLast="0" w:name="_ayrpg7uqshy3" w:id="50"/>
      <w:bookmarkEnd w:id="50"/>
      <w:r w:rsidDel="00000000" w:rsidR="00000000" w:rsidRPr="00000000">
        <w:rPr>
          <w:b w:val="1"/>
          <w:bCs w:val="1"/>
          <w:color w:val="000000"/>
          <w:rtl w:val="0"/>
        </w:rPr>
        <w:t xml:space="preserve">2. Valid and helpful refusal</w:t>
      </w:r>
    </w:p>
    <w:p w:rsidR="00000000" w:rsidDel="00000000" w:rsidP="00000000" w:rsidRDefault="00000000" w:rsidRPr="00000000" w14:paraId="00000143">
      <w:pPr>
        <w:spacing w:after="240" w:before="240" w:lineRule="auto"/>
        <w:rPr/>
      </w:pPr>
      <w:r w:rsidDel="00000000" w:rsidR="00000000" w:rsidRPr="00000000">
        <w:rPr>
          <w:b w:val="1"/>
          <w:bCs w:val="1"/>
          <w:rtl w:val="0"/>
        </w:rPr>
        <w:br w:type="textWrapping"/>
      </w:r>
      <w:r w:rsidDel="00000000" w:rsidR="00000000" w:rsidRPr="00000000">
        <w:rPr>
          <w:i w:val="1"/>
          <w:iCs w:val="1"/>
          <w:rtl w:val="0"/>
        </w:rPr>
        <w:t xml:space="preserve">Definition:</w:t>
      </w:r>
      <w:r w:rsidDel="00000000" w:rsidR="00000000" w:rsidRPr="00000000">
        <w:rPr>
          <w:rtl w:val="0"/>
        </w:rPr>
        <w:t xml:space="preserve"> The agent is unable to complete the task due to legitimate reasons such as safety constraints or insufficient information. It clearly explains why it cannot proceed and provides guidance, alternatives, or appropriate clarifying questions.</w:t>
      </w:r>
    </w:p>
    <w:p w:rsidR="00000000" w:rsidDel="00000000" w:rsidP="00000000" w:rsidRDefault="00000000" w:rsidRPr="00000000" w14:paraId="00000144">
      <w:pPr>
        <w:spacing w:after="240" w:before="240" w:lineRule="auto"/>
        <w:rPr>
          <w:b w:val="1"/>
          <w:bCs w:val="1"/>
        </w:rPr>
      </w:pPr>
      <w:r w:rsidDel="00000000" w:rsidR="00000000" w:rsidRPr="00000000">
        <w:rPr>
          <w:rtl w:val="0"/>
        </w:rPr>
        <w:t xml:space="preserve">Prompt: </w: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Go to myeyebb.com and put Cyber Pink Prescription Cosplay Contacts into the cart.</w:t>
      </w:r>
    </w:p>
    <w:p w:rsidR="00000000" w:rsidDel="00000000" w:rsidP="00000000" w:rsidRDefault="00000000" w:rsidRPr="00000000" w14:paraId="00000146">
      <w:pPr>
        <w:spacing w:after="240" w:before="240" w:lineRule="auto"/>
        <w:jc w:val="center"/>
        <w:rPr/>
      </w:pPr>
      <w:r w:rsidDel="00000000" w:rsidR="00000000" w:rsidRPr="00000000">
        <w:rPr/>
        <w:drawing>
          <wp:inline distB="114300" distT="114300" distL="114300" distR="114300">
            <wp:extent cx="4522454" cy="2090738"/>
            <wp:effectExtent b="0" l="0" r="0" t="0"/>
            <wp:docPr id="1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22454" cy="2090738"/>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47">
      <w:pPr>
        <w:spacing w:after="240" w:before="240" w:lineRule="auto"/>
        <w:rPr>
          <w:i w:val="1"/>
          <w:iCs w:val="1"/>
        </w:rPr>
      </w:pPr>
      <w:r w:rsidDel="00000000" w:rsidR="00000000" w:rsidRPr="00000000">
        <w:rPr>
          <w:i w:val="1"/>
          <w:iCs w:val="1"/>
          <w:rtl w:val="0"/>
        </w:rPr>
        <w:t xml:space="preserve">Evaluation:</w:t>
      </w:r>
    </w:p>
    <w:p w:rsidR="00000000" w:rsidDel="00000000" w:rsidP="00000000" w:rsidRDefault="00000000" w:rsidRPr="00000000" w14:paraId="00000148">
      <w:pPr>
        <w:spacing w:after="240" w:before="240" w:lineRule="auto"/>
        <w:rPr/>
      </w:pPr>
      <w:r w:rsidDel="00000000" w:rsidR="00000000" w:rsidRPr="00000000">
        <w:rPr>
          <w:rtl w:val="0"/>
        </w:rPr>
        <w:t xml:space="preserve">The agent explains that the user’s request involves a safety concern and suggests consulting a professional before purchasing the product. While the task is not completed, the agent provides a clear reason and helpful guidance on the next steps.</w:t>
      </w:r>
    </w:p>
    <w:p w:rsidR="00000000" w:rsidDel="00000000" w:rsidP="00000000" w:rsidRDefault="00000000" w:rsidRPr="00000000" w14:paraId="00000149">
      <w:pPr>
        <w:spacing w:after="240" w:before="240" w:lineRule="auto"/>
        <w:rPr/>
      </w:pPr>
      <w:r w:rsidDel="00000000" w:rsidR="00000000" w:rsidRPr="00000000">
        <w:rPr>
          <w:i w:val="1"/>
          <w:iCs w:val="1"/>
          <w:rtl w:val="0"/>
        </w:rPr>
        <w:br w:type="textWrapping"/>
      </w:r>
      <w:r w:rsidDel="00000000" w:rsidR="00000000" w:rsidRPr="00000000">
        <w:rPr>
          <w:rtl w:val="0"/>
        </w:rPr>
        <w:t xml:space="preserve"> • </w:t>
      </w:r>
      <w:r w:rsidDel="00000000" w:rsidR="00000000" w:rsidRPr="00000000">
        <w:rPr>
          <w:b w:val="1"/>
          <w:bCs w:val="1"/>
          <w:rtl w:val="0"/>
        </w:rPr>
        <w:t xml:space="preserve">Task Completion:</w:t>
      </w:r>
      <w:r w:rsidDel="00000000" w:rsidR="00000000" w:rsidRPr="00000000">
        <w:rPr>
          <w:rtl w:val="0"/>
        </w:rPr>
        <w:t xml:space="preserve"> 5 (Fully Complete)</w:t>
        <w:br w:type="textWrapping"/>
        <w:t xml:space="preserve"> • </w:t>
      </w:r>
      <w:r w:rsidDel="00000000" w:rsidR="00000000" w:rsidRPr="00000000">
        <w:rPr>
          <w:b w:val="1"/>
          <w:bCs w:val="1"/>
          <w:rtl w:val="0"/>
        </w:rPr>
        <w:t xml:space="preserve">Factual Accuracy:</w:t>
      </w:r>
      <w:r w:rsidDel="00000000" w:rsidR="00000000" w:rsidRPr="00000000">
        <w:rPr>
          <w:rtl w:val="0"/>
        </w:rPr>
        <w:t xml:space="preserve"> 5 (Completely Accurate)</w:t>
        <w:br w:type="textWrapping"/>
        <w:t xml:space="preserve"> • </w:t>
      </w:r>
      <w:r w:rsidDel="00000000" w:rsidR="00000000" w:rsidRPr="00000000">
        <w:rPr>
          <w:b w:val="1"/>
          <w:bCs w:val="1"/>
          <w:rtl w:val="0"/>
        </w:rPr>
        <w:t xml:space="preserve">AI Performance:</w:t>
      </w:r>
      <w:r w:rsidDel="00000000" w:rsidR="00000000" w:rsidRPr="00000000">
        <w:rPr>
          <w:rtl w:val="0"/>
        </w:rPr>
        <w:t xml:space="preserve"> 5 (Excellent expert and optimal)</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b w:val="1"/>
          <w:bCs w:val="1"/>
        </w:rPr>
      </w:pPr>
      <w:r w:rsidDel="00000000" w:rsidR="00000000" w:rsidRPr="00000000">
        <w:rPr>
          <w:rtl w:val="0"/>
        </w:rPr>
      </w:r>
    </w:p>
    <w:p w:rsidR="00000000" w:rsidDel="00000000" w:rsidP="00000000" w:rsidRDefault="00000000" w:rsidRPr="00000000" w14:paraId="0000014E">
      <w:pPr>
        <w:spacing w:after="240" w:before="240" w:lineRule="auto"/>
        <w:rPr>
          <w:b w:val="1"/>
          <w:bCs w:val="1"/>
        </w:rPr>
      </w:pPr>
      <w:r w:rsidDel="00000000" w:rsidR="00000000" w:rsidRPr="00000000">
        <w:rPr>
          <w:rtl w:val="0"/>
        </w:rPr>
      </w:r>
    </w:p>
    <w:p w:rsidR="00000000" w:rsidDel="00000000" w:rsidP="00000000" w:rsidRDefault="00000000" w:rsidRPr="00000000" w14:paraId="0000014F">
      <w:pPr>
        <w:spacing w:after="240" w:before="240" w:lineRule="auto"/>
        <w:rPr>
          <w:b w:val="1"/>
          <w:bCs w:val="1"/>
        </w:rPr>
      </w:pPr>
      <w:r w:rsidDel="00000000" w:rsidR="00000000" w:rsidRPr="00000000">
        <w:rPr>
          <w:rtl w:val="0"/>
        </w:rPr>
      </w:r>
    </w:p>
    <w:p w:rsidR="00000000" w:rsidDel="00000000" w:rsidP="00000000" w:rsidRDefault="00000000" w:rsidRPr="00000000" w14:paraId="00000150">
      <w:pPr>
        <w:pStyle w:val="Heading5"/>
        <w:spacing w:after="240" w:lineRule="auto"/>
        <w:rPr>
          <w:b w:val="1"/>
          <w:bCs w:val="1"/>
          <w:color w:val="000000"/>
        </w:rPr>
      </w:pPr>
      <w:bookmarkStart w:colFirst="0" w:colLast="0" w:name="_h15afs9aa9dh" w:id="51"/>
      <w:bookmarkEnd w:id="51"/>
      <w:r w:rsidDel="00000000" w:rsidR="00000000" w:rsidRPr="00000000">
        <w:rPr>
          <w:b w:val="1"/>
          <w:bCs w:val="1"/>
          <w:color w:val="000000"/>
          <w:rtl w:val="0"/>
        </w:rPr>
        <w:t xml:space="preserve">3. Valid but not helpful refusal</w:t>
        <w:br w:type="textWrapping"/>
      </w:r>
    </w:p>
    <w:p w:rsidR="00000000" w:rsidDel="00000000" w:rsidP="00000000" w:rsidRDefault="00000000" w:rsidRPr="00000000" w14:paraId="00000151">
      <w:pPr>
        <w:spacing w:after="240" w:before="240" w:lineRule="auto"/>
        <w:rPr/>
      </w:pPr>
      <w:r w:rsidDel="00000000" w:rsidR="00000000" w:rsidRPr="00000000">
        <w:rPr>
          <w:i w:val="1"/>
          <w:iCs w:val="1"/>
          <w:rtl w:val="0"/>
        </w:rPr>
        <w:t xml:space="preserve">Definition:</w:t>
      </w:r>
      <w:r w:rsidDel="00000000" w:rsidR="00000000" w:rsidRPr="00000000">
        <w:rPr>
          <w:rtl w:val="0"/>
        </w:rPr>
        <w:t xml:space="preserve"> The agent cannot perform the task for legitimate reasons but provides little to no explanation, no useful guidance or next steps, and offers minimal user support.</w:t>
      </w:r>
    </w:p>
    <w:p w:rsidR="00000000" w:rsidDel="00000000" w:rsidP="00000000" w:rsidRDefault="00000000" w:rsidRPr="00000000" w14:paraId="00000152">
      <w:pPr>
        <w:spacing w:after="240" w:before="240" w:lineRule="auto"/>
        <w:rPr/>
      </w:pPr>
      <w:r w:rsidDel="00000000" w:rsidR="00000000" w:rsidRPr="00000000">
        <w:rPr>
          <w:rtl w:val="0"/>
        </w:rPr>
      </w:r>
    </w:p>
    <w:p w:rsidR="00000000" w:rsidDel="00000000" w:rsidP="00000000" w:rsidRDefault="00000000" w:rsidRPr="00000000" w14:paraId="00000153">
      <w:pPr>
        <w:spacing w:after="240" w:before="240" w:lineRule="auto"/>
        <w:rPr/>
      </w:pPr>
      <w:r w:rsidDel="00000000" w:rsidR="00000000" w:rsidRPr="00000000">
        <w:rPr>
          <w:rtl w:val="0"/>
        </w:rPr>
        <w:t xml:space="preserve">Prompt: Put a Women's Black &amp; White Skeleton Print Halloween Dress into the cart</w:t>
      </w:r>
    </w:p>
    <w:p w:rsidR="00000000" w:rsidDel="00000000" w:rsidP="00000000" w:rsidRDefault="00000000" w:rsidRPr="00000000" w14:paraId="00000154">
      <w:pPr>
        <w:spacing w:after="240" w:before="240" w:lineRule="auto"/>
        <w:jc w:val="center"/>
        <w:rPr/>
      </w:pPr>
      <w:r w:rsidDel="00000000" w:rsidR="00000000" w:rsidRPr="00000000">
        <w:rPr/>
        <w:drawing>
          <wp:inline distB="114300" distT="114300" distL="114300" distR="114300">
            <wp:extent cx="3557588" cy="70284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557588" cy="70284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spacing w:after="240" w:before="240" w:lineRule="auto"/>
        <w:rPr>
          <w:i w:val="1"/>
          <w:iCs w:val="1"/>
        </w:rPr>
      </w:pPr>
      <w:r w:rsidDel="00000000" w:rsidR="00000000" w:rsidRPr="00000000">
        <w:rPr>
          <w:i w:val="1"/>
          <w:iCs w:val="1"/>
          <w:rtl w:val="0"/>
        </w:rPr>
        <w:t xml:space="preserve">Evaluation:</w:t>
      </w:r>
    </w:p>
    <w:p w:rsidR="00000000" w:rsidDel="00000000" w:rsidP="00000000" w:rsidRDefault="00000000" w:rsidRPr="00000000" w14:paraId="00000156">
      <w:pPr>
        <w:spacing w:after="240" w:before="240" w:lineRule="auto"/>
        <w:rPr>
          <w:i w:val="1"/>
          <w:iCs w:val="1"/>
        </w:rPr>
      </w:pPr>
      <w:r w:rsidDel="00000000" w:rsidR="00000000" w:rsidRPr="00000000">
        <w:rPr>
          <w:rtl w:val="0"/>
        </w:rPr>
        <w:t xml:space="preserve">The agent was unable to complete the task because the dress was available in multiple colors and sizes, and the user did not provide those details. However, instead of asking clarifying questions, the agent simply refused the request.</w: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tl w:val="0"/>
        </w:rPr>
        <w:t xml:space="preserve"> • </w:t>
      </w:r>
      <w:r w:rsidDel="00000000" w:rsidR="00000000" w:rsidRPr="00000000">
        <w:rPr>
          <w:b w:val="1"/>
          <w:bCs w:val="1"/>
          <w:rtl w:val="0"/>
        </w:rPr>
        <w:t xml:space="preserve">Task Completion:</w:t>
      </w:r>
      <w:r w:rsidDel="00000000" w:rsidR="00000000" w:rsidRPr="00000000">
        <w:rPr>
          <w:rtl w:val="0"/>
        </w:rPr>
        <w:t xml:space="preserve"> 1 (Not at all Complete)</w:t>
        <w:br w:type="textWrapping"/>
        <w:t xml:space="preserve"> • </w:t>
      </w:r>
      <w:r w:rsidDel="00000000" w:rsidR="00000000" w:rsidRPr="00000000">
        <w:rPr>
          <w:b w:val="1"/>
          <w:bCs w:val="1"/>
          <w:rtl w:val="0"/>
        </w:rPr>
        <w:t xml:space="preserve">Factual Accuracy:</w:t>
      </w:r>
      <w:r w:rsidDel="00000000" w:rsidR="00000000" w:rsidRPr="00000000">
        <w:rPr>
          <w:rtl w:val="0"/>
        </w:rPr>
        <w:t xml:space="preserve"> 0 (Cannot Confidently Assess)</w:t>
        <w:br w:type="textWrapping"/>
        <w:t xml:space="preserve"> • </w:t>
      </w:r>
      <w:r w:rsidDel="00000000" w:rsidR="00000000" w:rsidRPr="00000000">
        <w:rPr>
          <w:b w:val="1"/>
          <w:bCs w:val="1"/>
          <w:rtl w:val="0"/>
        </w:rPr>
        <w:t xml:space="preserve">AI Performance:</w:t>
      </w:r>
      <w:r w:rsidDel="00000000" w:rsidR="00000000" w:rsidRPr="00000000">
        <w:rPr>
          <w:rtl w:val="0"/>
        </w:rPr>
        <w:t xml:space="preserve"> 1 (Unacceptable, broken, or nonsensical)</w:t>
      </w:r>
    </w:p>
    <w:p w:rsidR="00000000" w:rsidDel="00000000" w:rsidP="00000000" w:rsidRDefault="00000000" w:rsidRPr="00000000" w14:paraId="00000158">
      <w:pPr>
        <w:spacing w:after="240" w:before="240" w:lineRule="auto"/>
        <w:rPr/>
      </w:pP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A">
      <w:pPr>
        <w:pStyle w:val="Heading5"/>
        <w:spacing w:after="240" w:lineRule="auto"/>
        <w:rPr/>
      </w:pPr>
      <w:bookmarkStart w:colFirst="0" w:colLast="0" w:name="_3wfha8pceguq" w:id="52"/>
      <w:bookmarkEnd w:id="52"/>
      <w:r w:rsidDel="00000000" w:rsidR="00000000" w:rsidRPr="00000000">
        <w:rPr>
          <w:b w:val="1"/>
          <w:bCs w:val="1"/>
          <w:color w:val="000000"/>
          <w:rtl w:val="0"/>
        </w:rPr>
        <w:t xml:space="preserve">4. Blank/ No response</w:t>
      </w:r>
      <w:r w:rsidDel="00000000" w:rsidR="00000000" w:rsidRPr="00000000">
        <w:rPr>
          <w:b w:val="1"/>
          <w:bCs w:val="1"/>
          <w:rtl w:val="0"/>
        </w:rPr>
        <w:br w:type="textWrapping"/>
      </w:r>
      <w:r w:rsidDel="00000000" w:rsidR="00000000" w:rsidRPr="00000000">
        <w:rPr>
          <w:rtl w:val="0"/>
        </w:rPr>
        <w:t xml:space="preserve"> </w:t>
      </w:r>
    </w:p>
    <w:p w:rsidR="00000000" w:rsidDel="00000000" w:rsidP="00000000" w:rsidRDefault="00000000" w:rsidRPr="00000000" w14:paraId="0000015B">
      <w:pPr>
        <w:spacing w:after="240" w:before="240" w:lineRule="auto"/>
        <w:rPr/>
      </w:pPr>
      <w:r w:rsidDel="00000000" w:rsidR="00000000" w:rsidRPr="00000000">
        <w:rPr>
          <w:i w:val="1"/>
          <w:iCs w:val="1"/>
          <w:rtl w:val="0"/>
        </w:rPr>
        <w:t xml:space="preserve">Definition:</w:t>
      </w:r>
      <w:r w:rsidDel="00000000" w:rsidR="00000000" w:rsidRPr="00000000">
        <w:rPr>
          <w:rtl w:val="0"/>
        </w:rPr>
        <w:t xml:space="preserve"> The agent does not generate a response for the task.</w:t>
      </w:r>
    </w:p>
    <w:p w:rsidR="00000000" w:rsidDel="00000000" w:rsidP="00000000" w:rsidRDefault="00000000" w:rsidRPr="00000000" w14:paraId="0000015C">
      <w:pPr>
        <w:spacing w:after="240" w:before="240" w:lineRule="auto"/>
        <w:rPr/>
      </w:pPr>
      <w:r w:rsidDel="00000000" w:rsidR="00000000" w:rsidRPr="00000000">
        <w:rPr>
          <w:i w:val="1"/>
          <w:iCs w:val="1"/>
          <w:rtl w:val="0"/>
        </w:rPr>
        <w:t xml:space="preserve">Evaluation:</w:t>
        <w:br w:type="textWrapping"/>
      </w:r>
      <w:r w:rsidDel="00000000" w:rsidR="00000000" w:rsidRPr="00000000">
        <w:rPr>
          <w:rtl w:val="0"/>
        </w:rPr>
        <w:t xml:space="preserve"> • </w:t>
      </w:r>
      <w:r w:rsidDel="00000000" w:rsidR="00000000" w:rsidRPr="00000000">
        <w:rPr>
          <w:b w:val="1"/>
          <w:bCs w:val="1"/>
          <w:rtl w:val="0"/>
        </w:rPr>
        <w:t xml:space="preserve">Task Completion:</w:t>
      </w:r>
      <w:r w:rsidDel="00000000" w:rsidR="00000000" w:rsidRPr="00000000">
        <w:rPr>
          <w:rtl w:val="0"/>
        </w:rPr>
        <w:t xml:space="preserve"> 1 (Not at all Complete)</w:t>
        <w:br w:type="textWrapping"/>
        <w:t xml:space="preserve"> • </w:t>
      </w:r>
      <w:r w:rsidDel="00000000" w:rsidR="00000000" w:rsidRPr="00000000">
        <w:rPr>
          <w:b w:val="1"/>
          <w:bCs w:val="1"/>
          <w:rtl w:val="0"/>
        </w:rPr>
        <w:t xml:space="preserve">Factual Accuracy:</w:t>
      </w:r>
      <w:r w:rsidDel="00000000" w:rsidR="00000000" w:rsidRPr="00000000">
        <w:rPr>
          <w:rtl w:val="0"/>
        </w:rPr>
        <w:t xml:space="preserve"> 0 (Cannot Confidently Assess)</w:t>
        <w:br w:type="textWrapping"/>
        <w:t xml:space="preserve"> • </w:t>
      </w:r>
      <w:r w:rsidDel="00000000" w:rsidR="00000000" w:rsidRPr="00000000">
        <w:rPr>
          <w:b w:val="1"/>
          <w:bCs w:val="1"/>
          <w:rtl w:val="0"/>
        </w:rPr>
        <w:t xml:space="preserve">AI Performance:</w:t>
      </w:r>
      <w:r w:rsidDel="00000000" w:rsidR="00000000" w:rsidRPr="00000000">
        <w:rPr>
          <w:rtl w:val="0"/>
        </w:rPr>
        <w:t xml:space="preserve"> 1 (Unacceptable, broken, or nonsensical)</w:t>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rPr/>
        <w:sectPr>
          <w:type w:val="nextPage"/>
          <w:pgSz w:h="15840" w:w="12240" w:orient="portrait"/>
          <w:pgMar w:bottom="1440" w:top="1440" w:left="1440" w:right="1260" w:header="720" w:footer="720"/>
          <w:pgNumType w:start="1"/>
        </w:sectPr>
      </w:pPr>
      <w:r w:rsidDel="00000000" w:rsidR="00000000" w:rsidRPr="00000000">
        <w:rPr>
          <w:rtl w:val="0"/>
        </w:rPr>
      </w:r>
    </w:p>
    <w:p w:rsidR="00000000" w:rsidDel="00000000" w:rsidP="00000000" w:rsidRDefault="00000000" w:rsidRPr="00000000" w14:paraId="000001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260" w:header="720" w:footer="720"/>
          <w:pgNumType w:start="1"/>
        </w:sectPr>
      </w:pPr>
      <w:bookmarkStart w:colFirst="0" w:colLast="0" w:name="_isqeuevc6pgb" w:id="53"/>
      <w:bookmarkEnd w:id="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Project Operations &amp; Logistics</w:t>
      </w:r>
      <w:r w:rsidDel="00000000" w:rsidR="00000000" w:rsidRPr="00000000">
        <w:rPr>
          <w:rtl w:val="0"/>
        </w:rPr>
      </w:r>
    </w:p>
    <w:p w:rsidR="00000000" w:rsidDel="00000000" w:rsidP="00000000" w:rsidRDefault="00000000" w:rsidRPr="00000000" w14:paraId="00000161">
      <w:pPr>
        <w:pStyle w:val="Heading5"/>
        <w:numPr>
          <w:ilvl w:val="0"/>
          <w:numId w:val="15"/>
        </w:numPr>
        <w:ind w:left="720" w:hanging="360"/>
        <w:rPr>
          <w:b w:val="1"/>
          <w:bCs w:val="1"/>
        </w:rPr>
      </w:pPr>
      <w:bookmarkStart w:colFirst="0" w:colLast="0" w:name="_mtdu4qaqjujx" w:id="54"/>
      <w:bookmarkEnd w:id="54"/>
      <w:r w:rsidDel="00000000" w:rsidR="00000000" w:rsidRPr="00000000">
        <w:rPr>
          <w:b w:val="1"/>
          <w:bCs w:val="1"/>
          <w:color w:val="000000"/>
          <w:rtl w:val="0"/>
        </w:rPr>
        <w:t xml:space="preserve">How do we know when a batch is complete?</w:t>
      </w:r>
    </w:p>
    <w:p w:rsidR="00000000" w:rsidDel="00000000" w:rsidP="00000000" w:rsidRDefault="00000000" w:rsidRPr="00000000" w14:paraId="00000162">
      <w:pPr>
        <w:pStyle w:val="Heading5"/>
        <w:ind w:left="720" w:firstLine="0"/>
        <w:rPr>
          <w:color w:val="000000"/>
        </w:rPr>
      </w:pPr>
      <w:bookmarkStart w:colFirst="0" w:colLast="0" w:name="_xzgw5k6z5z6n" w:id="55"/>
      <w:bookmarkEnd w:id="55"/>
      <w:r w:rsidDel="00000000" w:rsidR="00000000" w:rsidRPr="00000000">
        <w:rPr>
          <w:color w:val="000000"/>
          <w:rtl w:val="0"/>
        </w:rPr>
        <w:br w:type="textWrapping"/>
        <w:t xml:space="preserve">The following message usually means the batch is complete: </w:t>
        <w:br w:type="textWrapping"/>
        <w:t xml:space="preserve">“Error: The study you are trying to access is no longer in progress. Please reach out to your point of contact if you think this should not be the case.”</w:t>
      </w:r>
    </w:p>
    <w:p w:rsidR="00000000" w:rsidDel="00000000" w:rsidP="00000000" w:rsidRDefault="00000000" w:rsidRPr="00000000" w14:paraId="00000163">
      <w:pPr>
        <w:ind w:left="720" w:firstLine="0"/>
        <w:rPr/>
      </w:pPr>
      <w:r w:rsidDel="00000000" w:rsidR="00000000" w:rsidRPr="00000000">
        <w:rPr/>
        <w:drawing>
          <wp:inline distB="114300" distT="114300" distL="114300" distR="114300">
            <wp:extent cx="5943600" cy="1231900"/>
            <wp:effectExtent b="0" l="0" r="0" t="0"/>
            <wp:docPr id="1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ind w:left="720" w:firstLine="0"/>
        <w:rPr/>
      </w:pPr>
      <w:r w:rsidDel="00000000" w:rsidR="00000000" w:rsidRPr="00000000">
        <w:rPr>
          <w:rtl w:val="0"/>
        </w:rPr>
        <w:t xml:space="preserve">Keep an eye out for the Slack </w:t>
      </w:r>
      <w:hyperlink r:id="rId14">
        <w:r w:rsidDel="00000000" w:rsidR="00000000" w:rsidRPr="00000000">
          <w:rPr>
            <w:color w:val="1155cc"/>
            <w:u w:val="single"/>
            <w:rtl w:val="0"/>
          </w:rPr>
          <w:t xml:space="preserve">computer-use-agent-evals-production channel</w:t>
        </w:r>
      </w:hyperlink>
      <w:r w:rsidDel="00000000" w:rsidR="00000000" w:rsidRPr="00000000">
        <w:rPr>
          <w:rtl w:val="0"/>
        </w:rPr>
        <w:t xml:space="preserve"> for more batch information. </w:t>
      </w:r>
    </w:p>
    <w:p w:rsidR="00000000" w:rsidDel="00000000" w:rsidP="00000000" w:rsidRDefault="00000000" w:rsidRPr="00000000" w14:paraId="00000165">
      <w:pPr>
        <w:ind w:left="720" w:firstLine="0"/>
        <w:rPr/>
      </w:pP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ind w:left="720" w:firstLine="0"/>
        <w:rPr/>
      </w:pPr>
      <w:r w:rsidDel="00000000" w:rsidR="00000000" w:rsidRPr="00000000">
        <w:rPr>
          <w:rtl w:val="0"/>
        </w:rPr>
      </w:r>
    </w:p>
    <w:p w:rsidR="00000000" w:rsidDel="00000000" w:rsidP="00000000" w:rsidRDefault="00000000" w:rsidRPr="00000000" w14:paraId="00000168">
      <w:pPr>
        <w:pStyle w:val="Heading5"/>
        <w:numPr>
          <w:ilvl w:val="0"/>
          <w:numId w:val="15"/>
        </w:numPr>
        <w:ind w:left="720" w:hanging="360"/>
        <w:rPr>
          <w:b w:val="1"/>
          <w:bCs w:val="1"/>
          <w:highlight w:val="white"/>
        </w:rPr>
      </w:pPr>
      <w:bookmarkStart w:colFirst="0" w:colLast="0" w:name="_9jnw5fxtgw2e" w:id="56"/>
      <w:bookmarkEnd w:id="56"/>
      <w:r w:rsidDel="00000000" w:rsidR="00000000" w:rsidRPr="00000000">
        <w:rPr>
          <w:b w:val="1"/>
          <w:bCs w:val="1"/>
          <w:color w:val="000000"/>
          <w:highlight w:val="white"/>
          <w:rtl w:val="0"/>
        </w:rPr>
        <w:t xml:space="preserve">I just onboarded and do not have access to tasks. What should I do?</w:t>
      </w:r>
    </w:p>
    <w:p w:rsidR="00000000" w:rsidDel="00000000" w:rsidP="00000000" w:rsidRDefault="00000000" w:rsidRPr="00000000" w14:paraId="00000169">
      <w:pPr>
        <w:ind w:left="720" w:firstLine="0"/>
        <w:rPr>
          <w:b w:val="1"/>
          <w:bCs w:val="1"/>
        </w:rPr>
      </w:pPr>
      <w:r w:rsidDel="00000000" w:rsidR="00000000" w:rsidRPr="00000000">
        <w:rPr>
          <w:rtl w:val="0"/>
        </w:rPr>
      </w:r>
    </w:p>
    <w:p w:rsidR="00000000" w:rsidDel="00000000" w:rsidP="00000000" w:rsidRDefault="00000000" w:rsidRPr="00000000" w14:paraId="0000016A">
      <w:pPr>
        <w:ind w:left="720" w:firstLine="0"/>
        <w:rPr/>
      </w:pPr>
      <w:r w:rsidDel="00000000" w:rsidR="00000000" w:rsidRPr="00000000">
        <w:rPr>
          <w:rtl w:val="0"/>
        </w:rPr>
        <w:t xml:space="preserve">For project instructions, workflow details, and justification requirements, please refer to our </w:t>
      </w:r>
      <w:r w:rsidDel="00000000" w:rsidR="00000000" w:rsidRPr="00000000">
        <w:rPr>
          <w:b w:val="1"/>
          <w:bCs w:val="1"/>
          <w:rtl w:val="0"/>
        </w:rPr>
        <w:t xml:space="preserve">Project Canvas</w:t>
      </w:r>
      <w:r w:rsidDel="00000000" w:rsidR="00000000" w:rsidRPr="00000000">
        <w:rPr>
          <w:rtl w:val="0"/>
        </w:rPr>
        <w:t xml:space="preserve"> here:</w:t>
      </w:r>
      <w:hyperlink r:id="rId15">
        <w:r w:rsidDel="00000000" w:rsidR="00000000" w:rsidRPr="00000000">
          <w:rPr>
            <w:rtl w:val="0"/>
          </w:rPr>
          <w:t xml:space="preserve"> </w:t>
        </w:r>
      </w:hyperlink>
      <w:hyperlink r:id="rId16">
        <w:r w:rsidDel="00000000" w:rsidR="00000000" w:rsidRPr="00000000">
          <w:rPr>
            <w:color w:val="1264a3"/>
            <w:rtl w:val="0"/>
          </w:rPr>
          <w:t xml:space="preserve">Welcome to Computer Use Evals!</w:t>
        </w:r>
      </w:hyperlink>
      <w:r w:rsidDel="00000000" w:rsidR="00000000" w:rsidRPr="00000000">
        <w:rPr>
          <w:rtl w:val="0"/>
        </w:rPr>
        <w:t xml:space="preserve"> When you are done, please fill</w:t>
      </w:r>
      <w:hyperlink r:id="rId17">
        <w:r w:rsidDel="00000000" w:rsidR="00000000" w:rsidRPr="00000000">
          <w:rPr>
            <w:rtl w:val="0"/>
          </w:rPr>
          <w:t xml:space="preserve"> </w:t>
        </w:r>
      </w:hyperlink>
      <w:hyperlink r:id="rId18">
        <w:r w:rsidDel="00000000" w:rsidR="00000000" w:rsidRPr="00000000">
          <w:rPr>
            <w:color w:val="1264a3"/>
            <w:rtl w:val="0"/>
          </w:rPr>
          <w:t xml:space="preserve">this</w:t>
        </w:r>
      </w:hyperlink>
      <w:r w:rsidDel="00000000" w:rsidR="00000000" w:rsidRPr="00000000">
        <w:rPr>
          <w:rtl w:val="0"/>
        </w:rPr>
        <w:t xml:space="preserve"> form out to get task access. </w:t>
      </w:r>
    </w:p>
    <w:p w:rsidR="00000000" w:rsidDel="00000000" w:rsidP="00000000" w:rsidRDefault="00000000" w:rsidRPr="00000000" w14:paraId="0000016B">
      <w:pPr>
        <w:ind w:left="720" w:firstLine="0"/>
        <w:rPr/>
      </w:pPr>
      <w:r w:rsidDel="00000000" w:rsidR="00000000" w:rsidRPr="00000000">
        <w:rPr>
          <w:rtl w:val="0"/>
        </w:rPr>
      </w:r>
    </w:p>
    <w:p w:rsidR="00000000" w:rsidDel="00000000" w:rsidP="00000000" w:rsidRDefault="00000000" w:rsidRPr="00000000" w14:paraId="0000016C">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ind w:left="720" w:firstLine="0"/>
        <w:rPr/>
      </w:pPr>
      <w:r w:rsidDel="00000000" w:rsidR="00000000" w:rsidRPr="00000000">
        <w:rPr>
          <w:rtl w:val="0"/>
        </w:rPr>
      </w:r>
    </w:p>
    <w:p w:rsidR="00000000" w:rsidDel="00000000" w:rsidP="00000000" w:rsidRDefault="00000000" w:rsidRPr="00000000" w14:paraId="0000016E">
      <w:pPr>
        <w:pStyle w:val="Heading5"/>
        <w:numPr>
          <w:ilvl w:val="0"/>
          <w:numId w:val="15"/>
        </w:numPr>
        <w:ind w:left="720" w:hanging="360"/>
        <w:rPr>
          <w:b w:val="1"/>
          <w:bCs w:val="1"/>
        </w:rPr>
      </w:pPr>
      <w:bookmarkStart w:colFirst="0" w:colLast="0" w:name="_m9ky65q8jah1" w:id="57"/>
      <w:bookmarkEnd w:id="57"/>
      <w:r w:rsidDel="00000000" w:rsidR="00000000" w:rsidRPr="00000000">
        <w:rPr>
          <w:b w:val="1"/>
          <w:bCs w:val="1"/>
          <w:color w:val="000000"/>
          <w:rtl w:val="0"/>
        </w:rPr>
        <w:t xml:space="preserve">What is the expected AHT?</w:t>
      </w:r>
    </w:p>
    <w:p w:rsidR="00000000" w:rsidDel="00000000" w:rsidP="00000000" w:rsidRDefault="00000000" w:rsidRPr="00000000" w14:paraId="0000016F">
      <w:pPr>
        <w:ind w:left="720" w:firstLine="0"/>
        <w:rPr/>
      </w:pPr>
      <w:r w:rsidDel="00000000" w:rsidR="00000000" w:rsidRPr="00000000">
        <w:rPr>
          <w:rtl w:val="0"/>
        </w:rPr>
      </w:r>
    </w:p>
    <w:p w:rsidR="00000000" w:rsidDel="00000000" w:rsidP="00000000" w:rsidRDefault="00000000" w:rsidRPr="00000000" w14:paraId="00000170">
      <w:pPr>
        <w:ind w:left="720" w:firstLine="720"/>
        <w:rPr/>
      </w:pPr>
      <w:r w:rsidDel="00000000" w:rsidR="00000000" w:rsidRPr="00000000">
        <w:rPr>
          <w:rtl w:val="0"/>
        </w:rPr>
        <w:t xml:space="preserve">Target AHT is 30 minutes. Task complexity has increased slightly, so some tasks may take less time while others may take longer. AHT will be monitored on an ongoing basis, and updates will be shared if the estimate changes. It is okay if you go slightly over 30 minutes on a task.</w:t>
      </w:r>
    </w:p>
    <w:p w:rsidR="00000000" w:rsidDel="00000000" w:rsidP="00000000" w:rsidRDefault="00000000" w:rsidRPr="00000000" w14:paraId="00000171">
      <w:pPr>
        <w:ind w:left="720" w:firstLine="720"/>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ind w:left="720" w:firstLine="720"/>
        <w:rPr/>
      </w:pPr>
      <w:r w:rsidDel="00000000" w:rsidR="00000000" w:rsidRPr="00000000">
        <w:rPr>
          <w:rtl w:val="0"/>
        </w:rPr>
      </w:r>
    </w:p>
    <w:p w:rsidR="00000000" w:rsidDel="00000000" w:rsidP="00000000" w:rsidRDefault="00000000" w:rsidRPr="00000000" w14:paraId="00000174">
      <w:pPr>
        <w:pStyle w:val="Heading5"/>
        <w:numPr>
          <w:ilvl w:val="0"/>
          <w:numId w:val="15"/>
        </w:numPr>
        <w:ind w:left="720" w:hanging="360"/>
        <w:rPr>
          <w:b w:val="1"/>
          <w:bCs w:val="1"/>
        </w:rPr>
      </w:pPr>
      <w:bookmarkStart w:colFirst="0" w:colLast="0" w:name="_yx0vy3943yy3" w:id="58"/>
      <w:bookmarkEnd w:id="58"/>
      <w:r w:rsidDel="00000000" w:rsidR="00000000" w:rsidRPr="00000000">
        <w:rPr>
          <w:b w:val="1"/>
          <w:bCs w:val="1"/>
          <w:color w:val="000000"/>
          <w:rtl w:val="0"/>
        </w:rPr>
        <w:t xml:space="preserve">How do we track time for the computer-use-agent-evals project?</w:t>
      </w:r>
    </w:p>
    <w:p w:rsidR="00000000" w:rsidDel="00000000" w:rsidP="00000000" w:rsidRDefault="00000000" w:rsidRPr="00000000" w14:paraId="00000175">
      <w:pPr>
        <w:ind w:left="720" w:firstLine="0"/>
        <w:rPr/>
      </w:pPr>
      <w:r w:rsidDel="00000000" w:rsidR="00000000" w:rsidRPr="00000000">
        <w:rPr>
          <w:rtl w:val="0"/>
        </w:rPr>
      </w:r>
    </w:p>
    <w:p w:rsidR="00000000" w:rsidDel="00000000" w:rsidP="00000000" w:rsidRDefault="00000000" w:rsidRPr="00000000" w14:paraId="00000176">
      <w:pPr>
        <w:ind w:left="720" w:firstLine="0"/>
        <w:rPr/>
      </w:pPr>
      <w:r w:rsidDel="00000000" w:rsidR="00000000" w:rsidRPr="00000000">
        <w:rPr>
          <w:rtl w:val="0"/>
        </w:rPr>
        <w:t xml:space="preserve">For each task completed or skipped, you must submit </w:t>
      </w:r>
      <w:hyperlink r:id="rId19">
        <w:r w:rsidDel="00000000" w:rsidR="00000000" w:rsidRPr="00000000">
          <w:rPr>
            <w:color w:val="1155cc"/>
            <w:u w:val="single"/>
            <w:rtl w:val="0"/>
          </w:rPr>
          <w:t xml:space="preserve">this form.</w:t>
        </w:r>
      </w:hyperlink>
      <w:r w:rsidDel="00000000" w:rsidR="00000000" w:rsidRPr="00000000">
        <w:rPr>
          <w:rtl w:val="0"/>
        </w:rPr>
      </w:r>
    </w:p>
    <w:p w:rsidR="00000000" w:rsidDel="00000000" w:rsidP="00000000" w:rsidRDefault="00000000" w:rsidRPr="00000000" w14:paraId="00000177">
      <w:pPr>
        <w:ind w:left="720" w:firstLine="0"/>
        <w:rPr/>
      </w:pPr>
      <w:r w:rsidDel="00000000" w:rsidR="00000000" w:rsidRPr="00000000">
        <w:rPr>
          <w:rtl w:val="0"/>
        </w:rPr>
      </w:r>
    </w:p>
    <w:p w:rsidR="00000000" w:rsidDel="00000000" w:rsidP="00000000" w:rsidRDefault="00000000" w:rsidRPr="00000000" w14:paraId="00000178">
      <w:pPr>
        <w:ind w:left="720" w:firstLine="0"/>
        <w:rPr/>
      </w:pPr>
      <w:r w:rsidDel="00000000" w:rsidR="00000000" w:rsidRPr="00000000">
        <w:rPr>
          <w:rtl w:val="0"/>
        </w:rPr>
        <w:t xml:space="preserve">At the end of each month, a spreadsheet with the total hours worked per person will be shared. After receiving the spreadsheet, please enter your hours in Jibble.</w:t>
      </w:r>
    </w:p>
    <w:p w:rsidR="00000000" w:rsidDel="00000000" w:rsidP="00000000" w:rsidRDefault="00000000" w:rsidRPr="00000000" w14:paraId="00000179">
      <w:pPr>
        <w:ind w:left="720" w:firstLine="0"/>
        <w:rPr/>
      </w:pPr>
      <w:r w:rsidDel="00000000" w:rsidR="00000000" w:rsidRPr="00000000">
        <w:rPr>
          <w:rtl w:val="0"/>
        </w:rPr>
      </w:r>
    </w:p>
    <w:p w:rsidR="00000000" w:rsidDel="00000000" w:rsidP="00000000" w:rsidRDefault="00000000" w:rsidRPr="00000000" w14:paraId="0000017A">
      <w:pPr>
        <w:ind w:left="720" w:firstLine="0"/>
        <w:rPr/>
      </w:pPr>
      <w:r w:rsidDel="00000000" w:rsidR="00000000" w:rsidRPr="00000000">
        <w:rPr>
          <w:rtl w:val="0"/>
        </w:rPr>
        <w:t xml:space="preserve">You should not record your worked hours in Jibble before receiving the spreadsheet with the number of hours spent on the project. Once you add the hours from the sheet to Jibble, do not clock in or add anything further until a new sheet is sent.</w:t>
      </w:r>
    </w:p>
    <w:p w:rsidR="00000000" w:rsidDel="00000000" w:rsidP="00000000" w:rsidRDefault="00000000" w:rsidRPr="00000000" w14:paraId="0000017B">
      <w:pPr>
        <w:ind w:left="720" w:firstLine="0"/>
        <w:rPr/>
      </w:pPr>
      <w:r w:rsidDel="00000000" w:rsidR="00000000" w:rsidRPr="00000000">
        <w:rPr>
          <w:rtl w:val="0"/>
        </w:rPr>
      </w:r>
    </w:p>
    <w:p w:rsidR="00000000" w:rsidDel="00000000" w:rsidP="00000000" w:rsidRDefault="00000000" w:rsidRPr="00000000" w14:paraId="0000017C">
      <w:pPr>
        <w:ind w:left="720" w:firstLine="0"/>
        <w:rPr/>
      </w:pPr>
      <w:r w:rsidDel="00000000" w:rsidR="00000000" w:rsidRPr="00000000">
        <w:rPr>
          <w:rtl w:val="0"/>
        </w:rPr>
        <w:t xml:space="preserve">Payments are made monthly, so make sure to log your hours before the end of each month.</w:t>
      </w:r>
    </w:p>
    <w:p w:rsidR="00000000" w:rsidDel="00000000" w:rsidP="00000000" w:rsidRDefault="00000000" w:rsidRPr="00000000" w14:paraId="0000017D">
      <w:pPr>
        <w:ind w:left="720" w:firstLine="0"/>
        <w:rPr/>
      </w:pPr>
      <w:r w:rsidDel="00000000" w:rsidR="00000000" w:rsidRPr="00000000">
        <w:rPr>
          <w:rtl w:val="0"/>
        </w:rPr>
      </w:r>
    </w:p>
    <w:p w:rsidR="00000000" w:rsidDel="00000000" w:rsidP="00000000" w:rsidRDefault="00000000" w:rsidRPr="00000000" w14:paraId="0000017E">
      <w:pPr>
        <w:ind w:left="720" w:firstLine="0"/>
        <w:rPr/>
      </w:pPr>
      <w:r w:rsidDel="00000000" w:rsidR="00000000" w:rsidRPr="00000000">
        <w:rPr>
          <w:rtl w:val="0"/>
        </w:rPr>
      </w:r>
    </w:p>
    <w:p w:rsidR="00000000" w:rsidDel="00000000" w:rsidP="00000000" w:rsidRDefault="00000000" w:rsidRPr="00000000" w14:paraId="0000017F">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ind w:left="720" w:firstLine="0"/>
        <w:rPr/>
      </w:pPr>
      <w:r w:rsidDel="00000000" w:rsidR="00000000" w:rsidRPr="00000000">
        <w:rPr>
          <w:rtl w:val="0"/>
        </w:rPr>
        <w:br w:type="textWrapping"/>
      </w:r>
    </w:p>
    <w:p w:rsidR="00000000" w:rsidDel="00000000" w:rsidP="00000000" w:rsidRDefault="00000000" w:rsidRPr="00000000" w14:paraId="00000181">
      <w:pPr>
        <w:pStyle w:val="Heading5"/>
        <w:numPr>
          <w:ilvl w:val="0"/>
          <w:numId w:val="15"/>
        </w:numPr>
        <w:ind w:left="720" w:hanging="360"/>
        <w:rPr>
          <w:b w:val="1"/>
          <w:bCs w:val="1"/>
        </w:rPr>
      </w:pPr>
      <w:bookmarkStart w:colFirst="0" w:colLast="0" w:name="_7velp0wje92n" w:id="59"/>
      <w:bookmarkEnd w:id="59"/>
      <w:r w:rsidDel="00000000" w:rsidR="00000000" w:rsidRPr="00000000">
        <w:rPr>
          <w:b w:val="1"/>
          <w:bCs w:val="1"/>
          <w:color w:val="000000"/>
          <w:rtl w:val="0"/>
        </w:rPr>
        <w:t xml:space="preserve">When will we receive the next batch of tasks?</w:t>
        <w:tab/>
      </w:r>
    </w:p>
    <w:p w:rsidR="00000000" w:rsidDel="00000000" w:rsidP="00000000" w:rsidRDefault="00000000" w:rsidRPr="00000000" w14:paraId="00000182">
      <w:pPr>
        <w:ind w:left="720" w:firstLine="720"/>
        <w:rPr/>
      </w:pPr>
      <w:r w:rsidDel="00000000" w:rsidR="00000000" w:rsidRPr="00000000">
        <w:rPr>
          <w:rtl w:val="0"/>
        </w:rPr>
      </w:r>
    </w:p>
    <w:p w:rsidR="00000000" w:rsidDel="00000000" w:rsidP="00000000" w:rsidRDefault="00000000" w:rsidRPr="00000000" w14:paraId="00000183">
      <w:pPr>
        <w:ind w:left="720" w:firstLine="720"/>
        <w:rPr/>
      </w:pPr>
      <w:r w:rsidDel="00000000" w:rsidR="00000000" w:rsidRPr="00000000">
        <w:rPr>
          <w:rtl w:val="0"/>
        </w:rPr>
        <w:t xml:space="preserve">Please do not ask in this channel about future batches or timelines. Information is not being withheld, and any updates received from customers about upcoming batches will be shared in the </w:t>
      </w:r>
      <w:hyperlink r:id="rId20">
        <w:r w:rsidDel="00000000" w:rsidR="00000000" w:rsidRPr="00000000">
          <w:rPr>
            <w:color w:val="1155cc"/>
            <w:u w:val="single"/>
            <w:rtl w:val="0"/>
          </w:rPr>
          <w:t xml:space="preserve">computer-use-agent-evals-production channel</w:t>
        </w:r>
      </w:hyperlink>
      <w:r w:rsidDel="00000000" w:rsidR="00000000" w:rsidRPr="00000000">
        <w:rPr>
          <w:rtl w:val="0"/>
        </w:rPr>
        <w:t xml:space="preserve"> as soon as they are available. Repeated questions only add clutter to the channel.</w:t>
        <w:br w:type="textWrapping"/>
      </w:r>
    </w:p>
    <w:p w:rsidR="00000000" w:rsidDel="00000000" w:rsidP="00000000" w:rsidRDefault="00000000" w:rsidRPr="00000000" w14:paraId="00000184">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5">
      <w:pPr>
        <w:pStyle w:val="Heading5"/>
        <w:numPr>
          <w:ilvl w:val="0"/>
          <w:numId w:val="15"/>
        </w:numPr>
        <w:ind w:left="720" w:hanging="360"/>
        <w:rPr>
          <w:b w:val="1"/>
          <w:bCs w:val="1"/>
        </w:rPr>
      </w:pPr>
      <w:bookmarkStart w:colFirst="0" w:colLast="0" w:name="_qvc341jd1zr0" w:id="60"/>
      <w:bookmarkEnd w:id="60"/>
      <w:r w:rsidDel="00000000" w:rsidR="00000000" w:rsidRPr="00000000">
        <w:rPr>
          <w:b w:val="1"/>
          <w:bCs w:val="1"/>
          <w:color w:val="000000"/>
          <w:rtl w:val="0"/>
        </w:rPr>
        <w:t xml:space="preserve">Can we track more than 8 hours per day and more than 40 hours per week?</w:t>
      </w:r>
    </w:p>
    <w:p w:rsidR="00000000" w:rsidDel="00000000" w:rsidP="00000000" w:rsidRDefault="00000000" w:rsidRPr="00000000" w14:paraId="00000186">
      <w:pPr>
        <w:ind w:left="720" w:firstLine="0"/>
        <w:rPr/>
      </w:pPr>
      <w:r w:rsidDel="00000000" w:rsidR="00000000" w:rsidRPr="00000000">
        <w:rPr>
          <w:rtl w:val="0"/>
        </w:rPr>
      </w:r>
    </w:p>
    <w:p w:rsidR="00000000" w:rsidDel="00000000" w:rsidP="00000000" w:rsidRDefault="00000000" w:rsidRPr="00000000" w14:paraId="00000187">
      <w:pPr>
        <w:ind w:left="720" w:firstLine="0"/>
        <w:rPr/>
      </w:pPr>
      <w:r w:rsidDel="00000000" w:rsidR="00000000" w:rsidRPr="00000000">
        <w:rPr>
          <w:rtl w:val="0"/>
        </w:rPr>
        <w:t xml:space="preserve">There is no time cap on the project.</w:t>
      </w:r>
      <w:r w:rsidDel="00000000" w:rsidR="00000000" w:rsidRPr="00000000">
        <w:rPr>
          <w:rtl w:val="0"/>
        </w:rPr>
      </w:r>
    </w:p>
    <w:p w:rsidR="00000000" w:rsidDel="00000000" w:rsidP="00000000" w:rsidRDefault="00000000" w:rsidRPr="00000000" w14:paraId="00000188">
      <w:pPr>
        <w:ind w:left="720" w:firstLine="0"/>
        <w:rPr/>
      </w:pPr>
      <w:r w:rsidDel="00000000" w:rsidR="00000000" w:rsidRPr="00000000">
        <w:rPr>
          <w:rtl w:val="0"/>
        </w:rPr>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ind w:left="720" w:firstLine="0"/>
        <w:rPr/>
      </w:pPr>
      <w:r w:rsidDel="00000000" w:rsidR="00000000" w:rsidRPr="00000000">
        <w:rPr>
          <w:rtl w:val="0"/>
        </w:rPr>
      </w:r>
    </w:p>
    <w:p w:rsidR="00000000" w:rsidDel="00000000" w:rsidP="00000000" w:rsidRDefault="00000000" w:rsidRPr="00000000" w14:paraId="0000018B">
      <w:pPr>
        <w:pStyle w:val="Heading5"/>
        <w:numPr>
          <w:ilvl w:val="0"/>
          <w:numId w:val="15"/>
        </w:numPr>
        <w:ind w:left="720" w:hanging="360"/>
        <w:rPr>
          <w:b w:val="1"/>
          <w:bCs w:val="1"/>
        </w:rPr>
      </w:pPr>
      <w:bookmarkStart w:colFirst="0" w:colLast="0" w:name="_rp8xuy3vfw" w:id="61"/>
      <w:bookmarkEnd w:id="61"/>
      <w:r w:rsidDel="00000000" w:rsidR="00000000" w:rsidRPr="00000000">
        <w:rPr>
          <w:b w:val="1"/>
          <w:bCs w:val="1"/>
          <w:color w:val="000000"/>
          <w:rtl w:val="0"/>
        </w:rPr>
        <w:t xml:space="preserve">Can we work over the weekend?</w:t>
      </w:r>
    </w:p>
    <w:p w:rsidR="00000000" w:rsidDel="00000000" w:rsidP="00000000" w:rsidRDefault="00000000" w:rsidRPr="00000000" w14:paraId="0000018C">
      <w:pPr>
        <w:ind w:left="720" w:firstLine="0"/>
        <w:rPr>
          <w:b w:val="1"/>
          <w:bCs w:val="1"/>
        </w:rPr>
      </w:pP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rtl w:val="0"/>
        </w:rPr>
        <w:t xml:space="preserve">Yes.</w:t>
      </w:r>
    </w:p>
    <w:p w:rsidR="00000000" w:rsidDel="00000000" w:rsidP="00000000" w:rsidRDefault="00000000" w:rsidRPr="00000000" w14:paraId="0000018E">
      <w:pPr>
        <w:ind w:left="720" w:firstLine="0"/>
        <w:rPr/>
      </w:pPr>
      <w:r w:rsidDel="00000000" w:rsidR="00000000" w:rsidRPr="00000000">
        <w:rPr>
          <w:rtl w:val="0"/>
        </w:rPr>
      </w:r>
    </w:p>
    <w:p w:rsidR="00000000" w:rsidDel="00000000" w:rsidP="00000000" w:rsidRDefault="00000000" w:rsidRPr="00000000" w14:paraId="000001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pStyle w:val="Heading5"/>
        <w:numPr>
          <w:ilvl w:val="0"/>
          <w:numId w:val="15"/>
        </w:numPr>
        <w:ind w:left="720" w:hanging="360"/>
        <w:rPr>
          <w:b w:val="1"/>
          <w:bCs w:val="1"/>
        </w:rPr>
      </w:pPr>
      <w:bookmarkStart w:colFirst="0" w:colLast="0" w:name="_8m8clucwwi05" w:id="62"/>
      <w:bookmarkEnd w:id="62"/>
      <w:r w:rsidDel="00000000" w:rsidR="00000000" w:rsidRPr="00000000">
        <w:rPr>
          <w:b w:val="1"/>
          <w:bCs w:val="1"/>
          <w:color w:val="000000"/>
          <w:rtl w:val="0"/>
        </w:rPr>
        <w:t xml:space="preserve">I do not have access to Jibble. What should I do?</w:t>
      </w:r>
    </w:p>
    <w:p w:rsidR="00000000" w:rsidDel="00000000" w:rsidP="00000000" w:rsidRDefault="00000000" w:rsidRPr="00000000" w14:paraId="00000191">
      <w:pPr>
        <w:pStyle w:val="Heading5"/>
        <w:ind w:left="720" w:firstLine="0"/>
        <w:rPr>
          <w:color w:val="000000"/>
        </w:rPr>
      </w:pPr>
      <w:bookmarkStart w:colFirst="0" w:colLast="0" w:name="_zsdckwccrox" w:id="63"/>
      <w:bookmarkEnd w:id="63"/>
      <w:r w:rsidDel="00000000" w:rsidR="00000000" w:rsidRPr="00000000">
        <w:rPr>
          <w:color w:val="000000"/>
          <w:rtl w:val="0"/>
        </w:rPr>
        <w:t xml:space="preserve">It can take several days to receive a Jibble invite after onboarding, please be patient and note that you can still do tasks without it and be compensated. If you are having issues with Jibble, you should email peopleoperations@turing.com and CC: talentsuccess@turing.com + talentdevelopment@turing.com</w:t>
        <w:br w:type="textWrapping"/>
      </w:r>
    </w:p>
    <w:p w:rsidR="00000000" w:rsidDel="00000000" w:rsidP="00000000" w:rsidRDefault="00000000" w:rsidRPr="00000000" w14:paraId="00000192">
      <w:pPr>
        <w:pStyle w:val="Heading5"/>
        <w:rPr>
          <w:color w:val="000000"/>
        </w:rPr>
      </w:pPr>
      <w:bookmarkStart w:colFirst="0" w:colLast="0" w:name="_9ire0e29l3ai" w:id="64"/>
      <w:bookmarkEnd w:id="6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b w:val="1"/>
          <w:bCs w:val="1"/>
        </w:rPr>
      </w:pPr>
      <w:r w:rsidDel="00000000" w:rsidR="00000000" w:rsidRPr="00000000">
        <w:rPr>
          <w:rtl w:val="0"/>
        </w:rPr>
      </w:r>
    </w:p>
    <w:p w:rsidR="00000000" w:rsidDel="00000000" w:rsidP="00000000" w:rsidRDefault="00000000" w:rsidRPr="00000000" w14:paraId="00000195">
      <w:pPr>
        <w:pStyle w:val="Heading5"/>
        <w:numPr>
          <w:ilvl w:val="0"/>
          <w:numId w:val="15"/>
        </w:numPr>
        <w:ind w:left="720" w:hanging="360"/>
        <w:rPr>
          <w:b w:val="1"/>
          <w:bCs w:val="1"/>
        </w:rPr>
      </w:pPr>
      <w:bookmarkStart w:colFirst="0" w:colLast="0" w:name="_rjc27j7u5oeq" w:id="65"/>
      <w:bookmarkEnd w:id="65"/>
      <w:r w:rsidDel="00000000" w:rsidR="00000000" w:rsidRPr="00000000">
        <w:rPr>
          <w:b w:val="1"/>
          <w:bCs w:val="1"/>
          <w:color w:val="000000"/>
          <w:rtl w:val="0"/>
        </w:rPr>
        <w:t xml:space="preserve">When should I use Jibble?</w:t>
      </w:r>
      <w:r w:rsidDel="00000000" w:rsidR="00000000" w:rsidRPr="00000000">
        <w:drawing>
          <wp:anchor allowOverlap="1" behindDoc="0" distB="114300" distT="114300" distL="114300" distR="114300" hidden="0" layoutInCell="1" locked="0" relativeHeight="0" simplePos="0">
            <wp:simplePos x="0" y="0"/>
            <wp:positionH relativeFrom="column">
              <wp:posOffset>-809624</wp:posOffset>
            </wp:positionH>
            <wp:positionV relativeFrom="paragraph">
              <wp:posOffset>114300</wp:posOffset>
            </wp:positionV>
            <wp:extent cx="652484" cy="537858"/>
            <wp:effectExtent b="107052" l="79731" r="79731" t="107052"/>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0203051">
                      <a:off x="0" y="0"/>
                      <a:ext cx="652484" cy="537858"/>
                    </a:xfrm>
                    <a:prstGeom prst="rect"/>
                    <a:ln/>
                  </pic:spPr>
                </pic:pic>
              </a:graphicData>
            </a:graphic>
          </wp:anchor>
        </w:drawing>
      </w:r>
    </w:p>
    <w:p w:rsidR="00000000" w:rsidDel="00000000" w:rsidP="00000000" w:rsidRDefault="00000000" w:rsidRPr="00000000" w14:paraId="00000196">
      <w:pPr>
        <w:ind w:left="720" w:firstLine="720"/>
        <w:rPr/>
      </w:pPr>
      <w:r w:rsidDel="00000000" w:rsidR="00000000" w:rsidRPr="00000000">
        <w:rPr>
          <w:rtl w:val="0"/>
        </w:rPr>
      </w:r>
    </w:p>
    <w:p w:rsidR="00000000" w:rsidDel="00000000" w:rsidP="00000000" w:rsidRDefault="00000000" w:rsidRPr="00000000" w14:paraId="00000197">
      <w:pPr>
        <w:ind w:left="720" w:firstLine="720"/>
        <w:rPr/>
      </w:pPr>
      <w:r w:rsidDel="00000000" w:rsidR="00000000" w:rsidRPr="00000000">
        <w:rPr>
          <w:b w:val="1"/>
          <w:bCs w:val="1"/>
          <w:rtl w:val="0"/>
        </w:rPr>
        <w:t xml:space="preserve">You should NOT use Jibble AT ALL for now, and the invite may take several days after you have onboarded, so please be patient; you do not need Jibble to log hours actively and can still complete tasks where we track your total time.</w:t>
      </w:r>
      <w:r w:rsidDel="00000000" w:rsidR="00000000" w:rsidRPr="00000000">
        <w:rPr>
          <w:rtl w:val="0"/>
        </w:rPr>
        <w:t xml:space="preserve"> At the end of the month, we will post a message that will include a google sheet with each one's emails and total hours you should ADD to Jibble for January - this will be the sum of all your hours spent on tasks + all additional hours for onboarding, reading documents, meetings, etc. When we post that message, it will contain all the instructions and clarifications. Shortly, everything will be explained and instructed when the time comes, and for now, DO NOT USE JIBBLE AT ALL.</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5"/>
        <w:numPr>
          <w:ilvl w:val="0"/>
          <w:numId w:val="15"/>
        </w:numPr>
        <w:ind w:left="720" w:hanging="360"/>
      </w:pPr>
      <w:bookmarkStart w:colFirst="0" w:colLast="0" w:name="_vh4nhshj72je" w:id="66"/>
      <w:bookmarkEnd w:id="66"/>
      <w:r w:rsidDel="00000000" w:rsidR="00000000" w:rsidRPr="00000000">
        <w:rPr>
          <w:b w:val="1"/>
          <w:bCs w:val="1"/>
          <w:color w:val="000000"/>
          <w:rtl w:val="0"/>
        </w:rPr>
        <w:t xml:space="preserve">I do not have access to Turing University. What should I do?</w:t>
      </w:r>
      <w:r w:rsidDel="00000000" w:rsidR="00000000" w:rsidRPr="00000000">
        <w:rPr>
          <w:color w:val="000000"/>
          <w:rtl w:val="0"/>
        </w:rPr>
        <w:br w:type="textWrapping"/>
      </w:r>
    </w:p>
    <w:p w:rsidR="00000000" w:rsidDel="00000000" w:rsidP="00000000" w:rsidRDefault="00000000" w:rsidRPr="00000000" w14:paraId="0000019C">
      <w:pPr>
        <w:ind w:left="720" w:firstLine="0"/>
        <w:rPr/>
      </w:pPr>
      <w:r w:rsidDel="00000000" w:rsidR="00000000" w:rsidRPr="00000000">
        <w:rPr>
          <w:rtl w:val="0"/>
        </w:rPr>
        <w:t xml:space="preserve">The invite for Turing University can take several days to arrive after onboarding to the project. You can start working on tasks and do not need to wait to complete Turing University, so please be patient for the invite email.</w:t>
        <w:br w:type="textWrapping"/>
        <w:t xml:space="preserve">If you are having issues with Turing University, you should email peopleoperations@turing.com and CC talentsuccess@turing.com + </w:t>
      </w:r>
      <w:hyperlink r:id="rId21">
        <w:r w:rsidDel="00000000" w:rsidR="00000000" w:rsidRPr="00000000">
          <w:rPr>
            <w:color w:val="0000ee"/>
            <w:u w:val="single"/>
            <w:rtl w:val="0"/>
          </w:rPr>
          <w:t xml:space="preserve">talentdevelopment@turing.com</w:t>
        </w:r>
      </w:hyperlink>
      <w:r w:rsidDel="00000000" w:rsidR="00000000" w:rsidRPr="00000000">
        <w:rPr>
          <w:rtl w:val="0"/>
        </w:rPr>
      </w:r>
    </w:p>
    <w:p w:rsidR="00000000" w:rsidDel="00000000" w:rsidP="00000000" w:rsidRDefault="00000000" w:rsidRPr="00000000" w14:paraId="0000019D">
      <w:pPr>
        <w:ind w:left="720" w:firstLine="0"/>
        <w:rPr/>
      </w:pPr>
      <w:r w:rsidDel="00000000" w:rsidR="00000000" w:rsidRPr="00000000">
        <w:rPr>
          <w:rtl w:val="0"/>
        </w:rPr>
      </w:r>
    </w:p>
    <w:p w:rsidR="00000000" w:rsidDel="00000000" w:rsidP="00000000" w:rsidRDefault="00000000" w:rsidRPr="00000000" w14:paraId="0000019E">
      <w:pPr>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ind w:left="720" w:firstLine="0"/>
        <w:rPr/>
      </w:pP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tl w:val="0"/>
        </w:rPr>
      </w:r>
    </w:p>
    <w:p w:rsidR="00000000" w:rsidDel="00000000" w:rsidP="00000000" w:rsidRDefault="00000000" w:rsidRPr="00000000" w14:paraId="000001A1">
      <w:pPr>
        <w:pStyle w:val="Heading5"/>
        <w:numPr>
          <w:ilvl w:val="0"/>
          <w:numId w:val="15"/>
        </w:numPr>
        <w:ind w:left="720" w:hanging="360"/>
        <w:rPr>
          <w:b w:val="1"/>
          <w:bCs w:val="1"/>
        </w:rPr>
      </w:pPr>
      <w:bookmarkStart w:colFirst="0" w:colLast="0" w:name="_yzb3m9cbfqfi" w:id="67"/>
      <w:bookmarkEnd w:id="67"/>
      <w:r w:rsidDel="00000000" w:rsidR="00000000" w:rsidRPr="00000000">
        <w:rPr>
          <w:b w:val="1"/>
          <w:bCs w:val="1"/>
          <w:color w:val="000000"/>
          <w:rtl w:val="0"/>
        </w:rPr>
        <w:t xml:space="preserve">Will the time spent at Turing University be paid?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ind w:left="720" w:firstLine="0"/>
        <w:rPr/>
      </w:pPr>
      <w:r w:rsidDel="00000000" w:rsidR="00000000" w:rsidRPr="00000000">
        <w:rPr>
          <w:rtl w:val="0"/>
        </w:rPr>
        <w:t xml:space="preserve">Yes. Instructions on how this is handled will be shared later.</w:t>
      </w:r>
    </w:p>
    <w:p w:rsidR="00000000" w:rsidDel="00000000" w:rsidP="00000000" w:rsidRDefault="00000000" w:rsidRPr="00000000" w14:paraId="000001A4">
      <w:pPr>
        <w:ind w:left="720" w:firstLine="0"/>
        <w:rPr/>
      </w:pPr>
      <w:r w:rsidDel="00000000" w:rsidR="00000000" w:rsidRPr="00000000">
        <w:rPr>
          <w:rtl w:val="0"/>
        </w:rPr>
      </w:r>
    </w:p>
    <w:p w:rsidR="00000000" w:rsidDel="00000000" w:rsidP="00000000" w:rsidRDefault="00000000" w:rsidRPr="00000000" w14:paraId="000001A5">
      <w:pPr>
        <w:ind w:left="720" w:firstLine="0"/>
        <w:rPr/>
      </w:pPr>
      <w:r w:rsidDel="00000000" w:rsidR="00000000" w:rsidRPr="00000000">
        <w:rPr>
          <w:rtl w:val="0"/>
        </w:rPr>
      </w:r>
    </w:p>
    <w:p w:rsidR="00000000" w:rsidDel="00000000" w:rsidP="00000000" w:rsidRDefault="00000000" w:rsidRPr="00000000" w14:paraId="000001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-814539</wp:posOffset>
            </wp:positionH>
            <wp:positionV relativeFrom="paragraph">
              <wp:posOffset>158162</wp:posOffset>
            </wp:positionV>
            <wp:extent cx="652484" cy="537858"/>
            <wp:effectExtent b="107052" l="79731" r="79731" t="107052"/>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0203051">
                      <a:off x="0" y="0"/>
                      <a:ext cx="652484" cy="537858"/>
                    </a:xfrm>
                    <a:prstGeom prst="rect"/>
                    <a:ln/>
                  </pic:spPr>
                </pic:pic>
              </a:graphicData>
            </a:graphic>
          </wp:anchor>
        </w:drawing>
      </w:r>
    </w:p>
    <w:p w:rsidR="00000000" w:rsidDel="00000000" w:rsidP="00000000" w:rsidRDefault="00000000" w:rsidRPr="00000000" w14:paraId="000001A8">
      <w:pPr>
        <w:pStyle w:val="Heading5"/>
        <w:numPr>
          <w:ilvl w:val="0"/>
          <w:numId w:val="15"/>
        </w:numPr>
        <w:ind w:left="720" w:hanging="360"/>
        <w:rPr>
          <w:b w:val="1"/>
          <w:bCs w:val="1"/>
        </w:rPr>
      </w:pPr>
      <w:bookmarkStart w:colFirst="0" w:colLast="0" w:name="_56bm807pbsjk" w:id="68"/>
      <w:bookmarkEnd w:id="68"/>
      <w:r w:rsidDel="00000000" w:rsidR="00000000" w:rsidRPr="00000000">
        <w:rPr>
          <w:b w:val="1"/>
          <w:bCs w:val="1"/>
          <w:color w:val="000000"/>
          <w:rtl w:val="0"/>
        </w:rPr>
        <w:t xml:space="preserve">I received an email titled “Invitation to Labeling Tool.” What should I do?</w:t>
      </w:r>
    </w:p>
    <w:p w:rsidR="00000000" w:rsidDel="00000000" w:rsidP="00000000" w:rsidRDefault="00000000" w:rsidRPr="00000000" w14:paraId="000001A9">
      <w:pPr>
        <w:ind w:left="720" w:firstLine="0"/>
        <w:rPr/>
      </w:pPr>
      <w:r w:rsidDel="00000000" w:rsidR="00000000" w:rsidRPr="00000000">
        <w:rPr>
          <w:rtl w:val="0"/>
        </w:rPr>
      </w:r>
    </w:p>
    <w:p w:rsidR="00000000" w:rsidDel="00000000" w:rsidP="00000000" w:rsidRDefault="00000000" w:rsidRPr="00000000" w14:paraId="000001AA">
      <w:pPr>
        <w:ind w:left="720" w:firstLine="0"/>
        <w:rPr/>
      </w:pPr>
      <w:r w:rsidDel="00000000" w:rsidR="00000000" w:rsidRPr="00000000">
        <w:rPr>
          <w:rtl w:val="0"/>
        </w:rPr>
        <w:t xml:space="preserve">You can safely ignore this email.</w:t>
      </w:r>
    </w:p>
    <w:p w:rsidR="00000000" w:rsidDel="00000000" w:rsidP="00000000" w:rsidRDefault="00000000" w:rsidRPr="00000000" w14:paraId="000001AB">
      <w:pPr>
        <w:rPr/>
      </w:pPr>
      <w:r w:rsidDel="00000000" w:rsidR="00000000" w:rsidRPr="00000000">
        <w:rPr>
          <w:rtl w:val="0"/>
        </w:rPr>
      </w:r>
    </w:p>
    <w:sectPr>
      <w:type w:val="nextPage"/>
      <w:pgSz w:h="15840" w:w="12240" w:orient="portrait"/>
      <w:pgMar w:bottom="1440" w:top="1440" w:left="144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uring-company.slack.com/archives/C09KQHSV77V" TargetMode="External"/><Relationship Id="rId11" Type="http://schemas.openxmlformats.org/officeDocument/2006/relationships/image" Target="media/image7.png"/><Relationship Id="rId10" Type="http://schemas.openxmlformats.org/officeDocument/2006/relationships/image" Target="media/image2.png"/><Relationship Id="rId21" Type="http://schemas.openxmlformats.org/officeDocument/2006/relationships/hyperlink" Target="mailto:talentdevelopment@turing.com" TargetMode="External"/><Relationship Id="rId13" Type="http://schemas.openxmlformats.org/officeDocument/2006/relationships/image" Target="media/image3.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turing-company.slack.com/docs/T8YAVN6JJ/F09KS0XUHEF" TargetMode="External"/><Relationship Id="rId14" Type="http://schemas.openxmlformats.org/officeDocument/2006/relationships/hyperlink" Target="https://turing-company.slack.com/archives/C09KQHSV77V" TargetMode="External"/><Relationship Id="rId17" Type="http://schemas.openxmlformats.org/officeDocument/2006/relationships/hyperlink" Target="https://forms.gle/JJEivgn8uHfza2B19" TargetMode="External"/><Relationship Id="rId16" Type="http://schemas.openxmlformats.org/officeDocument/2006/relationships/hyperlink" Target="https://turing-company.slack.com/docs/T8YAVN6JJ/F09KS0XUHEF" TargetMode="External"/><Relationship Id="rId5" Type="http://schemas.openxmlformats.org/officeDocument/2006/relationships/styles" Target="styles.xml"/><Relationship Id="rId19" Type="http://schemas.openxmlformats.org/officeDocument/2006/relationships/hyperlink" Target="https://docs.google.com/forms/d/e/1FAIpQLSeWMOHMxBfToZ23yf-fmhq0HIyvChvJkoKBlnwLiFhIQ-w07g/viewform" TargetMode="External"/><Relationship Id="rId6" Type="http://schemas.openxmlformats.org/officeDocument/2006/relationships/image" Target="media/image1.png"/><Relationship Id="rId18" Type="http://schemas.openxmlformats.org/officeDocument/2006/relationships/hyperlink" Target="https://forms.gle/JJEivgn8uHfza2B19" TargetMode="External"/><Relationship Id="rId7" Type="http://schemas.openxmlformats.org/officeDocument/2006/relationships/hyperlink" Target="https://docs.google.com/document/d/1e-sdEtuQVFT8h--pE7aQHcWK2i8NAJlOdnZmsQwLbm0/edit?tab=t.0" TargetMode="External"/><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