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895484" w14:textId="297C17DB" w:rsidR="00072127" w:rsidRDefault="00072127" w:rsidP="00072127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23405937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D221064" w14:textId="46460350" w:rsidR="00072127" w:rsidRDefault="00072127">
          <w:pPr>
            <w:pStyle w:val="Inhaltsverzeichnisberschrift"/>
          </w:pPr>
          <w:r>
            <w:t>Inhalt</w:t>
          </w:r>
        </w:p>
        <w:p w14:paraId="3E30A68B" w14:textId="20F37A4E" w:rsidR="0008594F" w:rsidRDefault="00853146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r>
            <w:fldChar w:fldCharType="begin"/>
          </w:r>
          <w:r>
            <w:instrText xml:space="preserve"> TOC \o "1-7" \h \z \u </w:instrText>
          </w:r>
          <w:r>
            <w:fldChar w:fldCharType="separate"/>
          </w:r>
          <w:hyperlink w:anchor="_Toc31573248" w:history="1">
            <w:r w:rsidR="0008594F" w:rsidRPr="007B6652">
              <w:rPr>
                <w:rStyle w:val="Hyperlink"/>
                <w:noProof/>
              </w:rPr>
              <w:t>2. Wahrnehmung, Inforverarbeitung, Handlungsprozesse</w:t>
            </w:r>
            <w:r w:rsidR="0008594F">
              <w:rPr>
                <w:noProof/>
                <w:webHidden/>
              </w:rPr>
              <w:tab/>
            </w:r>
            <w:r w:rsidR="0008594F">
              <w:rPr>
                <w:noProof/>
                <w:webHidden/>
              </w:rPr>
              <w:fldChar w:fldCharType="begin"/>
            </w:r>
            <w:r w:rsidR="0008594F">
              <w:rPr>
                <w:noProof/>
                <w:webHidden/>
              </w:rPr>
              <w:instrText xml:space="preserve"> PAGEREF _Toc31573248 \h </w:instrText>
            </w:r>
            <w:r w:rsidR="0008594F">
              <w:rPr>
                <w:noProof/>
                <w:webHidden/>
              </w:rPr>
            </w:r>
            <w:r w:rsidR="0008594F">
              <w:rPr>
                <w:noProof/>
                <w:webHidden/>
              </w:rPr>
              <w:fldChar w:fldCharType="separate"/>
            </w:r>
            <w:r w:rsidR="003E122B">
              <w:rPr>
                <w:noProof/>
                <w:webHidden/>
              </w:rPr>
              <w:t>6</w:t>
            </w:r>
            <w:r w:rsidR="0008594F">
              <w:rPr>
                <w:noProof/>
                <w:webHidden/>
              </w:rPr>
              <w:fldChar w:fldCharType="end"/>
            </w:r>
          </w:hyperlink>
        </w:p>
        <w:p w14:paraId="6B71E8B4" w14:textId="66AB33FA" w:rsidR="0008594F" w:rsidRDefault="0008594F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1573249" w:history="1">
            <w:r w:rsidRPr="007B6652">
              <w:rPr>
                <w:rStyle w:val="Hyperlink"/>
                <w:noProof/>
              </w:rPr>
              <w:t>2.1 Einführung HCI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_Toc31573249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122B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F922CD" w14:textId="0602962B" w:rsidR="0008594F" w:rsidRDefault="0008594F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1573250" w:history="1">
            <w:r w:rsidRPr="007B6652">
              <w:rPr>
                <w:rStyle w:val="Hyperlink"/>
                <w:noProof/>
              </w:rPr>
              <w:t>2.2 HCI und Kognitionswissenschaften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_Toc31573250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122B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B8CB0A" w14:textId="5456FB99" w:rsidR="0008594F" w:rsidRDefault="0008594F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1573251" w:history="1">
            <w:r w:rsidRPr="007B6652">
              <w:rPr>
                <w:rStyle w:val="Hyperlink"/>
                <w:noProof/>
              </w:rPr>
              <w:t>2.2.1 Grundlagen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_Toc31573251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122B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524428" w14:textId="7A9F6625" w:rsidR="0008594F" w:rsidRDefault="0008594F">
          <w:pPr>
            <w:pStyle w:val="Verzeichnis4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1573252" w:history="1">
            <w:r w:rsidRPr="007B6652">
              <w:rPr>
                <w:rStyle w:val="Hyperlink"/>
                <w:noProof/>
              </w:rPr>
              <w:t>Kognitive Modelle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_Toc31573252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122B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0D8062" w14:textId="40FEE06E" w:rsidR="0008594F" w:rsidRDefault="0008594F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1573253" w:history="1">
            <w:r w:rsidRPr="007B6652">
              <w:rPr>
                <w:rStyle w:val="Hyperlink"/>
                <w:noProof/>
              </w:rPr>
              <w:t>2.2.2 Menschliche Wahrnehmung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_Toc31573253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122B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02FEE0" w14:textId="22AD2E1F" w:rsidR="0008594F" w:rsidRDefault="0008594F">
          <w:pPr>
            <w:pStyle w:val="Verzeichnis4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1573254" w:history="1">
            <w:r w:rsidRPr="007B6652">
              <w:rPr>
                <w:rStyle w:val="Hyperlink"/>
                <w:noProof/>
              </w:rPr>
              <w:t>Sensoren und Aktoren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_Toc31573254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122B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F8B7F5" w14:textId="6D18BBF0" w:rsidR="0008594F" w:rsidRDefault="0008594F">
          <w:pPr>
            <w:pStyle w:val="Verzeichnis4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1573255" w:history="1">
            <w:r w:rsidRPr="007B6652">
              <w:rPr>
                <w:rStyle w:val="Hyperlink"/>
                <w:noProof/>
              </w:rPr>
              <w:t>Visuelle Wahrnehmung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_Toc31573255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122B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B61102" w14:textId="2E90CCF1" w:rsidR="0008594F" w:rsidRDefault="0008594F">
          <w:pPr>
            <w:pStyle w:val="Verzeichnis4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1573256" w:history="1">
            <w:r w:rsidRPr="007B6652">
              <w:rPr>
                <w:rStyle w:val="Hyperlink"/>
                <w:noProof/>
              </w:rPr>
              <w:t>Hören und Aufmerksamkeit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_Toc31573256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122B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B78637" w14:textId="6B34D0FD" w:rsidR="0008594F" w:rsidRDefault="0008594F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1573257" w:history="1">
            <w:r w:rsidRPr="007B6652">
              <w:rPr>
                <w:rStyle w:val="Hyperlink"/>
                <w:noProof/>
              </w:rPr>
              <w:t>2.2.3 Informationsverarbeitung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_Toc31573257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122B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A4DBFF" w14:textId="635C72D6" w:rsidR="0008594F" w:rsidRDefault="0008594F">
          <w:pPr>
            <w:pStyle w:val="Verzeichnis4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1573258" w:history="1">
            <w:r w:rsidRPr="007B6652">
              <w:rPr>
                <w:rStyle w:val="Hyperlink"/>
                <w:noProof/>
              </w:rPr>
              <w:t>Erinnerung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_Toc31573258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122B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98B4C1" w14:textId="7B9C72AE" w:rsidR="0008594F" w:rsidRDefault="0008594F">
          <w:pPr>
            <w:pStyle w:val="Verzeichnis4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1573259" w:history="1">
            <w:r w:rsidRPr="007B6652">
              <w:rPr>
                <w:rStyle w:val="Hyperlink"/>
                <w:noProof/>
              </w:rPr>
              <w:t>Gedächtnis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_Toc31573259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122B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5B3858" w14:textId="5F65712B" w:rsidR="0008594F" w:rsidRDefault="0008594F">
          <w:pPr>
            <w:pStyle w:val="Verzeichnis4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1573260" w:history="1">
            <w:r w:rsidRPr="007B6652">
              <w:rPr>
                <w:rStyle w:val="Hyperlink"/>
                <w:noProof/>
              </w:rPr>
              <w:t>Erfahrung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_Toc31573260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122B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8D2E7B" w14:textId="6C6EA955" w:rsidR="0008594F" w:rsidRDefault="0008594F">
          <w:pPr>
            <w:pStyle w:val="Verzeichnis4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1573261" w:history="1">
            <w:r w:rsidRPr="007B6652">
              <w:rPr>
                <w:rStyle w:val="Hyperlink"/>
                <w:noProof/>
              </w:rPr>
              <w:t>Mentales Modell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_Toc31573261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122B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3D0C76" w14:textId="30DA8011" w:rsidR="0008594F" w:rsidRDefault="0008594F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1573262" w:history="1">
            <w:r w:rsidRPr="007B6652">
              <w:rPr>
                <w:rStyle w:val="Hyperlink"/>
                <w:noProof/>
              </w:rPr>
              <w:t>2.2.4 Handlungsprozesse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_Toc31573262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122B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13D44C" w14:textId="61EC9ABF" w:rsidR="0008594F" w:rsidRDefault="0008594F">
          <w:pPr>
            <w:pStyle w:val="Verzeichnis4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1573263" w:history="1">
            <w:r w:rsidRPr="007B6652">
              <w:rPr>
                <w:rStyle w:val="Hyperlink"/>
                <w:noProof/>
              </w:rPr>
              <w:t>Sieben Handlungsschritte von Norman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_Toc31573263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122B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C441C0" w14:textId="1CDA64F6" w:rsidR="0008594F" w:rsidRDefault="0008594F">
          <w:pPr>
            <w:pStyle w:val="Verzeichnis4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1573264" w:history="1">
            <w:r w:rsidRPr="007B6652">
              <w:rPr>
                <w:rStyle w:val="Hyperlink"/>
                <w:noProof/>
              </w:rPr>
              <w:t>Fehler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_Toc31573264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122B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1B29EE" w14:textId="59BAE308" w:rsidR="0008594F" w:rsidRDefault="0008594F">
          <w:pPr>
            <w:pStyle w:val="Verzeichnis4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1573265" w:history="1">
            <w:r w:rsidRPr="007B6652">
              <w:rPr>
                <w:rStyle w:val="Hyperlink"/>
                <w:noProof/>
              </w:rPr>
              <w:t>Fehlerursachen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_Toc31573265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122B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247EBB" w14:textId="522DB331" w:rsidR="0008594F" w:rsidRDefault="0008594F">
          <w:pPr>
            <w:pStyle w:val="Verzeichnis4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1573266" w:history="1">
            <w:r w:rsidRPr="007B6652">
              <w:rPr>
                <w:rStyle w:val="Hyperlink"/>
                <w:noProof/>
              </w:rPr>
              <w:t>Fehlerarten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_Toc31573266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122B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1E9BA9" w14:textId="405C822A" w:rsidR="0008594F" w:rsidRDefault="0008594F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1573267" w:history="1">
            <w:r w:rsidRPr="007B6652">
              <w:rPr>
                <w:rStyle w:val="Hyperlink"/>
                <w:noProof/>
              </w:rPr>
              <w:t>3. Affordanzen, Contraints, Mapping, Metaphern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_Toc31573267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122B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46600F" w14:textId="1B868F1A" w:rsidR="0008594F" w:rsidRDefault="0008594F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1573268" w:history="1">
            <w:r w:rsidRPr="007B6652">
              <w:rPr>
                <w:rStyle w:val="Hyperlink"/>
                <w:noProof/>
              </w:rPr>
              <w:t>3.1 Grundlage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_Toc31573268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122B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E00C19" w14:textId="0CB2E664" w:rsidR="0008594F" w:rsidRDefault="0008594F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1573269" w:history="1">
            <w:r w:rsidRPr="007B6652">
              <w:rPr>
                <w:rStyle w:val="Hyperlink"/>
                <w:noProof/>
              </w:rPr>
              <w:t>3.2 Affordanzen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_Toc31573269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122B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3CF41A" w14:textId="385BC3C8" w:rsidR="0008594F" w:rsidRDefault="0008594F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1573270" w:history="1">
            <w:r w:rsidRPr="007B6652">
              <w:rPr>
                <w:rStyle w:val="Hyperlink"/>
                <w:noProof/>
              </w:rPr>
              <w:t>3.3 Metaphern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_Toc31573270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122B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6D34D4" w14:textId="508702B0" w:rsidR="0008594F" w:rsidRDefault="0008594F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1573271" w:history="1">
            <w:r w:rsidRPr="007B6652">
              <w:rPr>
                <w:rStyle w:val="Hyperlink"/>
                <w:noProof/>
              </w:rPr>
              <w:t>3.4 Constraints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_Toc31573271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122B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908960" w14:textId="30915D00" w:rsidR="0008594F" w:rsidRDefault="0008594F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1573272" w:history="1">
            <w:r w:rsidRPr="007B6652">
              <w:rPr>
                <w:rStyle w:val="Hyperlink"/>
                <w:noProof/>
              </w:rPr>
              <w:t>Physikalisch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_Toc31573272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122B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F2F1FA" w14:textId="2A524C63" w:rsidR="0008594F" w:rsidRDefault="0008594F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1573273" w:history="1">
            <w:r w:rsidRPr="007B6652">
              <w:rPr>
                <w:rStyle w:val="Hyperlink"/>
                <w:noProof/>
              </w:rPr>
              <w:t>Semantisch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_Toc31573273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122B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39F651" w14:textId="3F500222" w:rsidR="0008594F" w:rsidRDefault="0008594F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1573274" w:history="1">
            <w:r w:rsidRPr="007B6652">
              <w:rPr>
                <w:rStyle w:val="Hyperlink"/>
                <w:noProof/>
              </w:rPr>
              <w:t>Kulturell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_Toc31573274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122B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AB2384" w14:textId="5CB1896C" w:rsidR="0008594F" w:rsidRDefault="0008594F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1573275" w:history="1">
            <w:r w:rsidRPr="007B6652">
              <w:rPr>
                <w:rStyle w:val="Hyperlink"/>
                <w:noProof/>
              </w:rPr>
              <w:t>Logisch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_Toc31573275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122B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7E7198" w14:textId="5960C830" w:rsidR="0008594F" w:rsidRDefault="0008594F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1573276" w:history="1">
            <w:r w:rsidRPr="007B6652">
              <w:rPr>
                <w:rStyle w:val="Hyperlink"/>
                <w:noProof/>
              </w:rPr>
              <w:t>3.5 Mapping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_Toc31573276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122B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D8AA9D" w14:textId="4486B261" w:rsidR="0008594F" w:rsidRDefault="0008594F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1573277" w:history="1">
            <w:r w:rsidRPr="007B6652">
              <w:rPr>
                <w:rStyle w:val="Hyperlink"/>
                <w:noProof/>
              </w:rPr>
              <w:t>4. Interaktionsparadigmen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_Toc31573277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122B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160D12" w14:textId="0FA1A3CE" w:rsidR="0008594F" w:rsidRDefault="0008594F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1573278" w:history="1">
            <w:r w:rsidRPr="007B6652">
              <w:rPr>
                <w:rStyle w:val="Hyperlink"/>
                <w:noProof/>
              </w:rPr>
              <w:t>Konversation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_Toc31573278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122B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0042AF" w14:textId="2C96342E" w:rsidR="0008594F" w:rsidRDefault="0008594F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1573279" w:history="1">
            <w:r w:rsidRPr="007B6652">
              <w:rPr>
                <w:rStyle w:val="Hyperlink"/>
                <w:noProof/>
              </w:rPr>
              <w:t>Direkte Manipulation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_Toc31573279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122B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0AF090" w14:textId="108D1BA4" w:rsidR="0008594F" w:rsidRDefault="0008594F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1573280" w:history="1">
            <w:r w:rsidRPr="007B6652">
              <w:rPr>
                <w:rStyle w:val="Hyperlink"/>
                <w:noProof/>
                <w:lang w:val="en-US"/>
              </w:rPr>
              <w:t>Navigation/Browsing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_Toc31573280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122B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BBBEF9" w14:textId="5235D93D" w:rsidR="0008594F" w:rsidRDefault="0008594F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1573281" w:history="1">
            <w:r w:rsidRPr="007B6652">
              <w:rPr>
                <w:rStyle w:val="Hyperlink"/>
                <w:noProof/>
                <w:lang w:val="en-US"/>
              </w:rPr>
              <w:t>Neue Interaktionsparadigmen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_Toc31573281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122B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9A1732" w14:textId="6ACA3234" w:rsidR="0008594F" w:rsidRDefault="0008594F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1573282" w:history="1">
            <w:r w:rsidRPr="007B6652">
              <w:rPr>
                <w:rStyle w:val="Hyperlink"/>
                <w:noProof/>
                <w:lang w:val="en-US"/>
              </w:rPr>
              <w:t>Embodied Agents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_Toc31573282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122B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78B09C" w14:textId="733804D0" w:rsidR="0008594F" w:rsidRDefault="0008594F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1573283" w:history="1">
            <w:r w:rsidRPr="007B6652">
              <w:rPr>
                <w:rStyle w:val="Hyperlink"/>
                <w:noProof/>
              </w:rPr>
              <w:t>Natural User Interfaces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_Toc31573283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122B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1C032D" w14:textId="5211C75E" w:rsidR="0008594F" w:rsidRDefault="0008594F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1573284" w:history="1">
            <w:r w:rsidRPr="007B6652">
              <w:rPr>
                <w:rStyle w:val="Hyperlink"/>
                <w:noProof/>
              </w:rPr>
              <w:t>Tangible Interaktion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_Toc31573284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122B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B29929" w14:textId="7C52EDB5" w:rsidR="0008594F" w:rsidRDefault="0008594F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1573285" w:history="1">
            <w:r w:rsidRPr="007B6652">
              <w:rPr>
                <w:rStyle w:val="Hyperlink"/>
                <w:noProof/>
              </w:rPr>
              <w:t>Intuitive Gestensteuerung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_Toc31573285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122B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AA7C22" w14:textId="1700BA57" w:rsidR="0008594F" w:rsidRDefault="0008594F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1573286" w:history="1">
            <w:r w:rsidRPr="007B6652">
              <w:rPr>
                <w:rStyle w:val="Hyperlink"/>
                <w:noProof/>
                <w:lang w:val="en-US"/>
              </w:rPr>
              <w:t>Augmented Reality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_Toc31573286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122B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68EDB6" w14:textId="28861A53" w:rsidR="0008594F" w:rsidRDefault="0008594F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1573287" w:history="1">
            <w:r w:rsidRPr="007B6652">
              <w:rPr>
                <w:rStyle w:val="Hyperlink"/>
                <w:noProof/>
                <w:lang w:val="en-US"/>
              </w:rPr>
              <w:t>5. Einführung Usability Engineering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_Toc31573287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122B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740BEC" w14:textId="67BB6A3C" w:rsidR="0008594F" w:rsidRDefault="0008594F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1573288" w:history="1">
            <w:r w:rsidRPr="007B6652">
              <w:rPr>
                <w:rStyle w:val="Hyperlink"/>
                <w:noProof/>
                <w:lang w:val="en-US"/>
              </w:rPr>
              <w:t>5.1 Usability und User Experience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_Toc31573288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122B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FA4E66" w14:textId="18B68DBD" w:rsidR="0008594F" w:rsidRDefault="0008594F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1573289" w:history="1">
            <w:r w:rsidRPr="007B6652">
              <w:rPr>
                <w:rStyle w:val="Hyperlink"/>
                <w:noProof/>
                <w:lang w:val="en-US"/>
              </w:rPr>
              <w:t>5.2 Usability Engineering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_Toc31573289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122B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9E8E05" w14:textId="7202BF99" w:rsidR="0008594F" w:rsidRDefault="0008594F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1573290" w:history="1">
            <w:r w:rsidRPr="007B6652">
              <w:rPr>
                <w:rStyle w:val="Hyperlink"/>
                <w:noProof/>
                <w:lang w:val="en-US"/>
              </w:rPr>
              <w:t>Prozesse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_Toc31573290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122B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BB5664" w14:textId="55FEBE75" w:rsidR="0008594F" w:rsidRDefault="0008594F">
          <w:pPr>
            <w:pStyle w:val="Verzeichnis4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1573291" w:history="1">
            <w:r w:rsidRPr="007B6652">
              <w:rPr>
                <w:rStyle w:val="Hyperlink"/>
                <w:noProof/>
                <w:lang w:val="en-US"/>
              </w:rPr>
              <w:t>Human-Centered Design Process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_Toc31573291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122B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EE2ED8" w14:textId="50B3CCBE" w:rsidR="0008594F" w:rsidRDefault="0008594F">
          <w:pPr>
            <w:pStyle w:val="Verzeichnis5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1573292" w:history="1">
            <w:r w:rsidRPr="007B6652">
              <w:rPr>
                <w:rStyle w:val="Hyperlink"/>
                <w:noProof/>
              </w:rPr>
              <w:t>Planung des HCD Prozesses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_Toc31573292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122B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87D954" w14:textId="6D658073" w:rsidR="0008594F" w:rsidRDefault="0008594F">
          <w:pPr>
            <w:pStyle w:val="Verzeichnis5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1573293" w:history="1">
            <w:r w:rsidRPr="007B6652">
              <w:rPr>
                <w:rStyle w:val="Hyperlink"/>
                <w:noProof/>
              </w:rPr>
              <w:t>Verständnis und Spezifikation des Nutzungskontextes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_Toc31573293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122B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A94294" w14:textId="452FE8CB" w:rsidR="0008594F" w:rsidRDefault="0008594F">
          <w:pPr>
            <w:pStyle w:val="Verzeichnis5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1573294" w:history="1">
            <w:r w:rsidRPr="007B6652">
              <w:rPr>
                <w:rStyle w:val="Hyperlink"/>
                <w:noProof/>
              </w:rPr>
              <w:t>Spezifikation der Nutzer-und organisatorischen Anforderungen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_Toc31573294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122B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6C2A84" w14:textId="301B185D" w:rsidR="0008594F" w:rsidRDefault="0008594F">
          <w:pPr>
            <w:pStyle w:val="Verzeichnis5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1573295" w:history="1">
            <w:r w:rsidRPr="007B6652">
              <w:rPr>
                <w:rStyle w:val="Hyperlink"/>
                <w:noProof/>
              </w:rPr>
              <w:t>Entwicklung von Designlösungen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_Toc31573295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122B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A7E271" w14:textId="17FC339B" w:rsidR="0008594F" w:rsidRDefault="0008594F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1573296" w:history="1">
            <w:r w:rsidRPr="007B6652">
              <w:rPr>
                <w:rStyle w:val="Hyperlink"/>
                <w:noProof/>
              </w:rPr>
              <w:t>6  Analyse und Spezifikation der Nutzung und der Anforderungen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_Toc31573296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122B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A6F6C0" w14:textId="6333109C" w:rsidR="0008594F" w:rsidRDefault="0008594F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1573297" w:history="1">
            <w:r w:rsidRPr="007B6652">
              <w:rPr>
                <w:rStyle w:val="Hyperlink"/>
                <w:noProof/>
              </w:rPr>
              <w:t>6.1 Grundlagen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_Toc31573297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122B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54D43A" w14:textId="5DE6F419" w:rsidR="0008594F" w:rsidRDefault="0008594F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1573298" w:history="1">
            <w:r w:rsidRPr="007B6652">
              <w:rPr>
                <w:rStyle w:val="Hyperlink"/>
                <w:noProof/>
              </w:rPr>
              <w:t>Anforderungsarten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_Toc31573298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122B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5EA2EB" w14:textId="2F6099FC" w:rsidR="0008594F" w:rsidRDefault="0008594F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1573299" w:history="1">
            <w:r w:rsidRPr="007B6652">
              <w:rPr>
                <w:rStyle w:val="Hyperlink"/>
                <w:noProof/>
              </w:rPr>
              <w:t>Anforderungsanalyse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_Toc31573299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122B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9CDB53" w14:textId="297D4CD4" w:rsidR="0008594F" w:rsidRDefault="0008594F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1573300" w:history="1">
            <w:r w:rsidRPr="007B6652">
              <w:rPr>
                <w:rStyle w:val="Hyperlink"/>
                <w:noProof/>
              </w:rPr>
              <w:t>6.2 Datensammlung, Analyse und Interpretation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_Toc31573300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122B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96E3B5" w14:textId="5F70F677" w:rsidR="0008594F" w:rsidRDefault="0008594F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1573301" w:history="1">
            <w:r w:rsidRPr="007B6652">
              <w:rPr>
                <w:rStyle w:val="Hyperlink"/>
                <w:noProof/>
              </w:rPr>
              <w:t>6.3 Spezifikation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_Toc31573301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122B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AA6773" w14:textId="65EAF5C4" w:rsidR="0008594F" w:rsidRDefault="0008594F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1573302" w:history="1">
            <w:r w:rsidRPr="007B6652">
              <w:rPr>
                <w:rStyle w:val="Hyperlink"/>
                <w:noProof/>
              </w:rPr>
              <w:t>Nutzer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_Toc31573302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122B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4F98AB" w14:textId="06811ACD" w:rsidR="0008594F" w:rsidRDefault="0008594F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1573303" w:history="1">
            <w:r w:rsidRPr="007B6652">
              <w:rPr>
                <w:rStyle w:val="Hyperlink"/>
                <w:noProof/>
              </w:rPr>
              <w:t>Nutzungskontext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_Toc31573303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122B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A0B58F" w14:textId="3B4F1421" w:rsidR="0008594F" w:rsidRDefault="0008594F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1573304" w:history="1">
            <w:r w:rsidRPr="007B6652">
              <w:rPr>
                <w:rStyle w:val="Hyperlink"/>
                <w:noProof/>
              </w:rPr>
              <w:t>Taskmodellierung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_Toc31573304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122B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61F5D6" w14:textId="706B5E92" w:rsidR="0008594F" w:rsidRDefault="0008594F">
          <w:pPr>
            <w:pStyle w:val="Verzeichnis4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1573305" w:history="1">
            <w:r w:rsidRPr="007B6652">
              <w:rPr>
                <w:rStyle w:val="Hyperlink"/>
                <w:noProof/>
              </w:rPr>
              <w:t>HTA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_Toc31573305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122B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20BFC6" w14:textId="4C5C83FB" w:rsidR="0008594F" w:rsidRDefault="0008594F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1573306" w:history="1">
            <w:r w:rsidRPr="007B6652">
              <w:rPr>
                <w:rStyle w:val="Hyperlink"/>
                <w:noProof/>
              </w:rPr>
              <w:t>8. Evaluationsmethoden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_Toc31573306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122B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69EF23" w14:textId="7880ACAF" w:rsidR="0008594F" w:rsidRDefault="0008594F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1573307" w:history="1">
            <w:r w:rsidRPr="007B6652">
              <w:rPr>
                <w:rStyle w:val="Hyperlink"/>
                <w:noProof/>
              </w:rPr>
              <w:t>8.0.1 Wann?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_Toc31573307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122B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07F440" w14:textId="3B0303B1" w:rsidR="0008594F" w:rsidRDefault="0008594F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1573308" w:history="1">
            <w:r w:rsidRPr="007B6652">
              <w:rPr>
                <w:rStyle w:val="Hyperlink"/>
                <w:noProof/>
              </w:rPr>
              <w:t>Formativ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_Toc31573308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122B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31E941" w14:textId="1D31665F" w:rsidR="0008594F" w:rsidRDefault="0008594F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1573309" w:history="1">
            <w:r w:rsidRPr="007B6652">
              <w:rPr>
                <w:rStyle w:val="Hyperlink"/>
                <w:noProof/>
              </w:rPr>
              <w:t>Summativ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_Toc31573309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122B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CE50AF" w14:textId="74A600E3" w:rsidR="0008594F" w:rsidRDefault="0008594F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1573310" w:history="1">
            <w:r w:rsidRPr="007B6652">
              <w:rPr>
                <w:rStyle w:val="Hyperlink"/>
                <w:noProof/>
              </w:rPr>
              <w:t>8.0.2 Wie Daten messen?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_Toc31573310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122B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FA1CF8" w14:textId="165D5195" w:rsidR="0008594F" w:rsidRDefault="0008594F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1573311" w:history="1">
            <w:r w:rsidRPr="007B6652">
              <w:rPr>
                <w:rStyle w:val="Hyperlink"/>
                <w:noProof/>
              </w:rPr>
              <w:t>Quantitativ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_Toc31573311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122B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36364E" w14:textId="0FB9704D" w:rsidR="0008594F" w:rsidRDefault="0008594F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1573312" w:history="1">
            <w:r w:rsidRPr="007B6652">
              <w:rPr>
                <w:rStyle w:val="Hyperlink"/>
                <w:noProof/>
              </w:rPr>
              <w:t>Qualitativ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_Toc31573312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122B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CE0A82" w14:textId="5A5D5C4E" w:rsidR="0008594F" w:rsidRDefault="0008594F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1573313" w:history="1">
            <w:r w:rsidRPr="007B6652">
              <w:rPr>
                <w:rStyle w:val="Hyperlink"/>
                <w:noProof/>
              </w:rPr>
              <w:t>8.0.3 Wie Daten erheben?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_Toc31573313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122B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75CB3B" w14:textId="1C84C495" w:rsidR="0008594F" w:rsidRDefault="0008594F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1573314" w:history="1">
            <w:r w:rsidRPr="007B6652">
              <w:rPr>
                <w:rStyle w:val="Hyperlink"/>
                <w:noProof/>
              </w:rPr>
              <w:t>Subjektiv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_Toc31573314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122B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028482" w14:textId="4FB11148" w:rsidR="0008594F" w:rsidRDefault="0008594F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1573315" w:history="1">
            <w:r w:rsidRPr="007B6652">
              <w:rPr>
                <w:rStyle w:val="Hyperlink"/>
                <w:noProof/>
              </w:rPr>
              <w:t>Objektiv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_Toc31573315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122B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A21C42" w14:textId="6F29FCD5" w:rsidR="0008594F" w:rsidRDefault="0008594F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1573316" w:history="1">
            <w:r w:rsidRPr="007B6652">
              <w:rPr>
                <w:rStyle w:val="Hyperlink"/>
                <w:noProof/>
              </w:rPr>
              <w:t>8.0.4 Wer evaluiert?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_Toc31573316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122B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22F02F" w14:textId="6EE691A2" w:rsidR="0008594F" w:rsidRDefault="0008594F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1573317" w:history="1">
            <w:r w:rsidRPr="007B6652">
              <w:rPr>
                <w:rStyle w:val="Hyperlink"/>
                <w:noProof/>
              </w:rPr>
              <w:t>8.1 Empirische Evaluationsmethoden: Befragung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_Toc31573317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122B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651D9A" w14:textId="76AC6348" w:rsidR="0008594F" w:rsidRDefault="0008594F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1573318" w:history="1">
            <w:r w:rsidRPr="007B6652">
              <w:rPr>
                <w:rStyle w:val="Hyperlink"/>
                <w:noProof/>
              </w:rPr>
              <w:t>8.1.1 Interviews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_Toc31573318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122B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2D97AE" w14:textId="4959E1AF" w:rsidR="0008594F" w:rsidRDefault="0008594F">
          <w:pPr>
            <w:pStyle w:val="Verzeichnis4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1573319" w:history="1">
            <w:r w:rsidRPr="007B6652">
              <w:rPr>
                <w:rStyle w:val="Hyperlink"/>
                <w:noProof/>
              </w:rPr>
              <w:t>Unstrukturiert/strukturiert/semistrukturiert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_Toc31573319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122B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20B5EB" w14:textId="17EBD761" w:rsidR="0008594F" w:rsidRDefault="0008594F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1573320" w:history="1">
            <w:r w:rsidRPr="007B6652">
              <w:rPr>
                <w:rStyle w:val="Hyperlink"/>
                <w:noProof/>
              </w:rPr>
              <w:t>8.1.2 Fokusgruppen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_Toc31573320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122B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EFCBB1" w14:textId="4FE421BE" w:rsidR="0008594F" w:rsidRDefault="0008594F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1573321" w:history="1">
            <w:r w:rsidRPr="007B6652">
              <w:rPr>
                <w:rStyle w:val="Hyperlink"/>
                <w:noProof/>
              </w:rPr>
              <w:t>8.1.3 Fragebögen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_Toc31573321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122B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661E8A" w14:textId="63F99EE0" w:rsidR="0008594F" w:rsidRDefault="0008594F">
          <w:pPr>
            <w:pStyle w:val="Verzeichnis4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1573322" w:history="1">
            <w:r w:rsidRPr="007B6652">
              <w:rPr>
                <w:rStyle w:val="Hyperlink"/>
                <w:noProof/>
              </w:rPr>
              <w:t>Offene Fragen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_Toc31573322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122B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AE7ACA" w14:textId="0993BB5D" w:rsidR="0008594F" w:rsidRDefault="0008594F">
          <w:pPr>
            <w:pStyle w:val="Verzeichnis4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1573323" w:history="1">
            <w:r w:rsidRPr="007B6652">
              <w:rPr>
                <w:rStyle w:val="Hyperlink"/>
                <w:noProof/>
              </w:rPr>
              <w:t>Geschlossene Fragen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_Toc31573323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122B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A94503" w14:textId="02846BB5" w:rsidR="0008594F" w:rsidRDefault="0008594F">
          <w:pPr>
            <w:pStyle w:val="Verzeichnis4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1573324" w:history="1">
            <w:r w:rsidRPr="007B6652">
              <w:rPr>
                <w:rStyle w:val="Hyperlink"/>
                <w:noProof/>
              </w:rPr>
              <w:t>Leitfragen für Aufbau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_Toc31573324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122B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C975AF" w14:textId="7232A5FD" w:rsidR="0008594F" w:rsidRDefault="0008594F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1573325" w:history="1">
            <w:r w:rsidRPr="007B6652">
              <w:rPr>
                <w:rStyle w:val="Hyperlink"/>
                <w:noProof/>
              </w:rPr>
              <w:t>8.2 Befragungstechniken - Qualität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_Toc31573325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122B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B47C22" w14:textId="2FB08999" w:rsidR="0008594F" w:rsidRDefault="0008594F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1573326" w:history="1">
            <w:r w:rsidRPr="007B6652">
              <w:rPr>
                <w:rStyle w:val="Hyperlink"/>
                <w:noProof/>
              </w:rPr>
              <w:t>8.3 Zusammenfassung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_Toc31573326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122B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0B2215" w14:textId="41112351" w:rsidR="0008594F" w:rsidRDefault="0008594F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1573327" w:history="1">
            <w:r w:rsidRPr="007B6652">
              <w:rPr>
                <w:rStyle w:val="Hyperlink"/>
                <w:noProof/>
              </w:rPr>
              <w:t>11. Analytische Evaluation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_Toc31573327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122B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2751AD" w14:textId="02664D7E" w:rsidR="0008594F" w:rsidRDefault="0008594F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1573328" w:history="1">
            <w:r w:rsidRPr="007B6652">
              <w:rPr>
                <w:rStyle w:val="Hyperlink"/>
                <w:noProof/>
              </w:rPr>
              <w:t>11.1 Inspektionstechniken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_Toc31573328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122B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752FB7" w14:textId="0140A5C8" w:rsidR="0008594F" w:rsidRDefault="0008594F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1573329" w:history="1">
            <w:r w:rsidRPr="007B6652">
              <w:rPr>
                <w:rStyle w:val="Hyperlink"/>
                <w:noProof/>
              </w:rPr>
              <w:t>11.1.1 Guideline-based Inspektionstechniken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_Toc31573329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122B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B45F76" w14:textId="214AE067" w:rsidR="0008594F" w:rsidRDefault="0008594F">
          <w:pPr>
            <w:pStyle w:val="Verzeichnis4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1573330" w:history="1">
            <w:r w:rsidRPr="007B6652">
              <w:rPr>
                <w:rStyle w:val="Hyperlink"/>
                <w:noProof/>
              </w:rPr>
              <w:t>Expertenreview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_Toc31573330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122B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BF25DB" w14:textId="3153369D" w:rsidR="0008594F" w:rsidRDefault="0008594F">
          <w:pPr>
            <w:pStyle w:val="Verzeichnis4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1573331" w:history="1">
            <w:r w:rsidRPr="007B6652">
              <w:rPr>
                <w:rStyle w:val="Hyperlink"/>
                <w:noProof/>
              </w:rPr>
              <w:t>Heuristische Evaluation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_Toc31573331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122B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1C234B" w14:textId="4D88AF33" w:rsidR="0008594F" w:rsidRDefault="0008594F">
          <w:pPr>
            <w:pStyle w:val="Verzeichnis6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1573332" w:history="1">
            <w:r w:rsidRPr="007B6652">
              <w:rPr>
                <w:rStyle w:val="Hyperlink"/>
                <w:noProof/>
              </w:rPr>
              <w:t>Zehn Usability Heuristiken von Nielsen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_Toc31573332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122B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82BAD4" w14:textId="54EACA28" w:rsidR="0008594F" w:rsidRDefault="0008594F">
          <w:pPr>
            <w:pStyle w:val="Verzeichnis4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1573333" w:history="1">
            <w:r w:rsidRPr="007B6652">
              <w:rPr>
                <w:rStyle w:val="Hyperlink"/>
                <w:noProof/>
              </w:rPr>
              <w:t>Checklisten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_Toc31573333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122B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4634E7" w14:textId="7A9750FA" w:rsidR="0008594F" w:rsidRDefault="0008594F">
          <w:pPr>
            <w:pStyle w:val="Verzeichnis4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1573334" w:history="1">
            <w:r w:rsidRPr="007B6652">
              <w:rPr>
                <w:rStyle w:val="Hyperlink"/>
                <w:noProof/>
              </w:rPr>
              <w:t>Fazit Guideline-based Inspektionstechniken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_Toc31573334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122B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684C3F" w14:textId="1FA5F19E" w:rsidR="0008594F" w:rsidRDefault="0008594F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1573335" w:history="1">
            <w:r w:rsidRPr="007B6652">
              <w:rPr>
                <w:rStyle w:val="Hyperlink"/>
                <w:noProof/>
              </w:rPr>
              <w:t>11.1.2 Walkthrough-based Inspektionstechniken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_Toc31573335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122B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41EDEB" w14:textId="0BADFB97" w:rsidR="0008594F" w:rsidRDefault="0008594F">
          <w:pPr>
            <w:pStyle w:val="Verzeichnis4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1573336" w:history="1">
            <w:r w:rsidRPr="007B6652">
              <w:rPr>
                <w:rStyle w:val="Hyperlink"/>
                <w:noProof/>
              </w:rPr>
              <w:t>Cognitive Walkthrough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_Toc31573336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122B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5132D4" w14:textId="187583DF" w:rsidR="0008594F" w:rsidRDefault="0008594F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1573337" w:history="1">
            <w:r w:rsidRPr="007B6652">
              <w:rPr>
                <w:rStyle w:val="Hyperlink"/>
                <w:noProof/>
              </w:rPr>
              <w:t>11.1.3 Evaluation mit Nutzern und Experten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_Toc31573337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122B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17BC6B" w14:textId="09B646E6" w:rsidR="0008594F" w:rsidRDefault="0008594F">
          <w:pPr>
            <w:pStyle w:val="Verzeichnis4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1573338" w:history="1">
            <w:r w:rsidRPr="007B6652">
              <w:rPr>
                <w:rStyle w:val="Hyperlink"/>
                <w:noProof/>
              </w:rPr>
              <w:t>Pluralistic Walkthrough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_Toc31573338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122B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A420B3" w14:textId="69E73C59" w:rsidR="0008594F" w:rsidRDefault="0008594F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1573339" w:history="1">
            <w:r w:rsidRPr="007B6652">
              <w:rPr>
                <w:rStyle w:val="Hyperlink"/>
                <w:noProof/>
              </w:rPr>
              <w:t>12. Analytische Evaluation: Modellbasierte Techniken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_Toc31573339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122B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8745F9" w14:textId="7CA74694" w:rsidR="0008594F" w:rsidRDefault="0008594F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1573340" w:history="1">
            <w:r w:rsidRPr="007B6652">
              <w:rPr>
                <w:rStyle w:val="Hyperlink"/>
                <w:noProof/>
              </w:rPr>
              <w:t>12.1 Grundlagen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_Toc31573340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122B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943E37" w14:textId="47049257" w:rsidR="0008594F" w:rsidRDefault="0008594F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1573341" w:history="1">
            <w:r w:rsidRPr="007B6652">
              <w:rPr>
                <w:rStyle w:val="Hyperlink"/>
                <w:noProof/>
              </w:rPr>
              <w:t>Prädiktive Analyse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_Toc31573341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122B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23BF3D" w14:textId="5DE54593" w:rsidR="0008594F" w:rsidRDefault="0008594F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1573342" w:history="1">
            <w:r w:rsidRPr="007B6652">
              <w:rPr>
                <w:rStyle w:val="Hyperlink"/>
                <w:noProof/>
              </w:rPr>
              <w:t>12.2 Modellbasierte Taskanalyse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_Toc31573342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122B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6C595B" w14:textId="1BEB2865" w:rsidR="0008594F" w:rsidRDefault="0008594F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1573343" w:history="1">
            <w:r w:rsidRPr="007B6652">
              <w:rPr>
                <w:rStyle w:val="Hyperlink"/>
                <w:noProof/>
              </w:rPr>
              <w:t>GOMS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_Toc31573343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122B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ACDBDD" w14:textId="7ACD135C" w:rsidR="0008594F" w:rsidRDefault="0008594F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1573344" w:history="1">
            <w:r w:rsidRPr="007B6652">
              <w:rPr>
                <w:rStyle w:val="Hyperlink"/>
                <w:noProof/>
              </w:rPr>
              <w:t>NGOMSL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_Toc31573344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122B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7B8506" w14:textId="6DDD4F24" w:rsidR="0008594F" w:rsidRDefault="0008594F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1573345" w:history="1">
            <w:r w:rsidRPr="007B6652">
              <w:rPr>
                <w:rStyle w:val="Hyperlink"/>
                <w:noProof/>
              </w:rPr>
              <w:t>CPMGOMS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_Toc31573345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122B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AB2BEA" w14:textId="413986BB" w:rsidR="0008594F" w:rsidRDefault="0008594F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1573346" w:history="1">
            <w:r w:rsidRPr="007B6652">
              <w:rPr>
                <w:rStyle w:val="Hyperlink"/>
                <w:noProof/>
              </w:rPr>
              <w:t>Keystroke-Level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_Toc31573346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122B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C0B035" w14:textId="31CB5B63" w:rsidR="0008594F" w:rsidRDefault="0008594F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1573347" w:history="1">
            <w:r w:rsidRPr="007B6652">
              <w:rPr>
                <w:rStyle w:val="Hyperlink"/>
                <w:noProof/>
              </w:rPr>
              <w:t>12.3 Abschätzung von Zeigeoperationen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_Toc31573347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122B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34D95E" w14:textId="2FD718F7" w:rsidR="0008594F" w:rsidRDefault="0008594F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1573348" w:history="1">
            <w:r w:rsidRPr="007B6652">
              <w:rPr>
                <w:rStyle w:val="Hyperlink"/>
                <w:noProof/>
              </w:rPr>
              <w:t>Fitt’s Law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_Toc31573348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122B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83A537" w14:textId="27D2F1C6" w:rsidR="0008594F" w:rsidRDefault="0008594F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1573349" w:history="1">
            <w:r w:rsidRPr="007B6652">
              <w:rPr>
                <w:rStyle w:val="Hyperlink"/>
                <w:noProof/>
              </w:rPr>
              <w:t>Ansätze zur Beschleunigung von Ziehoperationen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_Toc31573349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122B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66266A" w14:textId="1551EA7F" w:rsidR="0008594F" w:rsidRDefault="0008594F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1573350" w:history="1">
            <w:r w:rsidRPr="007B6652">
              <w:rPr>
                <w:rStyle w:val="Hyperlink"/>
                <w:noProof/>
                <w:lang w:val="en-US"/>
              </w:rPr>
              <w:t>Power Law of Practice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_Toc31573350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122B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DC9F07" w14:textId="79F890C3" w:rsidR="0008594F" w:rsidRDefault="0008594F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1573351" w:history="1">
            <w:r w:rsidRPr="007B6652">
              <w:rPr>
                <w:rStyle w:val="Hyperlink"/>
                <w:noProof/>
                <w:lang w:val="en-US"/>
              </w:rPr>
              <w:t>Hick’s Law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_Toc31573351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122B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CDA650" w14:textId="73D8B94E" w:rsidR="0008594F" w:rsidRDefault="0008594F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1573352" w:history="1">
            <w:r w:rsidRPr="007B6652">
              <w:rPr>
                <w:rStyle w:val="Hyperlink"/>
                <w:noProof/>
              </w:rPr>
              <w:t>13. Empirische Evaluation – Beobachtungstechniken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_Toc31573352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122B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720B94" w14:textId="17656E93" w:rsidR="0008594F" w:rsidRDefault="0008594F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1573353" w:history="1">
            <w:r w:rsidRPr="007B6652">
              <w:rPr>
                <w:rStyle w:val="Hyperlink"/>
                <w:noProof/>
              </w:rPr>
              <w:t>Was wird beobachtet?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_Toc31573353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122B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32EF4E" w14:textId="70F99CA4" w:rsidR="0008594F" w:rsidRDefault="0008594F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1573354" w:history="1">
            <w:r w:rsidRPr="007B6652">
              <w:rPr>
                <w:rStyle w:val="Hyperlink"/>
                <w:noProof/>
              </w:rPr>
              <w:t>Nutzer ohne 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_Toc31573354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122B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134234" w14:textId="69EAA2EC" w:rsidR="0008594F" w:rsidRDefault="0008594F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1573355" w:history="1">
            <w:r w:rsidRPr="007B6652">
              <w:rPr>
                <w:rStyle w:val="Hyperlink"/>
                <w:noProof/>
              </w:rPr>
              <w:t>Nutzer mit 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_Toc31573355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122B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DF8793" w14:textId="69F968A4" w:rsidR="0008594F" w:rsidRDefault="0008594F">
          <w:pPr>
            <w:pStyle w:val="Verzeichnis4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1573356" w:history="1">
            <w:r w:rsidRPr="007B6652">
              <w:rPr>
                <w:rStyle w:val="Hyperlink"/>
                <w:noProof/>
              </w:rPr>
              <w:t>Freie Nutzung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_Toc31573356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122B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610591" w14:textId="7A073BC8" w:rsidR="0008594F" w:rsidRDefault="0008594F">
          <w:pPr>
            <w:pStyle w:val="Verzeichnis4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1573357" w:history="1">
            <w:r w:rsidRPr="007B6652">
              <w:rPr>
                <w:rStyle w:val="Hyperlink"/>
                <w:noProof/>
              </w:rPr>
              <w:t>Abarbeitung vorgegebener Tasks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_Toc31573357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122B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1F6C7C" w14:textId="060152CF" w:rsidR="0008594F" w:rsidRDefault="0008594F">
          <w:pPr>
            <w:pStyle w:val="Verzeichnis4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1573358" w:history="1">
            <w:r w:rsidRPr="007B6652">
              <w:rPr>
                <w:rStyle w:val="Hyperlink"/>
                <w:noProof/>
              </w:rPr>
              <w:t>Methode des lauten Denkens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_Toc31573358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122B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919E99" w14:textId="546DC0B6" w:rsidR="0008594F" w:rsidRDefault="0008594F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1573359" w:history="1">
            <w:r w:rsidRPr="007B6652">
              <w:rPr>
                <w:rStyle w:val="Hyperlink"/>
                <w:noProof/>
              </w:rPr>
              <w:t>Wo wird beobachtet?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_Toc31573359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122B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7E2D59" w14:textId="01FF2101" w:rsidR="0008594F" w:rsidRDefault="0008594F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1573360" w:history="1">
            <w:r w:rsidRPr="007B6652">
              <w:rPr>
                <w:rStyle w:val="Hyperlink"/>
                <w:noProof/>
              </w:rPr>
              <w:t>Feldstudie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_Toc31573360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122B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9E7A08" w14:textId="6015664D" w:rsidR="0008594F" w:rsidRDefault="0008594F">
          <w:pPr>
            <w:pStyle w:val="Verzeichnis4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1573361" w:history="1">
            <w:r w:rsidRPr="007B6652">
              <w:rPr>
                <w:rStyle w:val="Hyperlink"/>
                <w:noProof/>
              </w:rPr>
              <w:t>Ethnographie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_Toc31573361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122B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BC88C8" w14:textId="687BEE3E" w:rsidR="0008594F" w:rsidRDefault="0008594F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1573362" w:history="1">
            <w:r w:rsidRPr="007B6652">
              <w:rPr>
                <w:rStyle w:val="Hyperlink"/>
                <w:noProof/>
              </w:rPr>
              <w:t>Laborstudie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_Toc31573362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122B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D82E82" w14:textId="57563E60" w:rsidR="0008594F" w:rsidRDefault="0008594F">
          <w:pPr>
            <w:pStyle w:val="Verzeichnis4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1573363" w:history="1">
            <w:r w:rsidRPr="007B6652">
              <w:rPr>
                <w:rStyle w:val="Hyperlink"/>
                <w:noProof/>
                <w:lang w:val="en-US"/>
              </w:rPr>
              <w:t>Reale Simulation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_Toc31573363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122B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7D0081" w14:textId="0234D858" w:rsidR="0008594F" w:rsidRDefault="0008594F">
          <w:pPr>
            <w:pStyle w:val="Verzeichnis4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1573364" w:history="1">
            <w:r w:rsidRPr="007B6652">
              <w:rPr>
                <w:rStyle w:val="Hyperlink"/>
                <w:noProof/>
                <w:lang w:val="en-US"/>
              </w:rPr>
              <w:t>Virtuelle Simulation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_Toc31573364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122B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890F16" w14:textId="2FA9130F" w:rsidR="0008594F" w:rsidRDefault="0008594F">
          <w:pPr>
            <w:pStyle w:val="Verzeichnis4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1573365" w:history="1">
            <w:r w:rsidRPr="007B6652">
              <w:rPr>
                <w:rStyle w:val="Hyperlink"/>
                <w:noProof/>
                <w:lang w:val="en-US"/>
              </w:rPr>
              <w:t>Hybride Simulation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_Toc31573365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122B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1477A3" w14:textId="170E5FB5" w:rsidR="0008594F" w:rsidRDefault="0008594F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1573366" w:history="1">
            <w:r w:rsidRPr="007B6652">
              <w:rPr>
                <w:rStyle w:val="Hyperlink"/>
                <w:noProof/>
              </w:rPr>
              <w:t>Lokale Studie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_Toc31573366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122B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3E8E57" w14:textId="7A89F8BF" w:rsidR="0008594F" w:rsidRDefault="0008594F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1573367" w:history="1">
            <w:r w:rsidRPr="007B6652">
              <w:rPr>
                <w:rStyle w:val="Hyperlink"/>
                <w:noProof/>
              </w:rPr>
              <w:t>Entfernte Studie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_Toc31573367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122B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E78F8C" w14:textId="41A6C943" w:rsidR="0008594F" w:rsidRDefault="0008594F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1573368" w:history="1">
            <w:r w:rsidRPr="007B6652">
              <w:rPr>
                <w:rStyle w:val="Hyperlink"/>
                <w:noProof/>
              </w:rPr>
              <w:t>Trackingstudie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_Toc31573368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122B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7AD615" w14:textId="7A62203D" w:rsidR="0008594F" w:rsidRDefault="0008594F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1573369" w:history="1">
            <w:r w:rsidRPr="007B6652">
              <w:rPr>
                <w:rStyle w:val="Hyperlink"/>
                <w:noProof/>
              </w:rPr>
              <w:t>Fazit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_Toc31573369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122B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73D6F1" w14:textId="21E16FB6" w:rsidR="0008594F" w:rsidRDefault="0008594F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1573370" w:history="1">
            <w:r w:rsidRPr="007B6652">
              <w:rPr>
                <w:rStyle w:val="Hyperlink"/>
                <w:noProof/>
              </w:rPr>
              <w:t>Wie wird beobachtet?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_Toc31573370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122B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09CA5F" w14:textId="46242041" w:rsidR="0008594F" w:rsidRDefault="0008594F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1573371" w:history="1">
            <w:r w:rsidRPr="007B6652">
              <w:rPr>
                <w:rStyle w:val="Hyperlink"/>
                <w:noProof/>
              </w:rPr>
              <w:t>Techniken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_Toc31573371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122B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A56ADE" w14:textId="6C43FD18" w:rsidR="0008594F" w:rsidRDefault="0008594F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1573372" w:history="1">
            <w:r w:rsidRPr="007B6652">
              <w:rPr>
                <w:rStyle w:val="Hyperlink"/>
                <w:noProof/>
              </w:rPr>
              <w:t>Wer zeichnet auf?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_Toc31573372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122B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017DA5" w14:textId="58C4BC97" w:rsidR="0008594F" w:rsidRDefault="0008594F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1573373" w:history="1">
            <w:r w:rsidRPr="007B6652">
              <w:rPr>
                <w:rStyle w:val="Hyperlink"/>
                <w:noProof/>
              </w:rPr>
              <w:t>Wie wird ausgewertet?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_Toc31573373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122B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3E0938" w14:textId="712B03AB" w:rsidR="0008594F" w:rsidRDefault="0008594F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1573374" w:history="1">
            <w:r w:rsidRPr="007B6652">
              <w:rPr>
                <w:rStyle w:val="Hyperlink"/>
                <w:noProof/>
              </w:rPr>
              <w:t>Quantitativ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_Toc31573374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122B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F480F0" w14:textId="0BAA2AAA" w:rsidR="0008594F" w:rsidRDefault="0008594F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1573375" w:history="1">
            <w:r w:rsidRPr="007B6652">
              <w:rPr>
                <w:rStyle w:val="Hyperlink"/>
                <w:noProof/>
              </w:rPr>
              <w:t>Qualitativ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_Toc31573375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122B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0337A1" w14:textId="45052286" w:rsidR="0008594F" w:rsidRDefault="0008594F">
          <w:pPr>
            <w:pStyle w:val="Verzeichnis4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1573376" w:history="1">
            <w:r w:rsidRPr="007B6652">
              <w:rPr>
                <w:rStyle w:val="Hyperlink"/>
                <w:noProof/>
              </w:rPr>
              <w:t>Annotation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_Toc31573376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122B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79D70E" w14:textId="352AA9DB" w:rsidR="0008594F" w:rsidRDefault="0008594F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1573377" w:history="1">
            <w:r w:rsidRPr="007B6652">
              <w:rPr>
                <w:rStyle w:val="Hyperlink"/>
                <w:noProof/>
              </w:rPr>
              <w:t>14. Empirische Evaluation – Kontrollierte Experimente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_Toc31573377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122B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3C1D6F" w14:textId="161F6D51" w:rsidR="0008594F" w:rsidRDefault="0008594F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1573378" w:history="1">
            <w:r w:rsidRPr="007B6652">
              <w:rPr>
                <w:rStyle w:val="Hyperlink"/>
                <w:noProof/>
              </w:rPr>
              <w:t>14.1 Grundlagen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_Toc31573378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122B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4213FF" w14:textId="08E7F98A" w:rsidR="0008594F" w:rsidRDefault="0008594F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1573379" w:history="1">
            <w:r w:rsidRPr="007B6652">
              <w:rPr>
                <w:rStyle w:val="Hyperlink"/>
                <w:noProof/>
              </w:rPr>
              <w:t>14.2 Durchführungsschritte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_Toc31573379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122B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061454" w14:textId="7553D14D" w:rsidR="0008594F" w:rsidRDefault="0008594F">
          <w:pPr>
            <w:pStyle w:val="Verzeichnis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1573380" w:history="1">
            <w:r w:rsidRPr="007B6652">
              <w:rPr>
                <w:rStyle w:val="Hyperlink"/>
                <w:noProof/>
              </w:rPr>
              <w:t>A.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7B6652">
              <w:rPr>
                <w:rStyle w:val="Hyperlink"/>
                <w:noProof/>
              </w:rPr>
              <w:t>Experimentelles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_Toc31573380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122B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468334" w14:textId="07C67D64" w:rsidR="0008594F" w:rsidRDefault="0008594F">
          <w:pPr>
            <w:pStyle w:val="Verzeichnis4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1573381" w:history="1">
            <w:r w:rsidRPr="007B6652">
              <w:rPr>
                <w:rStyle w:val="Hyperlink"/>
                <w:noProof/>
              </w:rPr>
              <w:t>Variablendefinition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_Toc31573381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122B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242D91" w14:textId="771656DC" w:rsidR="0008594F" w:rsidRDefault="0008594F">
          <w:pPr>
            <w:pStyle w:val="Verzeichnis4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1573382" w:history="1">
            <w:r w:rsidRPr="007B6652">
              <w:rPr>
                <w:rStyle w:val="Hyperlink"/>
                <w:noProof/>
              </w:rPr>
              <w:t>Hypothesen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_Toc31573382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122B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F4FF0B" w14:textId="751AE143" w:rsidR="0008594F" w:rsidRDefault="0008594F">
          <w:pPr>
            <w:pStyle w:val="Verzeichnis4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1573383" w:history="1">
            <w:r w:rsidRPr="007B6652">
              <w:rPr>
                <w:rStyle w:val="Hyperlink"/>
                <w:noProof/>
              </w:rPr>
              <w:t>Gruppendesign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_Toc31573383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122B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E95471" w14:textId="08450509" w:rsidR="0008594F" w:rsidRDefault="0008594F">
          <w:pPr>
            <w:pStyle w:val="Verzeichnis4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1573384" w:history="1">
            <w:r w:rsidRPr="007B6652">
              <w:rPr>
                <w:rStyle w:val="Hyperlink"/>
                <w:noProof/>
              </w:rPr>
              <w:t>Planung der Studie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_Toc31573384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122B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5927E1" w14:textId="33C5505C" w:rsidR="0008594F" w:rsidRDefault="0008594F">
          <w:pPr>
            <w:pStyle w:val="Verzeichnis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1573385" w:history="1">
            <w:r w:rsidRPr="007B6652">
              <w:rPr>
                <w:rStyle w:val="Hyperlink"/>
                <w:noProof/>
              </w:rPr>
              <w:t>B.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7B6652">
              <w:rPr>
                <w:rStyle w:val="Hyperlink"/>
                <w:noProof/>
              </w:rPr>
              <w:t>Durchführung der Studie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_Toc31573385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122B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5B9864" w14:textId="698D4789" w:rsidR="0008594F" w:rsidRDefault="0008594F">
          <w:pPr>
            <w:pStyle w:val="Verzeichnis4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1573386" w:history="1">
            <w:r w:rsidRPr="007B6652">
              <w:rPr>
                <w:rStyle w:val="Hyperlink"/>
                <w:noProof/>
              </w:rPr>
              <w:t>Pilottest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_Toc31573386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122B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F1F568" w14:textId="154F1CD1" w:rsidR="0008594F" w:rsidRDefault="0008594F">
          <w:pPr>
            <w:pStyle w:val="Verzeichnis4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1573387" w:history="1">
            <w:r w:rsidRPr="007B6652">
              <w:rPr>
                <w:rStyle w:val="Hyperlink"/>
                <w:noProof/>
              </w:rPr>
              <w:t>Eigentliche Studie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_Toc31573387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122B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60540A" w14:textId="08C0D82E" w:rsidR="0008594F" w:rsidRDefault="0008594F">
          <w:pPr>
            <w:pStyle w:val="Verzeichnis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1573388" w:history="1">
            <w:r w:rsidRPr="007B6652">
              <w:rPr>
                <w:rStyle w:val="Hyperlink"/>
                <w:noProof/>
              </w:rPr>
              <w:t>C.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7B6652">
              <w:rPr>
                <w:rStyle w:val="Hyperlink"/>
                <w:noProof/>
              </w:rPr>
              <w:t>Statistische Auswertung der Ergebnisse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_Toc31573388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122B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84C246" w14:textId="42C03ACC" w:rsidR="0008594F" w:rsidRDefault="0008594F">
          <w:pPr>
            <w:pStyle w:val="Verzeichnis4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1573389" w:history="1">
            <w:r w:rsidRPr="007B6652">
              <w:rPr>
                <w:rStyle w:val="Hyperlink"/>
                <w:noProof/>
              </w:rPr>
              <w:t>Gütekriterien für Ergebnisse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_Toc31573389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122B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1DCB94" w14:textId="0467F2A9" w:rsidR="0008594F" w:rsidRDefault="0008594F">
          <w:pPr>
            <w:pStyle w:val="Verzeichnis5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1573390" w:history="1">
            <w:r w:rsidRPr="007B6652">
              <w:rPr>
                <w:rStyle w:val="Hyperlink"/>
                <w:noProof/>
              </w:rPr>
              <w:t>Objektivität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_Toc31573390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122B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179F91" w14:textId="605153DA" w:rsidR="0008594F" w:rsidRDefault="0008594F">
          <w:pPr>
            <w:pStyle w:val="Verzeichnis5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1573391" w:history="1">
            <w:r w:rsidRPr="007B6652">
              <w:rPr>
                <w:rStyle w:val="Hyperlink"/>
                <w:noProof/>
              </w:rPr>
              <w:t>Reliabilität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_Toc31573391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122B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515D5C" w14:textId="558D4EE3" w:rsidR="0008594F" w:rsidRDefault="0008594F">
          <w:pPr>
            <w:pStyle w:val="Verzeichnis5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1573392" w:history="1">
            <w:r w:rsidRPr="007B6652">
              <w:rPr>
                <w:rStyle w:val="Hyperlink"/>
                <w:noProof/>
              </w:rPr>
              <w:t>Validität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_Toc31573392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122B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776A89" w14:textId="20A6E57E" w:rsidR="0008594F" w:rsidRDefault="0008594F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1573393" w:history="1">
            <w:r w:rsidRPr="007B6652">
              <w:rPr>
                <w:rStyle w:val="Hyperlink"/>
                <w:noProof/>
              </w:rPr>
              <w:t>15 Analyse Experimenteller Daten - Grundlagen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_Toc31573393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122B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3EFAFC" w14:textId="5DFE71EF" w:rsidR="0008594F" w:rsidRDefault="0008594F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1573394" w:history="1">
            <w:r w:rsidRPr="007B6652">
              <w:rPr>
                <w:rStyle w:val="Hyperlink"/>
                <w:noProof/>
              </w:rPr>
              <w:t>Aufgaben der Datenanalyse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_Toc31573394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122B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2F8113" w14:textId="2BCAB4D8" w:rsidR="0008594F" w:rsidRDefault="0008594F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1573395" w:history="1">
            <w:r w:rsidRPr="007B6652">
              <w:rPr>
                <w:rStyle w:val="Hyperlink"/>
                <w:noProof/>
              </w:rPr>
              <w:t>Signifikanz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_Toc31573395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122B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775C1D" w14:textId="024F3D80" w:rsidR="0008594F" w:rsidRDefault="0008594F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1573396" w:history="1">
            <w:r w:rsidRPr="007B6652">
              <w:rPr>
                <w:rStyle w:val="Hyperlink"/>
                <w:noProof/>
              </w:rPr>
              <w:t>Arten experimenteller Daten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_Toc31573396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122B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15B6CD" w14:textId="054760AB" w:rsidR="0008594F" w:rsidRDefault="0008594F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1573397" w:history="1">
            <w:r w:rsidRPr="007B6652">
              <w:rPr>
                <w:rStyle w:val="Hyperlink"/>
                <w:noProof/>
              </w:rPr>
              <w:t>Deskriptive Statistik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_Toc31573397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122B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12B063" w14:textId="21BC0A31" w:rsidR="0008594F" w:rsidRDefault="0008594F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1573398" w:history="1">
            <w:r w:rsidRPr="007B6652">
              <w:rPr>
                <w:rStyle w:val="Hyperlink"/>
                <w:noProof/>
              </w:rPr>
              <w:t>Signifikanz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_Toc31573398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122B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059E9B" w14:textId="34ECC197" w:rsidR="0008594F" w:rsidRDefault="0008594F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1573399" w:history="1">
            <w:r w:rsidRPr="007B6652">
              <w:rPr>
                <w:rStyle w:val="Hyperlink"/>
                <w:noProof/>
              </w:rPr>
              <w:t>Hypothesen formulieren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_Toc31573399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122B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A27593" w14:textId="10E0CC5A" w:rsidR="0008594F" w:rsidRDefault="0008594F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1573400" w:history="1">
            <w:r w:rsidRPr="007B6652">
              <w:rPr>
                <w:rStyle w:val="Hyperlink"/>
                <w:noProof/>
              </w:rPr>
              <w:t>Fehlentscheidungen beim Testen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_Toc31573400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122B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857D5D" w14:textId="40911424" w:rsidR="0008594F" w:rsidRDefault="0008594F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1573401" w:history="1">
            <w:r w:rsidRPr="007B6652">
              <w:rPr>
                <w:rStyle w:val="Hyperlink"/>
                <w:noProof/>
              </w:rPr>
              <w:t>16 Analyse Experimenteller Daten – Testverfahren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_Toc31573401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122B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274774" w14:textId="5FCE01C0" w:rsidR="0008594F" w:rsidRDefault="0008594F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1573402" w:history="1">
            <w:r w:rsidRPr="007B6652">
              <w:rPr>
                <w:rStyle w:val="Hyperlink"/>
                <w:noProof/>
              </w:rPr>
              <w:t>t-Test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_Toc31573402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122B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ED11D9" w14:textId="34D98438" w:rsidR="0008594F" w:rsidRDefault="0008594F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1573403" w:history="1">
            <w:r w:rsidRPr="007B6652">
              <w:rPr>
                <w:rStyle w:val="Hyperlink"/>
                <w:noProof/>
              </w:rPr>
              <w:t>Beispiel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_Toc31573403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122B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D26A1B" w14:textId="289E195F" w:rsidR="0008594F" w:rsidRDefault="0008594F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1573404" w:history="1">
            <w:r w:rsidRPr="007B6652">
              <w:rPr>
                <w:rStyle w:val="Hyperlink"/>
                <w:noProof/>
              </w:rPr>
              <w:t>Varianzanalyse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_Toc31573404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122B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3D5118" w14:textId="39ACD152" w:rsidR="0008594F" w:rsidRDefault="0008594F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1573405" w:history="1">
            <w:r w:rsidRPr="007B6652">
              <w:rPr>
                <w:rStyle w:val="Hyperlink"/>
                <w:noProof/>
              </w:rPr>
              <w:t>Sonstiger Bullshit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_Toc31573405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122B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5CE3E8" w14:textId="7B9B4BFC" w:rsidR="0008594F" w:rsidRDefault="0008594F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1573406" w:history="1">
            <w:r w:rsidRPr="007B6652">
              <w:rPr>
                <w:rStyle w:val="Hyperlink"/>
                <w:noProof/>
              </w:rPr>
              <w:t>17 Analyse experimenteller Daten – Häufigkeiten und Korrelationen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_Toc31573406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122B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9FFB1E" w14:textId="2EB98769" w:rsidR="0008594F" w:rsidRDefault="0008594F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1573407" w:history="1">
            <w:r w:rsidRPr="007B6652">
              <w:rPr>
                <w:rStyle w:val="Hyperlink"/>
                <w:noProof/>
              </w:rPr>
              <w:t>Häufigkeitstests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_Toc31573407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122B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71A4CF" w14:textId="12D5230F" w:rsidR="0008594F" w:rsidRDefault="0008594F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1573408" w:history="1">
            <w:r w:rsidRPr="007B6652">
              <w:rPr>
                <w:rStyle w:val="Hyperlink"/>
                <w:noProof/>
              </w:rPr>
              <w:t>chi² 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_Toc31573408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122B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CC7D27" w14:textId="6B7FBAD3" w:rsidR="0008594F" w:rsidRDefault="0008594F">
          <w:pPr>
            <w:pStyle w:val="Verzeichnis4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1573409" w:history="1">
            <w:r w:rsidRPr="007B6652">
              <w:rPr>
                <w:rStyle w:val="Hyperlink"/>
                <w:noProof/>
              </w:rPr>
              <w:t>Kontigenzanalyse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_Toc31573409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122B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EA26FF" w14:textId="10501751" w:rsidR="0008594F" w:rsidRDefault="0008594F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1573410" w:history="1">
            <w:r w:rsidRPr="007B6652">
              <w:rPr>
                <w:rStyle w:val="Hyperlink"/>
                <w:noProof/>
              </w:rPr>
              <w:t>Korrelationstest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_Toc31573410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122B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E6D8B6" w14:textId="3B99DF4E" w:rsidR="0008594F" w:rsidRDefault="0008594F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1573411" w:history="1">
            <w:r w:rsidRPr="007B6652">
              <w:rPr>
                <w:rStyle w:val="Hyperlink"/>
                <w:noProof/>
              </w:rPr>
              <w:t>18 Auswahl statistischer Tests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_Toc31573411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122B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1469F3" w14:textId="5F56F8B9" w:rsidR="0008594F" w:rsidRDefault="0008594F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1573412" w:history="1">
            <w:r w:rsidRPr="007B6652">
              <w:rPr>
                <w:rStyle w:val="Hyperlink"/>
                <w:noProof/>
              </w:rPr>
              <w:t>Experimentbeispiele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_Toc31573412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122B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317316" w14:textId="19999F08" w:rsidR="0008594F" w:rsidRDefault="0008594F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1573413" w:history="1">
            <w:r w:rsidRPr="007B6652">
              <w:rPr>
                <w:rStyle w:val="Hyperlink"/>
                <w:noProof/>
              </w:rPr>
              <w:t>Chi² oder Korrelation?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_Toc31573413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122B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18C460" w14:textId="24AEA1E1" w:rsidR="0008594F" w:rsidRDefault="0008594F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1573414" w:history="1">
            <w:r w:rsidRPr="007B6652">
              <w:rPr>
                <w:rStyle w:val="Hyperlink"/>
                <w:noProof/>
              </w:rPr>
              <w:t>Korrelation oder t-Test?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_Toc31573414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122B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323EE2" w14:textId="39BBC169" w:rsidR="0008594F" w:rsidRDefault="0008594F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1573415" w:history="1">
            <w:r w:rsidRPr="007B6652">
              <w:rPr>
                <w:rStyle w:val="Hyperlink"/>
                <w:noProof/>
              </w:rPr>
              <w:t>Auswahlhilfe (Diagramm)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_Toc31573415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122B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A36427" w14:textId="20CB9F8D" w:rsidR="0008594F" w:rsidRDefault="0008594F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1573416" w:history="1">
            <w:r w:rsidRPr="007B6652">
              <w:rPr>
                <w:rStyle w:val="Hyperlink"/>
                <w:noProof/>
              </w:rPr>
              <w:t>Beispiele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_Toc31573416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122B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DBBB5E" w14:textId="19462D46" w:rsidR="00072127" w:rsidRDefault="00853146">
          <w:r>
            <w:fldChar w:fldCharType="end"/>
          </w:r>
        </w:p>
      </w:sdtContent>
    </w:sdt>
    <w:p w14:paraId="5AD3ADBF" w14:textId="26B6414E" w:rsidR="00072127" w:rsidRDefault="0007212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264046C5" w14:textId="77777777" w:rsidR="00072127" w:rsidRDefault="00072127" w:rsidP="00072127">
      <w:pPr>
        <w:pStyle w:val="berschrift1"/>
      </w:pPr>
    </w:p>
    <w:p w14:paraId="4CB1B99A" w14:textId="18AC067A" w:rsidR="00072127" w:rsidRDefault="0007212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  <w:bookmarkStart w:id="0" w:name="_GoBack"/>
      <w:bookmarkEnd w:id="0"/>
    </w:p>
    <w:p w14:paraId="1A81289A" w14:textId="21F7E7DB" w:rsidR="00072127" w:rsidRDefault="00475A93" w:rsidP="00072127">
      <w:pPr>
        <w:pStyle w:val="berschrift1"/>
      </w:pPr>
      <w:bookmarkStart w:id="1" w:name="_Toc31573248"/>
      <w:r>
        <w:lastRenderedPageBreak/>
        <w:t xml:space="preserve">2. Wahrnehmung, </w:t>
      </w:r>
      <w:proofErr w:type="spellStart"/>
      <w:r>
        <w:t>Inforverarbeitung</w:t>
      </w:r>
      <w:proofErr w:type="spellEnd"/>
      <w:r>
        <w:t>, Handlungsprozesse</w:t>
      </w:r>
      <w:bookmarkEnd w:id="1"/>
    </w:p>
    <w:p w14:paraId="3E868C22" w14:textId="5CCBB01A" w:rsidR="00475A93" w:rsidRPr="00475A93" w:rsidRDefault="00475A93" w:rsidP="00475A93">
      <w:pPr>
        <w:pStyle w:val="berschrift2"/>
      </w:pPr>
      <w:bookmarkStart w:id="2" w:name="_Toc31573249"/>
      <w:r>
        <w:t>2.1 Einführung HCI</w:t>
      </w:r>
      <w:bookmarkEnd w:id="2"/>
    </w:p>
    <w:p w14:paraId="50525CAC" w14:textId="172F6204" w:rsidR="00475A93" w:rsidRDefault="005557A2" w:rsidP="005557A2">
      <w:pPr>
        <w:pStyle w:val="berschrift2"/>
      </w:pPr>
      <w:bookmarkStart w:id="3" w:name="_Toc31573250"/>
      <w:r>
        <w:t>2.2 HCI und Kognitionswissenschaften</w:t>
      </w:r>
      <w:bookmarkEnd w:id="3"/>
    </w:p>
    <w:p w14:paraId="0FCFE85B" w14:textId="06041E2C" w:rsidR="005557A2" w:rsidRDefault="00AE4EE5" w:rsidP="005557A2">
      <w:pPr>
        <w:pStyle w:val="berschrift3"/>
      </w:pPr>
      <w:bookmarkStart w:id="4" w:name="_Toc31573251"/>
      <w:r>
        <w:t xml:space="preserve">2.2.1 </w:t>
      </w:r>
      <w:r w:rsidR="005557A2">
        <w:t>Grundlagen</w:t>
      </w:r>
      <w:bookmarkEnd w:id="4"/>
    </w:p>
    <w:p w14:paraId="1E543944" w14:textId="110D42DC" w:rsidR="005557A2" w:rsidRDefault="005557A2" w:rsidP="005557A2">
      <w:pPr>
        <w:pStyle w:val="berschrift4"/>
      </w:pPr>
      <w:bookmarkStart w:id="5" w:name="_Toc31573252"/>
      <w:r>
        <w:t>Kognitive Modelle</w:t>
      </w:r>
      <w:bookmarkEnd w:id="5"/>
    </w:p>
    <w:p w14:paraId="44CA9A29" w14:textId="21BED9DF" w:rsidR="00AE4EE5" w:rsidRDefault="00AE4EE5" w:rsidP="00AE4EE5">
      <w:pPr>
        <w:pStyle w:val="berschrift3"/>
      </w:pPr>
      <w:bookmarkStart w:id="6" w:name="_Toc31573253"/>
      <w:r>
        <w:t>2.2.2 Menschliche Wahrnehmung</w:t>
      </w:r>
      <w:bookmarkEnd w:id="6"/>
    </w:p>
    <w:p w14:paraId="31B90612" w14:textId="230BC659" w:rsidR="00AE4EE5" w:rsidRDefault="00AE4EE5" w:rsidP="00AE4EE5">
      <w:pPr>
        <w:pStyle w:val="berschrift4"/>
      </w:pPr>
      <w:bookmarkStart w:id="7" w:name="_Toc31573254"/>
      <w:r>
        <w:t>Sensoren und Aktoren</w:t>
      </w:r>
      <w:bookmarkEnd w:id="7"/>
    </w:p>
    <w:p w14:paraId="15C5199A" w14:textId="141C5863" w:rsidR="00AE4EE5" w:rsidRDefault="00AE4EE5" w:rsidP="00AE4EE5">
      <w:pPr>
        <w:pStyle w:val="berschrift4"/>
      </w:pPr>
      <w:bookmarkStart w:id="8" w:name="_Toc31573255"/>
      <w:r>
        <w:t>Visuelle Wahrnehmung</w:t>
      </w:r>
      <w:bookmarkEnd w:id="8"/>
    </w:p>
    <w:p w14:paraId="1E7783C4" w14:textId="336AE9FF" w:rsidR="00E9402C" w:rsidRDefault="00E9402C" w:rsidP="00E9402C">
      <w:pPr>
        <w:pStyle w:val="berschrift4"/>
      </w:pPr>
      <w:bookmarkStart w:id="9" w:name="_Toc31573256"/>
      <w:r>
        <w:t>Hören und Aufmerksamkeit</w:t>
      </w:r>
      <w:bookmarkEnd w:id="9"/>
    </w:p>
    <w:p w14:paraId="279FAD3C" w14:textId="4E717FC1" w:rsidR="00026ACB" w:rsidRDefault="00026ACB" w:rsidP="00026ACB">
      <w:pPr>
        <w:pStyle w:val="berschrift3"/>
      </w:pPr>
      <w:bookmarkStart w:id="10" w:name="_Toc31573257"/>
      <w:r>
        <w:t>2.2.3 Informationsverarbeitung</w:t>
      </w:r>
      <w:bookmarkEnd w:id="10"/>
    </w:p>
    <w:p w14:paraId="733EEC19" w14:textId="6CF47FEF" w:rsidR="00026ACB" w:rsidRDefault="00026ACB" w:rsidP="00026ACB">
      <w:pPr>
        <w:pStyle w:val="berschrift4"/>
      </w:pPr>
      <w:bookmarkStart w:id="11" w:name="_Toc31573258"/>
      <w:r>
        <w:t>Erinnerung</w:t>
      </w:r>
      <w:bookmarkEnd w:id="11"/>
      <w:r>
        <w:t xml:space="preserve"> </w:t>
      </w:r>
    </w:p>
    <w:p w14:paraId="7ADCD7A0" w14:textId="39CC6A16" w:rsidR="00026ACB" w:rsidRPr="00026ACB" w:rsidRDefault="00026ACB" w:rsidP="00026ACB">
      <w:pPr>
        <w:pStyle w:val="berschrift4"/>
      </w:pPr>
      <w:bookmarkStart w:id="12" w:name="_Toc31573259"/>
      <w:r>
        <w:t>Gedächtnis</w:t>
      </w:r>
      <w:bookmarkEnd w:id="12"/>
    </w:p>
    <w:p w14:paraId="619B92D7" w14:textId="05D7CC73" w:rsidR="005557A2" w:rsidRDefault="003E6B77" w:rsidP="003E6B77">
      <w:pPr>
        <w:pStyle w:val="berschrift4"/>
      </w:pPr>
      <w:bookmarkStart w:id="13" w:name="_Toc31573260"/>
      <w:r>
        <w:t>Erfahrung</w:t>
      </w:r>
      <w:bookmarkEnd w:id="13"/>
    </w:p>
    <w:p w14:paraId="42CAFC7E" w14:textId="37654945" w:rsidR="003E6B77" w:rsidRPr="005557A2" w:rsidRDefault="003E6B77" w:rsidP="003E6B77">
      <w:pPr>
        <w:pStyle w:val="berschrift4"/>
      </w:pPr>
      <w:bookmarkStart w:id="14" w:name="_Toc31573261"/>
      <w:r>
        <w:t>Mentales Modell</w:t>
      </w:r>
      <w:bookmarkEnd w:id="14"/>
    </w:p>
    <w:p w14:paraId="37241611" w14:textId="698BF76B" w:rsidR="00475A93" w:rsidRDefault="003E6B77" w:rsidP="003E6B77">
      <w:pPr>
        <w:pStyle w:val="berschrift3"/>
      </w:pPr>
      <w:bookmarkStart w:id="15" w:name="_Toc31573262"/>
      <w:r>
        <w:t>2.2.4 Handlungsprozesse</w:t>
      </w:r>
      <w:bookmarkEnd w:id="15"/>
    </w:p>
    <w:p w14:paraId="0D67B82B" w14:textId="030200A6" w:rsidR="003E6B77" w:rsidRDefault="003E6B77" w:rsidP="003E6B77">
      <w:pPr>
        <w:pStyle w:val="berschrift4"/>
      </w:pPr>
      <w:bookmarkStart w:id="16" w:name="_Toc31573263"/>
      <w:r>
        <w:t>Sieben Handlungsschritte von Norman</w:t>
      </w:r>
      <w:bookmarkEnd w:id="16"/>
    </w:p>
    <w:p w14:paraId="7EDFA2EA" w14:textId="4423F817" w:rsidR="003E6B77" w:rsidRDefault="003E6B77" w:rsidP="003E6B77">
      <w:pPr>
        <w:pStyle w:val="berschrift4"/>
      </w:pPr>
      <w:bookmarkStart w:id="17" w:name="_Toc31573264"/>
      <w:r>
        <w:t>Fehler</w:t>
      </w:r>
      <w:bookmarkEnd w:id="17"/>
      <w:r>
        <w:t xml:space="preserve"> </w:t>
      </w:r>
    </w:p>
    <w:p w14:paraId="32F1616D" w14:textId="55BC791B" w:rsidR="003E6B77" w:rsidRDefault="003E6B77" w:rsidP="003E6B77">
      <w:pPr>
        <w:pStyle w:val="berschrift4"/>
      </w:pPr>
      <w:bookmarkStart w:id="18" w:name="_Toc31573265"/>
      <w:r>
        <w:t>Fehlerursachen</w:t>
      </w:r>
      <w:bookmarkEnd w:id="18"/>
    </w:p>
    <w:p w14:paraId="3A7EE60A" w14:textId="45FB7EF0" w:rsidR="003E6B77" w:rsidRPr="003E6B77" w:rsidRDefault="003E6B77" w:rsidP="003E6B77">
      <w:pPr>
        <w:pStyle w:val="berschrift4"/>
      </w:pPr>
      <w:bookmarkStart w:id="19" w:name="_Toc31573266"/>
      <w:r>
        <w:t>Fehlerarten</w:t>
      </w:r>
      <w:bookmarkEnd w:id="19"/>
    </w:p>
    <w:p w14:paraId="2E7BDC89" w14:textId="04F32001" w:rsidR="00475A93" w:rsidRDefault="00477A67" w:rsidP="00477A67">
      <w:pPr>
        <w:pStyle w:val="berschrift1"/>
      </w:pPr>
      <w:bookmarkStart w:id="20" w:name="_Toc31573267"/>
      <w:r>
        <w:t xml:space="preserve">3. </w:t>
      </w:r>
      <w:proofErr w:type="spellStart"/>
      <w:r>
        <w:t>Affordanzen</w:t>
      </w:r>
      <w:proofErr w:type="spellEnd"/>
      <w:r>
        <w:t xml:space="preserve">, </w:t>
      </w:r>
      <w:proofErr w:type="spellStart"/>
      <w:r>
        <w:t>Contraints</w:t>
      </w:r>
      <w:proofErr w:type="spellEnd"/>
      <w:r>
        <w:t>, Mapping, Metaphern</w:t>
      </w:r>
      <w:bookmarkEnd w:id="20"/>
    </w:p>
    <w:p w14:paraId="7E1F7065" w14:textId="5DC956BE" w:rsidR="00477A67" w:rsidRDefault="00477A67" w:rsidP="00477A67">
      <w:pPr>
        <w:pStyle w:val="berschrift2"/>
      </w:pPr>
      <w:bookmarkStart w:id="21" w:name="_Toc31573268"/>
      <w:r>
        <w:t>3.1 Grundlage</w:t>
      </w:r>
      <w:bookmarkEnd w:id="21"/>
    </w:p>
    <w:p w14:paraId="52D546BF" w14:textId="57E3B629" w:rsidR="00477A67" w:rsidRDefault="00477A67" w:rsidP="00477A67">
      <w:pPr>
        <w:pStyle w:val="berschrift2"/>
      </w:pPr>
      <w:bookmarkStart w:id="22" w:name="_Toc31573269"/>
      <w:r>
        <w:t xml:space="preserve">3.2 </w:t>
      </w:r>
      <w:proofErr w:type="spellStart"/>
      <w:r>
        <w:t>Affordanzen</w:t>
      </w:r>
      <w:bookmarkEnd w:id="22"/>
      <w:proofErr w:type="spellEnd"/>
    </w:p>
    <w:p w14:paraId="55D035E9" w14:textId="25882AEF" w:rsidR="00477A67" w:rsidRDefault="00477A67" w:rsidP="00477A67">
      <w:pPr>
        <w:pStyle w:val="berschrift2"/>
      </w:pPr>
      <w:bookmarkStart w:id="23" w:name="_Toc31573270"/>
      <w:r>
        <w:t>3.3 Metaphern</w:t>
      </w:r>
      <w:bookmarkEnd w:id="23"/>
    </w:p>
    <w:p w14:paraId="73E3D056" w14:textId="4C5BAC27" w:rsidR="00477A67" w:rsidRDefault="00477A67" w:rsidP="00477A67">
      <w:pPr>
        <w:pStyle w:val="berschrift2"/>
      </w:pPr>
      <w:bookmarkStart w:id="24" w:name="_Toc31573271"/>
      <w:r>
        <w:t xml:space="preserve">3.4 </w:t>
      </w:r>
      <w:proofErr w:type="spellStart"/>
      <w:r>
        <w:t>Constraints</w:t>
      </w:r>
      <w:bookmarkEnd w:id="24"/>
      <w:proofErr w:type="spellEnd"/>
    </w:p>
    <w:p w14:paraId="73E8423C" w14:textId="795809B5" w:rsidR="00CA703B" w:rsidRDefault="00CA703B" w:rsidP="00CA703B">
      <w:pPr>
        <w:pStyle w:val="berschrift3"/>
      </w:pPr>
      <w:bookmarkStart w:id="25" w:name="_Toc31573272"/>
      <w:r>
        <w:t>Physikalisch</w:t>
      </w:r>
      <w:bookmarkEnd w:id="25"/>
    </w:p>
    <w:p w14:paraId="417958BE" w14:textId="0765C7C6" w:rsidR="00CA703B" w:rsidRDefault="00CA703B" w:rsidP="00CA703B">
      <w:pPr>
        <w:pStyle w:val="berschrift3"/>
      </w:pPr>
      <w:bookmarkStart w:id="26" w:name="_Toc31573273"/>
      <w:r>
        <w:t>Semantisch</w:t>
      </w:r>
      <w:bookmarkEnd w:id="26"/>
    </w:p>
    <w:p w14:paraId="66ADBB6A" w14:textId="2187AB42" w:rsidR="00CA703B" w:rsidRDefault="00CA703B" w:rsidP="00CA703B">
      <w:pPr>
        <w:pStyle w:val="berschrift3"/>
      </w:pPr>
      <w:bookmarkStart w:id="27" w:name="_Toc31573274"/>
      <w:r>
        <w:t>Kulturell</w:t>
      </w:r>
      <w:bookmarkEnd w:id="27"/>
    </w:p>
    <w:p w14:paraId="6CC1CA4E" w14:textId="56C23473" w:rsidR="00CA703B" w:rsidRPr="00CA703B" w:rsidRDefault="00CA703B" w:rsidP="00CA703B">
      <w:pPr>
        <w:pStyle w:val="berschrift3"/>
      </w:pPr>
      <w:bookmarkStart w:id="28" w:name="_Toc31573275"/>
      <w:r>
        <w:t>Logisch</w:t>
      </w:r>
      <w:bookmarkEnd w:id="28"/>
    </w:p>
    <w:p w14:paraId="1E435AF5" w14:textId="45AB44D7" w:rsidR="00477A67" w:rsidRDefault="00477A67" w:rsidP="00477A67">
      <w:pPr>
        <w:pStyle w:val="berschrift2"/>
      </w:pPr>
      <w:bookmarkStart w:id="29" w:name="_Toc31573276"/>
      <w:r>
        <w:t>3.5 Mapping</w:t>
      </w:r>
      <w:bookmarkEnd w:id="29"/>
    </w:p>
    <w:p w14:paraId="567CC7AB" w14:textId="0C04C39D" w:rsidR="00CA703B" w:rsidRDefault="00CA703B" w:rsidP="00CA703B"/>
    <w:p w14:paraId="2DD1255E" w14:textId="43DE7A21" w:rsidR="00CA703B" w:rsidRDefault="00CA703B" w:rsidP="00CA703B">
      <w:pPr>
        <w:pStyle w:val="berschrift1"/>
      </w:pPr>
      <w:bookmarkStart w:id="30" w:name="_Toc31573277"/>
      <w:r>
        <w:lastRenderedPageBreak/>
        <w:t>4. Interaktionsparadigmen</w:t>
      </w:r>
      <w:bookmarkEnd w:id="30"/>
    </w:p>
    <w:p w14:paraId="49001A28" w14:textId="25457FE3" w:rsidR="003A24DC" w:rsidRDefault="003A24DC" w:rsidP="003A24DC">
      <w:pPr>
        <w:pStyle w:val="berschrift2"/>
      </w:pPr>
      <w:bookmarkStart w:id="31" w:name="_Toc31573278"/>
      <w:r>
        <w:t>Konversation</w:t>
      </w:r>
      <w:bookmarkEnd w:id="31"/>
    </w:p>
    <w:p w14:paraId="7647DE29" w14:textId="2869DC5B" w:rsidR="009B1120" w:rsidRDefault="009B1120" w:rsidP="009B1120">
      <w:pPr>
        <w:pStyle w:val="berschrift2"/>
      </w:pPr>
      <w:bookmarkStart w:id="32" w:name="_Toc31573279"/>
      <w:r>
        <w:t>Direkte Manipulation</w:t>
      </w:r>
      <w:bookmarkEnd w:id="32"/>
    </w:p>
    <w:p w14:paraId="00374D54" w14:textId="2967B99B" w:rsidR="009B1120" w:rsidRPr="00051901" w:rsidRDefault="009B1120" w:rsidP="009B1120">
      <w:pPr>
        <w:pStyle w:val="berschrift2"/>
        <w:rPr>
          <w:lang w:val="en-US"/>
        </w:rPr>
      </w:pPr>
      <w:bookmarkStart w:id="33" w:name="_Toc31573280"/>
      <w:r w:rsidRPr="00051901">
        <w:rPr>
          <w:lang w:val="en-US"/>
        </w:rPr>
        <w:t>Navigation/Browsing</w:t>
      </w:r>
      <w:bookmarkEnd w:id="33"/>
    </w:p>
    <w:p w14:paraId="0B482F60" w14:textId="7BF5FF89" w:rsidR="009B1120" w:rsidRPr="00051901" w:rsidRDefault="009B1120" w:rsidP="009B1120">
      <w:pPr>
        <w:pStyle w:val="berschrift2"/>
        <w:rPr>
          <w:lang w:val="en-US"/>
        </w:rPr>
      </w:pPr>
      <w:bookmarkStart w:id="34" w:name="_Toc31573281"/>
      <w:r w:rsidRPr="00051901">
        <w:rPr>
          <w:lang w:val="en-US"/>
        </w:rPr>
        <w:t xml:space="preserve">Neue </w:t>
      </w:r>
      <w:proofErr w:type="spellStart"/>
      <w:r w:rsidRPr="00051901">
        <w:rPr>
          <w:lang w:val="en-US"/>
        </w:rPr>
        <w:t>Interaktionsparadigmen</w:t>
      </w:r>
      <w:bookmarkEnd w:id="34"/>
      <w:proofErr w:type="spellEnd"/>
    </w:p>
    <w:p w14:paraId="04E54022" w14:textId="1A693895" w:rsidR="00475A93" w:rsidRPr="00051901" w:rsidRDefault="009B12E8" w:rsidP="009B12E8">
      <w:pPr>
        <w:pStyle w:val="berschrift3"/>
        <w:rPr>
          <w:lang w:val="en-US"/>
        </w:rPr>
      </w:pPr>
      <w:bookmarkStart w:id="35" w:name="_Toc31573282"/>
      <w:r w:rsidRPr="00051901">
        <w:rPr>
          <w:lang w:val="en-US"/>
        </w:rPr>
        <w:t>Embodied Agents</w:t>
      </w:r>
      <w:bookmarkEnd w:id="35"/>
    </w:p>
    <w:p w14:paraId="51AC7A5A" w14:textId="7FE56FCD" w:rsidR="009B12E8" w:rsidRDefault="009B12E8" w:rsidP="009B12E8">
      <w:pPr>
        <w:pStyle w:val="berschrift3"/>
      </w:pPr>
      <w:bookmarkStart w:id="36" w:name="_Toc31573283"/>
      <w:r>
        <w:t>Natural User Interfaces</w:t>
      </w:r>
      <w:bookmarkEnd w:id="36"/>
    </w:p>
    <w:p w14:paraId="1FFEF7AC" w14:textId="4F82DAB5" w:rsidR="00CC2BF1" w:rsidRDefault="00CC2BF1" w:rsidP="006046F1">
      <w:pPr>
        <w:pStyle w:val="berschrift3"/>
      </w:pPr>
      <w:bookmarkStart w:id="37" w:name="_Toc31573284"/>
      <w:r>
        <w:t>Tangible Interaktion</w:t>
      </w:r>
      <w:bookmarkEnd w:id="37"/>
    </w:p>
    <w:p w14:paraId="6A0D23F3" w14:textId="39E57DFD" w:rsidR="006046F1" w:rsidRDefault="006046F1" w:rsidP="006046F1">
      <w:pPr>
        <w:pStyle w:val="berschrift3"/>
      </w:pPr>
      <w:bookmarkStart w:id="38" w:name="_Toc31573285"/>
      <w:r>
        <w:t>Intuitive Gestensteuerung</w:t>
      </w:r>
      <w:bookmarkEnd w:id="38"/>
    </w:p>
    <w:p w14:paraId="341F2C13" w14:textId="2915A120" w:rsidR="006046F1" w:rsidRPr="00051901" w:rsidRDefault="006046F1" w:rsidP="006046F1">
      <w:pPr>
        <w:pStyle w:val="berschrift3"/>
        <w:rPr>
          <w:lang w:val="en-US"/>
        </w:rPr>
      </w:pPr>
      <w:bookmarkStart w:id="39" w:name="_Toc31573286"/>
      <w:r w:rsidRPr="00051901">
        <w:rPr>
          <w:lang w:val="en-US"/>
        </w:rPr>
        <w:t>Augmented Reality</w:t>
      </w:r>
      <w:bookmarkEnd w:id="39"/>
    </w:p>
    <w:p w14:paraId="3DD30ADD" w14:textId="645489A3" w:rsidR="00A06597" w:rsidRPr="00051901" w:rsidRDefault="00A06597" w:rsidP="00A06597">
      <w:pPr>
        <w:rPr>
          <w:lang w:val="en-US"/>
        </w:rPr>
      </w:pPr>
    </w:p>
    <w:p w14:paraId="1A312BC0" w14:textId="4E302259" w:rsidR="00A06597" w:rsidRPr="00051901" w:rsidRDefault="00A06597" w:rsidP="00A06597">
      <w:pPr>
        <w:pStyle w:val="berschrift1"/>
        <w:rPr>
          <w:lang w:val="en-US"/>
        </w:rPr>
      </w:pPr>
      <w:bookmarkStart w:id="40" w:name="_Toc31573287"/>
      <w:r w:rsidRPr="00051901">
        <w:rPr>
          <w:lang w:val="en-US"/>
        </w:rPr>
        <w:t xml:space="preserve">5. </w:t>
      </w:r>
      <w:proofErr w:type="spellStart"/>
      <w:r w:rsidRPr="00051901">
        <w:rPr>
          <w:lang w:val="en-US"/>
        </w:rPr>
        <w:t>Einführung</w:t>
      </w:r>
      <w:proofErr w:type="spellEnd"/>
      <w:r w:rsidRPr="00051901">
        <w:rPr>
          <w:lang w:val="en-US"/>
        </w:rPr>
        <w:t xml:space="preserve"> Usability Engineering</w:t>
      </w:r>
      <w:bookmarkEnd w:id="40"/>
    </w:p>
    <w:p w14:paraId="27A29D81" w14:textId="7FC97057" w:rsidR="00A06597" w:rsidRPr="00051901" w:rsidRDefault="00A06597" w:rsidP="00A06597">
      <w:pPr>
        <w:pStyle w:val="berschrift2"/>
        <w:rPr>
          <w:lang w:val="en-US"/>
        </w:rPr>
      </w:pPr>
      <w:bookmarkStart w:id="41" w:name="_Toc31573288"/>
      <w:r w:rsidRPr="00051901">
        <w:rPr>
          <w:lang w:val="en-US"/>
        </w:rPr>
        <w:t>5.1 Usability und User Experience</w:t>
      </w:r>
      <w:bookmarkEnd w:id="41"/>
    </w:p>
    <w:p w14:paraId="6DE7AAD2" w14:textId="12AC7103" w:rsidR="002150E1" w:rsidRPr="00051901" w:rsidRDefault="002150E1" w:rsidP="002150E1">
      <w:pPr>
        <w:pStyle w:val="berschrift2"/>
        <w:rPr>
          <w:lang w:val="en-US"/>
        </w:rPr>
      </w:pPr>
      <w:bookmarkStart w:id="42" w:name="_Toc31573289"/>
      <w:r w:rsidRPr="00051901">
        <w:rPr>
          <w:lang w:val="en-US"/>
        </w:rPr>
        <w:t>5.2 Usability Engineering</w:t>
      </w:r>
      <w:bookmarkEnd w:id="42"/>
    </w:p>
    <w:p w14:paraId="7C7849AB" w14:textId="083CECEA" w:rsidR="00770D36" w:rsidRPr="00051901" w:rsidRDefault="00770D36" w:rsidP="00770D36">
      <w:pPr>
        <w:pStyle w:val="berschrift3"/>
        <w:rPr>
          <w:lang w:val="en-US"/>
        </w:rPr>
      </w:pPr>
      <w:bookmarkStart w:id="43" w:name="_Toc31573290"/>
      <w:proofErr w:type="spellStart"/>
      <w:r w:rsidRPr="00051901">
        <w:rPr>
          <w:lang w:val="en-US"/>
        </w:rPr>
        <w:t>Prozesse</w:t>
      </w:r>
      <w:bookmarkEnd w:id="43"/>
      <w:proofErr w:type="spellEnd"/>
    </w:p>
    <w:p w14:paraId="2AE9ED68" w14:textId="3F2F1860" w:rsidR="00853146" w:rsidRDefault="00770D36" w:rsidP="00770D36">
      <w:pPr>
        <w:pStyle w:val="berschrift4"/>
        <w:rPr>
          <w:lang w:val="en-US"/>
        </w:rPr>
      </w:pPr>
      <w:bookmarkStart w:id="44" w:name="_Toc31573291"/>
      <w:r w:rsidRPr="00051901">
        <w:rPr>
          <w:lang w:val="en-US"/>
        </w:rPr>
        <w:t>Human-Centered Design Process</w:t>
      </w:r>
      <w:bookmarkEnd w:id="44"/>
    </w:p>
    <w:p w14:paraId="0CC702BB" w14:textId="0D150B2E" w:rsidR="00051901" w:rsidRPr="009F4A56" w:rsidRDefault="00051901" w:rsidP="00051901">
      <w:pPr>
        <w:pStyle w:val="berschrift5"/>
      </w:pPr>
      <w:bookmarkStart w:id="45" w:name="_Toc31573292"/>
      <w:r>
        <w:t>Planung des HCD Prozesses</w:t>
      </w:r>
      <w:bookmarkEnd w:id="45"/>
    </w:p>
    <w:p w14:paraId="169B14A5" w14:textId="2EA9B26F" w:rsidR="00051901" w:rsidRDefault="00051901" w:rsidP="00051901">
      <w:pPr>
        <w:pStyle w:val="berschrift5"/>
      </w:pPr>
      <w:bookmarkStart w:id="46" w:name="_Toc31573293"/>
      <w:r>
        <w:t>Verständnis und Spezifikation des Nutzungskontextes</w:t>
      </w:r>
      <w:bookmarkEnd w:id="46"/>
    </w:p>
    <w:p w14:paraId="36123FCF" w14:textId="6EDC5AFA" w:rsidR="00051901" w:rsidRPr="00051901" w:rsidRDefault="00051901" w:rsidP="00051901">
      <w:pPr>
        <w:pStyle w:val="berschrift5"/>
      </w:pPr>
      <w:bookmarkStart w:id="47" w:name="_Toc31573294"/>
      <w:r>
        <w:t xml:space="preserve">Spezifikation der </w:t>
      </w:r>
      <w:proofErr w:type="spellStart"/>
      <w:r>
        <w:t>Nutzer-und</w:t>
      </w:r>
      <w:proofErr w:type="spellEnd"/>
      <w:r>
        <w:t xml:space="preserve"> organisatorischen Anforderungen</w:t>
      </w:r>
      <w:bookmarkEnd w:id="47"/>
    </w:p>
    <w:p w14:paraId="407B920F" w14:textId="7B5AA5CB" w:rsidR="0073067D" w:rsidRDefault="00051901" w:rsidP="00051901">
      <w:pPr>
        <w:pStyle w:val="berschrift5"/>
      </w:pPr>
      <w:bookmarkStart w:id="48" w:name="_Toc31573295"/>
      <w:r>
        <w:t>Entwicklung von Designlösungen</w:t>
      </w:r>
      <w:bookmarkEnd w:id="48"/>
    </w:p>
    <w:p w14:paraId="5F9764E4" w14:textId="4E065A51" w:rsidR="00051901" w:rsidRDefault="00051901" w:rsidP="00051901"/>
    <w:p w14:paraId="64C3A6F2" w14:textId="292E64E3" w:rsidR="00051901" w:rsidRDefault="00051901" w:rsidP="00051901">
      <w:pPr>
        <w:pStyle w:val="berschrift1"/>
      </w:pPr>
      <w:bookmarkStart w:id="49" w:name="_Toc31573296"/>
      <w:proofErr w:type="gramStart"/>
      <w:r>
        <w:rPr>
          <w:sz w:val="24"/>
          <w:szCs w:val="24"/>
        </w:rPr>
        <w:t xml:space="preserve">6 </w:t>
      </w:r>
      <w:r w:rsidRPr="00051901">
        <w:rPr>
          <w:sz w:val="24"/>
          <w:szCs w:val="24"/>
        </w:rPr>
        <w:t xml:space="preserve"> </w:t>
      </w:r>
      <w:r w:rsidRPr="00051901">
        <w:t>Analyse</w:t>
      </w:r>
      <w:proofErr w:type="gramEnd"/>
      <w:r w:rsidRPr="00051901">
        <w:t xml:space="preserve"> und Spezifikation der Nutzung und der Anforderungen</w:t>
      </w:r>
      <w:bookmarkEnd w:id="49"/>
    </w:p>
    <w:p w14:paraId="6114EFEF" w14:textId="51231B24" w:rsidR="00051901" w:rsidRDefault="00921A04" w:rsidP="00051901">
      <w:pPr>
        <w:pStyle w:val="berschrift2"/>
      </w:pPr>
      <w:bookmarkStart w:id="50" w:name="_Toc31573297"/>
      <w:r>
        <w:t xml:space="preserve">6.1 </w:t>
      </w:r>
      <w:r w:rsidR="00051901">
        <w:t>Grundlagen</w:t>
      </w:r>
      <w:bookmarkEnd w:id="50"/>
    </w:p>
    <w:p w14:paraId="1F0FD656" w14:textId="780CD541" w:rsidR="00051901" w:rsidRDefault="00051901" w:rsidP="00051901">
      <w:pPr>
        <w:pStyle w:val="berschrift3"/>
      </w:pPr>
      <w:bookmarkStart w:id="51" w:name="_Toc31573298"/>
      <w:r>
        <w:t>Anforderungsarten</w:t>
      </w:r>
      <w:bookmarkEnd w:id="51"/>
    </w:p>
    <w:p w14:paraId="1F5E22F0" w14:textId="71CBE816" w:rsidR="00051901" w:rsidRPr="00051901" w:rsidRDefault="00051901" w:rsidP="00051901">
      <w:pPr>
        <w:pStyle w:val="berschrift3"/>
      </w:pPr>
      <w:bookmarkStart w:id="52" w:name="_Toc31573299"/>
      <w:r>
        <w:t>Anforderungsanalyse</w:t>
      </w:r>
      <w:bookmarkEnd w:id="52"/>
    </w:p>
    <w:p w14:paraId="2D69B7F2" w14:textId="7498A49E" w:rsidR="00051901" w:rsidRDefault="00921A04" w:rsidP="00051901">
      <w:pPr>
        <w:pStyle w:val="berschrift2"/>
      </w:pPr>
      <w:bookmarkStart w:id="53" w:name="_Toc31573300"/>
      <w:r>
        <w:t xml:space="preserve">6.2 </w:t>
      </w:r>
      <w:r w:rsidR="00051901">
        <w:t>Datensammlung, Analyse und Interpretation</w:t>
      </w:r>
      <w:bookmarkEnd w:id="53"/>
    </w:p>
    <w:p w14:paraId="70F6FD9D" w14:textId="38D73BD7" w:rsidR="00051901" w:rsidRDefault="00921A04" w:rsidP="00051901">
      <w:pPr>
        <w:pStyle w:val="berschrift2"/>
      </w:pPr>
      <w:bookmarkStart w:id="54" w:name="_Toc31573301"/>
      <w:r>
        <w:t xml:space="preserve">6.3 </w:t>
      </w:r>
      <w:r w:rsidR="00051901">
        <w:t>Spezifikation</w:t>
      </w:r>
      <w:bookmarkEnd w:id="54"/>
    </w:p>
    <w:p w14:paraId="0922A120" w14:textId="78DB2CEF" w:rsidR="00051901" w:rsidRDefault="00051901" w:rsidP="00051901">
      <w:pPr>
        <w:pStyle w:val="berschrift3"/>
      </w:pPr>
      <w:bookmarkStart w:id="55" w:name="_Toc31573302"/>
      <w:r>
        <w:t>Nutzer</w:t>
      </w:r>
      <w:bookmarkEnd w:id="55"/>
    </w:p>
    <w:p w14:paraId="0B57B98C" w14:textId="0FE011C0" w:rsidR="00051901" w:rsidRDefault="00051901" w:rsidP="00051901">
      <w:pPr>
        <w:pStyle w:val="berschrift3"/>
      </w:pPr>
      <w:bookmarkStart w:id="56" w:name="_Toc31573303"/>
      <w:r>
        <w:t>Nutzungskontext</w:t>
      </w:r>
      <w:bookmarkEnd w:id="56"/>
    </w:p>
    <w:p w14:paraId="2215A09C" w14:textId="0D1CFEFB" w:rsidR="00051901" w:rsidRDefault="00051901" w:rsidP="00051901">
      <w:pPr>
        <w:pStyle w:val="berschrift3"/>
      </w:pPr>
      <w:bookmarkStart w:id="57" w:name="_Toc31573304"/>
      <w:r>
        <w:t>Taskmodellierung</w:t>
      </w:r>
      <w:bookmarkEnd w:id="57"/>
    </w:p>
    <w:p w14:paraId="2C6E8CB2" w14:textId="7CAF89EE" w:rsidR="009F4A56" w:rsidRPr="009F4A56" w:rsidRDefault="009F4A56" w:rsidP="009F4A56">
      <w:pPr>
        <w:pStyle w:val="berschrift4"/>
      </w:pPr>
      <w:bookmarkStart w:id="58" w:name="_Toc31573305"/>
      <w:r>
        <w:t>HTA</w:t>
      </w:r>
      <w:bookmarkEnd w:id="58"/>
    </w:p>
    <w:p w14:paraId="2BE1C8C6" w14:textId="77777777" w:rsidR="00051901" w:rsidRPr="00051901" w:rsidRDefault="00051901" w:rsidP="00051901"/>
    <w:p w14:paraId="7933275E" w14:textId="4B862CBF" w:rsidR="0073067D" w:rsidRDefault="0073067D" w:rsidP="0073067D">
      <w:pPr>
        <w:pStyle w:val="berschrift1"/>
      </w:pPr>
      <w:bookmarkStart w:id="59" w:name="_Toc31573306"/>
      <w:r>
        <w:lastRenderedPageBreak/>
        <w:t>8. Evaluationsmethoden</w:t>
      </w:r>
      <w:bookmarkEnd w:id="59"/>
    </w:p>
    <w:p w14:paraId="756F6BA2" w14:textId="0F685091" w:rsidR="0073067D" w:rsidRDefault="0073067D" w:rsidP="0073067D">
      <w:pPr>
        <w:pStyle w:val="berschrift2"/>
      </w:pPr>
      <w:bookmarkStart w:id="60" w:name="_Toc31573307"/>
      <w:r>
        <w:t>8.0.1 Wann?</w:t>
      </w:r>
      <w:bookmarkEnd w:id="60"/>
    </w:p>
    <w:p w14:paraId="5137C0D2" w14:textId="45896902" w:rsidR="0073067D" w:rsidRDefault="0073067D" w:rsidP="0073067D">
      <w:pPr>
        <w:pStyle w:val="berschrift3"/>
      </w:pPr>
      <w:bookmarkStart w:id="61" w:name="_Toc31573308"/>
      <w:r>
        <w:t>Formativ</w:t>
      </w:r>
      <w:bookmarkEnd w:id="61"/>
    </w:p>
    <w:p w14:paraId="438E44E6" w14:textId="65083C2A" w:rsidR="0073067D" w:rsidRDefault="0073067D" w:rsidP="0073067D">
      <w:pPr>
        <w:pStyle w:val="berschrift3"/>
      </w:pPr>
      <w:bookmarkStart w:id="62" w:name="_Toc31573309"/>
      <w:r>
        <w:t>Summativ</w:t>
      </w:r>
      <w:bookmarkEnd w:id="62"/>
    </w:p>
    <w:p w14:paraId="07F8FAC4" w14:textId="2865F211" w:rsidR="0073067D" w:rsidRDefault="0073067D" w:rsidP="0073067D">
      <w:pPr>
        <w:pStyle w:val="berschrift2"/>
      </w:pPr>
      <w:bookmarkStart w:id="63" w:name="_Toc31573310"/>
      <w:r>
        <w:t>8.0.2 Wie Daten messen?</w:t>
      </w:r>
      <w:bookmarkEnd w:id="63"/>
    </w:p>
    <w:p w14:paraId="2C58FEB3" w14:textId="4D7EFF3E" w:rsidR="0073067D" w:rsidRDefault="0073067D" w:rsidP="0073067D">
      <w:pPr>
        <w:pStyle w:val="berschrift3"/>
      </w:pPr>
      <w:bookmarkStart w:id="64" w:name="_Toc31573311"/>
      <w:r>
        <w:t>Quantitativ</w:t>
      </w:r>
      <w:bookmarkEnd w:id="64"/>
    </w:p>
    <w:p w14:paraId="1C12B9BA" w14:textId="6DAC6B0C" w:rsidR="0073067D" w:rsidRDefault="0073067D" w:rsidP="0073067D">
      <w:pPr>
        <w:pStyle w:val="berschrift3"/>
      </w:pPr>
      <w:bookmarkStart w:id="65" w:name="_Toc31573312"/>
      <w:r>
        <w:t>Qualitativ</w:t>
      </w:r>
      <w:bookmarkEnd w:id="65"/>
    </w:p>
    <w:p w14:paraId="0A939C6E" w14:textId="39988880" w:rsidR="0073067D" w:rsidRDefault="0073067D" w:rsidP="0073067D">
      <w:pPr>
        <w:pStyle w:val="berschrift2"/>
      </w:pPr>
      <w:bookmarkStart w:id="66" w:name="_Toc31573313"/>
      <w:r>
        <w:t>8.0.3 Wie Daten erheben?</w:t>
      </w:r>
      <w:bookmarkEnd w:id="66"/>
    </w:p>
    <w:p w14:paraId="482E2C0A" w14:textId="550E0868" w:rsidR="0073067D" w:rsidRDefault="0073067D" w:rsidP="0073067D">
      <w:pPr>
        <w:pStyle w:val="berschrift3"/>
      </w:pPr>
      <w:bookmarkStart w:id="67" w:name="_Toc31573314"/>
      <w:r>
        <w:t>Subjektiv</w:t>
      </w:r>
      <w:bookmarkEnd w:id="67"/>
      <w:r>
        <w:t xml:space="preserve"> </w:t>
      </w:r>
    </w:p>
    <w:p w14:paraId="166560D7" w14:textId="6650C3C9" w:rsidR="0073067D" w:rsidRDefault="0073067D" w:rsidP="0073067D">
      <w:pPr>
        <w:pStyle w:val="berschrift3"/>
      </w:pPr>
      <w:bookmarkStart w:id="68" w:name="_Toc31573315"/>
      <w:r>
        <w:t>Objektiv</w:t>
      </w:r>
      <w:bookmarkEnd w:id="68"/>
    </w:p>
    <w:p w14:paraId="4373EBE2" w14:textId="1B2CE4EF" w:rsidR="0073067D" w:rsidRDefault="0073067D" w:rsidP="0073067D">
      <w:pPr>
        <w:pStyle w:val="berschrift2"/>
      </w:pPr>
      <w:bookmarkStart w:id="69" w:name="_Toc31573316"/>
      <w:r>
        <w:t>8.0.4 Wer evaluiert?</w:t>
      </w:r>
      <w:bookmarkEnd w:id="69"/>
    </w:p>
    <w:p w14:paraId="6E5A4AD3" w14:textId="6555E13C" w:rsidR="0073067D" w:rsidRDefault="0073067D" w:rsidP="009F4A56">
      <w:pPr>
        <w:pStyle w:val="berschrift2"/>
      </w:pPr>
      <w:bookmarkStart w:id="70" w:name="_Toc31573317"/>
      <w:r>
        <w:t>8.1 Empirische Evaluationsmethoden: Befragung</w:t>
      </w:r>
      <w:bookmarkEnd w:id="70"/>
    </w:p>
    <w:p w14:paraId="2AAEA4F9" w14:textId="24575C7F" w:rsidR="0073067D" w:rsidRDefault="0073067D" w:rsidP="009F4A56">
      <w:pPr>
        <w:pStyle w:val="berschrift3"/>
      </w:pPr>
      <w:bookmarkStart w:id="71" w:name="_Toc31573318"/>
      <w:r>
        <w:t>8.1.1 Interviews</w:t>
      </w:r>
      <w:bookmarkEnd w:id="71"/>
    </w:p>
    <w:p w14:paraId="46844C67" w14:textId="09523598" w:rsidR="0073067D" w:rsidRDefault="0073067D" w:rsidP="009F4A56">
      <w:pPr>
        <w:pStyle w:val="berschrift4"/>
      </w:pPr>
      <w:bookmarkStart w:id="72" w:name="_Toc31573319"/>
      <w:r>
        <w:t>Unstrukturiert/strukturiert/semistrukturiert</w:t>
      </w:r>
      <w:bookmarkEnd w:id="72"/>
    </w:p>
    <w:p w14:paraId="31DEAE5C" w14:textId="37D01957" w:rsidR="0073067D" w:rsidRDefault="0073067D" w:rsidP="009F4A56">
      <w:pPr>
        <w:pStyle w:val="berschrift3"/>
      </w:pPr>
      <w:bookmarkStart w:id="73" w:name="_Toc31573320"/>
      <w:r>
        <w:t>8.1.2 Fokusgruppen</w:t>
      </w:r>
      <w:bookmarkEnd w:id="73"/>
    </w:p>
    <w:p w14:paraId="4568F586" w14:textId="78D823A1" w:rsidR="0073067D" w:rsidRDefault="0073067D" w:rsidP="009F4A56">
      <w:pPr>
        <w:pStyle w:val="berschrift3"/>
      </w:pPr>
      <w:bookmarkStart w:id="74" w:name="_Toc31573321"/>
      <w:r>
        <w:t>8.1.3 Fragebögen</w:t>
      </w:r>
      <w:bookmarkEnd w:id="74"/>
    </w:p>
    <w:p w14:paraId="16DBE1E2" w14:textId="0D70A0FC" w:rsidR="0073067D" w:rsidRDefault="0073067D" w:rsidP="009F4A56">
      <w:pPr>
        <w:pStyle w:val="berschrift4"/>
      </w:pPr>
      <w:bookmarkStart w:id="75" w:name="_Toc31573322"/>
      <w:r>
        <w:t>Offene Fragen</w:t>
      </w:r>
      <w:bookmarkEnd w:id="75"/>
    </w:p>
    <w:p w14:paraId="34DCA1F7" w14:textId="6B8FBF56" w:rsidR="0073067D" w:rsidRDefault="0073067D" w:rsidP="009F4A56">
      <w:pPr>
        <w:pStyle w:val="berschrift4"/>
      </w:pPr>
      <w:bookmarkStart w:id="76" w:name="_Toc31573323"/>
      <w:r>
        <w:t>Geschlossene Fragen</w:t>
      </w:r>
      <w:bookmarkEnd w:id="76"/>
    </w:p>
    <w:p w14:paraId="04AC2841" w14:textId="1AEEBDAE" w:rsidR="0073067D" w:rsidRDefault="0073067D" w:rsidP="009F4A56">
      <w:pPr>
        <w:pStyle w:val="berschrift4"/>
      </w:pPr>
      <w:bookmarkStart w:id="77" w:name="_Toc31573324"/>
      <w:r>
        <w:t>Leitfragen für Aufbau</w:t>
      </w:r>
      <w:bookmarkEnd w:id="77"/>
    </w:p>
    <w:p w14:paraId="53EF6FFC" w14:textId="5C4F2150" w:rsidR="0073067D" w:rsidRDefault="0073067D" w:rsidP="009F4A56">
      <w:pPr>
        <w:pStyle w:val="berschrift2"/>
      </w:pPr>
      <w:bookmarkStart w:id="78" w:name="_Toc31573325"/>
      <w:r>
        <w:t>8.2 Befragungstechniken - Qualität</w:t>
      </w:r>
      <w:bookmarkEnd w:id="78"/>
    </w:p>
    <w:p w14:paraId="61C947D5" w14:textId="65C517D3" w:rsidR="0073067D" w:rsidRDefault="0073067D" w:rsidP="009F4A56">
      <w:pPr>
        <w:pStyle w:val="berschrift2"/>
      </w:pPr>
      <w:bookmarkStart w:id="79" w:name="_Toc31573326"/>
      <w:r>
        <w:t>8.3 Zusammenfassung</w:t>
      </w:r>
      <w:bookmarkEnd w:id="79"/>
    </w:p>
    <w:p w14:paraId="552FDCEE" w14:textId="77777777" w:rsidR="0073067D" w:rsidRPr="0073067D" w:rsidRDefault="0073067D" w:rsidP="0073067D"/>
    <w:p w14:paraId="7A9A6267" w14:textId="0FBDF7A4" w:rsidR="0073067D" w:rsidRDefault="0073067D" w:rsidP="0073067D"/>
    <w:p w14:paraId="05D2098D" w14:textId="77777777" w:rsidR="0073067D" w:rsidRPr="0073067D" w:rsidRDefault="0073067D" w:rsidP="0073067D"/>
    <w:p w14:paraId="18E236D6" w14:textId="77777777" w:rsidR="0073067D" w:rsidRPr="0073067D" w:rsidRDefault="0073067D" w:rsidP="0073067D"/>
    <w:p w14:paraId="0111E06C" w14:textId="50D30826" w:rsidR="00475A93" w:rsidRDefault="00475A93" w:rsidP="00475A93"/>
    <w:p w14:paraId="4AEC73B8" w14:textId="176FB62E" w:rsidR="00475A93" w:rsidRDefault="00475A93" w:rsidP="00475A93"/>
    <w:p w14:paraId="33ACB284" w14:textId="0ED6F09C" w:rsidR="00475A93" w:rsidRDefault="00475A93" w:rsidP="00475A93"/>
    <w:p w14:paraId="66D939CE" w14:textId="41D8045C" w:rsidR="00475A93" w:rsidRDefault="00475A93" w:rsidP="00475A93"/>
    <w:p w14:paraId="172C22CD" w14:textId="77777777" w:rsidR="00475A93" w:rsidRPr="00475A93" w:rsidRDefault="00475A93" w:rsidP="00475A93"/>
    <w:p w14:paraId="6F4CAA6F" w14:textId="253648AA" w:rsidR="00D05419" w:rsidRDefault="00072127" w:rsidP="00072127">
      <w:pPr>
        <w:pStyle w:val="berschrift1"/>
      </w:pPr>
      <w:bookmarkStart w:id="80" w:name="_Toc31573327"/>
      <w:r>
        <w:lastRenderedPageBreak/>
        <w:t>11. Analytische Evaluation</w:t>
      </w:r>
      <w:bookmarkEnd w:id="80"/>
    </w:p>
    <w:p w14:paraId="29D9E3CC" w14:textId="175E3D43" w:rsidR="00072127" w:rsidRDefault="00072127" w:rsidP="00072127">
      <w:pPr>
        <w:pStyle w:val="berschrift2"/>
      </w:pPr>
      <w:bookmarkStart w:id="81" w:name="_Toc31573328"/>
      <w:r>
        <w:t>11.1 Inspektionstechniken</w:t>
      </w:r>
      <w:bookmarkEnd w:id="81"/>
    </w:p>
    <w:p w14:paraId="15610457" w14:textId="5F371A60" w:rsidR="00072127" w:rsidRDefault="00072127" w:rsidP="00072127">
      <w:pPr>
        <w:pStyle w:val="berschrift3"/>
      </w:pPr>
      <w:bookmarkStart w:id="82" w:name="_Toc31573329"/>
      <w:r>
        <w:t>11.1.1 Guideline-</w:t>
      </w:r>
      <w:proofErr w:type="spellStart"/>
      <w:r>
        <w:t>based</w:t>
      </w:r>
      <w:proofErr w:type="spellEnd"/>
      <w:r>
        <w:t xml:space="preserve"> Inspektionstechniken</w:t>
      </w:r>
      <w:bookmarkEnd w:id="82"/>
    </w:p>
    <w:p w14:paraId="5FFBAF3D" w14:textId="7BA3AF30" w:rsidR="00072127" w:rsidRDefault="00072127" w:rsidP="00072127">
      <w:pPr>
        <w:pStyle w:val="berschrift4"/>
      </w:pPr>
      <w:bookmarkStart w:id="83" w:name="_Toc31573330"/>
      <w:r>
        <w:t>Expertenreview</w:t>
      </w:r>
      <w:bookmarkEnd w:id="83"/>
    </w:p>
    <w:p w14:paraId="661433F6" w14:textId="5184B431" w:rsidR="00072127" w:rsidRDefault="00072127" w:rsidP="00072127">
      <w:pPr>
        <w:pStyle w:val="berschrift4"/>
      </w:pPr>
      <w:bookmarkStart w:id="84" w:name="_Toc31573331"/>
      <w:r>
        <w:t>Heuristische Evaluation</w:t>
      </w:r>
      <w:bookmarkEnd w:id="84"/>
    </w:p>
    <w:p w14:paraId="54E5A30E" w14:textId="2410601B" w:rsidR="00072127" w:rsidRDefault="00072127" w:rsidP="00072127">
      <w:pPr>
        <w:pStyle w:val="berschrift6"/>
      </w:pPr>
      <w:bookmarkStart w:id="85" w:name="_Toc31573332"/>
      <w:r>
        <w:t>Zehn Usability Heuristiken von Nielsen</w:t>
      </w:r>
      <w:bookmarkEnd w:id="85"/>
    </w:p>
    <w:p w14:paraId="2343C14E" w14:textId="092A08EB" w:rsidR="00B73A66" w:rsidRDefault="00B73A66" w:rsidP="00B73A66">
      <w:pPr>
        <w:pStyle w:val="berschrift4"/>
      </w:pPr>
      <w:bookmarkStart w:id="86" w:name="_Toc31573333"/>
      <w:r>
        <w:t>Checklisten</w:t>
      </w:r>
      <w:bookmarkEnd w:id="86"/>
    </w:p>
    <w:p w14:paraId="2CA4D2B3" w14:textId="16C36B42" w:rsidR="00B73A66" w:rsidRDefault="00B73A66" w:rsidP="00B73A66">
      <w:pPr>
        <w:pStyle w:val="berschrift4"/>
      </w:pPr>
      <w:bookmarkStart w:id="87" w:name="_Toc31573334"/>
      <w:r>
        <w:t>Fazit Guideline-</w:t>
      </w:r>
      <w:proofErr w:type="spellStart"/>
      <w:r>
        <w:t>based</w:t>
      </w:r>
      <w:proofErr w:type="spellEnd"/>
      <w:r>
        <w:t xml:space="preserve"> Inspektionstechniken</w:t>
      </w:r>
      <w:bookmarkEnd w:id="87"/>
    </w:p>
    <w:p w14:paraId="61F66F7B" w14:textId="531FAC95" w:rsidR="00B73A66" w:rsidRDefault="00B73A66" w:rsidP="001D08AF">
      <w:pPr>
        <w:pStyle w:val="berschrift3"/>
      </w:pPr>
      <w:bookmarkStart w:id="88" w:name="_Toc31573335"/>
      <w:r>
        <w:t>11.1.2 Walkthrough-</w:t>
      </w:r>
      <w:proofErr w:type="spellStart"/>
      <w:r>
        <w:t>based</w:t>
      </w:r>
      <w:proofErr w:type="spellEnd"/>
      <w:r>
        <w:t xml:space="preserve"> Inspektionstechniken</w:t>
      </w:r>
      <w:bookmarkEnd w:id="88"/>
    </w:p>
    <w:p w14:paraId="012CB13D" w14:textId="427D1430" w:rsidR="001D08AF" w:rsidRDefault="001D08AF" w:rsidP="001D08AF">
      <w:pPr>
        <w:pStyle w:val="berschrift4"/>
      </w:pPr>
      <w:bookmarkStart w:id="89" w:name="_Toc31573336"/>
      <w:proofErr w:type="spellStart"/>
      <w:r>
        <w:t>Cognitive</w:t>
      </w:r>
      <w:proofErr w:type="spellEnd"/>
      <w:r>
        <w:t xml:space="preserve"> Walkthrough</w:t>
      </w:r>
      <w:bookmarkEnd w:id="89"/>
    </w:p>
    <w:p w14:paraId="537C3C65" w14:textId="6C1EBB3A" w:rsidR="00CC1F91" w:rsidRDefault="00CC1F91" w:rsidP="00CC1F91">
      <w:pPr>
        <w:pStyle w:val="berschrift3"/>
      </w:pPr>
      <w:bookmarkStart w:id="90" w:name="_Toc31573337"/>
      <w:r>
        <w:t>11.1.3 Evaluation mit Nutzern und Experten</w:t>
      </w:r>
      <w:bookmarkEnd w:id="90"/>
    </w:p>
    <w:p w14:paraId="00570AC5" w14:textId="57977BC4" w:rsidR="00663BB2" w:rsidRDefault="00CC1F91" w:rsidP="00663BB2">
      <w:pPr>
        <w:pStyle w:val="berschrift4"/>
      </w:pPr>
      <w:bookmarkStart w:id="91" w:name="_Toc31573338"/>
      <w:proofErr w:type="spellStart"/>
      <w:r>
        <w:t>Pluralistic</w:t>
      </w:r>
      <w:proofErr w:type="spellEnd"/>
      <w:r>
        <w:t xml:space="preserve"> Walkthrough</w:t>
      </w:r>
      <w:bookmarkEnd w:id="91"/>
      <w:r w:rsidR="00663BB2">
        <w:t xml:space="preserve"> </w:t>
      </w:r>
    </w:p>
    <w:p w14:paraId="4A148BC9" w14:textId="68E4564B" w:rsidR="00663BB2" w:rsidRDefault="00663BB2" w:rsidP="00663BB2">
      <w:pPr>
        <w:pStyle w:val="berschrift1"/>
      </w:pPr>
      <w:r>
        <w:t xml:space="preserve"> </w:t>
      </w:r>
      <w:bookmarkStart w:id="92" w:name="_Toc31573339"/>
      <w:r>
        <w:t>12. Analytische Evaluation: Modellbasierte Techniken</w:t>
      </w:r>
      <w:bookmarkEnd w:id="92"/>
    </w:p>
    <w:p w14:paraId="1ACF74DB" w14:textId="21C740FF" w:rsidR="0064739C" w:rsidRDefault="0064739C" w:rsidP="0064739C">
      <w:pPr>
        <w:pStyle w:val="berschrift2"/>
      </w:pPr>
      <w:bookmarkStart w:id="93" w:name="_Toc31573340"/>
      <w:r>
        <w:t>12.1 Grundlagen</w:t>
      </w:r>
      <w:bookmarkEnd w:id="93"/>
    </w:p>
    <w:p w14:paraId="2C5F0971" w14:textId="437734B3" w:rsidR="0064739C" w:rsidRDefault="0064739C" w:rsidP="0064739C">
      <w:pPr>
        <w:pStyle w:val="berschrift3"/>
      </w:pPr>
      <w:bookmarkStart w:id="94" w:name="_Toc31573341"/>
      <w:r>
        <w:t>Prädiktive Analyse</w:t>
      </w:r>
      <w:bookmarkEnd w:id="94"/>
    </w:p>
    <w:p w14:paraId="4F2D9CDB" w14:textId="0A001C56" w:rsidR="008420A6" w:rsidRDefault="008420A6" w:rsidP="008420A6">
      <w:pPr>
        <w:pStyle w:val="berschrift2"/>
      </w:pPr>
      <w:bookmarkStart w:id="95" w:name="_Toc31573342"/>
      <w:r>
        <w:t>12.2 Modellbasierte Taskanalyse</w:t>
      </w:r>
      <w:bookmarkEnd w:id="95"/>
    </w:p>
    <w:p w14:paraId="414BB322" w14:textId="3177FCCF" w:rsidR="00B060BA" w:rsidRDefault="00B060BA" w:rsidP="00B060BA">
      <w:pPr>
        <w:pStyle w:val="berschrift3"/>
      </w:pPr>
      <w:bookmarkStart w:id="96" w:name="_Toc31573343"/>
      <w:r>
        <w:t>GOMS</w:t>
      </w:r>
      <w:bookmarkEnd w:id="96"/>
    </w:p>
    <w:p w14:paraId="632A6C3C" w14:textId="6588534D" w:rsidR="00B060BA" w:rsidRDefault="00B060BA" w:rsidP="00B060BA">
      <w:pPr>
        <w:pStyle w:val="berschrift3"/>
      </w:pPr>
      <w:bookmarkStart w:id="97" w:name="_Toc31573344"/>
      <w:r>
        <w:t>NGOMSL</w:t>
      </w:r>
      <w:bookmarkEnd w:id="97"/>
    </w:p>
    <w:p w14:paraId="39F08CFC" w14:textId="09C5DC38" w:rsidR="00B060BA" w:rsidRDefault="00B060BA" w:rsidP="00B060BA">
      <w:pPr>
        <w:pStyle w:val="berschrift3"/>
      </w:pPr>
      <w:bookmarkStart w:id="98" w:name="_Toc31573345"/>
      <w:r>
        <w:t>CPMGOMS</w:t>
      </w:r>
      <w:bookmarkEnd w:id="98"/>
    </w:p>
    <w:p w14:paraId="069E00C0" w14:textId="011AE489" w:rsidR="00C932F4" w:rsidRDefault="00C932F4" w:rsidP="00C932F4">
      <w:pPr>
        <w:pStyle w:val="berschrift3"/>
      </w:pPr>
      <w:bookmarkStart w:id="99" w:name="_Toc31573346"/>
      <w:proofErr w:type="spellStart"/>
      <w:r>
        <w:t>Keystroke</w:t>
      </w:r>
      <w:proofErr w:type="spellEnd"/>
      <w:r>
        <w:t>-Level Model</w:t>
      </w:r>
      <w:bookmarkEnd w:id="99"/>
    </w:p>
    <w:p w14:paraId="7FBE0341" w14:textId="7677F9F6" w:rsidR="00C932F4" w:rsidRDefault="00687F79" w:rsidP="00687F79">
      <w:pPr>
        <w:pStyle w:val="berschrift2"/>
      </w:pPr>
      <w:bookmarkStart w:id="100" w:name="_Toc31573347"/>
      <w:r>
        <w:t xml:space="preserve">12.3 </w:t>
      </w:r>
      <w:r w:rsidR="00947824">
        <w:t>Abschätzung von Zeigeoperationen</w:t>
      </w:r>
      <w:bookmarkEnd w:id="100"/>
    </w:p>
    <w:p w14:paraId="6731DEE8" w14:textId="26DD916E" w:rsidR="00947824" w:rsidRDefault="00947824" w:rsidP="00687F79">
      <w:pPr>
        <w:pStyle w:val="berschrift3"/>
      </w:pPr>
      <w:bookmarkStart w:id="101" w:name="_Toc31573348"/>
      <w:proofErr w:type="spellStart"/>
      <w:r>
        <w:t>Fitt’s</w:t>
      </w:r>
      <w:proofErr w:type="spellEnd"/>
      <w:r>
        <w:t xml:space="preserve"> Law</w:t>
      </w:r>
      <w:bookmarkEnd w:id="101"/>
    </w:p>
    <w:p w14:paraId="1D20F29E" w14:textId="1A4CD7F9" w:rsidR="00947824" w:rsidRDefault="00947824" w:rsidP="00687F79">
      <w:pPr>
        <w:pStyle w:val="berschrift3"/>
      </w:pPr>
      <w:bookmarkStart w:id="102" w:name="_Toc31573349"/>
      <w:r>
        <w:t>Ansätze zur Beschleunigung von Ziehoperationen</w:t>
      </w:r>
      <w:bookmarkEnd w:id="102"/>
    </w:p>
    <w:p w14:paraId="11061AE4" w14:textId="684CCA88" w:rsidR="00687F79" w:rsidRPr="00A92260" w:rsidRDefault="00687F79" w:rsidP="00687F79">
      <w:pPr>
        <w:pStyle w:val="berschrift3"/>
        <w:rPr>
          <w:lang w:val="en-US"/>
        </w:rPr>
      </w:pPr>
      <w:bookmarkStart w:id="103" w:name="_Toc31573350"/>
      <w:r w:rsidRPr="00A92260">
        <w:rPr>
          <w:lang w:val="en-US"/>
        </w:rPr>
        <w:t>Power Law of Practice</w:t>
      </w:r>
      <w:bookmarkEnd w:id="103"/>
    </w:p>
    <w:p w14:paraId="6502A88F" w14:textId="46C39383" w:rsidR="00687F79" w:rsidRPr="00A92260" w:rsidRDefault="00687F79" w:rsidP="00687F79">
      <w:pPr>
        <w:pStyle w:val="berschrift3"/>
        <w:rPr>
          <w:lang w:val="en-US"/>
        </w:rPr>
      </w:pPr>
      <w:bookmarkStart w:id="104" w:name="_Toc31573351"/>
      <w:r w:rsidRPr="00A92260">
        <w:rPr>
          <w:lang w:val="en-US"/>
        </w:rPr>
        <w:t>Hick’s Law</w:t>
      </w:r>
      <w:bookmarkEnd w:id="104"/>
    </w:p>
    <w:p w14:paraId="57FEDE75" w14:textId="6BABD799" w:rsidR="00503981" w:rsidRDefault="00503981" w:rsidP="00503981">
      <w:pPr>
        <w:pStyle w:val="berschrift1"/>
      </w:pPr>
      <w:bookmarkStart w:id="105" w:name="_Toc31573352"/>
      <w:r>
        <w:t>13. Empirische Evaluation – Beobachtungstechniken</w:t>
      </w:r>
      <w:bookmarkEnd w:id="105"/>
    </w:p>
    <w:p w14:paraId="64B508D9" w14:textId="12469C0A" w:rsidR="00503981" w:rsidRDefault="009F2F0C" w:rsidP="009F2F0C">
      <w:pPr>
        <w:pStyle w:val="berschrift2"/>
      </w:pPr>
      <w:bookmarkStart w:id="106" w:name="_Toc31573353"/>
      <w:r>
        <w:t>Was wird beobachtet?</w:t>
      </w:r>
      <w:bookmarkEnd w:id="106"/>
    </w:p>
    <w:p w14:paraId="39DCEB66" w14:textId="704C22FC" w:rsidR="009F2F0C" w:rsidRDefault="00C20BF7" w:rsidP="00C20BF7">
      <w:pPr>
        <w:pStyle w:val="berschrift3"/>
      </w:pPr>
      <w:bookmarkStart w:id="107" w:name="_Toc31573354"/>
      <w:r>
        <w:t>Nutzer ohne System</w:t>
      </w:r>
      <w:bookmarkEnd w:id="107"/>
    </w:p>
    <w:p w14:paraId="7FEB9216" w14:textId="33E71968" w:rsidR="00C20BF7" w:rsidRDefault="00C20BF7" w:rsidP="00C20BF7">
      <w:pPr>
        <w:pStyle w:val="berschrift3"/>
      </w:pPr>
      <w:bookmarkStart w:id="108" w:name="_Toc31573355"/>
      <w:r>
        <w:t>Nutzer mit System</w:t>
      </w:r>
      <w:bookmarkEnd w:id="108"/>
    </w:p>
    <w:p w14:paraId="43C667FF" w14:textId="3604C78E" w:rsidR="00C20BF7" w:rsidRDefault="00C20BF7" w:rsidP="00C20BF7">
      <w:pPr>
        <w:pStyle w:val="berschrift4"/>
      </w:pPr>
      <w:bookmarkStart w:id="109" w:name="_Toc31573356"/>
      <w:r>
        <w:t>Freie Nutzung</w:t>
      </w:r>
      <w:bookmarkEnd w:id="109"/>
    </w:p>
    <w:p w14:paraId="70685E1C" w14:textId="6C5430D4" w:rsidR="00C20BF7" w:rsidRDefault="00C20BF7" w:rsidP="00C20BF7">
      <w:pPr>
        <w:pStyle w:val="berschrift4"/>
      </w:pPr>
      <w:bookmarkStart w:id="110" w:name="_Toc31573357"/>
      <w:r>
        <w:t>Abarbeitung vorgegebener Tasks</w:t>
      </w:r>
      <w:bookmarkEnd w:id="110"/>
    </w:p>
    <w:p w14:paraId="74E2210F" w14:textId="332654BF" w:rsidR="00C20BF7" w:rsidRPr="009F2F0C" w:rsidRDefault="00C20BF7" w:rsidP="00C20BF7">
      <w:pPr>
        <w:pStyle w:val="berschrift4"/>
      </w:pPr>
      <w:bookmarkStart w:id="111" w:name="_Toc31573358"/>
      <w:r>
        <w:t>Methode des lauten Denkens</w:t>
      </w:r>
      <w:bookmarkEnd w:id="111"/>
    </w:p>
    <w:p w14:paraId="68BCD536" w14:textId="7C497E8E" w:rsidR="009F2F0C" w:rsidRDefault="009F2F0C" w:rsidP="009F2F0C">
      <w:pPr>
        <w:pStyle w:val="berschrift2"/>
      </w:pPr>
      <w:bookmarkStart w:id="112" w:name="_Toc31573359"/>
      <w:r>
        <w:t>Wo wird beobachtet?</w:t>
      </w:r>
      <w:bookmarkEnd w:id="112"/>
    </w:p>
    <w:p w14:paraId="2A8902A0" w14:textId="776E5D76" w:rsidR="00944F72" w:rsidRDefault="00944F72" w:rsidP="00944F72">
      <w:pPr>
        <w:pStyle w:val="berschrift3"/>
      </w:pPr>
      <w:bookmarkStart w:id="113" w:name="_Toc31573360"/>
      <w:r>
        <w:t>Feldstudie</w:t>
      </w:r>
      <w:bookmarkEnd w:id="113"/>
    </w:p>
    <w:p w14:paraId="6004621D" w14:textId="470A173F" w:rsidR="00944F72" w:rsidRDefault="00944F72" w:rsidP="00944F72">
      <w:pPr>
        <w:pStyle w:val="berschrift4"/>
      </w:pPr>
      <w:bookmarkStart w:id="114" w:name="_Toc31573361"/>
      <w:r>
        <w:t>Ethnographie</w:t>
      </w:r>
      <w:bookmarkEnd w:id="114"/>
    </w:p>
    <w:p w14:paraId="692AB8C1" w14:textId="4164E882" w:rsidR="00944F72" w:rsidRDefault="00944F72" w:rsidP="00944F72">
      <w:pPr>
        <w:pStyle w:val="berschrift3"/>
      </w:pPr>
      <w:bookmarkStart w:id="115" w:name="_Toc31573362"/>
      <w:r>
        <w:t>Laborstudie</w:t>
      </w:r>
      <w:bookmarkEnd w:id="115"/>
    </w:p>
    <w:p w14:paraId="57388A68" w14:textId="47D74904" w:rsidR="00A92260" w:rsidRPr="00D05419" w:rsidRDefault="00A92260" w:rsidP="00A92260">
      <w:pPr>
        <w:pStyle w:val="berschrift4"/>
        <w:rPr>
          <w:lang w:val="en-US"/>
        </w:rPr>
      </w:pPr>
      <w:bookmarkStart w:id="116" w:name="_Toc31573363"/>
      <w:proofErr w:type="spellStart"/>
      <w:r w:rsidRPr="00D05419">
        <w:rPr>
          <w:lang w:val="en-US"/>
        </w:rPr>
        <w:t>Reale</w:t>
      </w:r>
      <w:proofErr w:type="spellEnd"/>
      <w:r w:rsidRPr="00D05419">
        <w:rPr>
          <w:lang w:val="en-US"/>
        </w:rPr>
        <w:t xml:space="preserve"> Simulation</w:t>
      </w:r>
      <w:bookmarkEnd w:id="116"/>
    </w:p>
    <w:p w14:paraId="29190B8D" w14:textId="25514C75" w:rsidR="00A92260" w:rsidRPr="00D05419" w:rsidRDefault="00A92260" w:rsidP="00A92260">
      <w:pPr>
        <w:pStyle w:val="berschrift4"/>
        <w:rPr>
          <w:lang w:val="en-US"/>
        </w:rPr>
      </w:pPr>
      <w:bookmarkStart w:id="117" w:name="_Toc31573364"/>
      <w:proofErr w:type="spellStart"/>
      <w:r w:rsidRPr="00D05419">
        <w:rPr>
          <w:lang w:val="en-US"/>
        </w:rPr>
        <w:t>Virtuelle</w:t>
      </w:r>
      <w:proofErr w:type="spellEnd"/>
      <w:r w:rsidRPr="00D05419">
        <w:rPr>
          <w:lang w:val="en-US"/>
        </w:rPr>
        <w:t xml:space="preserve"> Simulation</w:t>
      </w:r>
      <w:bookmarkEnd w:id="117"/>
    </w:p>
    <w:p w14:paraId="3AEEE88A" w14:textId="2630E917" w:rsidR="00A92260" w:rsidRPr="00D05419" w:rsidRDefault="00A92260" w:rsidP="00A92260">
      <w:pPr>
        <w:pStyle w:val="berschrift4"/>
        <w:rPr>
          <w:lang w:val="en-US"/>
        </w:rPr>
      </w:pPr>
      <w:bookmarkStart w:id="118" w:name="_Toc31573365"/>
      <w:proofErr w:type="spellStart"/>
      <w:r w:rsidRPr="00D05419">
        <w:rPr>
          <w:lang w:val="en-US"/>
        </w:rPr>
        <w:lastRenderedPageBreak/>
        <w:t>Hybride</w:t>
      </w:r>
      <w:proofErr w:type="spellEnd"/>
      <w:r w:rsidRPr="00D05419">
        <w:rPr>
          <w:lang w:val="en-US"/>
        </w:rPr>
        <w:t xml:space="preserve"> Simulation</w:t>
      </w:r>
      <w:bookmarkEnd w:id="118"/>
    </w:p>
    <w:p w14:paraId="3D6AD9F8" w14:textId="048E8708" w:rsidR="006355FE" w:rsidRDefault="006355FE" w:rsidP="006355FE">
      <w:pPr>
        <w:pStyle w:val="berschrift3"/>
      </w:pPr>
      <w:bookmarkStart w:id="119" w:name="_Toc31573366"/>
      <w:r>
        <w:t>Lokale Studie</w:t>
      </w:r>
      <w:bookmarkEnd w:id="119"/>
    </w:p>
    <w:p w14:paraId="6ADEFDE5" w14:textId="072E3547" w:rsidR="006355FE" w:rsidRDefault="006355FE" w:rsidP="006355FE">
      <w:pPr>
        <w:pStyle w:val="berschrift3"/>
      </w:pPr>
      <w:bookmarkStart w:id="120" w:name="_Toc31573367"/>
      <w:r>
        <w:t>Entfernte Studie</w:t>
      </w:r>
      <w:bookmarkEnd w:id="120"/>
    </w:p>
    <w:p w14:paraId="12BE883D" w14:textId="1FA38028" w:rsidR="006355FE" w:rsidRDefault="006355FE" w:rsidP="0029582E">
      <w:pPr>
        <w:pStyle w:val="berschrift3"/>
      </w:pPr>
      <w:bookmarkStart w:id="121" w:name="_Toc31573368"/>
      <w:r>
        <w:t>Trackingstudie</w:t>
      </w:r>
      <w:bookmarkEnd w:id="121"/>
    </w:p>
    <w:p w14:paraId="5E7849E8" w14:textId="4E252F02" w:rsidR="0029582E" w:rsidRPr="0029582E" w:rsidRDefault="0029582E" w:rsidP="0029582E">
      <w:pPr>
        <w:pStyle w:val="berschrift3"/>
      </w:pPr>
      <w:bookmarkStart w:id="122" w:name="_Toc31573369"/>
      <w:r>
        <w:t>Fazit</w:t>
      </w:r>
      <w:bookmarkEnd w:id="122"/>
    </w:p>
    <w:p w14:paraId="581DBF02" w14:textId="4DD52D4D" w:rsidR="009F2F0C" w:rsidRDefault="009F2F0C" w:rsidP="009F2F0C">
      <w:pPr>
        <w:pStyle w:val="berschrift2"/>
      </w:pPr>
      <w:bookmarkStart w:id="123" w:name="_Toc31573370"/>
      <w:r>
        <w:t>Wie wird beobachtet?</w:t>
      </w:r>
      <w:bookmarkEnd w:id="123"/>
    </w:p>
    <w:p w14:paraId="0637B612" w14:textId="552BE198" w:rsidR="0029582E" w:rsidRDefault="0029582E" w:rsidP="0029582E">
      <w:pPr>
        <w:pStyle w:val="berschrift3"/>
      </w:pPr>
      <w:bookmarkStart w:id="124" w:name="_Toc31573371"/>
      <w:r>
        <w:t>Techniken</w:t>
      </w:r>
      <w:bookmarkEnd w:id="124"/>
    </w:p>
    <w:p w14:paraId="0F7A76DD" w14:textId="65AD68AD" w:rsidR="0029582E" w:rsidRPr="0029582E" w:rsidRDefault="0029582E" w:rsidP="0029582E">
      <w:pPr>
        <w:pStyle w:val="berschrift3"/>
      </w:pPr>
      <w:bookmarkStart w:id="125" w:name="_Toc31573372"/>
      <w:r>
        <w:t>Wer zeichnet auf?</w:t>
      </w:r>
      <w:bookmarkEnd w:id="125"/>
    </w:p>
    <w:p w14:paraId="334BDDBC" w14:textId="5BCAE81F" w:rsidR="009F2F0C" w:rsidRDefault="009F2F0C" w:rsidP="009F2F0C">
      <w:pPr>
        <w:pStyle w:val="berschrift2"/>
      </w:pPr>
      <w:bookmarkStart w:id="126" w:name="_Toc31573373"/>
      <w:r>
        <w:t>Wie wird ausgewertet?</w:t>
      </w:r>
      <w:bookmarkEnd w:id="126"/>
    </w:p>
    <w:p w14:paraId="1237D018" w14:textId="26066189" w:rsidR="00E56203" w:rsidRDefault="00E56203" w:rsidP="00E56203">
      <w:pPr>
        <w:pStyle w:val="berschrift3"/>
      </w:pPr>
      <w:bookmarkStart w:id="127" w:name="_Toc31573374"/>
      <w:r>
        <w:t>Quantitativ</w:t>
      </w:r>
      <w:bookmarkEnd w:id="127"/>
    </w:p>
    <w:p w14:paraId="5DD878FE" w14:textId="1365E677" w:rsidR="00E56203" w:rsidRPr="00E56203" w:rsidRDefault="00E56203" w:rsidP="00E56203">
      <w:pPr>
        <w:pStyle w:val="berschrift3"/>
      </w:pPr>
      <w:bookmarkStart w:id="128" w:name="_Toc31573375"/>
      <w:r>
        <w:t>Qualitativ</w:t>
      </w:r>
      <w:bookmarkEnd w:id="128"/>
    </w:p>
    <w:p w14:paraId="4A4A4BBC" w14:textId="283DCAE2" w:rsidR="00D71F62" w:rsidRPr="00D71F62" w:rsidRDefault="00D71F62" w:rsidP="00E56203">
      <w:pPr>
        <w:pStyle w:val="berschrift4"/>
      </w:pPr>
      <w:bookmarkStart w:id="129" w:name="_Toc31573376"/>
      <w:r>
        <w:t>Annotation</w:t>
      </w:r>
      <w:bookmarkEnd w:id="129"/>
    </w:p>
    <w:p w14:paraId="63134A30" w14:textId="1B78E4C7" w:rsidR="00947824" w:rsidRDefault="001402F9" w:rsidP="001402F9">
      <w:pPr>
        <w:pStyle w:val="berschrift1"/>
      </w:pPr>
      <w:bookmarkStart w:id="130" w:name="_Toc31573377"/>
      <w:r>
        <w:t>14. Empirische Evaluation – Kontrollierte Experimente</w:t>
      </w:r>
      <w:bookmarkEnd w:id="130"/>
    </w:p>
    <w:p w14:paraId="07ED5D12" w14:textId="6A7F6AF7" w:rsidR="001402F9" w:rsidRDefault="001402F9" w:rsidP="001402F9">
      <w:pPr>
        <w:pStyle w:val="berschrift2"/>
      </w:pPr>
      <w:bookmarkStart w:id="131" w:name="_Toc31573378"/>
      <w:r>
        <w:t>14.1 Grundlagen</w:t>
      </w:r>
      <w:bookmarkEnd w:id="131"/>
    </w:p>
    <w:p w14:paraId="652E32DF" w14:textId="70F945B8" w:rsidR="001402F9" w:rsidRDefault="001402F9" w:rsidP="001402F9">
      <w:pPr>
        <w:pStyle w:val="berschrift2"/>
      </w:pPr>
      <w:bookmarkStart w:id="132" w:name="_Toc31573379"/>
      <w:r>
        <w:t>14.2 Durchführungsschritte</w:t>
      </w:r>
      <w:bookmarkEnd w:id="132"/>
    </w:p>
    <w:p w14:paraId="56A67570" w14:textId="25F4A5C5" w:rsidR="001402F9" w:rsidRDefault="001402F9" w:rsidP="001402F9">
      <w:pPr>
        <w:pStyle w:val="berschrift3"/>
        <w:numPr>
          <w:ilvl w:val="0"/>
          <w:numId w:val="2"/>
        </w:numPr>
      </w:pPr>
      <w:bookmarkStart w:id="133" w:name="_Toc31573380"/>
      <w:r>
        <w:t>Experimentelles Design</w:t>
      </w:r>
      <w:bookmarkEnd w:id="133"/>
    </w:p>
    <w:p w14:paraId="35884F35" w14:textId="5747DCEC" w:rsidR="001402F9" w:rsidRDefault="001402F9" w:rsidP="004246E1">
      <w:pPr>
        <w:pStyle w:val="berschrift4"/>
      </w:pPr>
      <w:bookmarkStart w:id="134" w:name="_Toc31573381"/>
      <w:r>
        <w:t>Variablendefinition</w:t>
      </w:r>
      <w:bookmarkEnd w:id="134"/>
    </w:p>
    <w:p w14:paraId="7AF33780" w14:textId="7119865B" w:rsidR="001402F9" w:rsidRDefault="001402F9" w:rsidP="004246E1">
      <w:pPr>
        <w:pStyle w:val="berschrift4"/>
      </w:pPr>
      <w:bookmarkStart w:id="135" w:name="_Toc31573382"/>
      <w:r>
        <w:t>Hypothesen</w:t>
      </w:r>
      <w:bookmarkEnd w:id="135"/>
    </w:p>
    <w:p w14:paraId="7B444F16" w14:textId="2A666EB7" w:rsidR="001402F9" w:rsidRDefault="001402F9" w:rsidP="004246E1">
      <w:pPr>
        <w:pStyle w:val="berschrift4"/>
      </w:pPr>
      <w:bookmarkStart w:id="136" w:name="_Toc31573383"/>
      <w:r>
        <w:t>Gruppendesign</w:t>
      </w:r>
      <w:bookmarkEnd w:id="136"/>
    </w:p>
    <w:p w14:paraId="36B21EB9" w14:textId="7F5DF3BC" w:rsidR="001402F9" w:rsidRDefault="001402F9" w:rsidP="004246E1">
      <w:pPr>
        <w:pStyle w:val="berschrift4"/>
      </w:pPr>
      <w:bookmarkStart w:id="137" w:name="_Toc31573384"/>
      <w:r>
        <w:t>Planung der Studie</w:t>
      </w:r>
      <w:bookmarkEnd w:id="137"/>
    </w:p>
    <w:p w14:paraId="525C736C" w14:textId="264370C9" w:rsidR="001402F9" w:rsidRDefault="001402F9" w:rsidP="004246E1">
      <w:pPr>
        <w:pStyle w:val="berschrift3"/>
        <w:numPr>
          <w:ilvl w:val="0"/>
          <w:numId w:val="2"/>
        </w:numPr>
      </w:pPr>
      <w:bookmarkStart w:id="138" w:name="_Toc31573385"/>
      <w:r>
        <w:t>Durchführung der Studie</w:t>
      </w:r>
      <w:bookmarkEnd w:id="138"/>
    </w:p>
    <w:p w14:paraId="02651E5C" w14:textId="12E34EC6" w:rsidR="004246E1" w:rsidRDefault="004246E1" w:rsidP="004246E1">
      <w:pPr>
        <w:pStyle w:val="berschrift4"/>
      </w:pPr>
      <w:bookmarkStart w:id="139" w:name="_Toc31573386"/>
      <w:r>
        <w:t>Pilottest</w:t>
      </w:r>
      <w:bookmarkEnd w:id="139"/>
    </w:p>
    <w:p w14:paraId="3551CAB0" w14:textId="2EBC2231" w:rsidR="004246E1" w:rsidRDefault="004246E1" w:rsidP="004246E1">
      <w:pPr>
        <w:pStyle w:val="berschrift4"/>
      </w:pPr>
      <w:bookmarkStart w:id="140" w:name="_Toc31573387"/>
      <w:r>
        <w:t>Eigentliche Studie</w:t>
      </w:r>
      <w:bookmarkEnd w:id="140"/>
    </w:p>
    <w:p w14:paraId="0278764A" w14:textId="04D330F1" w:rsidR="004246E1" w:rsidRDefault="004246E1" w:rsidP="004246E1">
      <w:pPr>
        <w:pStyle w:val="berschrift3"/>
        <w:numPr>
          <w:ilvl w:val="0"/>
          <w:numId w:val="2"/>
        </w:numPr>
      </w:pPr>
      <w:bookmarkStart w:id="141" w:name="_Toc31573388"/>
      <w:r>
        <w:t>Statistische Auswertung der Ergebnisse</w:t>
      </w:r>
      <w:bookmarkEnd w:id="141"/>
    </w:p>
    <w:p w14:paraId="350948BF" w14:textId="2C82F387" w:rsidR="008E3AB6" w:rsidRDefault="008E3AB6" w:rsidP="008E3AB6">
      <w:pPr>
        <w:pStyle w:val="berschrift4"/>
      </w:pPr>
      <w:bookmarkStart w:id="142" w:name="_Toc31573389"/>
      <w:r>
        <w:t>Gütekriterien für Ergebnisse</w:t>
      </w:r>
      <w:bookmarkEnd w:id="142"/>
    </w:p>
    <w:p w14:paraId="36C54AE0" w14:textId="445F5025" w:rsidR="008E3AB6" w:rsidRDefault="008E3AB6" w:rsidP="008E3AB6">
      <w:pPr>
        <w:pStyle w:val="berschrift5"/>
      </w:pPr>
      <w:bookmarkStart w:id="143" w:name="_Toc31573390"/>
      <w:r>
        <w:t>Objektivität</w:t>
      </w:r>
      <w:bookmarkEnd w:id="143"/>
    </w:p>
    <w:p w14:paraId="17927F53" w14:textId="1E9EDBAE" w:rsidR="008E3AB6" w:rsidRDefault="008E3AB6" w:rsidP="008E3AB6">
      <w:pPr>
        <w:pStyle w:val="berschrift5"/>
      </w:pPr>
      <w:bookmarkStart w:id="144" w:name="_Toc31573391"/>
      <w:r>
        <w:t>Reliabilität</w:t>
      </w:r>
      <w:bookmarkEnd w:id="144"/>
    </w:p>
    <w:p w14:paraId="4F5E5CE1" w14:textId="056C751E" w:rsidR="008E3AB6" w:rsidRPr="008E3AB6" w:rsidRDefault="008E3AB6" w:rsidP="008E3AB6">
      <w:pPr>
        <w:pStyle w:val="berschrift5"/>
      </w:pPr>
      <w:bookmarkStart w:id="145" w:name="_Toc31573392"/>
      <w:r>
        <w:t>Validität</w:t>
      </w:r>
      <w:bookmarkEnd w:id="145"/>
    </w:p>
    <w:p w14:paraId="0027B5F6" w14:textId="31C8F995" w:rsidR="001402F9" w:rsidRDefault="001402F9" w:rsidP="001402F9"/>
    <w:p w14:paraId="061B8E11" w14:textId="655B037D" w:rsidR="00E74F94" w:rsidRDefault="00E74F94" w:rsidP="00E74F94">
      <w:pPr>
        <w:pStyle w:val="berschrift1"/>
      </w:pPr>
      <w:bookmarkStart w:id="146" w:name="_Toc31573393"/>
      <w:r>
        <w:t>15 Analyse Experimenteller Daten - Grundlagen</w:t>
      </w:r>
      <w:bookmarkEnd w:id="146"/>
    </w:p>
    <w:p w14:paraId="0C603470" w14:textId="79F1BF69" w:rsidR="00E74F94" w:rsidRDefault="00E74F94" w:rsidP="00E74F94">
      <w:pPr>
        <w:pStyle w:val="berschrift2"/>
      </w:pPr>
      <w:bookmarkStart w:id="147" w:name="_Toc31573394"/>
      <w:r>
        <w:t>Aufgaben der Datenanalyse</w:t>
      </w:r>
      <w:bookmarkEnd w:id="147"/>
    </w:p>
    <w:p w14:paraId="4A491C59" w14:textId="051563B1" w:rsidR="00E74F94" w:rsidRDefault="00E74F94" w:rsidP="00E74F94">
      <w:pPr>
        <w:pStyle w:val="berschrift2"/>
      </w:pPr>
      <w:bookmarkStart w:id="148" w:name="_Toc31573395"/>
      <w:r>
        <w:t>Signifikanz</w:t>
      </w:r>
      <w:bookmarkEnd w:id="148"/>
    </w:p>
    <w:p w14:paraId="209E3D84" w14:textId="28F37CEE" w:rsidR="00E74F94" w:rsidRDefault="00E74F94" w:rsidP="00E74F94">
      <w:pPr>
        <w:pStyle w:val="berschrift2"/>
      </w:pPr>
      <w:bookmarkStart w:id="149" w:name="_Toc31573396"/>
      <w:r>
        <w:t>Arten experimenteller Daten</w:t>
      </w:r>
      <w:bookmarkEnd w:id="149"/>
    </w:p>
    <w:p w14:paraId="200C794D" w14:textId="75ADA9DD" w:rsidR="00E74F94" w:rsidRDefault="00E74F94" w:rsidP="00E74F94">
      <w:pPr>
        <w:pStyle w:val="berschrift2"/>
      </w:pPr>
      <w:bookmarkStart w:id="150" w:name="_Toc31573397"/>
      <w:r>
        <w:t>Deskriptive Statistik</w:t>
      </w:r>
      <w:bookmarkEnd w:id="150"/>
    </w:p>
    <w:p w14:paraId="225A6ECF" w14:textId="5FFD67E3" w:rsidR="00E74F94" w:rsidRDefault="00E74F94" w:rsidP="00E74F94">
      <w:pPr>
        <w:pStyle w:val="berschrift2"/>
      </w:pPr>
      <w:bookmarkStart w:id="151" w:name="_Toc31573398"/>
      <w:r>
        <w:t>Signifikanz</w:t>
      </w:r>
      <w:bookmarkEnd w:id="151"/>
    </w:p>
    <w:p w14:paraId="17876B19" w14:textId="49A7468B" w:rsidR="00E74F94" w:rsidRDefault="00E74F94" w:rsidP="00E74F94">
      <w:pPr>
        <w:pStyle w:val="berschrift2"/>
      </w:pPr>
      <w:bookmarkStart w:id="152" w:name="_Toc31573399"/>
      <w:r>
        <w:t>Hypothesen formulieren</w:t>
      </w:r>
      <w:bookmarkEnd w:id="152"/>
    </w:p>
    <w:p w14:paraId="314A1990" w14:textId="3A0B044C" w:rsidR="00E74F94" w:rsidRPr="00E74F94" w:rsidRDefault="00E74F94" w:rsidP="00E74F94">
      <w:pPr>
        <w:pStyle w:val="berschrift2"/>
      </w:pPr>
      <w:bookmarkStart w:id="153" w:name="_Toc31573400"/>
      <w:r>
        <w:t>Fehlentscheidungen beim Testen</w:t>
      </w:r>
      <w:bookmarkEnd w:id="153"/>
    </w:p>
    <w:p w14:paraId="26EB356C" w14:textId="53B0BBCA" w:rsidR="001402F9" w:rsidRDefault="001402F9" w:rsidP="001402F9"/>
    <w:p w14:paraId="3E21089A" w14:textId="141E33E0" w:rsidR="00E74F94" w:rsidRDefault="00E74F94" w:rsidP="00E74F94">
      <w:pPr>
        <w:pStyle w:val="berschrift1"/>
      </w:pPr>
      <w:bookmarkStart w:id="154" w:name="_Toc31573401"/>
      <w:r>
        <w:lastRenderedPageBreak/>
        <w:t>16 Analyse Experimenteller Daten – Testverfahren</w:t>
      </w:r>
      <w:bookmarkEnd w:id="154"/>
    </w:p>
    <w:p w14:paraId="261A0D12" w14:textId="1DE47F4F" w:rsidR="00E74F94" w:rsidRDefault="00E74F94" w:rsidP="00E74F94">
      <w:pPr>
        <w:pStyle w:val="berschrift2"/>
      </w:pPr>
      <w:bookmarkStart w:id="155" w:name="_Toc31573402"/>
      <w:r>
        <w:t>t-Test</w:t>
      </w:r>
      <w:bookmarkEnd w:id="155"/>
    </w:p>
    <w:p w14:paraId="61F4ACE0" w14:textId="4532D46E" w:rsidR="00E74F94" w:rsidRPr="00E74F94" w:rsidRDefault="00E74F94" w:rsidP="00E74F94">
      <w:pPr>
        <w:pStyle w:val="berschrift3"/>
      </w:pPr>
      <w:bookmarkStart w:id="156" w:name="_Toc31573403"/>
      <w:r>
        <w:t>Beispiel</w:t>
      </w:r>
      <w:bookmarkEnd w:id="156"/>
    </w:p>
    <w:p w14:paraId="6EB717D9" w14:textId="6A459BD9" w:rsidR="00C932F4" w:rsidRDefault="00E74F94" w:rsidP="00E74F94">
      <w:pPr>
        <w:pStyle w:val="berschrift2"/>
      </w:pPr>
      <w:bookmarkStart w:id="157" w:name="_Toc31573404"/>
      <w:r>
        <w:t>Varianzanalyse</w:t>
      </w:r>
      <w:bookmarkEnd w:id="157"/>
    </w:p>
    <w:p w14:paraId="1FF539D9" w14:textId="0A8C94DC" w:rsidR="00E74F94" w:rsidRDefault="00E74F94" w:rsidP="00E74F94">
      <w:pPr>
        <w:pStyle w:val="berschrift2"/>
      </w:pPr>
      <w:bookmarkStart w:id="158" w:name="_Toc31573405"/>
      <w:r>
        <w:t>Sonstiger Bullshit</w:t>
      </w:r>
      <w:bookmarkEnd w:id="158"/>
      <w:r>
        <w:t xml:space="preserve"> </w:t>
      </w:r>
    </w:p>
    <w:p w14:paraId="4E3762BC" w14:textId="3DD3A395" w:rsidR="00E74F94" w:rsidRDefault="00E74F94" w:rsidP="00E74F94"/>
    <w:p w14:paraId="7B376A6F" w14:textId="0C3771C1" w:rsidR="00E74F94" w:rsidRDefault="00E74F94" w:rsidP="00E74F94">
      <w:pPr>
        <w:pStyle w:val="berschrift1"/>
      </w:pPr>
      <w:bookmarkStart w:id="159" w:name="_Toc31573406"/>
      <w:r>
        <w:t>17 Analyse experimenteller Daten – Häufigkeiten und Korrelationen</w:t>
      </w:r>
      <w:bookmarkEnd w:id="159"/>
    </w:p>
    <w:p w14:paraId="2C80929B" w14:textId="77777777" w:rsidR="00E74F94" w:rsidRDefault="00E74F94" w:rsidP="00E74F94">
      <w:pPr>
        <w:pStyle w:val="berschrift2"/>
      </w:pPr>
      <w:bookmarkStart w:id="160" w:name="_Toc31573407"/>
      <w:r>
        <w:t>Häufigkeitstests</w:t>
      </w:r>
      <w:bookmarkEnd w:id="160"/>
      <w:r>
        <w:t xml:space="preserve"> </w:t>
      </w:r>
    </w:p>
    <w:p w14:paraId="4613B4C2" w14:textId="5B850E30" w:rsidR="00E74F94" w:rsidRDefault="00E74F94" w:rsidP="00E74F94">
      <w:pPr>
        <w:pStyle w:val="berschrift3"/>
      </w:pPr>
      <w:bookmarkStart w:id="161" w:name="_Toc31573408"/>
      <w:r>
        <w:t>chi² Test</w:t>
      </w:r>
      <w:bookmarkEnd w:id="161"/>
    </w:p>
    <w:p w14:paraId="1A7E2507" w14:textId="198B3B7D" w:rsidR="00E74F94" w:rsidRDefault="00E74F94" w:rsidP="00E74F94">
      <w:pPr>
        <w:pStyle w:val="berschrift4"/>
      </w:pPr>
      <w:bookmarkStart w:id="162" w:name="_Toc31573409"/>
      <w:proofErr w:type="spellStart"/>
      <w:r>
        <w:t>Kontigenzanalyse</w:t>
      </w:r>
      <w:bookmarkEnd w:id="162"/>
      <w:proofErr w:type="spellEnd"/>
    </w:p>
    <w:p w14:paraId="0D75DD24" w14:textId="4993B45E" w:rsidR="00E74F94" w:rsidRDefault="00E74F94" w:rsidP="00E74F94">
      <w:pPr>
        <w:pStyle w:val="berschrift2"/>
      </w:pPr>
      <w:bookmarkStart w:id="163" w:name="_Toc31573410"/>
      <w:r>
        <w:t>Korrelationstest</w:t>
      </w:r>
      <w:bookmarkEnd w:id="163"/>
    </w:p>
    <w:p w14:paraId="427B54F6" w14:textId="107740E7" w:rsidR="00E74F94" w:rsidRDefault="00E74F94" w:rsidP="00E74F94"/>
    <w:p w14:paraId="4A01A819" w14:textId="561AB473" w:rsidR="00E74F94" w:rsidRDefault="00E74F94" w:rsidP="00E74F94">
      <w:pPr>
        <w:pStyle w:val="berschrift1"/>
      </w:pPr>
      <w:bookmarkStart w:id="164" w:name="_Toc31573411"/>
      <w:r>
        <w:t>18 Auswahl statistischer Tests</w:t>
      </w:r>
      <w:bookmarkEnd w:id="164"/>
    </w:p>
    <w:p w14:paraId="5989714C" w14:textId="50039974" w:rsidR="00E74F94" w:rsidRDefault="00E74F94" w:rsidP="00E74F94">
      <w:pPr>
        <w:pStyle w:val="berschrift2"/>
      </w:pPr>
      <w:bookmarkStart w:id="165" w:name="_Toc31573412"/>
      <w:r>
        <w:t>Experimentbeispiele</w:t>
      </w:r>
      <w:bookmarkEnd w:id="165"/>
    </w:p>
    <w:p w14:paraId="3522D673" w14:textId="190262E5" w:rsidR="00E74F94" w:rsidRDefault="00E74F94" w:rsidP="00E74F94">
      <w:pPr>
        <w:pStyle w:val="berschrift2"/>
      </w:pPr>
      <w:bookmarkStart w:id="166" w:name="_Toc31573413"/>
      <w:r>
        <w:t>Chi² oder Korrelation?</w:t>
      </w:r>
      <w:bookmarkEnd w:id="166"/>
    </w:p>
    <w:p w14:paraId="0B98B91F" w14:textId="468BF554" w:rsidR="00E74F94" w:rsidRDefault="00E74F94" w:rsidP="00E74F94">
      <w:pPr>
        <w:pStyle w:val="berschrift2"/>
      </w:pPr>
      <w:bookmarkStart w:id="167" w:name="_Toc31573414"/>
      <w:r>
        <w:t>Korrelation oder t-Test?</w:t>
      </w:r>
      <w:bookmarkEnd w:id="167"/>
    </w:p>
    <w:p w14:paraId="024F824B" w14:textId="4767000F" w:rsidR="00E74F94" w:rsidRDefault="00E74F94" w:rsidP="00E74F94">
      <w:pPr>
        <w:pStyle w:val="berschrift2"/>
      </w:pPr>
      <w:bookmarkStart w:id="168" w:name="_Toc31573415"/>
      <w:r>
        <w:t>Auswahlhilfe (Diagramm)</w:t>
      </w:r>
      <w:bookmarkEnd w:id="168"/>
    </w:p>
    <w:p w14:paraId="557A1FBB" w14:textId="52B3F18F" w:rsidR="00E74F94" w:rsidRPr="00E74F94" w:rsidRDefault="00E74F94" w:rsidP="00E74F94">
      <w:pPr>
        <w:pStyle w:val="berschrift2"/>
      </w:pPr>
      <w:bookmarkStart w:id="169" w:name="_Toc31573416"/>
      <w:r>
        <w:t>Beispiele</w:t>
      </w:r>
      <w:bookmarkEnd w:id="169"/>
    </w:p>
    <w:sectPr w:rsidR="00E74F94" w:rsidRPr="00E74F9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E17F2E"/>
    <w:multiLevelType w:val="hybridMultilevel"/>
    <w:tmpl w:val="2A00B180"/>
    <w:lvl w:ilvl="0" w:tplc="8960959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D43A7A"/>
    <w:multiLevelType w:val="hybridMultilevel"/>
    <w:tmpl w:val="E29CF706"/>
    <w:lvl w:ilvl="0" w:tplc="6154383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D25"/>
    <w:rsid w:val="00026ACB"/>
    <w:rsid w:val="00051901"/>
    <w:rsid w:val="00072127"/>
    <w:rsid w:val="0008594F"/>
    <w:rsid w:val="001402F9"/>
    <w:rsid w:val="001D08AF"/>
    <w:rsid w:val="002150E1"/>
    <w:rsid w:val="0029582E"/>
    <w:rsid w:val="00322D25"/>
    <w:rsid w:val="003A24DC"/>
    <w:rsid w:val="003E122B"/>
    <w:rsid w:val="003E6B77"/>
    <w:rsid w:val="004246E1"/>
    <w:rsid w:val="00475A93"/>
    <w:rsid w:val="00477A67"/>
    <w:rsid w:val="00503981"/>
    <w:rsid w:val="005557A2"/>
    <w:rsid w:val="006046F1"/>
    <w:rsid w:val="006355FE"/>
    <w:rsid w:val="0064739C"/>
    <w:rsid w:val="00663BB2"/>
    <w:rsid w:val="00687F79"/>
    <w:rsid w:val="0073067D"/>
    <w:rsid w:val="00770D36"/>
    <w:rsid w:val="007818F6"/>
    <w:rsid w:val="008420A6"/>
    <w:rsid w:val="00853146"/>
    <w:rsid w:val="008937FD"/>
    <w:rsid w:val="008E3AB6"/>
    <w:rsid w:val="00921A04"/>
    <w:rsid w:val="00944F72"/>
    <w:rsid w:val="00947824"/>
    <w:rsid w:val="009B1120"/>
    <w:rsid w:val="009B12E8"/>
    <w:rsid w:val="009F2F0C"/>
    <w:rsid w:val="009F4A56"/>
    <w:rsid w:val="00A06597"/>
    <w:rsid w:val="00A92260"/>
    <w:rsid w:val="00AE4EE5"/>
    <w:rsid w:val="00B060BA"/>
    <w:rsid w:val="00B73A66"/>
    <w:rsid w:val="00BF2C61"/>
    <w:rsid w:val="00C15834"/>
    <w:rsid w:val="00C20BF7"/>
    <w:rsid w:val="00C932F4"/>
    <w:rsid w:val="00CA703B"/>
    <w:rsid w:val="00CC1F91"/>
    <w:rsid w:val="00CC2BF1"/>
    <w:rsid w:val="00CF327B"/>
    <w:rsid w:val="00D05419"/>
    <w:rsid w:val="00D71F62"/>
    <w:rsid w:val="00D91751"/>
    <w:rsid w:val="00DC5A61"/>
    <w:rsid w:val="00DC5B90"/>
    <w:rsid w:val="00DD2871"/>
    <w:rsid w:val="00E5576C"/>
    <w:rsid w:val="00E56203"/>
    <w:rsid w:val="00E74F94"/>
    <w:rsid w:val="00E9402C"/>
    <w:rsid w:val="00F76C49"/>
    <w:rsid w:val="00FE2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4AD34D"/>
  <w15:chartTrackingRefBased/>
  <w15:docId w15:val="{1DD521AF-1C57-4F66-AB9F-0227C94AD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0721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07212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07212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07212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07212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07212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0721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07212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07212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07212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072127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072127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072127"/>
    <w:pPr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072127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072127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072127"/>
    <w:pPr>
      <w:spacing w:after="100"/>
      <w:ind w:left="440"/>
    </w:pPr>
  </w:style>
  <w:style w:type="character" w:styleId="Hyperlink">
    <w:name w:val="Hyperlink"/>
    <w:basedOn w:val="Absatz-Standardschriftart"/>
    <w:uiPriority w:val="99"/>
    <w:unhideWhenUsed/>
    <w:rsid w:val="00072127"/>
    <w:rPr>
      <w:color w:val="0563C1" w:themeColor="hyperlink"/>
      <w:u w:val="single"/>
    </w:rPr>
  </w:style>
  <w:style w:type="paragraph" w:styleId="Verzeichnis4">
    <w:name w:val="toc 4"/>
    <w:basedOn w:val="Standard"/>
    <w:next w:val="Standard"/>
    <w:autoRedefine/>
    <w:uiPriority w:val="39"/>
    <w:unhideWhenUsed/>
    <w:rsid w:val="00072127"/>
    <w:pPr>
      <w:spacing w:after="100"/>
      <w:ind w:left="660"/>
    </w:pPr>
  </w:style>
  <w:style w:type="paragraph" w:styleId="Verzeichnis6">
    <w:name w:val="toc 6"/>
    <w:basedOn w:val="Standard"/>
    <w:next w:val="Standard"/>
    <w:autoRedefine/>
    <w:uiPriority w:val="39"/>
    <w:unhideWhenUsed/>
    <w:rsid w:val="00072127"/>
    <w:pPr>
      <w:spacing w:after="100"/>
      <w:ind w:left="1100"/>
    </w:pPr>
  </w:style>
  <w:style w:type="paragraph" w:customStyle="1" w:styleId="Default">
    <w:name w:val="Default"/>
    <w:rsid w:val="00663BB2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Verzeichnis5">
    <w:name w:val="toc 5"/>
    <w:basedOn w:val="Standard"/>
    <w:next w:val="Standard"/>
    <w:autoRedefine/>
    <w:uiPriority w:val="39"/>
    <w:unhideWhenUsed/>
    <w:rsid w:val="00687F79"/>
    <w:pPr>
      <w:spacing w:after="100"/>
      <w:ind w:left="880"/>
    </w:pPr>
  </w:style>
  <w:style w:type="paragraph" w:styleId="Listenabsatz">
    <w:name w:val="List Paragraph"/>
    <w:basedOn w:val="Standard"/>
    <w:uiPriority w:val="34"/>
    <w:qFormat/>
    <w:rsid w:val="001402F9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3E122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3E122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29755B-6558-4B21-9DC4-3F854B1232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2524</Words>
  <Characters>15904</Characters>
  <Application>Microsoft Office Word</Application>
  <DocSecurity>0</DocSecurity>
  <Lines>132</Lines>
  <Paragraphs>36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</dc:creator>
  <cp:keywords/>
  <dc:description/>
  <cp:lastModifiedBy>Marc</cp:lastModifiedBy>
  <cp:revision>18</cp:revision>
  <cp:lastPrinted>2020-02-02T21:01:00Z</cp:lastPrinted>
  <dcterms:created xsi:type="dcterms:W3CDTF">2020-01-27T22:49:00Z</dcterms:created>
  <dcterms:modified xsi:type="dcterms:W3CDTF">2020-02-02T23:42:00Z</dcterms:modified>
</cp:coreProperties>
</file>