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0" w:before="1200" w:lineRule="auto"/>
        <w:rPr/>
      </w:pPr>
      <w:r>
        <w:rPr>
          <w:rtl w:val="0"/>
        </w:rPr>
        <w:t xml:space="preserve">NOTE - GUYS PLEASE MAKE A COPY OF THIS WORKSHEET, DON’T REQUEST ANY ACCESS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Arial" w:cs="Arial" w:eastAsia="Arial" w:hAnsi="Arial"/>
          <w:b w:val="1"/>
          <w:bCs w:val="1"/>
          <w:smallCaps w:val="1"/>
          <w:color w:val="4a90d9"/>
          <w:sz w:val="18"/>
          <w:szCs w:val="18"/>
          <w:rtl w:val="0"/>
        </w:rPr>
        <w:t xml:space="preserve">THE AI PLACEMENT SPRINT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1a1a2e"/>
          <w:sz w:val="52"/>
          <w:szCs w:val="52"/>
          <w:rtl w:val="0"/>
        </w:rPr>
        <w:t xml:space="preserve">AI/ML Learning Roadmap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>
        <w:rPr>
          <w:rFonts w:ascii="Arial" w:cs="Arial" w:eastAsia="Arial" w:hAnsi="Arial"/>
          <w:b w:val="1"/>
          <w:bCs w:val="1"/>
          <w:color w:val="e94560"/>
          <w:sz w:val="40"/>
          <w:szCs w:val="40"/>
          <w:rtl w:val="0"/>
        </w:rPr>
        <w:t xml:space="preserve">Personalization Worksheet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4a90d9" w:space="1" w:sz="4" w:val="single"/>
        </w:pBdr>
        <w:spacing w:after="100" w:before="100" w:lineRule="auto"/>
        <w:jc w:val="center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>
        <w:rPr>
          <w:rFonts w:ascii="Arial" w:cs="Arial" w:eastAsia="Arial" w:hAnsi="Arial"/>
          <w:color w:val="475467"/>
          <w:sz w:val="22"/>
          <w:szCs w:val="22"/>
          <w:rtl w:val="0"/>
        </w:rPr>
        <w:t xml:space="preserve">Designed by </w:t>
      </w: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Ayush Singh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jc w:val="center"/>
        <w:rPr/>
      </w:pPr>
      <w:r>
        <w:rPr>
          <w:rFonts w:ascii="Arial" w:cs="Arial" w:eastAsia="Arial" w:hAnsi="Arial"/>
          <w:i w:val="1"/>
          <w:iCs w:val="1"/>
          <w:color w:val="475467"/>
          <w:sz w:val="20"/>
          <w:szCs w:val="20"/>
          <w:rtl w:val="0"/>
        </w:rPr>
        <w:t xml:space="preserve">Built on the Five Laws of Learning Framework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600" w:before="600" w:lineRule="auto"/>
        <w:rPr/>
      </w:pPr>
      <w:r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0"/>
        <w:tblGridChange w:id="0">
          <w:tblGrid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6" w:val="single"/>
              <w:bottom w:color="4a90d9" w:space="0" w:sz="4" w:val="single"/>
              <w:right w:color="4a90d9" w:space="0" w:sz="4" w:val="single"/>
            </w:tcBorders>
            <w:shd w:fill="f0f4f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18"/>
                <w:szCs w:val="18"/>
                <w:rtl w:val="0"/>
              </w:rPr>
              <w:t xml:space="preserve">YOUR NAME: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20" w:lineRule="auto"/>
              <w:rPr/>
            </w:pPr>
            <w:r>
              <w:rPr>
                <w:rFonts w:ascii="Arial" w:cs="Arial" w:eastAsia="Arial" w:hAnsi="Arial"/>
                <w:color w:val="d0d5dd"/>
                <w:sz w:val="20"/>
                <w:szCs w:val="20"/>
                <w:rtl w:val="0"/>
              </w:rPr>
              <w:t xml:space="preserve">________________________________________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18"/>
                <w:szCs w:val="18"/>
                <w:rtl w:val="0"/>
              </w:rPr>
              <w:t xml:space="preserve">DATE: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>
              <w:rPr>
                <w:rFonts w:ascii="Arial" w:cs="Arial" w:eastAsia="Arial" w:hAnsi="Arial"/>
                <w:color w:val="d0d5dd"/>
                <w:sz w:val="20"/>
                <w:szCs w:val="20"/>
                <w:rtl w:val="0"/>
              </w:rPr>
              <w:t xml:space="preserve">________________________________________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400" w:before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>
        <w:rPr>
          <w:rFonts w:ascii="Arial" w:cs="Arial" w:eastAsia="Arial" w:hAnsi="Arial"/>
          <w:smallCaps w:val="1"/>
          <w:color w:val="98a2b3"/>
          <w:sz w:val="16"/>
          <w:szCs w:val="16"/>
          <w:rtl w:val="0"/>
        </w:rPr>
        <w:t xml:space="preserve">CONFIDENTIAL — FOR PROGRAM USE ONLY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10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How To Use This Worksheet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6" w:val="single"/>
              <w:bottom w:color="e94560" w:space="0" w:sz="4" w:val="single"/>
              <w:right w:color="e94560" w:space="0" w:sz="4" w:val="single"/>
            </w:tcBorders>
            <w:shd w:fill="fff0f3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11">
            <w:pPr>
              <w:spacing w:after="10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⚡ PURPOSE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This worksheet captures everything about you — your skills, constraints, goals, and fears — so your AI/ML roadmap is built around YOUR reality, not generic advice.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The more honest and specific you are, the more powerful your personalized roadmap will be.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What Happens After You Submit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Once you complete this worksheet, your personalized roadmap will be generated using four components working together: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8660"/>
        <w:tblGridChange w:id="0">
          <w:tblGrid>
            <w:gridCol w:w="700"/>
            <w:gridCol w:w="8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This Worksheet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Your context, skills, constraints, and goals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Five Laws of Learning PDF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The learning framework that structures how you approach each topic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Laws of Learning Applied (Excel)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Topic-by-topic implementation plan mapped to your level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90d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0d5dd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Offer Framework PDF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>
              <w:rPr>
                <w:rFonts w:ascii="Arial" w:cs="Arial" w:eastAsia="Arial" w:hAnsi="Arial"/>
                <w:color w:val="475467"/>
                <w:sz w:val="18"/>
                <w:szCs w:val="18"/>
                <w:rtl w:val="0"/>
              </w:rPr>
              <w:t xml:space="preserve">How to package yourself for hiring — positioning, outreach, and differentiation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00" w:before="200" w:lineRule="auto"/>
        <w:rPr/>
      </w:pP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6" w:val="single"/>
              <w:bottom w:color="4a90d9" w:space="0" w:sz="4" w:val="single"/>
              <w:right w:color="4a90d9" w:space="0" w:sz="4" w:val="single"/>
            </w:tcBorders>
            <w:shd w:fill="f0f4f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25">
            <w:pPr>
              <w:spacing w:after="1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18"/>
                <w:szCs w:val="18"/>
                <w:rtl w:val="0"/>
              </w:rPr>
              <w:t xml:space="preserve">📋 HOW TO FILL THIS OUT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Answer all 40 questions </w:t>
            </w:r>
            <w:r>
              <w:rPr>
                <w:rFonts w:ascii="Arial" w:cs="Arial" w:eastAsia="Arial" w:hAnsi="Arial"/>
                <w:b w:val="1"/>
                <w:bCs w:val="1"/>
                <w:color w:val="475467"/>
                <w:sz w:val="20"/>
                <w:szCs w:val="20"/>
                <w:rtl w:val="0"/>
              </w:rPr>
              <w:t xml:space="preserve">honestly</w:t>
            </w: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 — no one is judging you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Be specific in open-ended responses (no one-word answers)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rPr/>
            </w:pPr>
            <w:r>
              <w:rPr>
                <w:rFonts w:ascii="Arial Unicode MS" w:cs="Arial Unicode MS" w:eastAsia="Arial Unicode MS" w:hAnsi="Arial Unicode MS"/>
                <w:color w:val="475467"/>
                <w:sz w:val="20"/>
                <w:szCs w:val="20"/>
                <w:rtl w:val="0"/>
              </w:rPr>
              <w:t xml:space="preserve">•  Mark checkboxes with an ✘ or fill them in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For rankings, use numbers (1 = most important)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•  Time estimate: 20–30 minutes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0" w:before="200" w:lineRule="auto"/>
        <w:rPr/>
      </w:pP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7085" w:space="0" w:sz="4" w:val="single"/>
              <w:left w:color="667085" w:space="0" w:sz="6" w:val="single"/>
              <w:bottom w:color="667085" w:space="0" w:sz="4" w:val="single"/>
              <w:right w:color="667085" w:space="0" w:sz="4" w:val="single"/>
            </w:tcBorders>
            <w:shd w:fill="f8f9fc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2C">
            <w:pPr>
              <w:spacing w:after="1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🤖 GENERATING YOUR ROADMAP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00" w:lineRule="auto"/>
              <w:rPr/>
            </w:pP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Once complete, upload ALL of the following into Claude / ChatGPT in a single prompt: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ind w:left="30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1. </w:t>
            </w: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This completed worksheet</w:t>
            </w:r>
            <w:r>
              <w:rPr>
                <w:rFonts w:ascii="Arial" w:cs="Arial" w:eastAsia="Arial" w:hAnsi="Arial"/>
                <w:i w:val="1"/>
                <w:iCs w:val="1"/>
                <w:color w:val="98a2b3"/>
                <w:sz w:val="18"/>
                <w:szCs w:val="18"/>
                <w:rtl w:val="0"/>
              </w:rPr>
              <w:t xml:space="preserve"> (filled out)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ind w:left="30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2. </w:t>
            </w: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Five Laws of Learning PDF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ind w:left="30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3. </w:t>
            </w: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Laws of Learning Applied Excel file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Rule="auto"/>
              <w:ind w:left="300" w:firstLine="0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4. </w:t>
            </w: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Offer Framework PDF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120" w:lineRule="auto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Prompt: </w:t>
            </w:r>
            <w:r>
              <w:rPr>
                <w:rFonts w:ascii="Arial" w:cs="Arial" w:eastAsia="Arial" w:hAnsi="Arial"/>
                <w:i w:val="1"/>
                <w:iCs w:val="1"/>
                <w:color w:val="475467"/>
                <w:sz w:val="19"/>
                <w:szCs w:val="19"/>
                <w:rtl w:val="0"/>
              </w:rPr>
              <w:t xml:space="preserve">"Using my completed Personalization Worksheet, the Five Laws of Learning framework, the Laws of Learning Applied Excel, and the Offer Framework — generate my personalized AI/ML learning roadmap. Tailor it to my specific skill level, timeline, goals, and constraints."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  <w:sectPr>
          <w:headerReference r:id="rId6" w:type="default"/>
          <w:footerReference r:id="rId7" w:type="default"/>
          <w:type w:val="nextPage"/>
          <w:pgSz w:h="15840" w:w="12240" w:orient="portrait"/>
          <w:pgMar w:bottom="1440" w:top="1440" w:left="1440" w:right="1440" w:header="708" w:footer="708"/>
        </w:sect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4a90d9" w:space="8" w:sz="4" w:val="single"/>
        </w:pBdr>
        <w:spacing w:after="200" w:before="360" w:lineRule="auto"/>
        <w:rPr/>
      </w:pPr>
      <w:r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1  </w:t>
      </w:r>
      <w:r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CURRENT STATE ASSESSMENT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1.1  Technical Background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is your current technical skill level?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Complete beginner (never coded)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Basic programming knowledge (familiar with one language)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Intermediate (built projects, understand data structures)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Advanced (professional experience, multiple languages)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programming languages do you know? (Rate 1–5 for each)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Python: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2/5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JavaScript: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1/5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Other (specify): C/C++ 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1/5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is your mathematical background?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High school math only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Some college-level math (calculus, basic statistics)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Strong math foundation (linear algebra, statistics, probability)</w:t>
      </w:r>
      <w:r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Advanced math background (graduate level, research)</w:t>
      </w:r>
      <w:r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Q4.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Have you worked with any of these before? (Check all that apply)</w:t>
      </w: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NumPy / Pandas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SQL / Databases</w:t>
      </w:r>
      <w:r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Git / GitHub</w:t>
      </w:r>
      <w:r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Cloud platforms (AWS / GCP / Azure)</w:t>
      </w:r>
      <w:r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Docker / Containers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Machine Learning libraries (scikit-learn, PyTorch, TensorFlow)</w:t>
      </w:r>
      <w:r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LLMs / GenAI tools (OpenAI API, LangChain, etc.)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Q5.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Describe your most complex technical project to date (3–4 sentences):</w:t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We were given a functioning website with various errors and bugs and we had to debug 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1.2  Time &amp; Resource Availability</w:t>
      </w:r>
      <w:r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Q6.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How many hours per week can you REALISTICALLY commit to learning?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5–10 hours/week (1–2 hours/day)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10–20 hours/week (part-time focus)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20–40 hours/week (nearly full-time)</w:t>
      </w: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40+ hours/week (full-time commitment)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Q7.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is your timeline for getting hired?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3–4 months (aggressive)</w:t>
      </w:r>
      <w:r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6–8 months (standard roadmap)</w:t>
      </w:r>
      <w:r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9–12 months (slower pace, working full-time)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12+ months (learning while employed, no rush)</w:t>
      </w: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Q8.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Do you have budget for paid resources?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budget (free resources only)</w:t>
      </w:r>
      <w:r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Small budget ($10–50/month for compute, APIs, courses)</w:t>
      </w:r>
      <w:r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Moderate budget ($50–200/month)</w:t>
      </w:r>
      <w:r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Flexible budget (can invest in tools/infrastructure)</w:t>
      </w:r>
      <w:r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Q9.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Current employment status:</w:t>
      </w:r>
      <w:r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Unemployed, actively job hunting</w:t>
      </w:r>
      <w:r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Employed full-time, learning on the side</w:t>
      </w:r>
      <w:r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Student</w:t>
      </w:r>
      <w:r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40" w:lineRule="auto"/>
        <w:ind w:left="540" w:firstLine="0"/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08" w:footer="708"/>
        </w:sectPr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Freelancer / Contractor with flexible time</w:t>
      </w:r>
      <w:r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4a90d9" w:space="8" w:sz="4" w:val="single"/>
        </w:pBdr>
        <w:spacing w:after="200" w:before="360" w:lineRule="auto"/>
        <w:rPr/>
      </w:pPr>
      <w:r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2  </w:t>
      </w:r>
      <w:r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LEARNING STYLE &amp; CONSTRAINTS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2.1  How You Learn Best</w:t>
      </w:r>
      <w:r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Q10.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When learning something new, you prefer:</w:t>
      </w:r>
      <w:r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Reading documentation/books deeply before trying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Watching video tutorials and following along</w:t>
      </w: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Building something immediately and debugging as you go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Taking structured courses with assignments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Mix of all approaches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Q11.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statement resonates most with you?</w:t>
      </w:r>
      <w:r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need clear structure and step-by-step guidance”</w:t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learn best by breaking things and fixing them”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prefer understanding theory deeply before implementing”</w:t>
      </w:r>
      <w:r>
        <w:rPr>
          <w:rtl w:val="0"/>
        </w:rPr>
      </w:r>
    </w:p>
    <w:p w:rsidR="00000000" w:rsidDel="00000000" w:rsidP="00000000" w:rsidRDefault="00000000" w:rsidRPr="00000000" w14:paraId="0000006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“I learn fastest when solving real problems”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Q12.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has stopped you from learning ML/AI before? (Check all that apply)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Didn’t know where to start</w:t>
      </w:r>
      <w:r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Math felt too intimidating</w:t>
      </w: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Started but got overwhelmed</w:t>
      </w:r>
      <w:r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Tutorial hell — watched videos but never built anything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Imposter syndrome — felt like I’d never be good enough</w:t>
      </w:r>
      <w:r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clear path from learning to getting hired</w:t>
      </w:r>
      <w:r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Other: </w:t>
      </w:r>
      <w:r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Q13.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Rank your biggest learning challenges (1 = biggest, 5 = smallest):</w:t>
      </w:r>
      <w:r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Staying consistent / motivated</w:t>
      </w:r>
      <w:r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4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Understanding complex concepts</w:t>
      </w:r>
      <w:r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Knowing what to learn vs. what to skip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2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Building projects that matter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3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Making time alongside other commitments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2.2  Constraints &amp; Limitations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Q14.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Do you have access to a computer that can: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Run Jupyter notebooks and Python code (minimum)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Train small models locally (mid-tier laptop/desktop)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Train medium-sized models with GPU (gaming PC or equivalent)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Only have access to cloud resources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Q15.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your internet situation?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Reliable high-speed internet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Moderate speed, occasional interruptions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Limited / unstable connection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Q16.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Are there any specific topics you want to AVOID or SKIP?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6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“Not interested in computer vision, only NLP” or “Skip web dev, only want ML”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None.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08" w:footer="708"/>
        </w:sectPr>
      </w:pPr>
      <w:r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4a90d9" w:space="8" w:sz="4" w:val="single"/>
        </w:pBdr>
        <w:spacing w:after="200" w:before="360" w:lineRule="auto"/>
        <w:rPr/>
      </w:pPr>
      <w:r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3  </w:t>
      </w:r>
      <w:r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CAREER GOALS &amp; TARGET MARKET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3.1  Target Role Definition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Q17.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role are you aiming for? (Check ONE primary goal)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ML Engineer (building and deploying models)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AI Engineer (GenAI applications, RAG, LLM systems)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Data Scientist (analysis, insights, modeling)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MLOps Engineer (infrastructure, pipelines, monitoring)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Research Scientist (papers, novel approaches)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AI Product Engineer (full-stack + ML integration)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Not sure yet — exploring options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Q18.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type of company do you want to work for?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Startups (fast-paced, wear many hats)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Mid-size tech companies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Large tech companies (FAANG, etc.)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Non-tech companies building AI capabilities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Consulting / Agency (client work)</w:t>
      </w: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Remote-first companies globally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Specific industry: </w:t>
      </w:r>
      <w:r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Q19.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Geographic preference: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 only (global)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Remote, but prefer North America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Remote, but prefer India / Asia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Open to relocation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Specific location: </w:t>
      </w:r>
      <w:r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Q20.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Salary expectations (be honest):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Entry-level (₹5–12 LPA / $50–80K)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Mid-level (₹12–25 LPA / $80–120K)</w:t>
      </w:r>
      <w:r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Senior-level (₹25+ LPA / $120K+)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Not concerned about salary initially, want experience</w:t>
      </w:r>
      <w:r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3.2  Industry &amp; Domain Focus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Q21.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Are you interested in a specific industry/domain? (Check all that apply)</w:t>
      </w:r>
      <w:r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FinTech / Finance</w:t>
      </w:r>
      <w:r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HealthTech / Medical AI</w:t>
      </w:r>
      <w:r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EdTech / Education</w:t>
      </w:r>
      <w:r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E-commerce / Retail</w:t>
      </w:r>
      <w:r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Marketing / AdTech</w:t>
      </w:r>
      <w:r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Cybersecurity</w:t>
      </w:r>
      <w:r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Gaming</w:t>
      </w:r>
      <w:r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Climate / Sustainability</w:t>
      </w:r>
      <w:r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preference — open to any industry</w:t>
      </w:r>
      <w:r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Q22.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ML application areas excite you most? (Rank top 3: 1, 2, 3)</w:t>
      </w:r>
      <w:r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Natural Language Processing (chatbots, text analysis, LLMs)</w:t>
      </w:r>
      <w:r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2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Computer Vision (image recognition, object detection)</w:t>
      </w:r>
      <w:r>
        <w:rPr>
          <w:rtl w:val="0"/>
        </w:rPr>
      </w:r>
    </w:p>
    <w:p w:rsidR="00000000" w:rsidDel="00000000" w:rsidP="00000000" w:rsidRDefault="00000000" w:rsidRPr="00000000" w14:paraId="000000B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3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Recommendation Systems</w:t>
      </w:r>
      <w:r>
        <w:rPr>
          <w:rtl w:val="0"/>
        </w:rPr>
      </w:r>
    </w:p>
    <w:p w:rsidR="00000000" w:rsidDel="00000000" w:rsidP="00000000" w:rsidRDefault="00000000" w:rsidRPr="00000000" w14:paraId="000000B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Time Series Forecasting (stock prices, demand prediction)</w:t>
      </w:r>
      <w:r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Generative AI (text generation, image generation, creative AI)</w:t>
      </w:r>
      <w:r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Reinforcement Learning (robotics, game AI)</w:t>
      </w:r>
      <w:r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MLOps / Infrastructure (making systems reliable and scalable)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____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Explainable AI / Fairness (understanding model decisions)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3.3  Value Proposition &amp; Differentiation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Q23.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unique background/skills do you bring?</w:t>
      </w: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6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domain expertise in healthcare, strong communication, sales background, design sense</w:t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Strong communication, design sense, ability to easily translate ideas from one field to another, and serious leadership skills.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Q24.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Have you built anything publicly visible before? (Check all that apply)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GitHub repos with real projects</w:t>
      </w:r>
      <w:r>
        <w:rPr>
          <w:rtl w:val="0"/>
        </w:rPr>
      </w:r>
    </w:p>
    <w:p w:rsidR="00000000" w:rsidDel="00000000" w:rsidP="00000000" w:rsidRDefault="00000000" w:rsidRPr="00000000" w14:paraId="000000C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Blog posts / articles about tech</w:t>
      </w:r>
      <w:r>
        <w:rPr>
          <w:rtl w:val="0"/>
        </w:rPr>
      </w:r>
    </w:p>
    <w:p w:rsidR="00000000" w:rsidDel="00000000" w:rsidP="00000000" w:rsidRDefault="00000000" w:rsidRPr="00000000" w14:paraId="000000C4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YouTube videos / tutorials</w:t>
      </w:r>
      <w:r>
        <w:rPr>
          <w:rtl w:val="0"/>
        </w:rPr>
      </w:r>
    </w:p>
    <w:p w:rsidR="00000000" w:rsidDel="00000000" w:rsidP="00000000" w:rsidRDefault="00000000" w:rsidRPr="00000000" w14:paraId="000000C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Open source contributions</w:t>
      </w: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Nothing yet — starting fresh</w:t>
      </w:r>
      <w:r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Q25.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On a scale of 1–10, how comfortable are you with: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Writing publicly about what you’re learning: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10/10</w:t>
      </w:r>
      <w:r>
        <w:rPr>
          <w:rtl w:val="0"/>
        </w:rPr>
      </w:r>
    </w:p>
    <w:p w:rsidR="00000000" w:rsidDel="00000000" w:rsidP="00000000" w:rsidRDefault="00000000" w:rsidRPr="00000000" w14:paraId="000000C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Sharing failures and mistakes: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10/10</w:t>
      </w:r>
      <w:r>
        <w:rPr>
          <w:rtl w:val="0"/>
        </w:rPr>
      </w:r>
    </w:p>
    <w:p w:rsidR="00000000" w:rsidDel="00000000" w:rsidP="00000000" w:rsidRDefault="00000000" w:rsidRPr="00000000" w14:paraId="000000C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Networking and reaching out to strangers: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10/10</w:t>
      </w:r>
      <w:r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40" w:lineRule="auto"/>
        <w:ind w:left="540" w:firstLine="0"/>
        <w:rPr/>
        <w:sectPr>
          <w:headerReference r:id="rId12" w:type="default"/>
          <w:footerReference r:id="rId13" w:type="default"/>
          <w:type w:val="nextPage"/>
          <w:pgSz w:h="15840" w:w="12240" w:orient="portrait"/>
          <w:pgMar w:bottom="1440" w:top="1440" w:left="1440" w:right="1440" w:header="708" w:footer="708"/>
        </w:sectPr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Self-promotion (LinkedIn, Twitter, etc.):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10/10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4a90d9" w:space="8" w:sz="4" w:val="single"/>
        </w:pBdr>
        <w:spacing w:after="200" w:before="360" w:lineRule="auto"/>
        <w:rPr/>
      </w:pPr>
      <w:r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4  </w:t>
      </w:r>
      <w:r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SPECIFIC CHALLENGES &amp; FRICTION POINTS</w:t>
      </w:r>
      <w:r>
        <w:rPr>
          <w:rtl w:val="0"/>
        </w:rPr>
      </w:r>
    </w:p>
    <w:p w:rsidR="00000000" w:rsidDel="00000000" w:rsidP="00000000" w:rsidRDefault="00000000" w:rsidRPr="00000000" w14:paraId="000000CD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4.1  Hiring Friction Identification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Q26.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Why do you think companies WOULDN’T hire you right now? (Be brutally honest)</w:t>
      </w:r>
      <w:r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degree in CS / related field</w:t>
      </w:r>
      <w:r>
        <w:rPr>
          <w:rtl w:val="0"/>
        </w:rPr>
      </w:r>
    </w:p>
    <w:p w:rsidR="00000000" w:rsidDel="00000000" w:rsidP="00000000" w:rsidRDefault="00000000" w:rsidRPr="00000000" w14:paraId="000000D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prior ML work experience</w:t>
      </w:r>
      <w:r>
        <w:rPr>
          <w:rtl w:val="0"/>
        </w:rPr>
      </w:r>
    </w:p>
    <w:p w:rsidR="00000000" w:rsidDel="00000000" w:rsidP="00000000" w:rsidRDefault="00000000" w:rsidRPr="00000000" w14:paraId="000000D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professional software development experience</w:t>
      </w:r>
      <w:r>
        <w:rPr>
          <w:rtl w:val="0"/>
        </w:rPr>
      </w:r>
    </w:p>
    <w:p w:rsidR="00000000" w:rsidDel="00000000" w:rsidP="00000000" w:rsidRDefault="00000000" w:rsidRPr="00000000" w14:paraId="000000D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Career gap or transitioning from a different field</w:t>
      </w:r>
      <w:r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Age (too young / too old perception)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Location / timezone challenges</w:t>
      </w:r>
      <w:r>
        <w:rPr>
          <w:rtl w:val="0"/>
        </w:rPr>
      </w:r>
    </w:p>
    <w:p w:rsidR="00000000" w:rsidDel="00000000" w:rsidP="00000000" w:rsidRDefault="00000000" w:rsidRPr="00000000" w14:paraId="000000D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Can’t prove I actually know what I claim</w:t>
      </w:r>
      <w:r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Don’t have a portfolio of real projects</w:t>
      </w:r>
      <w:r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Communication / English language concerns</w:t>
      </w:r>
      <w:r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Don’t understand business context of ML</w:t>
      </w:r>
      <w:r>
        <w:rPr>
          <w:rtl w:val="0"/>
        </w:rPr>
      </w:r>
    </w:p>
    <w:p w:rsidR="00000000" w:rsidDel="00000000" w:rsidP="00000000" w:rsidRDefault="00000000" w:rsidRPr="00000000" w14:paraId="000000D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Other: </w:t>
      </w:r>
      <w:r>
        <w:rPr>
          <w:rFonts w:ascii="Arial" w:cs="Arial" w:eastAsia="Arial" w:hAnsi="Arial"/>
          <w:color w:val="d0d5dd"/>
          <w:sz w:val="20"/>
          <w:szCs w:val="20"/>
          <w:rtl w:val="0"/>
        </w:rPr>
        <w:t xml:space="preserve">___________________________________</w:t>
      </w:r>
      <w:r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Q27.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your BIGGEST fear about this journey?</w:t>
      </w:r>
      <w:r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6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“I’ll spend 6 months learning and still not get hired”</w:t>
      </w: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My biggest fear is that I will push 3 months in and lose the momentum along the way.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Q28.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Have you applied to ML/AI roles before?</w:t>
      </w:r>
      <w:r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No, never applied</w:t>
      </w:r>
      <w:r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applied but got no responses</w:t>
      </w:r>
      <w:r>
        <w:rPr>
          <w:rtl w:val="0"/>
        </w:rPr>
      </w:r>
    </w:p>
    <w:p w:rsidR="00000000" w:rsidDel="00000000" w:rsidP="00000000" w:rsidRDefault="00000000" w:rsidRPr="00000000" w14:paraId="000000E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got interviews but no offers</w:t>
      </w:r>
      <w:r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got offers but not the right fit</w:t>
      </w:r>
      <w:r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8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475467"/>
          <w:sz w:val="20"/>
          <w:szCs w:val="20"/>
          <w:rtl w:val="0"/>
        </w:rPr>
        <w:t xml:space="preserve">If yes, what feedback did you receive?</w:t>
      </w: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N/A — have not applied yet.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60" w:before="280" w:lineRule="auto"/>
        <w:rPr/>
      </w:pPr>
      <w:r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4.2  Support System &amp; Accountability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Q29.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Who knows about your learning goal?</w:t>
      </w:r>
      <w:r>
        <w:rPr>
          <w:rtl w:val="0"/>
        </w:rPr>
      </w:r>
    </w:p>
    <w:p w:rsidR="00000000" w:rsidDel="00000000" w:rsidP="00000000" w:rsidRDefault="00000000" w:rsidRPr="00000000" w14:paraId="000000E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one — keeping it private</w:t>
      </w:r>
      <w:r>
        <w:rPr>
          <w:rtl w:val="0"/>
        </w:rPr>
      </w:r>
    </w:p>
    <w:p w:rsidR="00000000" w:rsidDel="00000000" w:rsidP="00000000" w:rsidRDefault="00000000" w:rsidRPr="00000000" w14:paraId="000000E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Close friends / family</w:t>
      </w:r>
      <w:r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Professional network (LinkedIn, etc.)</w:t>
      </w:r>
      <w:r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Online community</w:t>
      </w:r>
      <w:r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Accountability partner / study group</w:t>
      </w:r>
      <w:r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Q30.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How do you handle setbacks and failures?</w:t>
      </w:r>
      <w:r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Get discouraged easily, often quit</w:t>
      </w:r>
      <w:r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Need external motivation to continue</w:t>
      </w:r>
      <w:r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Push through but struggle internally</w:t>
      </w:r>
      <w:r>
        <w:rPr>
          <w:rtl w:val="0"/>
        </w:rPr>
      </w:r>
    </w:p>
    <w:p w:rsidR="00000000" w:rsidDel="00000000" w:rsidP="00000000" w:rsidRDefault="00000000" w:rsidRPr="00000000" w14:paraId="000000E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View failures as learning opportunities</w:t>
      </w:r>
      <w:r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Thrive on challenges and obstacles</w:t>
      </w:r>
      <w:r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Q31.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Do you have financial pressure to get hired quickly?</w:t>
      </w:r>
      <w:r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Yes, urgent — need income within 3–4 months</w:t>
      </w:r>
      <w:r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Moderate pressure — have runway for 6–8 months</w:t>
      </w:r>
      <w:r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No pressure — can take my time</w:t>
      </w:r>
      <w:r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Rule="auto"/>
        <w:ind w:left="540" w:firstLine="0"/>
        <w:rPr/>
        <w:sectPr>
          <w:headerReference r:id="rId14" w:type="default"/>
          <w:footerReference r:id="rId15" w:type="default"/>
          <w:type w:val="nextPage"/>
          <w:pgSz w:h="15840" w:w="12240" w:orient="portrait"/>
          <w:pgMar w:bottom="1440" w:top="1440" w:left="1440" w:right="1440" w:header="708" w:footer="708"/>
        </w:sectPr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Currently employed, no pressure</w:t>
      </w:r>
      <w:r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4a90d9" w:space="8" w:sz="4" w:val="single"/>
        </w:pBdr>
        <w:spacing w:after="200" w:before="360" w:lineRule="auto"/>
        <w:rPr/>
      </w:pPr>
      <w:r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5  </w:t>
      </w:r>
      <w:r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COMMITMENT &amp; EXECUTION</w:t>
      </w:r>
      <w:r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Q32.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Complete this sentence: “I will know this roadmap was successful when...”</w:t>
      </w:r>
      <w:r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6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Be specific about the outcome you want</w:t>
      </w: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When I have employable skills at the end of 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Q33.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 will you do DIFFERENTLY this time compared to past learning attempts?</w:t>
      </w: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I will make sure to remain consistent and finish it to the end.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Q34.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Which of the Five Laws of Learning resonates most with you and why?</w:t>
      </w:r>
      <w:r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✘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Prediction Before Explanation</w:t>
      </w:r>
      <w:r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Failure Modes Over Features</w:t>
      </w:r>
      <w:r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Compression Beats Coverage</w:t>
      </w:r>
      <w:r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Emotion Creates Judgment</w:t>
      </w:r>
      <w:r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AI Accelerates, Humans Judge</w:t>
      </w:r>
      <w:r>
        <w:rPr>
          <w:rtl w:val="0"/>
        </w:rPr>
      </w:r>
    </w:p>
    <w:p w:rsidR="00000000" w:rsidDel="00000000" w:rsidP="00000000" w:rsidRDefault="00000000" w:rsidRPr="00000000" w14:paraId="00000102">
      <w:pPr>
        <w:spacing w:after="40" w:before="8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475467"/>
          <w:sz w:val="20"/>
          <w:szCs w:val="20"/>
          <w:rtl w:val="0"/>
        </w:rPr>
        <w:t xml:space="preserve">Why?</w:t>
      </w: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Because if I try to predict a solution and then get corrected, I tend to retain that knowledge much more effectively.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Q35.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On a scale of 1–10, how committed are you to:</w:t>
      </w:r>
      <w:r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Following through for the full 6–8 months: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10/10</w:t>
      </w:r>
      <w:r>
        <w:rPr>
          <w:rtl w:val="0"/>
        </w:rPr>
      </w:r>
    </w:p>
    <w:p w:rsidR="00000000" w:rsidDel="00000000" w:rsidP="00000000" w:rsidRDefault="00000000" w:rsidRPr="00000000" w14:paraId="00000106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Building in public (sharing work on LinkedIn / GitHub):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8/10</w:t>
      </w:r>
      <w:r>
        <w:rPr>
          <w:rtl w:val="0"/>
        </w:rPr>
      </w:r>
    </w:p>
    <w:p w:rsidR="00000000" w:rsidDel="00000000" w:rsidP="00000000" w:rsidRDefault="00000000" w:rsidRPr="00000000" w14:paraId="00000107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Doing outreach and networking from Month 1: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7/10</w:t>
      </w:r>
      <w:r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40" w:lineRule="auto"/>
        <w:ind w:left="540" w:firstLine="0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Deploying real projects, not just localhost: </w:t>
      </w:r>
      <w:r>
        <w:rPr>
          <w:rFonts w:ascii="Arial" w:cs="Arial" w:eastAsia="Arial" w:hAnsi="Arial"/>
          <w:color w:val="4a90d9"/>
          <w:sz w:val="20"/>
          <w:szCs w:val="20"/>
          <w:rtl w:val="0"/>
        </w:rPr>
        <w:t xml:space="preserve">10/10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Q36.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the ONE thing that would make you quit this roadmap?</w:t>
      </w: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The only thing that could make me quit is laziness — otherwise I am locked in.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Q37.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What’s your plan for the next 7 days after receiving your customized roadmap?</w:t>
      </w:r>
      <w:r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6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What specific actions will you take?</w:t>
      </w: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I will plan the roadmap around my lifestyle so that I can make the learning a daily habit.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  <w:sectPr>
          <w:headerReference r:id="rId16" w:type="default"/>
          <w:footerReference r:id="rId17" w:type="default"/>
          <w:type w:val="nextPage"/>
          <w:pgSz w:h="15840" w:w="12240" w:orient="portrait"/>
          <w:pgMar w:bottom="1440" w:top="1440" w:left="1440" w:right="1440" w:header="708" w:footer="708"/>
        </w:sectPr>
      </w:pPr>
      <w:r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4a90d9" w:space="8" w:sz="4" w:val="single"/>
        </w:pBdr>
        <w:spacing w:after="200" w:before="360" w:lineRule="auto"/>
        <w:rPr/>
      </w:pPr>
      <w:r>
        <w:rPr>
          <w:rFonts w:ascii="Arial" w:cs="Arial" w:eastAsia="Arial" w:hAnsi="Arial"/>
          <w:b w:val="1"/>
          <w:bCs w:val="1"/>
          <w:color w:val="4a90d9"/>
          <w:sz w:val="20"/>
          <w:szCs w:val="20"/>
          <w:rtl w:val="0"/>
        </w:rPr>
        <w:t xml:space="preserve">PART 6  </w:t>
      </w:r>
      <w:r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OPEN QUESTIONS</w:t>
      </w:r>
      <w:r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Q38.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Is there anything specific you want your roadmap to address that wasn’t covered?</w:t>
      </w: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No.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Q39.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Any health, personal, or situational factors that should influence your roadmap pacing?</w:t>
      </w:r>
      <w:r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60" w:lineRule="auto"/>
        <w:ind w:left="540" w:firstLine="0"/>
        <w:rPr/>
      </w:pPr>
      <w:r>
        <w:rPr>
          <w:rFonts w:ascii="Arial" w:cs="Arial" w:eastAsia="Arial" w:hAnsi="Arial"/>
          <w:i w:val="1"/>
          <w:iCs w:val="1"/>
          <w:color w:val="98a2b3"/>
          <w:sz w:val="18"/>
          <w:szCs w:val="18"/>
          <w:rtl w:val="0"/>
        </w:rPr>
        <w:t xml:space="preserve">e.g., “Caregiver responsibilities limit evening hours” or “Dealing with anxiety, need frequent wins”</w:t>
      </w:r>
      <w:r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None.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1"/>
          <w:szCs w:val="21"/>
          <w:rtl w:val="0"/>
        </w:rPr>
        <w:t xml:space="preserve">Q40. </w:t>
      </w:r>
      <w:r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Final thoughts, concerns, or questions:</w:t>
      </w:r>
      <w:r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9fafb" w:val="clear"/>
            <w:tcMar>
              <w:top w:w="120.0" w:type="dxa"/>
              <w:left w:w="200.0" w:type="dxa"/>
              <w:bottom w:w="60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>
              <w:rPr>
                <w:rFonts w:ascii="Arial" w:cs="Arial" w:eastAsia="Arial" w:hAnsi="Arial"/>
                <w:i w:val="1"/>
                <w:iCs w:val="1"/>
                <w:color w:val="98a2b3"/>
                <w:sz w:val="20"/>
                <w:szCs w:val="20"/>
                <w:rtl w:val="0"/>
              </w:rPr>
              <w:t xml:space="preserve">What will I look like in a year’s time in terms of skills?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300" w:before="3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e94560" w:space="8" w:sz="4" w:val="single"/>
        </w:pBdr>
        <w:spacing w:after="200" w:before="200" w:lineRule="auto"/>
        <w:rPr/>
      </w:pPr>
      <w:r>
        <w:rPr>
          <w:rFonts w:ascii="Arial" w:cs="Arial" w:eastAsia="Arial" w:hAnsi="Arial"/>
          <w:b w:val="1"/>
          <w:bCs w:val="1"/>
          <w:color w:val="e94560"/>
          <w:sz w:val="22"/>
          <w:szCs w:val="22"/>
          <w:rtl w:val="0"/>
        </w:rPr>
        <w:t xml:space="preserve">SUBMISSION CHECKLIST</w:t>
      </w:r>
      <w:r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60" w:lineRule="auto"/>
        <w:rPr/>
      </w:pP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Before submitting, make sure you have:</w:t>
      </w:r>
      <w:r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60" w:lineRule="auto"/>
        <w:ind w:left="360" w:firstLine="0"/>
        <w:rPr/>
      </w:pPr>
      <w:r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Answered ALL 40 questions honestly</w:t>
      </w:r>
      <w:r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ind w:left="360" w:firstLine="0"/>
        <w:rPr/>
      </w:pPr>
      <w:r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Been specific in open-ended responses (no one-word answers)</w:t>
      </w:r>
      <w:r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60" w:lineRule="auto"/>
        <w:ind w:left="360" w:firstLine="0"/>
        <w:rPr/>
      </w:pPr>
      <w:r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Identified your target role and industry</w:t>
      </w:r>
      <w:r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60" w:lineRule="auto"/>
        <w:ind w:left="360" w:firstLine="0"/>
        <w:rPr/>
      </w:pPr>
      <w:r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Acknowledged your constraints realistically</w:t>
      </w:r>
      <w:r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60" w:lineRule="auto"/>
        <w:ind w:left="360" w:firstLine="0"/>
        <w:rPr/>
      </w:pPr>
      <w:r>
        <w:rPr>
          <w:rFonts w:ascii="Arial" w:cs="Arial" w:eastAsia="Arial" w:hAnsi="Arial"/>
          <w:color w:val="e94560"/>
          <w:sz w:val="22"/>
          <w:szCs w:val="22"/>
          <w:rtl w:val="0"/>
        </w:rPr>
        <w:t xml:space="preserve">□  </w:t>
      </w:r>
      <w:r>
        <w:rPr>
          <w:rFonts w:ascii="Arial" w:cs="Arial" w:eastAsia="Arial" w:hAnsi="Arial"/>
          <w:color w:val="475467"/>
          <w:sz w:val="20"/>
          <w:szCs w:val="20"/>
          <w:rtl w:val="0"/>
        </w:rPr>
        <w:t xml:space="preserve">Committed to your available hours per week</w:t>
      </w:r>
      <w:r>
        <w:rPr>
          <w:rtl w:val="0"/>
        </w:rPr>
      </w:r>
    </w:p>
    <w:p w:rsidR="00000000" w:rsidDel="00000000" w:rsidP="00000000" w:rsidRDefault="00000000" w:rsidRPr="00000000" w14:paraId="00000120">
      <w:pPr>
        <w:spacing w:after="300" w:before="300" w:lineRule="auto"/>
        <w:rPr/>
      </w:pPr>
      <w:r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4" w:val="single"/>
              <w:bottom w:color="4a90d9" w:space="0" w:sz="4" w:val="single"/>
              <w:right w:color="4a90d9" w:space="0" w:sz="4" w:val="single"/>
            </w:tcBorders>
            <w:shd w:fill="f0f4fa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121">
            <w:pPr>
              <w:spacing w:after="120" w:lineRule="auto"/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1a1a2e"/>
                <w:sz w:val="24"/>
                <w:szCs w:val="24"/>
                <w:rtl w:val="0"/>
              </w:rPr>
              <w:t xml:space="preserve">You’re one step away from your personalized roadmap.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00" w:lineRule="auto"/>
              <w:jc w:val="center"/>
              <w:rPr/>
            </w:pPr>
            <w:r>
              <w:rPr>
                <w:rFonts w:ascii="Arial" w:cs="Arial" w:eastAsia="Arial" w:hAnsi="Arial"/>
                <w:color w:val="475467"/>
                <w:sz w:val="20"/>
                <w:szCs w:val="20"/>
                <w:rtl w:val="0"/>
              </w:rPr>
              <w:t xml:space="preserve">Upload this completed worksheet along with the Five Laws of Learning PDF, the Laws of Learning Applied Excel, and the Offer Framework PDF into Claude or ChatGPT.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/>
            </w:pPr>
            <w:r>
              <w:rPr>
                <w:rFonts w:ascii="Arial" w:cs="Arial" w:eastAsia="Arial" w:hAnsi="Arial"/>
                <w:b w:val="1"/>
                <w:bCs w:val="1"/>
                <w:color w:val="4a90d9"/>
                <w:sz w:val="20"/>
                <w:szCs w:val="20"/>
                <w:rtl w:val="0"/>
              </w:rPr>
              <w:t xml:space="preserve">Your future self will thank you for the 30 minutes you spent here. 🚀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200" w:before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>
        <w:rPr>
          <w:rFonts w:ascii="Arial" w:cs="Arial" w:eastAsia="Arial" w:hAnsi="Arial"/>
          <w:color w:val="98a2b3"/>
          <w:sz w:val="16"/>
          <w:szCs w:val="16"/>
          <w:rtl w:val="0"/>
        </w:rPr>
        <w:t xml:space="preserve">Designed by Ayush Singh  |  The AI Placement Sprint  |  Second Brain Labs</w:t>
      </w:r>
      <w:r>
        <w:rPr>
          <w:rtl w:val="0"/>
        </w:rPr>
      </w:r>
    </w:p>
    <w:sectPr>
      <w:headerReference r:id="rId18" w:type="default"/>
      <w:footerReference r:id="rId1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jc w:val="center"/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Bdr>
        <w:bottom w:color="4a90d9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bottom w:color="4a90d9" w:space="6" w:sz="4" w:val="single"/>
      </w:pBdr>
      <w:rPr/>
    </w:pPr>
    <w:r w:rsidDel="00000000" w:rsidR="00000000" w:rsidRPr="00000000">
      <w:rPr>
        <w:rFonts w:ascii="Arial" w:cs="Arial" w:eastAsia="Arial" w:hAnsi="Arial"/>
        <w:color w:val="475467"/>
        <w:sz w:val="16"/>
        <w:szCs w:val="16"/>
        <w:rtl w:val="0"/>
      </w:rPr>
      <w:t xml:space="preserve">AI/ML Learning Roadmap — Personalization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5.xml"/><Relationship Id="rId14" Type="http://schemas.openxmlformats.org/officeDocument/2006/relationships/header" Target="header5.xml"/><Relationship Id="rId17" Type="http://schemas.openxmlformats.org/officeDocument/2006/relationships/footer" Target="footer6.xml"/><Relationship Id="rId16" Type="http://schemas.openxmlformats.org/officeDocument/2006/relationships/header" Target="header6.xml"/><Relationship Id="rId5" Type="http://schemas.openxmlformats.org/officeDocument/2006/relationships/styles" Target="styles.xml"/><Relationship Id="rId19" Type="http://schemas.openxmlformats.org/officeDocument/2006/relationships/footer" Target="footer7.xml"/><Relationship Id="rId6" Type="http://schemas.openxmlformats.org/officeDocument/2006/relationships/header" Target="header1.xml"/><Relationship Id="rId18" Type="http://schemas.openxmlformats.org/officeDocument/2006/relationships/header" Target="header7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