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C0F2" w14:textId="067F3006" w:rsidR="00260FB7" w:rsidRDefault="00260FB7">
      <w:r>
        <w:t xml:space="preserve">Martin Baca </w:t>
      </w:r>
    </w:p>
    <w:p w14:paraId="450AB8D7" w14:textId="17E7C1CC" w:rsidR="00260FB7" w:rsidRDefault="00260FB7">
      <w:r>
        <w:t>Module 2 Assignment 2</w:t>
      </w:r>
    </w:p>
    <w:p w14:paraId="4137D569" w14:textId="0A2EBA35" w:rsidR="00852C98" w:rsidRDefault="00852C98">
      <w:r>
        <w:rPr>
          <w:noProof/>
        </w:rPr>
        <w:drawing>
          <wp:inline distT="0" distB="0" distL="0" distR="0" wp14:anchorId="3DAA2EA3" wp14:editId="3BE4C1AA">
            <wp:extent cx="5943600" cy="6341110"/>
            <wp:effectExtent l="0" t="0" r="0" b="2540"/>
            <wp:docPr id="10345570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7062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9BCD" w14:textId="31D592EC" w:rsidR="00852C98" w:rsidRDefault="00852C98">
      <w:r>
        <w:rPr>
          <w:noProof/>
        </w:rPr>
        <w:lastRenderedPageBreak/>
        <w:drawing>
          <wp:inline distT="0" distB="0" distL="0" distR="0" wp14:anchorId="69722FE3" wp14:editId="2DC82142">
            <wp:extent cx="5943600" cy="6284595"/>
            <wp:effectExtent l="0" t="0" r="0" b="1905"/>
            <wp:docPr id="162724991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9916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0FB9" w14:textId="64B39C78" w:rsidR="00852C98" w:rsidRDefault="00A12407">
      <w:r>
        <w:rPr>
          <w:noProof/>
        </w:rPr>
        <w:lastRenderedPageBreak/>
        <w:drawing>
          <wp:inline distT="0" distB="0" distL="0" distR="0" wp14:anchorId="59869447" wp14:editId="186BDBAB">
            <wp:extent cx="5943600" cy="6317615"/>
            <wp:effectExtent l="0" t="0" r="0" b="6985"/>
            <wp:docPr id="7661943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432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B7"/>
    <w:rsid w:val="00260FB7"/>
    <w:rsid w:val="00852C98"/>
    <w:rsid w:val="00A12407"/>
    <w:rsid w:val="00F6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3090"/>
  <w15:chartTrackingRefBased/>
  <w15:docId w15:val="{4B03A71C-157A-4F75-B0E2-C9441611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1</cp:revision>
  <dcterms:created xsi:type="dcterms:W3CDTF">2025-12-15T06:09:00Z</dcterms:created>
  <dcterms:modified xsi:type="dcterms:W3CDTF">2025-12-15T06:31:00Z</dcterms:modified>
</cp:coreProperties>
</file>