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2D0C" w14:textId="1E76E368" w:rsidR="00B64FE2" w:rsidRDefault="00B64FE2">
      <w:r>
        <w:t xml:space="preserve">Martin Baca </w:t>
      </w:r>
    </w:p>
    <w:p w14:paraId="34CF1966" w14:textId="025CB0C3" w:rsidR="00B64FE2" w:rsidRDefault="00B64FE2">
      <w:r>
        <w:t>Flowchart Assignment Module 1.3</w:t>
      </w:r>
    </w:p>
    <w:p w14:paraId="30EE619D" w14:textId="659138C8" w:rsidR="002D02C8" w:rsidRDefault="002D02C8">
      <w:r>
        <w:rPr>
          <w:noProof/>
        </w:rPr>
        <w:drawing>
          <wp:inline distT="0" distB="0" distL="0" distR="0" wp14:anchorId="40A35903" wp14:editId="44BD29D9">
            <wp:extent cx="4108450" cy="6162675"/>
            <wp:effectExtent l="0" t="0" r="6350" b="9525"/>
            <wp:docPr id="586847136" name="Picture 1" descr="A diagram of a beer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47136" name="Picture 1" descr="A diagram of a beer bottl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187" cy="61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C8"/>
    <w:rsid w:val="002D02C8"/>
    <w:rsid w:val="00B64FE2"/>
    <w:rsid w:val="00D4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DC42"/>
  <w15:chartTrackingRefBased/>
  <w15:docId w15:val="{00E1D12C-F34A-4396-A0A6-C8C742A1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41</Characters>
  <Application>Microsoft Office Word</Application>
  <DocSecurity>0</DocSecurity>
  <Lines>8</Lines>
  <Paragraphs>3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2</cp:revision>
  <dcterms:created xsi:type="dcterms:W3CDTF">2025-12-08T03:27:00Z</dcterms:created>
  <dcterms:modified xsi:type="dcterms:W3CDTF">2025-12-08T03:40:00Z</dcterms:modified>
</cp:coreProperties>
</file>