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F0DB" w14:textId="77777777" w:rsidR="00673814" w:rsidRPr="00B043FC" w:rsidRDefault="00673814" w:rsidP="00673814">
      <w:pPr>
        <w:jc w:val="center"/>
        <w:rPr>
          <w:rFonts w:cstheme="minorHAnsi"/>
          <w:b/>
          <w:sz w:val="24"/>
          <w:szCs w:val="24"/>
        </w:rPr>
      </w:pPr>
      <w:r w:rsidRPr="00B043FC">
        <w:rPr>
          <w:rFonts w:cstheme="minorHAnsi"/>
          <w:noProof/>
          <w:sz w:val="24"/>
          <w:szCs w:val="24"/>
          <w:lang w:val="en-US"/>
        </w:rPr>
        <w:drawing>
          <wp:inline distT="0" distB="0" distL="0" distR="0" wp14:anchorId="49E55E92" wp14:editId="7F69D1BD">
            <wp:extent cx="2686050" cy="1386114"/>
            <wp:effectExtent l="0" t="0" r="0" b="5080"/>
            <wp:docPr id="10" name="Image 10"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E3D567" w14:textId="77777777" w:rsidR="00673814" w:rsidRPr="00B043FC" w:rsidRDefault="00673814" w:rsidP="00673814">
      <w:pPr>
        <w:jc w:val="center"/>
        <w:rPr>
          <w:rFonts w:cstheme="minorHAnsi"/>
          <w:b/>
          <w:sz w:val="24"/>
          <w:szCs w:val="24"/>
        </w:rPr>
      </w:pPr>
    </w:p>
    <w:p w14:paraId="0B7EB413" w14:textId="77777777" w:rsidR="00673814" w:rsidRPr="00B043FC" w:rsidRDefault="00673814" w:rsidP="00673814">
      <w:pPr>
        <w:jc w:val="center"/>
        <w:rPr>
          <w:rFonts w:cstheme="minorHAnsi"/>
          <w:b/>
          <w:sz w:val="24"/>
          <w:szCs w:val="24"/>
        </w:rPr>
      </w:pPr>
    </w:p>
    <w:p w14:paraId="16CF06B6" w14:textId="77777777" w:rsidR="00673814" w:rsidRPr="00B043FC" w:rsidRDefault="00673814" w:rsidP="00673814">
      <w:pPr>
        <w:jc w:val="center"/>
        <w:rPr>
          <w:rFonts w:cstheme="minorHAnsi"/>
          <w:b/>
          <w:sz w:val="24"/>
          <w:szCs w:val="24"/>
        </w:rPr>
      </w:pPr>
      <w:r w:rsidRPr="00B043FC">
        <w:rPr>
          <w:rFonts w:cstheme="minorHAnsi"/>
          <w:b/>
          <w:sz w:val="24"/>
          <w:szCs w:val="24"/>
        </w:rPr>
        <w:t>INF3710 –Fichiers et Bases de données</w:t>
      </w:r>
    </w:p>
    <w:p w14:paraId="1F412460" w14:textId="77777777" w:rsidR="00673814" w:rsidRPr="00B043FC" w:rsidRDefault="00673814" w:rsidP="00673814">
      <w:pPr>
        <w:jc w:val="center"/>
        <w:rPr>
          <w:rFonts w:cstheme="minorHAnsi"/>
          <w:b/>
          <w:sz w:val="24"/>
          <w:szCs w:val="24"/>
        </w:rPr>
      </w:pPr>
    </w:p>
    <w:p w14:paraId="211D2974" w14:textId="77777777" w:rsidR="00673814" w:rsidRPr="00B043FC" w:rsidRDefault="00673814" w:rsidP="00673814">
      <w:pPr>
        <w:jc w:val="center"/>
        <w:rPr>
          <w:rFonts w:cstheme="minorHAnsi"/>
          <w:b/>
          <w:sz w:val="24"/>
          <w:szCs w:val="24"/>
        </w:rPr>
      </w:pPr>
    </w:p>
    <w:p w14:paraId="76CC11EB" w14:textId="77777777" w:rsidR="00673814" w:rsidRPr="00DA43EA" w:rsidRDefault="00673814" w:rsidP="00673814">
      <w:pPr>
        <w:jc w:val="center"/>
        <w:rPr>
          <w:rFonts w:cstheme="minorHAnsi"/>
          <w:b/>
          <w:sz w:val="24"/>
          <w:szCs w:val="24"/>
          <w:lang w:val="en-CA"/>
        </w:rPr>
      </w:pPr>
      <w:r w:rsidRPr="00DA43EA">
        <w:rPr>
          <w:rFonts w:cstheme="minorHAnsi"/>
          <w:b/>
          <w:sz w:val="24"/>
          <w:szCs w:val="24"/>
          <w:lang w:val="en-CA"/>
        </w:rPr>
        <w:t>Hiver 2023</w:t>
      </w:r>
    </w:p>
    <w:p w14:paraId="0DD848DA" w14:textId="77777777" w:rsidR="00673814" w:rsidRPr="00DA43EA" w:rsidRDefault="00673814" w:rsidP="00673814">
      <w:pPr>
        <w:jc w:val="center"/>
        <w:rPr>
          <w:rFonts w:cstheme="minorHAnsi"/>
          <w:b/>
          <w:sz w:val="24"/>
          <w:szCs w:val="24"/>
          <w:lang w:val="en-CA"/>
        </w:rPr>
      </w:pPr>
    </w:p>
    <w:p w14:paraId="3D6F9D00" w14:textId="77777777" w:rsidR="00673814" w:rsidRPr="00DA43EA" w:rsidRDefault="00673814" w:rsidP="00673814">
      <w:pPr>
        <w:jc w:val="center"/>
        <w:rPr>
          <w:rFonts w:cstheme="minorHAnsi"/>
          <w:b/>
          <w:sz w:val="24"/>
          <w:szCs w:val="24"/>
          <w:lang w:val="en-CA"/>
        </w:rPr>
      </w:pPr>
    </w:p>
    <w:p w14:paraId="7DE6DF9D" w14:textId="26662F05" w:rsidR="00673814" w:rsidRPr="00263B9C" w:rsidRDefault="00673814" w:rsidP="00673814">
      <w:pPr>
        <w:jc w:val="center"/>
        <w:rPr>
          <w:rFonts w:cstheme="minorHAnsi"/>
          <w:b/>
          <w:sz w:val="24"/>
          <w:szCs w:val="24"/>
          <w:lang w:val="en-CA"/>
        </w:rPr>
      </w:pPr>
      <w:r w:rsidRPr="00263B9C">
        <w:rPr>
          <w:rFonts w:cstheme="minorHAnsi"/>
          <w:b/>
          <w:sz w:val="24"/>
          <w:szCs w:val="24"/>
          <w:lang w:val="en-CA"/>
        </w:rPr>
        <w:t xml:space="preserve">TP No. </w:t>
      </w:r>
      <w:r w:rsidR="002928F5">
        <w:rPr>
          <w:rFonts w:cstheme="minorHAnsi"/>
          <w:b/>
          <w:sz w:val="24"/>
          <w:szCs w:val="24"/>
          <w:lang w:val="en-CA"/>
        </w:rPr>
        <w:t>4</w:t>
      </w:r>
    </w:p>
    <w:p w14:paraId="1D1D8957" w14:textId="77777777" w:rsidR="00673814" w:rsidRPr="00263B9C" w:rsidRDefault="00673814" w:rsidP="00673814">
      <w:pPr>
        <w:rPr>
          <w:rFonts w:cstheme="minorHAnsi"/>
          <w:b/>
          <w:sz w:val="24"/>
          <w:szCs w:val="24"/>
          <w:lang w:val="en-CA"/>
        </w:rPr>
      </w:pPr>
    </w:p>
    <w:p w14:paraId="112A9976" w14:textId="77777777" w:rsidR="00673814" w:rsidRPr="00263B9C" w:rsidRDefault="00673814" w:rsidP="00673814">
      <w:pPr>
        <w:jc w:val="center"/>
        <w:rPr>
          <w:rFonts w:cstheme="minorHAnsi"/>
          <w:b/>
          <w:sz w:val="24"/>
          <w:szCs w:val="24"/>
          <w:lang w:val="en-CA"/>
        </w:rPr>
      </w:pPr>
      <w:r w:rsidRPr="00263B9C">
        <w:rPr>
          <w:rFonts w:cstheme="minorHAnsi"/>
          <w:b/>
          <w:sz w:val="24"/>
          <w:szCs w:val="24"/>
          <w:lang w:val="en-CA"/>
        </w:rPr>
        <w:t>Groupe 4</w:t>
      </w:r>
    </w:p>
    <w:p w14:paraId="0EBA3E41" w14:textId="2E3B6D5E" w:rsidR="00673814" w:rsidRPr="00263B9C" w:rsidRDefault="00673814" w:rsidP="00DA43EA">
      <w:pPr>
        <w:jc w:val="center"/>
        <w:rPr>
          <w:rFonts w:cstheme="minorHAnsi"/>
          <w:b/>
          <w:sz w:val="24"/>
          <w:szCs w:val="24"/>
          <w:lang w:val="en-CA"/>
        </w:rPr>
      </w:pPr>
      <w:r w:rsidRPr="00263B9C">
        <w:rPr>
          <w:rFonts w:cstheme="minorHAnsi"/>
          <w:b/>
          <w:sz w:val="24"/>
          <w:szCs w:val="24"/>
          <w:lang w:val="en-CA"/>
        </w:rPr>
        <w:t xml:space="preserve">2143023 – </w:t>
      </w:r>
      <w:proofErr w:type="spellStart"/>
      <w:r w:rsidRPr="00263B9C">
        <w:rPr>
          <w:rFonts w:cstheme="minorHAnsi"/>
          <w:b/>
          <w:sz w:val="24"/>
          <w:szCs w:val="24"/>
          <w:lang w:val="en-CA"/>
        </w:rPr>
        <w:t>Bakashov</w:t>
      </w:r>
      <w:proofErr w:type="spellEnd"/>
      <w:r w:rsidRPr="00263B9C">
        <w:rPr>
          <w:rFonts w:cstheme="minorHAnsi"/>
          <w:b/>
          <w:sz w:val="24"/>
          <w:szCs w:val="24"/>
          <w:lang w:val="en-CA"/>
        </w:rPr>
        <w:t xml:space="preserve">, </w:t>
      </w:r>
      <w:proofErr w:type="spellStart"/>
      <w:r w:rsidRPr="00263B9C">
        <w:rPr>
          <w:rFonts w:cstheme="minorHAnsi"/>
          <w:b/>
          <w:sz w:val="24"/>
          <w:szCs w:val="24"/>
          <w:lang w:val="en-CA"/>
        </w:rPr>
        <w:t>Marsel</w:t>
      </w:r>
      <w:proofErr w:type="spellEnd"/>
    </w:p>
    <w:p w14:paraId="19F2ED47" w14:textId="77777777" w:rsidR="00673814" w:rsidRPr="001E36BB" w:rsidRDefault="00673814" w:rsidP="00673814">
      <w:pPr>
        <w:jc w:val="center"/>
        <w:rPr>
          <w:rFonts w:cstheme="minorHAnsi"/>
          <w:b/>
          <w:sz w:val="24"/>
          <w:szCs w:val="24"/>
          <w:lang w:val="en-CA"/>
        </w:rPr>
      </w:pPr>
      <w:r w:rsidRPr="001E36BB">
        <w:rPr>
          <w:rFonts w:cstheme="minorHAnsi"/>
          <w:b/>
          <w:bCs/>
          <w:sz w:val="24"/>
          <w:szCs w:val="24"/>
          <w:lang w:val="en-CA"/>
        </w:rPr>
        <w:t>2154453</w:t>
      </w:r>
      <w:r w:rsidRPr="001E36BB">
        <w:rPr>
          <w:rFonts w:cstheme="minorHAnsi"/>
          <w:b/>
          <w:sz w:val="24"/>
          <w:szCs w:val="24"/>
          <w:lang w:val="en-CA"/>
        </w:rPr>
        <w:t xml:space="preserve"> – Hamadache, Wassim</w:t>
      </w:r>
    </w:p>
    <w:p w14:paraId="17856FF9" w14:textId="77777777" w:rsidR="00673814" w:rsidRPr="001E36BB" w:rsidRDefault="00673814" w:rsidP="00673814">
      <w:pPr>
        <w:jc w:val="center"/>
        <w:rPr>
          <w:rFonts w:cstheme="minorHAnsi"/>
          <w:b/>
          <w:sz w:val="24"/>
          <w:szCs w:val="24"/>
          <w:lang w:val="en-CA"/>
        </w:rPr>
      </w:pPr>
    </w:p>
    <w:p w14:paraId="75255941" w14:textId="77777777" w:rsidR="00673814" w:rsidRPr="001E36BB" w:rsidRDefault="00673814" w:rsidP="00673814">
      <w:pPr>
        <w:jc w:val="center"/>
        <w:rPr>
          <w:rFonts w:cstheme="minorHAnsi"/>
          <w:b/>
          <w:sz w:val="24"/>
          <w:szCs w:val="24"/>
          <w:lang w:val="en-CA"/>
        </w:rPr>
      </w:pPr>
    </w:p>
    <w:p w14:paraId="34DDFC7D" w14:textId="77777777" w:rsidR="00673814" w:rsidRPr="00B043FC" w:rsidRDefault="00673814" w:rsidP="00673814">
      <w:pPr>
        <w:jc w:val="center"/>
        <w:rPr>
          <w:rFonts w:cstheme="minorHAnsi"/>
          <w:b/>
          <w:sz w:val="24"/>
          <w:szCs w:val="24"/>
        </w:rPr>
      </w:pPr>
      <w:r w:rsidRPr="00B043FC">
        <w:rPr>
          <w:rFonts w:cstheme="minorHAnsi"/>
          <w:b/>
          <w:sz w:val="24"/>
          <w:szCs w:val="24"/>
        </w:rPr>
        <w:t>Soumis à : Charles de Lafontaine</w:t>
      </w:r>
    </w:p>
    <w:p w14:paraId="432C1436" w14:textId="77777777" w:rsidR="00673814" w:rsidRDefault="00673814" w:rsidP="00673814">
      <w:pPr>
        <w:rPr>
          <w:rFonts w:cstheme="minorHAnsi"/>
          <w:b/>
          <w:sz w:val="24"/>
          <w:szCs w:val="24"/>
        </w:rPr>
      </w:pPr>
    </w:p>
    <w:p w14:paraId="0D103C6E" w14:textId="77777777" w:rsidR="00673814" w:rsidRPr="00B043FC" w:rsidRDefault="00673814" w:rsidP="00673814">
      <w:pPr>
        <w:rPr>
          <w:rFonts w:cstheme="minorHAnsi"/>
          <w:b/>
          <w:sz w:val="24"/>
          <w:szCs w:val="24"/>
        </w:rPr>
      </w:pPr>
    </w:p>
    <w:p w14:paraId="10B745D2" w14:textId="4E74D244" w:rsidR="0006781F" w:rsidRDefault="002928F5" w:rsidP="002928F5">
      <w:pPr>
        <w:jc w:val="center"/>
        <w:rPr>
          <w:b/>
          <w:sz w:val="24"/>
          <w:szCs w:val="24"/>
        </w:rPr>
      </w:pPr>
      <w:r>
        <w:rPr>
          <w:b/>
          <w:sz w:val="24"/>
          <w:szCs w:val="24"/>
        </w:rPr>
        <w:t>14</w:t>
      </w:r>
      <w:r w:rsidR="00673814" w:rsidRPr="19F5C0F9">
        <w:rPr>
          <w:b/>
          <w:sz w:val="24"/>
          <w:szCs w:val="24"/>
        </w:rPr>
        <w:t xml:space="preserve"> </w:t>
      </w:r>
      <w:r>
        <w:rPr>
          <w:b/>
          <w:sz w:val="24"/>
          <w:szCs w:val="24"/>
        </w:rPr>
        <w:t>avril</w:t>
      </w:r>
      <w:r w:rsidR="00673814" w:rsidRPr="19F5C0F9">
        <w:rPr>
          <w:b/>
          <w:sz w:val="24"/>
          <w:szCs w:val="24"/>
        </w:rPr>
        <w:t xml:space="preserve"> 202</w:t>
      </w:r>
      <w:r w:rsidR="006B1219">
        <w:rPr>
          <w:b/>
          <w:sz w:val="24"/>
          <w:szCs w:val="24"/>
        </w:rPr>
        <w:t>3</w:t>
      </w:r>
    </w:p>
    <w:p w14:paraId="5BC34717" w14:textId="6D8B1266" w:rsidR="004B4B82" w:rsidRPr="004B4B82" w:rsidRDefault="006B1219" w:rsidP="004B4B82">
      <w:pPr>
        <w:pStyle w:val="Heading1"/>
        <w:spacing w:line="360" w:lineRule="auto"/>
      </w:pPr>
      <w:r w:rsidRPr="006B1219">
        <w:lastRenderedPageBreak/>
        <w:t>Introduction</w:t>
      </w:r>
      <w:r>
        <w:t xml:space="preserve"> résumant le projet</w:t>
      </w:r>
      <w:r w:rsidRPr="006B1219">
        <w:t xml:space="preserve"> et contributions</w:t>
      </w:r>
    </w:p>
    <w:p w14:paraId="0541661A" w14:textId="41078E5E" w:rsidR="00084A22" w:rsidRDefault="006B1219" w:rsidP="004B4B82">
      <w:pPr>
        <w:spacing w:line="360" w:lineRule="auto"/>
        <w:jc w:val="both"/>
        <w:rPr>
          <w:rFonts w:cstheme="minorHAnsi"/>
          <w:bCs/>
          <w:sz w:val="24"/>
          <w:szCs w:val="24"/>
        </w:rPr>
      </w:pPr>
      <w:r>
        <w:rPr>
          <w:rFonts w:cstheme="minorHAnsi"/>
          <w:bCs/>
          <w:sz w:val="24"/>
          <w:szCs w:val="24"/>
        </w:rPr>
        <w:t xml:space="preserve">Le projet consiste à modéliser </w:t>
      </w:r>
      <w:proofErr w:type="gramStart"/>
      <w:r>
        <w:rPr>
          <w:rFonts w:cstheme="minorHAnsi"/>
          <w:bCs/>
          <w:sz w:val="24"/>
          <w:szCs w:val="24"/>
        </w:rPr>
        <w:t>une base données</w:t>
      </w:r>
      <w:proofErr w:type="gramEnd"/>
      <w:r w:rsidR="008D6569">
        <w:rPr>
          <w:rFonts w:cstheme="minorHAnsi"/>
          <w:bCs/>
          <w:sz w:val="24"/>
          <w:szCs w:val="24"/>
        </w:rPr>
        <w:t xml:space="preserve"> d’une coopérative de co-voiturage</w:t>
      </w:r>
      <w:r w:rsidR="00084A22">
        <w:rPr>
          <w:rFonts w:cstheme="minorHAnsi"/>
          <w:bCs/>
          <w:sz w:val="24"/>
          <w:szCs w:val="24"/>
        </w:rPr>
        <w:t xml:space="preserve"> et à développer une application web permettant d’interroger cette base de données</w:t>
      </w:r>
      <w:r w:rsidR="008D6569">
        <w:rPr>
          <w:rFonts w:cstheme="minorHAnsi"/>
          <w:bCs/>
          <w:sz w:val="24"/>
          <w:szCs w:val="24"/>
        </w:rPr>
        <w:t xml:space="preserve">. </w:t>
      </w:r>
      <w:r w:rsidR="00084A22" w:rsidRPr="00084A22">
        <w:rPr>
          <w:rFonts w:cstheme="minorHAnsi"/>
          <w:bCs/>
          <w:sz w:val="24"/>
          <w:szCs w:val="24"/>
        </w:rPr>
        <w:t>Le projet comporte plusieurs étapes telles que la création d'un modèle entité-association, la conversion de ce modèle en un modèle relationnel avec la création d'une base de données SQL, la saisie de données et la création de requêtes SQL pour répondre à des besoins spécifiques, la création d'un déclencheur pour créer une table AVENDRE lorsque la valeur d'odomètre d'un véhicule spécifique est atteinte, l'analyse des dépendances fonctionnelles et la forme normale de la base de données, et enfin la création d'une application web pour interroger la base de données.</w:t>
      </w:r>
      <w:r w:rsidR="00084A22">
        <w:rPr>
          <w:rFonts w:cstheme="minorHAnsi"/>
          <w:bCs/>
          <w:sz w:val="24"/>
          <w:szCs w:val="24"/>
        </w:rPr>
        <w:t xml:space="preserve"> La base de données a été modélisé avec PostgreSQL. </w:t>
      </w:r>
      <w:r w:rsidR="00084A22" w:rsidRPr="008D6569">
        <w:rPr>
          <w:rFonts w:cstheme="minorHAnsi"/>
          <w:bCs/>
          <w:sz w:val="24"/>
          <w:szCs w:val="24"/>
        </w:rPr>
        <w:t xml:space="preserve">L'objectif est de permettre aux membres de la coopérative de réserver et d'utiliser les véhicules appartenant à la coopérative. Les types de véhicules comprennent des voitures hybrides, des berlines et des </w:t>
      </w:r>
      <w:proofErr w:type="spellStart"/>
      <w:r w:rsidR="00084A22" w:rsidRPr="008D6569">
        <w:rPr>
          <w:rFonts w:cstheme="minorHAnsi"/>
          <w:bCs/>
          <w:sz w:val="24"/>
          <w:szCs w:val="24"/>
        </w:rPr>
        <w:t>minicamionnettes</w:t>
      </w:r>
      <w:proofErr w:type="spellEnd"/>
      <w:r w:rsidR="00084A22" w:rsidRPr="008D6569">
        <w:rPr>
          <w:rFonts w:cstheme="minorHAnsi"/>
          <w:bCs/>
          <w:sz w:val="24"/>
          <w:szCs w:val="24"/>
        </w:rPr>
        <w:t xml:space="preserve">. Les véhicules doivent avoir une plaque d'immatriculation et une assurance automobile valide, et leur kilométrage doit être enregistré. Les emplacements de stationnement doivent être gérés pour chaque véhicule, ainsi que les informations sur les membres, y compris leur adhésion à la coopérative et leur permis de conduire valide. L'application web doit permettre </w:t>
      </w:r>
      <w:r w:rsidR="00084A22">
        <w:rPr>
          <w:rFonts w:cstheme="minorHAnsi"/>
          <w:bCs/>
          <w:sz w:val="24"/>
          <w:szCs w:val="24"/>
        </w:rPr>
        <w:t xml:space="preserve">la recherche d’information d’un membre, l’affichage et l’ajout d’une réservation. </w:t>
      </w:r>
    </w:p>
    <w:p w14:paraId="59ED8A7B" w14:textId="08E684D3" w:rsidR="00084A22" w:rsidRDefault="00084A22" w:rsidP="004B4B82">
      <w:pPr>
        <w:spacing w:line="360" w:lineRule="auto"/>
        <w:jc w:val="both"/>
        <w:rPr>
          <w:rFonts w:cstheme="minorHAnsi"/>
          <w:bCs/>
          <w:sz w:val="24"/>
          <w:szCs w:val="24"/>
        </w:rPr>
      </w:pPr>
    </w:p>
    <w:p w14:paraId="0E825AF6" w14:textId="5C7ACD6F" w:rsidR="00084A22" w:rsidRDefault="00084A22" w:rsidP="004B4B82">
      <w:pPr>
        <w:spacing w:line="360" w:lineRule="auto"/>
        <w:jc w:val="both"/>
        <w:rPr>
          <w:rFonts w:cstheme="minorHAnsi"/>
          <w:bCs/>
          <w:sz w:val="24"/>
          <w:szCs w:val="24"/>
        </w:rPr>
      </w:pPr>
      <w:r>
        <w:rPr>
          <w:rFonts w:cstheme="minorHAnsi"/>
          <w:bCs/>
          <w:sz w:val="24"/>
          <w:szCs w:val="24"/>
        </w:rPr>
        <w:t xml:space="preserve">En ce qui concerne les contributions, </w:t>
      </w:r>
      <w:proofErr w:type="spellStart"/>
      <w:r>
        <w:rPr>
          <w:rFonts w:cstheme="minorHAnsi"/>
          <w:bCs/>
          <w:sz w:val="24"/>
          <w:szCs w:val="24"/>
        </w:rPr>
        <w:t>Marsel</w:t>
      </w:r>
      <w:proofErr w:type="spellEnd"/>
      <w:r>
        <w:rPr>
          <w:rFonts w:cstheme="minorHAnsi"/>
          <w:bCs/>
          <w:sz w:val="24"/>
          <w:szCs w:val="24"/>
        </w:rPr>
        <w:t xml:space="preserve"> s’est occupé de la modélisation en notation UML, de la conversion en modèle relationnel et de l’application Web. Wassim, quant à lui, s’est occupé de créer les requêtes demandées, d’implémenter le déclencheur, de lister les tables, les dépendances fonctionnelles et la forme normale de la base de données relationnelles obtenue. Finalement, l’entrée de données et le rapport a été complété ensemble. </w:t>
      </w:r>
    </w:p>
    <w:p w14:paraId="1F93FC40" w14:textId="0B40EA5C" w:rsidR="00084A22" w:rsidRDefault="00084A22" w:rsidP="004B4B82">
      <w:pPr>
        <w:spacing w:line="360" w:lineRule="auto"/>
        <w:jc w:val="both"/>
        <w:rPr>
          <w:rFonts w:cstheme="minorHAnsi"/>
          <w:bCs/>
          <w:sz w:val="24"/>
          <w:szCs w:val="24"/>
        </w:rPr>
      </w:pPr>
    </w:p>
    <w:p w14:paraId="0E2E9B59" w14:textId="77777777" w:rsidR="00084A22" w:rsidRDefault="00084A22" w:rsidP="004B4B82">
      <w:pPr>
        <w:spacing w:line="360" w:lineRule="auto"/>
        <w:rPr>
          <w:rFonts w:cstheme="minorHAnsi"/>
          <w:bCs/>
          <w:sz w:val="24"/>
          <w:szCs w:val="24"/>
        </w:rPr>
      </w:pPr>
    </w:p>
    <w:p w14:paraId="301A58EF" w14:textId="3706E10C" w:rsidR="006B1219" w:rsidRPr="006B1219" w:rsidRDefault="006B1219" w:rsidP="004B4B82">
      <w:pPr>
        <w:pStyle w:val="Heading1"/>
        <w:spacing w:line="360" w:lineRule="auto"/>
      </w:pPr>
      <w:r w:rsidRPr="006B1219">
        <w:lastRenderedPageBreak/>
        <w:t>Modèle conceptuel UML</w:t>
      </w:r>
    </w:p>
    <w:p w14:paraId="1DF460CE" w14:textId="3BBDE808" w:rsidR="006B1219" w:rsidRPr="00084A22" w:rsidRDefault="00BB3DA3" w:rsidP="004B4B82">
      <w:pPr>
        <w:spacing w:line="360" w:lineRule="auto"/>
        <w:rPr>
          <w:rFonts w:cstheme="minorHAnsi"/>
          <w:bCs/>
          <w:sz w:val="24"/>
          <w:szCs w:val="24"/>
        </w:rPr>
      </w:pPr>
      <w:r>
        <w:rPr>
          <w:rFonts w:cstheme="minorHAnsi"/>
          <w:bCs/>
          <w:noProof/>
          <w:sz w:val="24"/>
          <w:szCs w:val="24"/>
          <w:highlight w:val="yellow"/>
        </w:rPr>
        <w:drawing>
          <wp:inline distT="0" distB="0" distL="0" distR="0" wp14:anchorId="1770E47E" wp14:editId="73927665">
            <wp:extent cx="6244025" cy="61245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5352" cy="6135685"/>
                    </a:xfrm>
                    <a:prstGeom prst="rect">
                      <a:avLst/>
                    </a:prstGeom>
                    <a:noFill/>
                    <a:ln>
                      <a:noFill/>
                    </a:ln>
                  </pic:spPr>
                </pic:pic>
              </a:graphicData>
            </a:graphic>
          </wp:inline>
        </w:drawing>
      </w:r>
    </w:p>
    <w:p w14:paraId="01DE52F0" w14:textId="18ADFF98" w:rsidR="00E51724" w:rsidRPr="00E51724" w:rsidRDefault="006B1219" w:rsidP="0077643D">
      <w:pPr>
        <w:pStyle w:val="Heading1"/>
        <w:spacing w:line="360" w:lineRule="auto"/>
      </w:pPr>
      <w:r w:rsidRPr="006B1219">
        <w:lastRenderedPageBreak/>
        <w:t>Dépendances fonctionnelles et explication de la forme normale de la BD</w:t>
      </w:r>
    </w:p>
    <w:p w14:paraId="257D4EF8" w14:textId="571844E8" w:rsidR="00E51724" w:rsidRPr="00E51724" w:rsidRDefault="0077643D" w:rsidP="00E51724">
      <w:pPr>
        <w:pStyle w:val="Heading1"/>
        <w:spacing w:line="240" w:lineRule="auto"/>
        <w:rPr>
          <w:rFonts w:ascii="Segoe UI" w:eastAsia="Times New Roman" w:hAnsi="Segoe UI" w:cs="Segoe UI"/>
          <w:color w:val="auto"/>
          <w:sz w:val="21"/>
          <w:szCs w:val="21"/>
          <w:lang w:eastAsia="en-CA"/>
        </w:rPr>
      </w:pPr>
      <w:r>
        <w:rPr>
          <w:rFonts w:ascii="Segoe UI" w:eastAsia="Times New Roman" w:hAnsi="Segoe UI" w:cs="Segoe UI"/>
          <w:color w:val="auto"/>
          <w:sz w:val="21"/>
          <w:szCs w:val="21"/>
          <w:lang w:eastAsia="en-CA"/>
        </w:rPr>
        <w:t>Voici les dépendances fonctionnelles et</w:t>
      </w:r>
      <w:r w:rsidR="00E51724" w:rsidRPr="00E51724">
        <w:rPr>
          <w:rFonts w:ascii="Segoe UI" w:eastAsia="Times New Roman" w:hAnsi="Segoe UI" w:cs="Segoe UI"/>
          <w:color w:val="auto"/>
          <w:sz w:val="21"/>
          <w:szCs w:val="21"/>
          <w:lang w:eastAsia="en-CA"/>
        </w:rPr>
        <w:t xml:space="preserve"> la forme normale de chaque table :</w:t>
      </w:r>
    </w:p>
    <w:p w14:paraId="534B588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0"/>
          <w:szCs w:val="20"/>
          <w:lang w:eastAsia="en-CA"/>
        </w:rPr>
        <w:t>Emplacement</w:t>
      </w:r>
      <w:r w:rsidRPr="00E51724">
        <w:rPr>
          <w:rFonts w:ascii="Segoe UI" w:eastAsia="Times New Roman" w:hAnsi="Segoe UI" w:cs="Segoe UI"/>
          <w:color w:val="auto"/>
          <w:sz w:val="20"/>
          <w:szCs w:val="20"/>
          <w:lang w:eastAsia="en-CA"/>
        </w:rPr>
        <w:t xml:space="preserve"> </w:t>
      </w:r>
      <w:r w:rsidRPr="00E51724">
        <w:rPr>
          <w:rFonts w:ascii="Segoe UI" w:eastAsia="Times New Roman" w:hAnsi="Segoe UI" w:cs="Segoe UI"/>
          <w:color w:val="auto"/>
          <w:sz w:val="21"/>
          <w:szCs w:val="21"/>
          <w:lang w:eastAsia="en-CA"/>
        </w:rPr>
        <w:t>:</w:t>
      </w:r>
    </w:p>
    <w:p w14:paraId="0C8F59F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nom → adresse, carte, </w:t>
      </w:r>
      <w:proofErr w:type="spellStart"/>
      <w:r w:rsidRPr="00E51724">
        <w:rPr>
          <w:rFonts w:ascii="Segoe UI" w:eastAsia="Times New Roman" w:hAnsi="Segoe UI" w:cs="Segoe UI"/>
          <w:color w:val="auto"/>
          <w:sz w:val="21"/>
          <w:szCs w:val="21"/>
          <w:lang w:eastAsia="en-CA"/>
        </w:rPr>
        <w:t>nbEmplacement</w:t>
      </w:r>
      <w:proofErr w:type="spellEnd"/>
    </w:p>
    <w:p w14:paraId="209FF218" w14:textId="1F3E8E8B" w:rsid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A3BC16A"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Vehicule</w:t>
      </w:r>
      <w:proofErr w:type="spellEnd"/>
      <w:r w:rsidRPr="00E51724">
        <w:rPr>
          <w:rFonts w:ascii="Segoe UI" w:eastAsia="Times New Roman" w:hAnsi="Segoe UI" w:cs="Segoe UI"/>
          <w:color w:val="auto"/>
          <w:sz w:val="21"/>
          <w:szCs w:val="21"/>
          <w:lang w:eastAsia="en-CA"/>
        </w:rPr>
        <w:t xml:space="preserve"> :</w:t>
      </w:r>
    </w:p>
    <w:p w14:paraId="1177E7E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odometre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dateMiseEnService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consommationEssence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tarifHoraire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tarifKilometrage</w:t>
      </w:r>
      <w:proofErr w:type="spellEnd"/>
      <w:r w:rsidRPr="00E51724">
        <w:rPr>
          <w:rFonts w:ascii="Segoe UI" w:eastAsia="Times New Roman" w:hAnsi="Segoe UI" w:cs="Segoe UI"/>
          <w:color w:val="auto"/>
          <w:sz w:val="21"/>
          <w:szCs w:val="21"/>
          <w:lang w:eastAsia="en-CA"/>
        </w:rPr>
        <w:t xml:space="preserve">, marque, </w:t>
      </w:r>
      <w:proofErr w:type="spellStart"/>
      <w:r w:rsidRPr="00E51724">
        <w:rPr>
          <w:rFonts w:ascii="Segoe UI" w:eastAsia="Times New Roman" w:hAnsi="Segoe UI" w:cs="Segoe UI"/>
          <w:color w:val="auto"/>
          <w:sz w:val="21"/>
          <w:szCs w:val="21"/>
          <w:lang w:eastAsia="en-CA"/>
        </w:rPr>
        <w:t>modele</w:t>
      </w:r>
      <w:proofErr w:type="spellEnd"/>
      <w:r w:rsidRPr="00E51724">
        <w:rPr>
          <w:rFonts w:ascii="Segoe UI" w:eastAsia="Times New Roman" w:hAnsi="Segoe UI" w:cs="Segoe UI"/>
          <w:color w:val="auto"/>
          <w:sz w:val="21"/>
          <w:szCs w:val="21"/>
          <w:lang w:eastAsia="en-CA"/>
        </w:rPr>
        <w:t>, Emplacement</w:t>
      </w:r>
    </w:p>
    <w:p w14:paraId="4007A3EA"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0028278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Hybride</w:t>
      </w:r>
      <w:r w:rsidRPr="00E51724">
        <w:rPr>
          <w:rFonts w:ascii="Segoe UI" w:eastAsia="Times New Roman" w:hAnsi="Segoe UI" w:cs="Segoe UI"/>
          <w:color w:val="auto"/>
          <w:sz w:val="21"/>
          <w:szCs w:val="21"/>
          <w:lang w:eastAsia="en-CA"/>
        </w:rPr>
        <w:t xml:space="preserve"> :</w:t>
      </w:r>
    </w:p>
    <w:p w14:paraId="1F81C9A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kilowattsRecharge</w:t>
      </w:r>
      <w:proofErr w:type="spellEnd"/>
    </w:p>
    <w:p w14:paraId="5122C4F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3DEA4AA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Reguliere</w:t>
      </w:r>
      <w:proofErr w:type="spellEnd"/>
      <w:r w:rsidRPr="00E51724">
        <w:rPr>
          <w:rFonts w:ascii="Segoe UI" w:eastAsia="Times New Roman" w:hAnsi="Segoe UI" w:cs="Segoe UI"/>
          <w:color w:val="auto"/>
          <w:sz w:val="21"/>
          <w:szCs w:val="21"/>
          <w:lang w:eastAsia="en-CA"/>
        </w:rPr>
        <w:t xml:space="preserve"> :</w:t>
      </w:r>
    </w:p>
    <w:p w14:paraId="603E171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(clé primaire)</w:t>
      </w:r>
    </w:p>
    <w:p w14:paraId="4907EEC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5060D91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MiniCamionnette</w:t>
      </w:r>
      <w:proofErr w:type="spellEnd"/>
      <w:r w:rsidRPr="00E51724">
        <w:rPr>
          <w:rFonts w:ascii="Segoe UI" w:eastAsia="Times New Roman" w:hAnsi="Segoe UI" w:cs="Segoe UI"/>
          <w:color w:val="auto"/>
          <w:sz w:val="21"/>
          <w:szCs w:val="21"/>
          <w:lang w:eastAsia="en-CA"/>
        </w:rPr>
        <w:t xml:space="preserve"> :</w:t>
      </w:r>
    </w:p>
    <w:p w14:paraId="2E75C836"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noImmatriculation</w:t>
      </w:r>
      <w:proofErr w:type="spellEnd"/>
      <w:r w:rsidRPr="00E51724">
        <w:rPr>
          <w:rFonts w:ascii="Segoe UI" w:eastAsia="Times New Roman" w:hAnsi="Segoe UI" w:cs="Segoe UI"/>
          <w:color w:val="auto"/>
          <w:sz w:val="21"/>
          <w:szCs w:val="21"/>
          <w:lang w:eastAsia="en-CA"/>
        </w:rPr>
        <w:t xml:space="preserve"> (clé primaire)</w:t>
      </w:r>
    </w:p>
    <w:p w14:paraId="778E8C91"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32B3856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AssuranceAutomobile</w:t>
      </w:r>
      <w:proofErr w:type="spellEnd"/>
      <w:r w:rsidRPr="00E51724">
        <w:rPr>
          <w:rFonts w:ascii="Segoe UI" w:eastAsia="Times New Roman" w:hAnsi="Segoe UI" w:cs="Segoe UI"/>
          <w:color w:val="auto"/>
          <w:sz w:val="21"/>
          <w:szCs w:val="21"/>
          <w:lang w:eastAsia="en-CA"/>
        </w:rPr>
        <w:t xml:space="preserve"> :</w:t>
      </w:r>
    </w:p>
    <w:p w14:paraId="2C1245B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noAssurance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dateDebut</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dateFin</w:t>
      </w:r>
      <w:proofErr w:type="spellEnd"/>
      <w:r w:rsidRPr="00E51724">
        <w:rPr>
          <w:rFonts w:ascii="Segoe UI" w:eastAsia="Times New Roman" w:hAnsi="Segoe UI" w:cs="Segoe UI"/>
          <w:color w:val="auto"/>
          <w:sz w:val="21"/>
          <w:szCs w:val="21"/>
          <w:lang w:eastAsia="en-CA"/>
        </w:rPr>
        <w:t xml:space="preserve">, assureur, </w:t>
      </w:r>
      <w:proofErr w:type="spellStart"/>
      <w:r w:rsidRPr="00E51724">
        <w:rPr>
          <w:rFonts w:ascii="Segoe UI" w:eastAsia="Times New Roman" w:hAnsi="Segoe UI" w:cs="Segoe UI"/>
          <w:color w:val="auto"/>
          <w:sz w:val="21"/>
          <w:szCs w:val="21"/>
          <w:lang w:eastAsia="en-CA"/>
        </w:rPr>
        <w:t>noImmatriculation</w:t>
      </w:r>
      <w:proofErr w:type="spellEnd"/>
    </w:p>
    <w:p w14:paraId="54087FC0"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519CA88"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w:t>
      </w:r>
      <w:r w:rsidRPr="00E51724">
        <w:rPr>
          <w:rFonts w:ascii="Segoe UI" w:eastAsia="Times New Roman" w:hAnsi="Segoe UI" w:cs="Segoe UI"/>
          <w:color w:val="auto"/>
          <w:sz w:val="21"/>
          <w:szCs w:val="21"/>
          <w:lang w:eastAsia="en-CA"/>
        </w:rPr>
        <w:t xml:space="preserve"> :</w:t>
      </w:r>
    </w:p>
    <w:p w14:paraId="297B9ED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 nom, </w:t>
      </w:r>
      <w:proofErr w:type="spellStart"/>
      <w:r w:rsidRPr="00E51724">
        <w:rPr>
          <w:rFonts w:ascii="Segoe UI" w:eastAsia="Times New Roman" w:hAnsi="Segoe UI" w:cs="Segoe UI"/>
          <w:color w:val="auto"/>
          <w:sz w:val="21"/>
          <w:szCs w:val="21"/>
          <w:lang w:eastAsia="en-CA"/>
        </w:rPr>
        <w:t>noPermisDeConduire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adressePostale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adresseCourriel</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noCompteBancaire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nomBanque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motDePasse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emplacementFavori</w:t>
      </w:r>
      <w:proofErr w:type="spellEnd"/>
    </w:p>
    <w:p w14:paraId="04512435" w14:textId="59184F1F" w:rsidR="00E51724" w:rsidRPr="0077643D" w:rsidRDefault="00E51724"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lastRenderedPageBreak/>
        <w:t>Forme normale : 3NF</w:t>
      </w:r>
    </w:p>
    <w:p w14:paraId="43C2360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MembreCooperative</w:t>
      </w:r>
      <w:proofErr w:type="spellEnd"/>
    </w:p>
    <w:p w14:paraId="5C7C495D" w14:textId="2E4D18A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montantParts</w:t>
      </w:r>
      <w:proofErr w:type="spellEnd"/>
    </w:p>
    <w:p w14:paraId="271756B8"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456693D4"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MembreAutopartage</w:t>
      </w:r>
      <w:proofErr w:type="spellEnd"/>
      <w:r w:rsidRPr="00E51724">
        <w:rPr>
          <w:rFonts w:ascii="Segoe UI" w:eastAsia="Times New Roman" w:hAnsi="Segoe UI" w:cs="Segoe UI"/>
          <w:color w:val="auto"/>
          <w:sz w:val="21"/>
          <w:szCs w:val="21"/>
          <w:lang w:eastAsia="en-CA"/>
        </w:rPr>
        <w:t xml:space="preserve"> :</w:t>
      </w:r>
    </w:p>
    <w:p w14:paraId="0B4214B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cotisationAnnuelle</w:t>
      </w:r>
      <w:proofErr w:type="spellEnd"/>
    </w:p>
    <w:p w14:paraId="01209AA1"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5AD8BB2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MembrePhysique</w:t>
      </w:r>
      <w:proofErr w:type="spellEnd"/>
      <w:r w:rsidRPr="00E51724">
        <w:rPr>
          <w:rFonts w:ascii="Segoe UI" w:eastAsia="Times New Roman" w:hAnsi="Segoe UI" w:cs="Segoe UI"/>
          <w:color w:val="auto"/>
          <w:sz w:val="21"/>
          <w:szCs w:val="21"/>
          <w:lang w:eastAsia="en-CA"/>
        </w:rPr>
        <w:t xml:space="preserve"> :</w:t>
      </w:r>
    </w:p>
    <w:p w14:paraId="47917907"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age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dateDernierAccident</w:t>
      </w:r>
      <w:proofErr w:type="spellEnd"/>
    </w:p>
    <w:p w14:paraId="32DCD204"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5C71C070"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MembreMorale</w:t>
      </w:r>
      <w:proofErr w:type="spellEnd"/>
      <w:r w:rsidRPr="00E51724">
        <w:rPr>
          <w:rFonts w:ascii="Segoe UI" w:eastAsia="Times New Roman" w:hAnsi="Segoe UI" w:cs="Segoe UI"/>
          <w:color w:val="auto"/>
          <w:sz w:val="21"/>
          <w:szCs w:val="21"/>
          <w:lang w:eastAsia="en-CA"/>
        </w:rPr>
        <w:t xml:space="preserve"> :</w:t>
      </w:r>
    </w:p>
    <w:p w14:paraId="12F0727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(clé primaire)</w:t>
      </w:r>
    </w:p>
    <w:p w14:paraId="2D64EB2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139EAE96"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Facture</w:t>
      </w:r>
      <w:r w:rsidRPr="00E51724">
        <w:rPr>
          <w:rFonts w:ascii="Segoe UI" w:eastAsia="Times New Roman" w:hAnsi="Segoe UI" w:cs="Segoe UI"/>
          <w:color w:val="auto"/>
          <w:sz w:val="21"/>
          <w:szCs w:val="21"/>
          <w:lang w:eastAsia="en-CA"/>
        </w:rPr>
        <w:t xml:space="preserve"> :</w:t>
      </w:r>
    </w:p>
    <w:p w14:paraId="499C5B6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idFacture</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dateFacuration</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dateEcheance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montantTotal</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estPayee</w:t>
      </w:r>
      <w:proofErr w:type="spellEnd"/>
    </w:p>
    <w:p w14:paraId="0E6C418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A19FB0E"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proofErr w:type="spellStart"/>
      <w:r w:rsidRPr="00E51724">
        <w:rPr>
          <w:rFonts w:ascii="Segoe UI" w:eastAsia="Times New Roman" w:hAnsi="Segoe UI" w:cs="Segoe UI"/>
          <w:b/>
          <w:bCs/>
          <w:i/>
          <w:iCs/>
          <w:color w:val="auto"/>
          <w:sz w:val="21"/>
          <w:szCs w:val="21"/>
          <w:lang w:eastAsia="en-CA"/>
        </w:rPr>
        <w:t>Reservation</w:t>
      </w:r>
      <w:proofErr w:type="spellEnd"/>
      <w:r w:rsidRPr="00E51724">
        <w:rPr>
          <w:rFonts w:ascii="Segoe UI" w:eastAsia="Times New Roman" w:hAnsi="Segoe UI" w:cs="Segoe UI"/>
          <w:color w:val="auto"/>
          <w:sz w:val="21"/>
          <w:szCs w:val="21"/>
          <w:lang w:eastAsia="en-CA"/>
        </w:rPr>
        <w:t xml:space="preserve"> :</w:t>
      </w:r>
    </w:p>
    <w:p w14:paraId="01C1385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idReservation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dateDebut</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dateFin</w:t>
      </w:r>
      <w:proofErr w:type="spellEnd"/>
      <w:r w:rsidRPr="00E51724">
        <w:rPr>
          <w:rFonts w:ascii="Segoe UI" w:eastAsia="Times New Roman" w:hAnsi="Segoe UI" w:cs="Segoe UI"/>
          <w:color w:val="auto"/>
          <w:sz w:val="21"/>
          <w:szCs w:val="21"/>
          <w:lang w:eastAsia="en-CA"/>
        </w:rPr>
        <w:t xml:space="preserve">, exigences, </w:t>
      </w:r>
      <w:proofErr w:type="spellStart"/>
      <w:r w:rsidRPr="00E51724">
        <w:rPr>
          <w:rFonts w:ascii="Segoe UI" w:eastAsia="Times New Roman" w:hAnsi="Segoe UI" w:cs="Segoe UI"/>
          <w:color w:val="auto"/>
          <w:sz w:val="21"/>
          <w:szCs w:val="21"/>
          <w:lang w:eastAsia="en-CA"/>
        </w:rPr>
        <w:t>noMembre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noImmatriculation</w:t>
      </w:r>
      <w:proofErr w:type="spellEnd"/>
    </w:p>
    <w:p w14:paraId="6C9ACC19"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0994D64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Utilisation</w:t>
      </w:r>
      <w:r w:rsidRPr="00E51724">
        <w:rPr>
          <w:rFonts w:ascii="Segoe UI" w:eastAsia="Times New Roman" w:hAnsi="Segoe UI" w:cs="Segoe UI"/>
          <w:color w:val="auto"/>
          <w:sz w:val="21"/>
          <w:szCs w:val="21"/>
          <w:lang w:eastAsia="en-CA"/>
        </w:rPr>
        <w:t xml:space="preserve"> :</w:t>
      </w:r>
    </w:p>
    <w:p w14:paraId="2DECD0EF"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Dépendances fonctionnelles : </w:t>
      </w:r>
      <w:proofErr w:type="spellStart"/>
      <w:r w:rsidRPr="00E51724">
        <w:rPr>
          <w:rFonts w:ascii="Segoe UI" w:eastAsia="Times New Roman" w:hAnsi="Segoe UI" w:cs="Segoe UI"/>
          <w:color w:val="auto"/>
          <w:sz w:val="21"/>
          <w:szCs w:val="21"/>
          <w:lang w:eastAsia="en-CA"/>
        </w:rPr>
        <w:t>idUtilisation</w:t>
      </w:r>
      <w:proofErr w:type="spellEnd"/>
      <w:r w:rsidRPr="00E51724">
        <w:rPr>
          <w:rFonts w:ascii="Segoe UI" w:eastAsia="Times New Roman" w:hAnsi="Segoe UI" w:cs="Segoe UI"/>
          <w:color w:val="auto"/>
          <w:sz w:val="21"/>
          <w:szCs w:val="21"/>
          <w:lang w:eastAsia="en-CA"/>
        </w:rPr>
        <w:t xml:space="preserve"> → </w:t>
      </w:r>
      <w:proofErr w:type="spellStart"/>
      <w:r w:rsidRPr="00E51724">
        <w:rPr>
          <w:rFonts w:ascii="Segoe UI" w:eastAsia="Times New Roman" w:hAnsi="Segoe UI" w:cs="Segoe UI"/>
          <w:color w:val="auto"/>
          <w:sz w:val="21"/>
          <w:szCs w:val="21"/>
          <w:lang w:eastAsia="en-CA"/>
        </w:rPr>
        <w:t>odometreDebut</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odometreFin</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idReservation</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idFacture</w:t>
      </w:r>
      <w:proofErr w:type="spellEnd"/>
    </w:p>
    <w:p w14:paraId="71183FAE" w14:textId="7F68DC59" w:rsid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152B20E2" w14:textId="77777777" w:rsidR="0077643D" w:rsidRDefault="0077643D" w:rsidP="0077643D">
      <w:pPr>
        <w:pStyle w:val="Heading1"/>
        <w:spacing w:line="240" w:lineRule="auto"/>
        <w:rPr>
          <w:rFonts w:asciiTheme="minorHAnsi" w:eastAsiaTheme="minorHAnsi" w:hAnsiTheme="minorHAnsi" w:cstheme="minorBidi"/>
          <w:color w:val="auto"/>
          <w:sz w:val="22"/>
          <w:szCs w:val="22"/>
          <w:lang w:eastAsia="en-CA"/>
        </w:rPr>
      </w:pPr>
    </w:p>
    <w:p w14:paraId="552BB8A4" w14:textId="09C2E72B" w:rsidR="0077643D" w:rsidRPr="0077643D" w:rsidRDefault="0077643D" w:rsidP="0077643D">
      <w:pPr>
        <w:pStyle w:val="Heading1"/>
        <w:spacing w:line="240" w:lineRule="auto"/>
        <w:rPr>
          <w:rFonts w:ascii="Segoe UI" w:eastAsia="Times New Roman" w:hAnsi="Segoe UI" w:cs="Segoe UI"/>
          <w:color w:val="auto"/>
          <w:sz w:val="21"/>
          <w:szCs w:val="21"/>
          <w:lang w:eastAsia="en-CA"/>
        </w:rPr>
      </w:pPr>
      <w:r w:rsidRPr="0077643D">
        <w:rPr>
          <w:rFonts w:asciiTheme="minorHAnsi" w:eastAsiaTheme="minorHAnsi" w:hAnsiTheme="minorHAnsi" w:cstheme="minorBidi"/>
          <w:color w:val="auto"/>
          <w:sz w:val="22"/>
          <w:szCs w:val="22"/>
          <w:lang w:eastAsia="en-CA"/>
        </w:rPr>
        <w:lastRenderedPageBreak/>
        <w:t>Pour chaque table, nous avons identifié les dépendances fonctionnelles entre les attributs.</w:t>
      </w:r>
    </w:p>
    <w:p w14:paraId="73769265" w14:textId="45FA5C34"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Ensuite, nous avons vérifié si chaque table satisfait la 1ère forme normale (1NF). Une table est en 1NF si tous ses attributs sont atomiques, c'est-à-dire qu'ils ne peuvent pas être divisés en parties plus petites.</w:t>
      </w:r>
    </w:p>
    <w:p w14:paraId="3F8193F2" w14:textId="6F0B55C2"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Nous avons vérifié si chaque table satisfait la 2ème forme normale (2NF). Une table est en 2NF si elle est en 1NF et que tous ses attributs qui ne font pas partie de la clé primaire dépendent fonctionnellement complètement de la clé primaire.</w:t>
      </w:r>
    </w:p>
    <w:p w14:paraId="76AFF305" w14:textId="2BF3E350"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Nous avons vérifié si chaque table satisfait la 3ème forme normale (3NF). Une table est en 3NF si elle est en 2NF et que aucun attribut non primaire ne dépend transitivement de la clé primaire.</w:t>
      </w:r>
    </w:p>
    <w:p w14:paraId="3AA14BBD" w14:textId="77777777" w:rsid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Si une table ne satisfait pas la 3NF, nous avons vérifié si elle satisfait la forme normale de Boyce-Codd (BCNF). Une table est en BCNF si pour chaque dépendance fonctionnelle non triviale (c'est-à-dire une dépendance où le déterminant n'est pas une clé candidate), le déterminant est une clé candidate.</w:t>
      </w:r>
    </w:p>
    <w:p w14:paraId="453001B6" w14:textId="0C25411C" w:rsidR="0077643D" w:rsidRDefault="0077643D" w:rsidP="00902179">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En utilisant cette démarche, nous avons pu déterminer la forme normale de chaque table dans le schéma de base de données relationnelle fourni.</w:t>
      </w:r>
      <w:r w:rsidRPr="0077643D">
        <w:rPr>
          <w:rFonts w:asciiTheme="minorHAnsi" w:eastAsiaTheme="minorHAnsi" w:hAnsiTheme="minorHAnsi" w:cstheme="minorBidi"/>
          <w:color w:val="auto"/>
          <w:sz w:val="22"/>
          <w:szCs w:val="22"/>
          <w:lang w:eastAsia="en-CA"/>
        </w:rPr>
        <w:t xml:space="preserve"> </w:t>
      </w:r>
    </w:p>
    <w:p w14:paraId="0C3F8007" w14:textId="77777777" w:rsidR="00902179" w:rsidRPr="00902179" w:rsidRDefault="00902179" w:rsidP="00902179">
      <w:pPr>
        <w:rPr>
          <w:lang w:eastAsia="en-CA"/>
        </w:rPr>
      </w:pPr>
    </w:p>
    <w:p w14:paraId="613BE2A4" w14:textId="5C8E3184" w:rsidR="0077643D" w:rsidRPr="0077643D" w:rsidRDefault="0077643D" w:rsidP="0077643D">
      <w:pPr>
        <w:rPr>
          <w:lang w:eastAsia="en-CA"/>
        </w:rPr>
      </w:pPr>
      <w:r>
        <w:rPr>
          <w:lang w:eastAsia="en-CA"/>
        </w:rPr>
        <w:t>En résumé :</w:t>
      </w:r>
    </w:p>
    <w:p w14:paraId="37F94182" w14:textId="77777777" w:rsidR="0077643D" w:rsidRPr="00E51724" w:rsidRDefault="0077643D"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Tables Emplacement, </w:t>
      </w:r>
      <w:proofErr w:type="spellStart"/>
      <w:r w:rsidRPr="00E51724">
        <w:rPr>
          <w:rFonts w:ascii="Segoe UI" w:eastAsia="Times New Roman" w:hAnsi="Segoe UI" w:cs="Segoe UI"/>
          <w:color w:val="auto"/>
          <w:sz w:val="21"/>
          <w:szCs w:val="21"/>
          <w:lang w:eastAsia="en-CA"/>
        </w:rPr>
        <w:t>Vehicule</w:t>
      </w:r>
      <w:proofErr w:type="spellEnd"/>
      <w:r w:rsidRPr="00E51724">
        <w:rPr>
          <w:rFonts w:ascii="Segoe UI" w:eastAsia="Times New Roman" w:hAnsi="Segoe UI" w:cs="Segoe UI"/>
          <w:color w:val="auto"/>
          <w:sz w:val="21"/>
          <w:szCs w:val="21"/>
          <w:lang w:eastAsia="en-CA"/>
        </w:rPr>
        <w:t xml:space="preserve">, Hybride, </w:t>
      </w:r>
      <w:proofErr w:type="spellStart"/>
      <w:r w:rsidRPr="00E51724">
        <w:rPr>
          <w:rFonts w:ascii="Segoe UI" w:eastAsia="Times New Roman" w:hAnsi="Segoe UI" w:cs="Segoe UI"/>
          <w:color w:val="auto"/>
          <w:sz w:val="21"/>
          <w:szCs w:val="21"/>
          <w:lang w:eastAsia="en-CA"/>
        </w:rPr>
        <w:t>AssuranceAutomobile</w:t>
      </w:r>
      <w:proofErr w:type="spellEnd"/>
      <w:r w:rsidRPr="00E51724">
        <w:rPr>
          <w:rFonts w:ascii="Segoe UI" w:eastAsia="Times New Roman" w:hAnsi="Segoe UI" w:cs="Segoe UI"/>
          <w:color w:val="auto"/>
          <w:sz w:val="21"/>
          <w:szCs w:val="21"/>
          <w:lang w:eastAsia="en-CA"/>
        </w:rPr>
        <w:t xml:space="preserve">, Membre, </w:t>
      </w:r>
      <w:proofErr w:type="spellStart"/>
      <w:r w:rsidRPr="00E51724">
        <w:rPr>
          <w:rFonts w:ascii="Segoe UI" w:eastAsia="Times New Roman" w:hAnsi="Segoe UI" w:cs="Segoe UI"/>
          <w:color w:val="auto"/>
          <w:sz w:val="21"/>
          <w:szCs w:val="21"/>
          <w:lang w:eastAsia="en-CA"/>
        </w:rPr>
        <w:t>MembreCooperative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MembreAutopartage</w:t>
      </w:r>
      <w:proofErr w:type="spellEnd"/>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MembrePhysique</w:t>
      </w:r>
      <w:proofErr w:type="spellEnd"/>
      <w:r w:rsidRPr="00E51724">
        <w:rPr>
          <w:rFonts w:ascii="Segoe UI" w:eastAsia="Times New Roman" w:hAnsi="Segoe UI" w:cs="Segoe UI"/>
          <w:color w:val="auto"/>
          <w:sz w:val="21"/>
          <w:szCs w:val="21"/>
          <w:lang w:eastAsia="en-CA"/>
        </w:rPr>
        <w:t xml:space="preserve">, Facture, </w:t>
      </w:r>
      <w:proofErr w:type="spellStart"/>
      <w:r w:rsidRPr="00E51724">
        <w:rPr>
          <w:rFonts w:ascii="Segoe UI" w:eastAsia="Times New Roman" w:hAnsi="Segoe UI" w:cs="Segoe UI"/>
          <w:color w:val="auto"/>
          <w:sz w:val="21"/>
          <w:szCs w:val="21"/>
          <w:lang w:eastAsia="en-CA"/>
        </w:rPr>
        <w:t>Reservation</w:t>
      </w:r>
      <w:proofErr w:type="spellEnd"/>
      <w:r w:rsidRPr="00E51724">
        <w:rPr>
          <w:rFonts w:ascii="Segoe UI" w:eastAsia="Times New Roman" w:hAnsi="Segoe UI" w:cs="Segoe UI"/>
          <w:color w:val="auto"/>
          <w:sz w:val="21"/>
          <w:szCs w:val="21"/>
          <w:lang w:eastAsia="en-CA"/>
        </w:rPr>
        <w:t xml:space="preserve"> et Utilisation sont en 3NF.</w:t>
      </w:r>
    </w:p>
    <w:p w14:paraId="7052F4C3" w14:textId="77777777" w:rsidR="0077643D" w:rsidRPr="0077643D" w:rsidRDefault="0077643D"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Tables </w:t>
      </w:r>
      <w:proofErr w:type="spellStart"/>
      <w:r w:rsidRPr="00E51724">
        <w:rPr>
          <w:rFonts w:ascii="Segoe UI" w:eastAsia="Times New Roman" w:hAnsi="Segoe UI" w:cs="Segoe UI"/>
          <w:color w:val="auto"/>
          <w:sz w:val="21"/>
          <w:szCs w:val="21"/>
          <w:lang w:eastAsia="en-CA"/>
        </w:rPr>
        <w:t>Reguliere</w:t>
      </w:r>
      <w:proofErr w:type="spellEnd"/>
      <w:r>
        <w:rPr>
          <w:rFonts w:ascii="Segoe UI" w:eastAsia="Times New Roman" w:hAnsi="Segoe UI" w:cs="Segoe UI"/>
          <w:color w:val="auto"/>
          <w:sz w:val="21"/>
          <w:szCs w:val="21"/>
          <w:lang w:eastAsia="en-CA"/>
        </w:rPr>
        <w:t>,</w:t>
      </w:r>
      <w:r w:rsidRPr="00E51724">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MiniCamionnette</w:t>
      </w:r>
      <w:proofErr w:type="spellEnd"/>
      <w:r w:rsidRPr="00E51724">
        <w:rPr>
          <w:rFonts w:ascii="Segoe UI" w:eastAsia="Times New Roman" w:hAnsi="Segoe UI" w:cs="Segoe UI"/>
          <w:color w:val="auto"/>
          <w:sz w:val="21"/>
          <w:szCs w:val="21"/>
          <w:lang w:eastAsia="en-CA"/>
        </w:rPr>
        <w:t xml:space="preserve"> </w:t>
      </w:r>
      <w:r>
        <w:rPr>
          <w:rFonts w:ascii="Segoe UI" w:eastAsia="Times New Roman" w:hAnsi="Segoe UI" w:cs="Segoe UI"/>
          <w:color w:val="auto"/>
          <w:sz w:val="21"/>
          <w:szCs w:val="21"/>
          <w:lang w:eastAsia="en-CA"/>
        </w:rPr>
        <w:t>et</w:t>
      </w:r>
      <w:r w:rsidRPr="0077643D">
        <w:rPr>
          <w:rFonts w:ascii="Segoe UI" w:eastAsia="Times New Roman" w:hAnsi="Segoe UI" w:cs="Segoe UI"/>
          <w:color w:val="auto"/>
          <w:sz w:val="21"/>
          <w:szCs w:val="21"/>
          <w:lang w:eastAsia="en-CA"/>
        </w:rPr>
        <w:t xml:space="preserve"> </w:t>
      </w:r>
      <w:proofErr w:type="spellStart"/>
      <w:r w:rsidRPr="00E51724">
        <w:rPr>
          <w:rFonts w:ascii="Segoe UI" w:eastAsia="Times New Roman" w:hAnsi="Segoe UI" w:cs="Segoe UI"/>
          <w:color w:val="auto"/>
          <w:sz w:val="21"/>
          <w:szCs w:val="21"/>
          <w:lang w:eastAsia="en-CA"/>
        </w:rPr>
        <w:t>MembreMorale</w:t>
      </w:r>
      <w:proofErr w:type="spellEnd"/>
      <w:r>
        <w:rPr>
          <w:rFonts w:ascii="Segoe UI" w:eastAsia="Times New Roman" w:hAnsi="Segoe UI" w:cs="Segoe UI"/>
          <w:color w:val="auto"/>
          <w:sz w:val="21"/>
          <w:szCs w:val="21"/>
          <w:lang w:eastAsia="en-CA"/>
        </w:rPr>
        <w:t xml:space="preserve"> </w:t>
      </w:r>
      <w:r w:rsidRPr="00E51724">
        <w:rPr>
          <w:rFonts w:ascii="Segoe UI" w:eastAsia="Times New Roman" w:hAnsi="Segoe UI" w:cs="Segoe UI"/>
          <w:color w:val="auto"/>
          <w:sz w:val="21"/>
          <w:szCs w:val="21"/>
          <w:lang w:eastAsia="en-CA"/>
        </w:rPr>
        <w:t>ne sont qu'en 1NF.</w:t>
      </w:r>
    </w:p>
    <w:p w14:paraId="3CCA4D03" w14:textId="7B1F5080" w:rsidR="0077643D" w:rsidRDefault="0077643D" w:rsidP="0077643D">
      <w:pPr>
        <w:rPr>
          <w:lang w:eastAsia="en-CA"/>
        </w:rPr>
      </w:pPr>
    </w:p>
    <w:p w14:paraId="7B603509" w14:textId="34DF81E5" w:rsidR="00902179" w:rsidRDefault="00902179" w:rsidP="0077643D">
      <w:pPr>
        <w:rPr>
          <w:lang w:eastAsia="en-CA"/>
        </w:rPr>
      </w:pPr>
    </w:p>
    <w:p w14:paraId="7D87101F" w14:textId="41825E9C" w:rsidR="00902179" w:rsidRDefault="00902179" w:rsidP="0077643D">
      <w:pPr>
        <w:rPr>
          <w:lang w:eastAsia="en-CA"/>
        </w:rPr>
      </w:pPr>
    </w:p>
    <w:p w14:paraId="41746F7F" w14:textId="77777777" w:rsidR="00902179" w:rsidRPr="0077643D" w:rsidRDefault="00902179" w:rsidP="0077643D">
      <w:pPr>
        <w:rPr>
          <w:lang w:eastAsia="en-CA"/>
        </w:rPr>
      </w:pPr>
    </w:p>
    <w:p w14:paraId="4AF84EA8" w14:textId="58E370F8" w:rsidR="004B4B82" w:rsidRPr="0077643D" w:rsidRDefault="006B1219" w:rsidP="0077643D">
      <w:pPr>
        <w:pStyle w:val="Heading1"/>
        <w:spacing w:line="360" w:lineRule="auto"/>
        <w:rPr>
          <w:rFonts w:asciiTheme="minorHAnsi" w:eastAsiaTheme="minorHAnsi" w:hAnsiTheme="minorHAnsi" w:cstheme="minorBidi"/>
          <w:color w:val="auto"/>
          <w:sz w:val="22"/>
          <w:szCs w:val="22"/>
          <w:lang w:eastAsia="en-CA"/>
        </w:rPr>
      </w:pPr>
      <w:r w:rsidRPr="006B1219">
        <w:lastRenderedPageBreak/>
        <w:t xml:space="preserve">Présentation de l’application développé avec copies d’écran </w:t>
      </w:r>
      <w:proofErr w:type="gramStart"/>
      <w:r w:rsidRPr="006B1219">
        <w:t>permettant</w:t>
      </w:r>
      <w:proofErr w:type="gramEnd"/>
      <w:r w:rsidRPr="006B1219">
        <w:t xml:space="preserve"> de démontrer toutes les fonctionnalités.</w:t>
      </w:r>
    </w:p>
    <w:p w14:paraId="445AD550" w14:textId="77777777" w:rsidR="004B4B82" w:rsidRDefault="004B4B82" w:rsidP="004B4B82">
      <w:pPr>
        <w:spacing w:line="360" w:lineRule="auto"/>
        <w:jc w:val="both"/>
        <w:rPr>
          <w:rFonts w:cstheme="minorHAnsi"/>
          <w:bCs/>
          <w:sz w:val="24"/>
          <w:szCs w:val="24"/>
        </w:rPr>
      </w:pPr>
      <w:r>
        <w:rPr>
          <w:rFonts w:cstheme="minorHAnsi"/>
          <w:bCs/>
          <w:sz w:val="24"/>
          <w:szCs w:val="24"/>
        </w:rPr>
        <w:t xml:space="preserve">L’application Web utilisant la stack PEAN </w:t>
      </w:r>
      <w:r w:rsidRPr="003B395D">
        <w:rPr>
          <w:rFonts w:cstheme="minorHAnsi"/>
          <w:bCs/>
          <w:sz w:val="24"/>
          <w:szCs w:val="24"/>
        </w:rPr>
        <w:t xml:space="preserve">(PostgreSQL, Express, </w:t>
      </w:r>
      <w:proofErr w:type="spellStart"/>
      <w:r w:rsidRPr="003B395D">
        <w:rPr>
          <w:rFonts w:cstheme="minorHAnsi"/>
          <w:bCs/>
          <w:sz w:val="24"/>
          <w:szCs w:val="24"/>
        </w:rPr>
        <w:t>Angular</w:t>
      </w:r>
      <w:proofErr w:type="spellEnd"/>
      <w:r w:rsidRPr="003B395D">
        <w:rPr>
          <w:rFonts w:cstheme="minorHAnsi"/>
          <w:bCs/>
          <w:sz w:val="24"/>
          <w:szCs w:val="24"/>
        </w:rPr>
        <w:t xml:space="preserve"> et Node.js)</w:t>
      </w:r>
      <w:r>
        <w:rPr>
          <w:rFonts w:cstheme="minorHAnsi"/>
          <w:bCs/>
          <w:sz w:val="24"/>
          <w:szCs w:val="24"/>
        </w:rPr>
        <w:t xml:space="preserve"> doit permettre d’insérer et d’interroger l</w:t>
      </w:r>
      <w:r w:rsidRPr="003B395D">
        <w:rPr>
          <w:rFonts w:cstheme="minorHAnsi"/>
          <w:bCs/>
          <w:sz w:val="24"/>
          <w:szCs w:val="24"/>
        </w:rPr>
        <w:t>es données de votre base de données.</w:t>
      </w:r>
      <w:r>
        <w:rPr>
          <w:rFonts w:cstheme="minorHAnsi"/>
          <w:bCs/>
          <w:sz w:val="24"/>
          <w:szCs w:val="24"/>
        </w:rPr>
        <w:t xml:space="preserve"> L’application doit permettre de rechercher l’information d’un membre et d’afficher les réservations ainsi que de permettre l’ajout d’un membre. </w:t>
      </w:r>
    </w:p>
    <w:p w14:paraId="30D179D8" w14:textId="6F3C3061" w:rsidR="004B4B82" w:rsidRPr="004B4B82" w:rsidRDefault="004B4B82" w:rsidP="004B4B82">
      <w:pPr>
        <w:pStyle w:val="Heading2"/>
        <w:spacing w:line="360" w:lineRule="auto"/>
      </w:pPr>
      <w:r>
        <w:t>Recherche d’information d’un membre</w:t>
      </w:r>
    </w:p>
    <w:p w14:paraId="6CEEBD9B" w14:textId="2A5B95BA" w:rsidR="004B4B82" w:rsidRPr="004B4B82" w:rsidRDefault="004B4B82" w:rsidP="004B4B82">
      <w:pPr>
        <w:spacing w:line="360" w:lineRule="auto"/>
        <w:jc w:val="both"/>
        <w:rPr>
          <w:rFonts w:cstheme="minorHAnsi"/>
          <w:bCs/>
          <w:sz w:val="24"/>
          <w:szCs w:val="24"/>
        </w:rPr>
      </w:pPr>
      <w:r w:rsidRPr="004B4B82">
        <w:rPr>
          <w:rFonts w:cstheme="minorHAnsi"/>
          <w:bCs/>
          <w:sz w:val="24"/>
          <w:szCs w:val="24"/>
        </w:rPr>
        <w:t>En ce qui concerne la fonctionnalité de recherche d'informations de membre, tous les membres sont affichés sur la page "Membres" de l'application Web. Pour réaliser cette fonctionnalité, nous utilisons un service appelé "</w:t>
      </w:r>
      <w:proofErr w:type="spellStart"/>
      <w:proofErr w:type="gramStart"/>
      <w:r w:rsidRPr="004B4B82">
        <w:rPr>
          <w:rFonts w:cstheme="minorHAnsi"/>
          <w:bCs/>
          <w:sz w:val="24"/>
          <w:szCs w:val="24"/>
        </w:rPr>
        <w:t>communication.service</w:t>
      </w:r>
      <w:proofErr w:type="spellEnd"/>
      <w:proofErr w:type="gramEnd"/>
      <w:r w:rsidRPr="004B4B82">
        <w:rPr>
          <w:rFonts w:cstheme="minorHAnsi"/>
          <w:bCs/>
          <w:sz w:val="24"/>
          <w:szCs w:val="24"/>
        </w:rPr>
        <w:t>" via sa méthode "</w:t>
      </w:r>
      <w:proofErr w:type="spellStart"/>
      <w:r w:rsidRPr="004B4B82">
        <w:rPr>
          <w:rFonts w:cstheme="minorHAnsi"/>
          <w:bCs/>
          <w:sz w:val="24"/>
          <w:szCs w:val="24"/>
        </w:rPr>
        <w:t>getMembres</w:t>
      </w:r>
      <w:proofErr w:type="spellEnd"/>
      <w:r w:rsidRPr="004B4B82">
        <w:rPr>
          <w:rFonts w:cstheme="minorHAnsi"/>
          <w:bCs/>
          <w:sz w:val="24"/>
          <w:szCs w:val="24"/>
        </w:rPr>
        <w:t>()", qui envoie une requête GET au serveur pour récupérer la liste de tous les membres.</w:t>
      </w:r>
    </w:p>
    <w:p w14:paraId="20DE8D00" w14:textId="168BC9A1" w:rsidR="004B4B82" w:rsidRPr="004B4B82" w:rsidRDefault="004B4B82" w:rsidP="004B4B82">
      <w:pPr>
        <w:spacing w:line="360" w:lineRule="auto"/>
        <w:jc w:val="both"/>
        <w:rPr>
          <w:rFonts w:cstheme="minorHAnsi"/>
          <w:bCs/>
          <w:sz w:val="24"/>
          <w:szCs w:val="24"/>
        </w:rPr>
      </w:pPr>
      <w:r w:rsidRPr="004B4B82">
        <w:rPr>
          <w:rFonts w:cstheme="minorHAnsi"/>
          <w:bCs/>
          <w:sz w:val="24"/>
          <w:szCs w:val="24"/>
        </w:rPr>
        <w:t>Du côté du serveur, la requête est interceptée par le "</w:t>
      </w:r>
      <w:proofErr w:type="spellStart"/>
      <w:proofErr w:type="gramStart"/>
      <w:r w:rsidRPr="004B4B82">
        <w:rPr>
          <w:rFonts w:cstheme="minorHAnsi"/>
          <w:bCs/>
          <w:sz w:val="24"/>
          <w:szCs w:val="24"/>
        </w:rPr>
        <w:t>database.controller</w:t>
      </w:r>
      <w:proofErr w:type="spellEnd"/>
      <w:proofErr w:type="gramEnd"/>
      <w:r w:rsidRPr="004B4B82">
        <w:rPr>
          <w:rFonts w:cstheme="minorHAnsi"/>
          <w:bCs/>
          <w:sz w:val="24"/>
          <w:szCs w:val="24"/>
        </w:rPr>
        <w:t>", qui à son tour appelle la méthode "</w:t>
      </w:r>
      <w:proofErr w:type="spellStart"/>
      <w:r w:rsidRPr="004B4B82">
        <w:rPr>
          <w:rFonts w:cstheme="minorHAnsi"/>
          <w:bCs/>
          <w:sz w:val="24"/>
          <w:szCs w:val="24"/>
        </w:rPr>
        <w:t>getAllMembres</w:t>
      </w:r>
      <w:proofErr w:type="spellEnd"/>
      <w:r w:rsidRPr="004B4B82">
        <w:rPr>
          <w:rFonts w:cstheme="minorHAnsi"/>
          <w:bCs/>
          <w:sz w:val="24"/>
          <w:szCs w:val="24"/>
        </w:rPr>
        <w:t>" du "</w:t>
      </w:r>
      <w:proofErr w:type="spellStart"/>
      <w:r w:rsidRPr="004B4B82">
        <w:rPr>
          <w:rFonts w:cstheme="minorHAnsi"/>
          <w:bCs/>
          <w:sz w:val="24"/>
          <w:szCs w:val="24"/>
        </w:rPr>
        <w:t>databaseService</w:t>
      </w:r>
      <w:proofErr w:type="spellEnd"/>
      <w:r w:rsidRPr="004B4B82">
        <w:rPr>
          <w:rFonts w:cstheme="minorHAnsi"/>
          <w:bCs/>
          <w:sz w:val="24"/>
          <w:szCs w:val="24"/>
        </w:rPr>
        <w:t xml:space="preserve">". Cette méthode exécute une requête SQL "SELECT * FROM </w:t>
      </w:r>
      <w:proofErr w:type="spellStart"/>
      <w:r w:rsidRPr="004B4B82">
        <w:rPr>
          <w:rFonts w:cstheme="minorHAnsi"/>
          <w:bCs/>
          <w:sz w:val="24"/>
          <w:szCs w:val="24"/>
        </w:rPr>
        <w:t>Coovoiturage_</w:t>
      </w:r>
      <w:proofErr w:type="gramStart"/>
      <w:r w:rsidRPr="004B4B82">
        <w:rPr>
          <w:rFonts w:cstheme="minorHAnsi"/>
          <w:bCs/>
          <w:sz w:val="24"/>
          <w:szCs w:val="24"/>
        </w:rPr>
        <w:t>schema.Membre</w:t>
      </w:r>
      <w:proofErr w:type="spellEnd"/>
      <w:proofErr w:type="gramEnd"/>
      <w:r w:rsidRPr="004B4B82">
        <w:rPr>
          <w:rFonts w:cstheme="minorHAnsi"/>
          <w:bCs/>
          <w:sz w:val="24"/>
          <w:szCs w:val="24"/>
        </w:rPr>
        <w:t>;" pour récupérer la liste de tous les membres stockés dans la base de données. Cette liste est ensuite renvoyée au client qui l'affiche sur la page "Membres".</w:t>
      </w:r>
    </w:p>
    <w:p w14:paraId="20E778B6" w14:textId="54D4F31B" w:rsidR="004B4B82" w:rsidRDefault="004B4B82" w:rsidP="004B4B82">
      <w:pPr>
        <w:spacing w:line="360" w:lineRule="auto"/>
        <w:jc w:val="both"/>
        <w:rPr>
          <w:rFonts w:cstheme="minorHAnsi"/>
          <w:bCs/>
          <w:sz w:val="24"/>
          <w:szCs w:val="24"/>
        </w:rPr>
      </w:pPr>
      <w:r w:rsidRPr="004B4B82">
        <w:rPr>
          <w:rFonts w:cstheme="minorHAnsi"/>
          <w:bCs/>
          <w:sz w:val="24"/>
          <w:szCs w:val="24"/>
        </w:rPr>
        <w:t>Pour la fonctionnalité de recherche, nous avons choisi de l'implémenter côté client plutôt que côté serveur, car la liste des membres était déjà affichée et il suffisait de la filtrer selon les entrées de l'utilisateur. Ainsi, lorsque l'utilisateur saisit un nom ou une partie de nom dans la barre de recherche, le client trie la liste des membres en utilisant les informations fournies par l'utilisateur et n'affiche que les résultats correspondants.</w:t>
      </w:r>
    </w:p>
    <w:p w14:paraId="087F3ABD" w14:textId="13FD15AB" w:rsidR="00BB3DA3" w:rsidRDefault="00BB3DA3" w:rsidP="004B4B82">
      <w:pPr>
        <w:spacing w:line="360" w:lineRule="auto"/>
        <w:jc w:val="both"/>
        <w:rPr>
          <w:rFonts w:cstheme="minorHAnsi"/>
          <w:bCs/>
          <w:sz w:val="24"/>
          <w:szCs w:val="24"/>
        </w:rPr>
      </w:pPr>
    </w:p>
    <w:p w14:paraId="6F34ECA7" w14:textId="5C67B0F6" w:rsidR="00BB3DA3" w:rsidRDefault="00BB3DA3" w:rsidP="004B4B82">
      <w:pPr>
        <w:spacing w:line="360" w:lineRule="auto"/>
        <w:jc w:val="both"/>
        <w:rPr>
          <w:rFonts w:cstheme="minorHAnsi"/>
          <w:bCs/>
          <w:sz w:val="24"/>
          <w:szCs w:val="24"/>
        </w:rPr>
      </w:pPr>
    </w:p>
    <w:p w14:paraId="3200617F" w14:textId="77777777" w:rsidR="00BB3DA3" w:rsidRPr="004B4B82" w:rsidRDefault="00BB3DA3" w:rsidP="004B4B82">
      <w:pPr>
        <w:spacing w:line="360" w:lineRule="auto"/>
        <w:jc w:val="both"/>
        <w:rPr>
          <w:rFonts w:cstheme="minorHAnsi"/>
          <w:bCs/>
          <w:sz w:val="24"/>
          <w:szCs w:val="24"/>
        </w:rPr>
      </w:pPr>
    </w:p>
    <w:p w14:paraId="17A0AAD1" w14:textId="77777777" w:rsidR="00BB3DA3" w:rsidRDefault="004B4B82" w:rsidP="00042050">
      <w:pPr>
        <w:spacing w:line="360" w:lineRule="auto"/>
        <w:jc w:val="both"/>
        <w:rPr>
          <w:rFonts w:cstheme="minorHAnsi"/>
          <w:bCs/>
          <w:sz w:val="24"/>
          <w:szCs w:val="24"/>
        </w:rPr>
      </w:pPr>
      <w:r w:rsidRPr="004B4B82">
        <w:rPr>
          <w:rFonts w:cstheme="minorHAnsi"/>
          <w:bCs/>
          <w:sz w:val="24"/>
          <w:szCs w:val="24"/>
        </w:rPr>
        <w:lastRenderedPageBreak/>
        <w:t>Cette approche offre une meilleure expérience utilisateur car les résultats de la recherche s'affichent instantanément et il n'y a pas de temps d'attente lié à une requête supplémentaire au serveur. Cependant, il est important de noter que cette approche peut devenir moins efficace si la liste des membres est très longue, auquel cas il pourrait être préférable de réaliser la recherche côté serveur.</w:t>
      </w:r>
    </w:p>
    <w:p w14:paraId="42E8856A" w14:textId="1C1DFDF1" w:rsidR="00042050" w:rsidRPr="00BB3DA3" w:rsidRDefault="00042050" w:rsidP="00BB3DA3">
      <w:pPr>
        <w:spacing w:line="360" w:lineRule="auto"/>
        <w:jc w:val="both"/>
        <w:rPr>
          <w:rFonts w:cstheme="minorHAnsi"/>
          <w:bCs/>
          <w:sz w:val="24"/>
          <w:szCs w:val="24"/>
        </w:rPr>
      </w:pPr>
      <w:r>
        <w:rPr>
          <w:noProof/>
        </w:rPr>
        <w:drawing>
          <wp:inline distT="0" distB="0" distL="0" distR="0" wp14:anchorId="00295393" wp14:editId="7821EFBD">
            <wp:extent cx="5486400" cy="2948940"/>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stretch>
                      <a:fillRect/>
                    </a:stretch>
                  </pic:blipFill>
                  <pic:spPr>
                    <a:xfrm>
                      <a:off x="0" y="0"/>
                      <a:ext cx="5486400" cy="2948940"/>
                    </a:xfrm>
                    <a:prstGeom prst="rect">
                      <a:avLst/>
                    </a:prstGeom>
                  </pic:spPr>
                </pic:pic>
              </a:graphicData>
            </a:graphic>
          </wp:inline>
        </w:drawing>
      </w:r>
      <w:r>
        <w:rPr>
          <w:noProof/>
        </w:rPr>
        <w:drawing>
          <wp:inline distT="0" distB="0" distL="0" distR="0" wp14:anchorId="58C5B2AA" wp14:editId="05355CE7">
            <wp:extent cx="5486400" cy="29489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486400" cy="2948940"/>
                    </a:xfrm>
                    <a:prstGeom prst="rect">
                      <a:avLst/>
                    </a:prstGeom>
                  </pic:spPr>
                </pic:pic>
              </a:graphicData>
            </a:graphic>
          </wp:inline>
        </w:drawing>
      </w:r>
    </w:p>
    <w:p w14:paraId="1BC4E545" w14:textId="3906549B" w:rsidR="004B4B82" w:rsidRDefault="004B4B82" w:rsidP="004B4B82">
      <w:pPr>
        <w:pStyle w:val="Heading2"/>
        <w:spacing w:line="360" w:lineRule="auto"/>
      </w:pPr>
      <w:r w:rsidRPr="004B4B82">
        <w:lastRenderedPageBreak/>
        <w:t>L’affichage et l’ajout d’un réservation</w:t>
      </w:r>
    </w:p>
    <w:p w14:paraId="3F6785CE" w14:textId="1609A471"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En ce qui concerne la fonctionnalité d'affichage et d'ajout de réservations, elle se déroule sur la page "Réservations" de l'application Web. Pour afficher toutes les réservations existantes, nous utilisons le service "</w:t>
      </w:r>
      <w:proofErr w:type="spellStart"/>
      <w:proofErr w:type="gramStart"/>
      <w:r w:rsidRPr="00383EB8">
        <w:rPr>
          <w:rFonts w:asciiTheme="minorHAnsi" w:eastAsiaTheme="minorHAnsi" w:hAnsiTheme="minorHAnsi" w:cstheme="minorHAnsi"/>
          <w:bCs/>
          <w:color w:val="auto"/>
          <w:sz w:val="24"/>
          <w:szCs w:val="24"/>
        </w:rPr>
        <w:t>communication.service</w:t>
      </w:r>
      <w:proofErr w:type="spellEnd"/>
      <w:proofErr w:type="gramEnd"/>
      <w:r w:rsidRPr="00383EB8">
        <w:rPr>
          <w:rFonts w:asciiTheme="minorHAnsi" w:eastAsiaTheme="minorHAnsi" w:hAnsiTheme="minorHAnsi" w:cstheme="minorHAnsi"/>
          <w:bCs/>
          <w:color w:val="auto"/>
          <w:sz w:val="24"/>
          <w:szCs w:val="24"/>
        </w:rPr>
        <w:t>" via la méthode "</w:t>
      </w:r>
      <w:proofErr w:type="spellStart"/>
      <w:r w:rsidRPr="00383EB8">
        <w:rPr>
          <w:rFonts w:asciiTheme="minorHAnsi" w:eastAsiaTheme="minorHAnsi" w:hAnsiTheme="minorHAnsi" w:cstheme="minorHAnsi"/>
          <w:bCs/>
          <w:color w:val="auto"/>
          <w:sz w:val="24"/>
          <w:szCs w:val="24"/>
        </w:rPr>
        <w:t>getReservations</w:t>
      </w:r>
      <w:proofErr w:type="spellEnd"/>
      <w:r w:rsidRPr="00383EB8">
        <w:rPr>
          <w:rFonts w:asciiTheme="minorHAnsi" w:eastAsiaTheme="minorHAnsi" w:hAnsiTheme="minorHAnsi" w:cstheme="minorHAnsi"/>
          <w:bCs/>
          <w:color w:val="auto"/>
          <w:sz w:val="24"/>
          <w:szCs w:val="24"/>
        </w:rPr>
        <w:t>()", qui envoie une requête GET au serveur pour récupérer la liste de toutes les réservations. Pour ajouter une nouvelle réservation, nous utilisons la méthode "</w:t>
      </w:r>
      <w:proofErr w:type="spellStart"/>
      <w:proofErr w:type="gramStart"/>
      <w:r w:rsidRPr="00383EB8">
        <w:rPr>
          <w:rFonts w:asciiTheme="minorHAnsi" w:eastAsiaTheme="minorHAnsi" w:hAnsiTheme="minorHAnsi" w:cstheme="minorHAnsi"/>
          <w:bCs/>
          <w:color w:val="auto"/>
          <w:sz w:val="24"/>
          <w:szCs w:val="24"/>
        </w:rPr>
        <w:t>insertReservation</w:t>
      </w:r>
      <w:proofErr w:type="spellEnd"/>
      <w:r w:rsidRPr="00383EB8">
        <w:rPr>
          <w:rFonts w:asciiTheme="minorHAnsi" w:eastAsiaTheme="minorHAnsi" w:hAnsiTheme="minorHAnsi" w:cstheme="minorHAnsi"/>
          <w:bCs/>
          <w:color w:val="auto"/>
          <w:sz w:val="24"/>
          <w:szCs w:val="24"/>
        </w:rPr>
        <w:t>(</w:t>
      </w:r>
      <w:proofErr w:type="spellStart"/>
      <w:proofErr w:type="gramEnd"/>
      <w:r w:rsidRPr="00383EB8">
        <w:rPr>
          <w:rFonts w:asciiTheme="minorHAnsi" w:eastAsiaTheme="minorHAnsi" w:hAnsiTheme="minorHAnsi" w:cstheme="minorHAnsi"/>
          <w:bCs/>
          <w:color w:val="auto"/>
          <w:sz w:val="24"/>
          <w:szCs w:val="24"/>
        </w:rPr>
        <w:t>reservation</w:t>
      </w:r>
      <w:proofErr w:type="spellEnd"/>
      <w:r w:rsidRPr="00383EB8">
        <w:rPr>
          <w:rFonts w:asciiTheme="minorHAnsi" w:eastAsiaTheme="minorHAnsi" w:hAnsiTheme="minorHAnsi" w:cstheme="minorHAnsi"/>
          <w:bCs/>
          <w:color w:val="auto"/>
          <w:sz w:val="24"/>
          <w:szCs w:val="24"/>
        </w:rPr>
        <w:t xml:space="preserve">: </w:t>
      </w:r>
      <w:proofErr w:type="spellStart"/>
      <w:r w:rsidRPr="00383EB8">
        <w:rPr>
          <w:rFonts w:asciiTheme="minorHAnsi" w:eastAsiaTheme="minorHAnsi" w:hAnsiTheme="minorHAnsi" w:cstheme="minorHAnsi"/>
          <w:bCs/>
          <w:color w:val="auto"/>
          <w:sz w:val="24"/>
          <w:szCs w:val="24"/>
        </w:rPr>
        <w:t>Reservation</w:t>
      </w:r>
      <w:proofErr w:type="spellEnd"/>
      <w:r w:rsidRPr="00383EB8">
        <w:rPr>
          <w:rFonts w:asciiTheme="minorHAnsi" w:eastAsiaTheme="minorHAnsi" w:hAnsiTheme="minorHAnsi" w:cstheme="minorHAnsi"/>
          <w:bCs/>
          <w:color w:val="auto"/>
          <w:sz w:val="24"/>
          <w:szCs w:val="24"/>
        </w:rPr>
        <w:t>)" qui envoie une requête POST au serveur pour ajouter la nouvelle réservation à la base de données.</w:t>
      </w:r>
    </w:p>
    <w:p w14:paraId="69637169" w14:textId="0AF63A5A"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Côté serveur, la requête GET est interceptée par le "</w:t>
      </w:r>
      <w:proofErr w:type="spellStart"/>
      <w:proofErr w:type="gramStart"/>
      <w:r w:rsidRPr="00383EB8">
        <w:rPr>
          <w:rFonts w:asciiTheme="minorHAnsi" w:eastAsiaTheme="minorHAnsi" w:hAnsiTheme="minorHAnsi" w:cstheme="minorHAnsi"/>
          <w:bCs/>
          <w:color w:val="auto"/>
          <w:sz w:val="24"/>
          <w:szCs w:val="24"/>
        </w:rPr>
        <w:t>database.controller</w:t>
      </w:r>
      <w:proofErr w:type="spellEnd"/>
      <w:proofErr w:type="gramEnd"/>
      <w:r w:rsidRPr="00383EB8">
        <w:rPr>
          <w:rFonts w:asciiTheme="minorHAnsi" w:eastAsiaTheme="minorHAnsi" w:hAnsiTheme="minorHAnsi" w:cstheme="minorHAnsi"/>
          <w:bCs/>
          <w:color w:val="auto"/>
          <w:sz w:val="24"/>
          <w:szCs w:val="24"/>
        </w:rPr>
        <w:t>", qui appelle la méthode "</w:t>
      </w:r>
      <w:proofErr w:type="spellStart"/>
      <w:r w:rsidRPr="00383EB8">
        <w:rPr>
          <w:rFonts w:asciiTheme="minorHAnsi" w:eastAsiaTheme="minorHAnsi" w:hAnsiTheme="minorHAnsi" w:cstheme="minorHAnsi"/>
          <w:bCs/>
          <w:color w:val="auto"/>
          <w:sz w:val="24"/>
          <w:szCs w:val="24"/>
        </w:rPr>
        <w:t>getAllReservations</w:t>
      </w:r>
      <w:proofErr w:type="spellEnd"/>
      <w:r w:rsidRPr="00383EB8">
        <w:rPr>
          <w:rFonts w:asciiTheme="minorHAnsi" w:eastAsiaTheme="minorHAnsi" w:hAnsiTheme="minorHAnsi" w:cstheme="minorHAnsi"/>
          <w:bCs/>
          <w:color w:val="auto"/>
          <w:sz w:val="24"/>
          <w:szCs w:val="24"/>
        </w:rPr>
        <w:t>()" du "</w:t>
      </w:r>
      <w:proofErr w:type="spellStart"/>
      <w:r w:rsidRPr="00383EB8">
        <w:rPr>
          <w:rFonts w:asciiTheme="minorHAnsi" w:eastAsiaTheme="minorHAnsi" w:hAnsiTheme="minorHAnsi" w:cstheme="minorHAnsi"/>
          <w:bCs/>
          <w:color w:val="auto"/>
          <w:sz w:val="24"/>
          <w:szCs w:val="24"/>
        </w:rPr>
        <w:t>databaseService</w:t>
      </w:r>
      <w:proofErr w:type="spellEnd"/>
      <w:r w:rsidRPr="00383EB8">
        <w:rPr>
          <w:rFonts w:asciiTheme="minorHAnsi" w:eastAsiaTheme="minorHAnsi" w:hAnsiTheme="minorHAnsi" w:cstheme="minorHAnsi"/>
          <w:bCs/>
          <w:color w:val="auto"/>
          <w:sz w:val="24"/>
          <w:szCs w:val="24"/>
        </w:rPr>
        <w:t xml:space="preserve">". Cette méthode exécute une requête SQL "SELECT * FROM </w:t>
      </w:r>
      <w:proofErr w:type="spellStart"/>
      <w:r w:rsidRPr="00383EB8">
        <w:rPr>
          <w:rFonts w:asciiTheme="minorHAnsi" w:eastAsiaTheme="minorHAnsi" w:hAnsiTheme="minorHAnsi" w:cstheme="minorHAnsi"/>
          <w:bCs/>
          <w:color w:val="auto"/>
          <w:sz w:val="24"/>
          <w:szCs w:val="24"/>
        </w:rPr>
        <w:t>Coovoiturage_</w:t>
      </w:r>
      <w:proofErr w:type="gramStart"/>
      <w:r w:rsidRPr="00383EB8">
        <w:rPr>
          <w:rFonts w:asciiTheme="minorHAnsi" w:eastAsiaTheme="minorHAnsi" w:hAnsiTheme="minorHAnsi" w:cstheme="minorHAnsi"/>
          <w:bCs/>
          <w:color w:val="auto"/>
          <w:sz w:val="24"/>
          <w:szCs w:val="24"/>
        </w:rPr>
        <w:t>schema.Reservation</w:t>
      </w:r>
      <w:proofErr w:type="spellEnd"/>
      <w:proofErr w:type="gramEnd"/>
      <w:r w:rsidRPr="00383EB8">
        <w:rPr>
          <w:rFonts w:asciiTheme="minorHAnsi" w:eastAsiaTheme="minorHAnsi" w:hAnsiTheme="minorHAnsi" w:cstheme="minorHAnsi"/>
          <w:bCs/>
          <w:color w:val="auto"/>
          <w:sz w:val="24"/>
          <w:szCs w:val="24"/>
        </w:rPr>
        <w:t>;" pour récupérer la liste de toutes les réservations stockées dans la base de données. Cette liste est ensuite renvoyée au client qui l'affiche sur la page "Réservations".</w:t>
      </w:r>
    </w:p>
    <w:p w14:paraId="30A87BD5" w14:textId="550EBE94"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La requête POST est interceptée par le "</w:t>
      </w:r>
      <w:proofErr w:type="spellStart"/>
      <w:proofErr w:type="gramStart"/>
      <w:r w:rsidRPr="00383EB8">
        <w:rPr>
          <w:rFonts w:asciiTheme="minorHAnsi" w:eastAsiaTheme="minorHAnsi" w:hAnsiTheme="minorHAnsi" w:cstheme="minorHAnsi"/>
          <w:bCs/>
          <w:color w:val="auto"/>
          <w:sz w:val="24"/>
          <w:szCs w:val="24"/>
        </w:rPr>
        <w:t>database.controller</w:t>
      </w:r>
      <w:proofErr w:type="spellEnd"/>
      <w:proofErr w:type="gramEnd"/>
      <w:r w:rsidRPr="00383EB8">
        <w:rPr>
          <w:rFonts w:asciiTheme="minorHAnsi" w:eastAsiaTheme="minorHAnsi" w:hAnsiTheme="minorHAnsi" w:cstheme="minorHAnsi"/>
          <w:bCs/>
          <w:color w:val="auto"/>
          <w:sz w:val="24"/>
          <w:szCs w:val="24"/>
        </w:rPr>
        <w:t>", qui à son tour appelle la méthode "</w:t>
      </w:r>
      <w:proofErr w:type="spellStart"/>
      <w:r w:rsidRPr="00383EB8">
        <w:rPr>
          <w:rFonts w:asciiTheme="minorHAnsi" w:eastAsiaTheme="minorHAnsi" w:hAnsiTheme="minorHAnsi" w:cstheme="minorHAnsi"/>
          <w:bCs/>
          <w:color w:val="auto"/>
          <w:sz w:val="24"/>
          <w:szCs w:val="24"/>
        </w:rPr>
        <w:t>createReservation</w:t>
      </w:r>
      <w:proofErr w:type="spellEnd"/>
      <w:r w:rsidRPr="00383EB8">
        <w:rPr>
          <w:rFonts w:asciiTheme="minorHAnsi" w:eastAsiaTheme="minorHAnsi" w:hAnsiTheme="minorHAnsi" w:cstheme="minorHAnsi"/>
          <w:bCs/>
          <w:color w:val="auto"/>
          <w:sz w:val="24"/>
          <w:szCs w:val="24"/>
        </w:rPr>
        <w:t>" du "</w:t>
      </w:r>
      <w:proofErr w:type="spellStart"/>
      <w:r w:rsidRPr="00383EB8">
        <w:rPr>
          <w:rFonts w:asciiTheme="minorHAnsi" w:eastAsiaTheme="minorHAnsi" w:hAnsiTheme="minorHAnsi" w:cstheme="minorHAnsi"/>
          <w:bCs/>
          <w:color w:val="auto"/>
          <w:sz w:val="24"/>
          <w:szCs w:val="24"/>
        </w:rPr>
        <w:t>databaseService</w:t>
      </w:r>
      <w:proofErr w:type="spellEnd"/>
      <w:r w:rsidRPr="00383EB8">
        <w:rPr>
          <w:rFonts w:asciiTheme="minorHAnsi" w:eastAsiaTheme="minorHAnsi" w:hAnsiTheme="minorHAnsi" w:cstheme="minorHAnsi"/>
          <w:bCs/>
          <w:color w:val="auto"/>
          <w:sz w:val="24"/>
          <w:szCs w:val="24"/>
        </w:rPr>
        <w:t xml:space="preserve">". Cette méthode exécute une requête SQL "INSERT INTO </w:t>
      </w:r>
      <w:proofErr w:type="spellStart"/>
      <w:r w:rsidRPr="00383EB8">
        <w:rPr>
          <w:rFonts w:asciiTheme="minorHAnsi" w:eastAsiaTheme="minorHAnsi" w:hAnsiTheme="minorHAnsi" w:cstheme="minorHAnsi"/>
          <w:bCs/>
          <w:color w:val="auto"/>
          <w:sz w:val="24"/>
          <w:szCs w:val="24"/>
        </w:rPr>
        <w:t>Coovoiturage_</w:t>
      </w:r>
      <w:proofErr w:type="gramStart"/>
      <w:r w:rsidRPr="00383EB8">
        <w:rPr>
          <w:rFonts w:asciiTheme="minorHAnsi" w:eastAsiaTheme="minorHAnsi" w:hAnsiTheme="minorHAnsi" w:cstheme="minorHAnsi"/>
          <w:bCs/>
          <w:color w:val="auto"/>
          <w:sz w:val="24"/>
          <w:szCs w:val="24"/>
        </w:rPr>
        <w:t>schema.Reservation</w:t>
      </w:r>
      <w:proofErr w:type="spellEnd"/>
      <w:proofErr w:type="gramEnd"/>
      <w:r w:rsidRPr="00383EB8">
        <w:rPr>
          <w:rFonts w:asciiTheme="minorHAnsi" w:eastAsiaTheme="minorHAnsi" w:hAnsiTheme="minorHAnsi" w:cstheme="minorHAnsi"/>
          <w:bCs/>
          <w:color w:val="auto"/>
          <w:sz w:val="24"/>
          <w:szCs w:val="24"/>
        </w:rPr>
        <w:t xml:space="preserve"> VALUES($1,$2,$3,$4,$5,$6);" pour ajouter la nouvelle réservation à la base de données avec les entrées de l'utilisateur reçues côté client. Toutefois, avant d'ajouter la réservation, nous effectuons quelques vérifications pour nous assurer que les données sont valides. Nous vérifions que toutes les entrées ont été reçues, que la date de fin n'est pas antérieure à la date de début et que la voiture n'est pas réservée pendant la période demandée par l'utilisateur.</w:t>
      </w:r>
    </w:p>
    <w:p w14:paraId="78D875A9" w14:textId="77777777" w:rsidR="00E52963" w:rsidRDefault="00E52963" w:rsidP="00383EB8">
      <w:pPr>
        <w:pStyle w:val="Heading1"/>
        <w:spacing w:line="360" w:lineRule="auto"/>
        <w:rPr>
          <w:rFonts w:asciiTheme="minorHAnsi" w:eastAsiaTheme="minorHAnsi" w:hAnsiTheme="minorHAnsi" w:cstheme="minorHAnsi"/>
          <w:bCs/>
          <w:color w:val="auto"/>
          <w:sz w:val="24"/>
          <w:szCs w:val="24"/>
        </w:rPr>
      </w:pPr>
      <w:r w:rsidRPr="00E52963">
        <w:rPr>
          <w:rFonts w:asciiTheme="minorHAnsi" w:eastAsiaTheme="minorHAnsi" w:hAnsiTheme="minorHAnsi" w:cstheme="minorHAnsi"/>
          <w:bCs/>
          <w:color w:val="auto"/>
          <w:sz w:val="24"/>
          <w:szCs w:val="24"/>
        </w:rPr>
        <w:lastRenderedPageBreak/>
        <w:t>Pour permettre à l'utilisateur d'ajouter une réservation, nous avons créé une section "Ajout" dans la page de Réservations. Cette section permet à l'utilisateur de remplir les champs nécessaires pour la création d'une nouvelle réservation. Une fois que l'utilisateur a rempli les champs et envoyé la demande, les données sont envoyées au serveur via la méthode "</w:t>
      </w:r>
      <w:proofErr w:type="spellStart"/>
      <w:r w:rsidRPr="00E52963">
        <w:rPr>
          <w:rFonts w:asciiTheme="minorHAnsi" w:eastAsiaTheme="minorHAnsi" w:hAnsiTheme="minorHAnsi" w:cstheme="minorHAnsi"/>
          <w:bCs/>
          <w:color w:val="auto"/>
          <w:sz w:val="24"/>
          <w:szCs w:val="24"/>
        </w:rPr>
        <w:t>insertReservation</w:t>
      </w:r>
      <w:proofErr w:type="spellEnd"/>
      <w:r w:rsidRPr="00E52963">
        <w:rPr>
          <w:rFonts w:asciiTheme="minorHAnsi" w:eastAsiaTheme="minorHAnsi" w:hAnsiTheme="minorHAnsi" w:cstheme="minorHAnsi"/>
          <w:bCs/>
          <w:color w:val="auto"/>
          <w:sz w:val="24"/>
          <w:szCs w:val="24"/>
        </w:rPr>
        <w:t>" du "</w:t>
      </w:r>
      <w:proofErr w:type="spellStart"/>
      <w:proofErr w:type="gramStart"/>
      <w:r w:rsidRPr="00E52963">
        <w:rPr>
          <w:rFonts w:asciiTheme="minorHAnsi" w:eastAsiaTheme="minorHAnsi" w:hAnsiTheme="minorHAnsi" w:cstheme="minorHAnsi"/>
          <w:bCs/>
          <w:color w:val="auto"/>
          <w:sz w:val="24"/>
          <w:szCs w:val="24"/>
        </w:rPr>
        <w:t>communication.service</w:t>
      </w:r>
      <w:proofErr w:type="spellEnd"/>
      <w:proofErr w:type="gramEnd"/>
      <w:r w:rsidRPr="00E52963">
        <w:rPr>
          <w:rFonts w:asciiTheme="minorHAnsi" w:eastAsiaTheme="minorHAnsi" w:hAnsiTheme="minorHAnsi" w:cstheme="minorHAnsi"/>
          <w:bCs/>
          <w:color w:val="auto"/>
          <w:sz w:val="24"/>
          <w:szCs w:val="24"/>
        </w:rPr>
        <w:t>" et sont traitées comme expliqué précédemment. L'ID de la réservation n'est pas considéré comme une entrée, car il est incrémenté automatiquement. Nous avons également inclus des valeurs par défaut dans les champs du formulaire pour faciliter les tests du correcteur. Enfin, la page d'affichage de toutes les réservations permet à l'utilisateur de visualiser toutes les réservations existantes dans la base de données.</w:t>
      </w:r>
    </w:p>
    <w:p w14:paraId="2543717C" w14:textId="6FA9B55E" w:rsidR="00E52963" w:rsidRDefault="00D76C56" w:rsidP="00383EB8">
      <w:pPr>
        <w:pStyle w:val="Heading1"/>
        <w:spacing w:line="360" w:lineRule="auto"/>
        <w:rPr>
          <w:rFonts w:asciiTheme="minorHAnsi" w:eastAsiaTheme="minorHAnsi" w:hAnsiTheme="minorHAnsi" w:cstheme="minorHAnsi"/>
          <w:bCs/>
          <w:color w:val="auto"/>
          <w:sz w:val="24"/>
          <w:szCs w:val="24"/>
        </w:rPr>
      </w:pPr>
      <w:r>
        <w:rPr>
          <w:noProof/>
        </w:rPr>
        <w:drawing>
          <wp:inline distT="0" distB="0" distL="0" distR="0" wp14:anchorId="18C7844E" wp14:editId="39937FE5">
            <wp:extent cx="5486400" cy="29489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486400" cy="2948940"/>
                    </a:xfrm>
                    <a:prstGeom prst="rect">
                      <a:avLst/>
                    </a:prstGeom>
                  </pic:spPr>
                </pic:pic>
              </a:graphicData>
            </a:graphic>
          </wp:inline>
        </w:drawing>
      </w:r>
    </w:p>
    <w:p w14:paraId="5C9FC0CC" w14:textId="53486CEA" w:rsidR="00340EB5" w:rsidRDefault="00340EB5" w:rsidP="00340EB5">
      <w:r>
        <w:rPr>
          <w:noProof/>
        </w:rPr>
        <w:lastRenderedPageBreak/>
        <w:drawing>
          <wp:inline distT="0" distB="0" distL="0" distR="0" wp14:anchorId="4BF55522" wp14:editId="38C74CDE">
            <wp:extent cx="5486400" cy="294894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486400" cy="2948940"/>
                    </a:xfrm>
                    <a:prstGeom prst="rect">
                      <a:avLst/>
                    </a:prstGeom>
                  </pic:spPr>
                </pic:pic>
              </a:graphicData>
            </a:graphic>
          </wp:inline>
        </w:drawing>
      </w:r>
    </w:p>
    <w:p w14:paraId="1C8720C8" w14:textId="21B751FF" w:rsidR="00340EB5" w:rsidRPr="00340EB5" w:rsidRDefault="00340EB5" w:rsidP="00340EB5">
      <w:r>
        <w:rPr>
          <w:noProof/>
        </w:rPr>
        <w:drawing>
          <wp:inline distT="0" distB="0" distL="0" distR="0" wp14:anchorId="10D17563" wp14:editId="353CF973">
            <wp:extent cx="5486400" cy="29489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486400" cy="2948940"/>
                    </a:xfrm>
                    <a:prstGeom prst="rect">
                      <a:avLst/>
                    </a:prstGeom>
                  </pic:spPr>
                </pic:pic>
              </a:graphicData>
            </a:graphic>
          </wp:inline>
        </w:drawing>
      </w:r>
    </w:p>
    <w:p w14:paraId="5FA727B0" w14:textId="785A4044" w:rsidR="00042050" w:rsidRDefault="00042050" w:rsidP="00042050"/>
    <w:p w14:paraId="3960685D" w14:textId="429094C5" w:rsidR="00627A31" w:rsidRDefault="00627A31" w:rsidP="00042050"/>
    <w:p w14:paraId="3FA8335E" w14:textId="32C762E8" w:rsidR="00627A31" w:rsidRDefault="00627A31" w:rsidP="00042050"/>
    <w:p w14:paraId="262A3C3E" w14:textId="77777777" w:rsidR="00627A31" w:rsidRPr="00042050" w:rsidRDefault="00627A31" w:rsidP="00042050"/>
    <w:p w14:paraId="5032AB95" w14:textId="5BBAAD83" w:rsidR="003A61E4" w:rsidRDefault="006B1219" w:rsidP="003A61E4">
      <w:pPr>
        <w:pStyle w:val="Heading1"/>
        <w:spacing w:line="360" w:lineRule="auto"/>
      </w:pPr>
      <w:r w:rsidRPr="006B1219">
        <w:lastRenderedPageBreak/>
        <w:t>Guide d’installation et de configuration qui permette d’installer et exécuter l’application</w:t>
      </w:r>
    </w:p>
    <w:p w14:paraId="69657DA8" w14:textId="77777777" w:rsidR="003A61E4" w:rsidRPr="003A61E4" w:rsidRDefault="003A61E4" w:rsidP="003A61E4">
      <w:pPr>
        <w:rPr>
          <w:b/>
          <w:bCs/>
          <w:sz w:val="28"/>
          <w:szCs w:val="28"/>
        </w:rPr>
      </w:pPr>
      <w:r w:rsidRPr="003A61E4">
        <w:rPr>
          <w:b/>
          <w:bCs/>
          <w:sz w:val="28"/>
          <w:szCs w:val="28"/>
        </w:rPr>
        <w:t>Pour utiliser l'application...</w:t>
      </w:r>
    </w:p>
    <w:p w14:paraId="7592963B" w14:textId="77777777" w:rsidR="003A61E4" w:rsidRDefault="003A61E4" w:rsidP="003A61E4">
      <w:r>
        <w:t>Assurez-vous d'avoir installé PostgreSQL.</w:t>
      </w:r>
    </w:p>
    <w:p w14:paraId="139A4D79" w14:textId="77777777" w:rsidR="003A61E4" w:rsidRDefault="003A61E4" w:rsidP="003A61E4">
      <w:r>
        <w:t>Assurez-vous d'avoir installé Node.</w:t>
      </w:r>
    </w:p>
    <w:p w14:paraId="219ACE23" w14:textId="5E32D0C0" w:rsidR="003A61E4" w:rsidRDefault="003A61E4" w:rsidP="003A61E4">
      <w:pPr>
        <w:pStyle w:val="ListParagraph"/>
        <w:numPr>
          <w:ilvl w:val="0"/>
          <w:numId w:val="1"/>
        </w:numPr>
      </w:pPr>
      <w:r>
        <w:t xml:space="preserve">Allez dans /client et lancez la commande </w:t>
      </w:r>
      <w:proofErr w:type="spellStart"/>
      <w:r>
        <w:t>npm</w:t>
      </w:r>
      <w:proofErr w:type="spellEnd"/>
      <w:r>
        <w:t xml:space="preserve"> ci dans un terminal.</w:t>
      </w:r>
    </w:p>
    <w:p w14:paraId="4AE2CA83" w14:textId="2091823D" w:rsidR="003A61E4" w:rsidRDefault="003A61E4" w:rsidP="003A61E4">
      <w:pPr>
        <w:pStyle w:val="ListParagraph"/>
        <w:numPr>
          <w:ilvl w:val="0"/>
          <w:numId w:val="1"/>
        </w:numPr>
      </w:pPr>
      <w:r>
        <w:t xml:space="preserve">Allez dans /server et lancez la commande </w:t>
      </w:r>
      <w:proofErr w:type="spellStart"/>
      <w:r>
        <w:t>npm</w:t>
      </w:r>
      <w:proofErr w:type="spellEnd"/>
      <w:r>
        <w:t xml:space="preserve"> ci dans un terminal.</w:t>
      </w:r>
    </w:p>
    <w:p w14:paraId="797FED76" w14:textId="2C036879" w:rsidR="003A61E4" w:rsidRDefault="003A61E4" w:rsidP="003A61E4">
      <w:pPr>
        <w:pStyle w:val="ListParagraph"/>
        <w:numPr>
          <w:ilvl w:val="0"/>
          <w:numId w:val="1"/>
        </w:numPr>
      </w:pPr>
      <w:r>
        <w:t>Allez dans /server/app/services/</w:t>
      </w:r>
      <w:proofErr w:type="spellStart"/>
      <w:r>
        <w:t>database.service.ts</w:t>
      </w:r>
      <w:proofErr w:type="spellEnd"/>
      <w:r>
        <w:t xml:space="preserve"> et modifiez </w:t>
      </w:r>
      <w:proofErr w:type="spellStart"/>
      <w:r>
        <w:t>connectionConfig</w:t>
      </w:r>
      <w:proofErr w:type="spellEnd"/>
      <w:r>
        <w:t xml:space="preserve"> avec les bons paramètres de votre BD.</w:t>
      </w:r>
    </w:p>
    <w:p w14:paraId="3BC5BAF5" w14:textId="46221435" w:rsidR="003A61E4" w:rsidRDefault="003A61E4" w:rsidP="003A61E4">
      <w:pPr>
        <w:pStyle w:val="ListParagraph"/>
        <w:numPr>
          <w:ilvl w:val="0"/>
          <w:numId w:val="1"/>
        </w:numPr>
      </w:pPr>
      <w:r>
        <w:t xml:space="preserve">Sur </w:t>
      </w:r>
      <w:proofErr w:type="spellStart"/>
      <w:r>
        <w:t>PGAdmin</w:t>
      </w:r>
      <w:proofErr w:type="spellEnd"/>
      <w:r>
        <w:t xml:space="preserve">, cliquez sur </w:t>
      </w:r>
      <w:proofErr w:type="spellStart"/>
      <w:r>
        <w:t>Query</w:t>
      </w:r>
      <w:proofErr w:type="spellEnd"/>
      <w:r>
        <w:t xml:space="preserve"> Tool et ouvrez le fichier </w:t>
      </w:r>
      <w:proofErr w:type="spellStart"/>
      <w:r>
        <w:t>bdschema.sql</w:t>
      </w:r>
      <w:proofErr w:type="spellEnd"/>
      <w:r>
        <w:t xml:space="preserve"> fourni et lancez-le.</w:t>
      </w:r>
    </w:p>
    <w:p w14:paraId="2BA222D8" w14:textId="1AB9E1C3" w:rsidR="003A61E4" w:rsidRDefault="003A61E4" w:rsidP="003A61E4">
      <w:pPr>
        <w:pStyle w:val="ListParagraph"/>
        <w:numPr>
          <w:ilvl w:val="0"/>
          <w:numId w:val="1"/>
        </w:numPr>
      </w:pPr>
      <w:r>
        <w:t xml:space="preserve">Insérez les données en répétant l'étape précédente avec le fichier </w:t>
      </w:r>
      <w:proofErr w:type="spellStart"/>
      <w:r>
        <w:t>data.sql</w:t>
      </w:r>
      <w:proofErr w:type="spellEnd"/>
      <w:r>
        <w:t xml:space="preserve"> fourni.</w:t>
      </w:r>
    </w:p>
    <w:p w14:paraId="061F8A25" w14:textId="36C61E76" w:rsidR="003A61E4" w:rsidRDefault="003A61E4" w:rsidP="003A61E4">
      <w:pPr>
        <w:pStyle w:val="ListParagraph"/>
        <w:numPr>
          <w:ilvl w:val="0"/>
          <w:numId w:val="1"/>
        </w:numPr>
      </w:pPr>
      <w:r>
        <w:t xml:space="preserve">Allez dans /client et lancez la commande </w:t>
      </w:r>
      <w:proofErr w:type="spellStart"/>
      <w:r>
        <w:t>npm</w:t>
      </w:r>
      <w:proofErr w:type="spellEnd"/>
      <w:r>
        <w:t xml:space="preserve"> start dans un terminal. (Si une question vous est </w:t>
      </w:r>
      <w:proofErr w:type="gramStart"/>
      <w:r>
        <w:t>posé</w:t>
      </w:r>
      <w:proofErr w:type="gramEnd"/>
      <w:r>
        <w:t xml:space="preserve"> dans le terminal, entrez 'n')</w:t>
      </w:r>
    </w:p>
    <w:p w14:paraId="3AE8F18C" w14:textId="23F27A89" w:rsidR="003A61E4" w:rsidRDefault="003A61E4" w:rsidP="003A61E4">
      <w:pPr>
        <w:pStyle w:val="ListParagraph"/>
        <w:numPr>
          <w:ilvl w:val="0"/>
          <w:numId w:val="1"/>
        </w:numPr>
      </w:pPr>
      <w:r>
        <w:t xml:space="preserve">Allez dans /server et lancez la commande </w:t>
      </w:r>
      <w:proofErr w:type="spellStart"/>
      <w:r>
        <w:t>npm</w:t>
      </w:r>
      <w:proofErr w:type="spellEnd"/>
      <w:r>
        <w:t xml:space="preserve"> start dans un terminal.</w:t>
      </w:r>
    </w:p>
    <w:p w14:paraId="3398A9D2" w14:textId="77777777" w:rsidR="003A61E4" w:rsidRPr="003A61E4" w:rsidRDefault="003A61E4" w:rsidP="003A61E4">
      <w:pPr>
        <w:rPr>
          <w:b/>
          <w:bCs/>
          <w:sz w:val="28"/>
          <w:szCs w:val="28"/>
        </w:rPr>
      </w:pPr>
      <w:r w:rsidRPr="003A61E4">
        <w:rPr>
          <w:b/>
          <w:bCs/>
          <w:sz w:val="28"/>
          <w:szCs w:val="28"/>
        </w:rPr>
        <w:t>Exemple de configuration :</w:t>
      </w:r>
    </w:p>
    <w:p w14:paraId="02B7A90C" w14:textId="0E0407AC" w:rsidR="003A61E4" w:rsidRDefault="003A61E4" w:rsidP="003A61E4">
      <w:pPr>
        <w:pStyle w:val="ListParagraph"/>
        <w:numPr>
          <w:ilvl w:val="0"/>
          <w:numId w:val="1"/>
        </w:numPr>
      </w:pPr>
      <w:r>
        <w:t xml:space="preserve">Créez une base de données (le nom de votre choix) et </w:t>
      </w:r>
      <w:proofErr w:type="spellStart"/>
      <w:r>
        <w:t>postgres</w:t>
      </w:r>
      <w:proofErr w:type="spellEnd"/>
      <w:r>
        <w:t xml:space="preserve"> comme user</w:t>
      </w:r>
    </w:p>
    <w:p w14:paraId="5ADCEDFA" w14:textId="129E9DBF" w:rsidR="003A61E4" w:rsidRDefault="003A61E4" w:rsidP="003A61E4">
      <w:pPr>
        <w:pStyle w:val="ListParagraph"/>
        <w:numPr>
          <w:ilvl w:val="0"/>
          <w:numId w:val="1"/>
        </w:numPr>
      </w:pPr>
      <w:r>
        <w:t xml:space="preserve">Définissez le mot de passe de </w:t>
      </w:r>
      <w:proofErr w:type="spellStart"/>
      <w:r>
        <w:t>postgres</w:t>
      </w:r>
      <w:proofErr w:type="spellEnd"/>
      <w:r>
        <w:t xml:space="preserve"> à root (Login/Group </w:t>
      </w:r>
      <w:proofErr w:type="spellStart"/>
      <w:r>
        <w:t>Roles</w:t>
      </w:r>
      <w:proofErr w:type="spellEnd"/>
      <w:r>
        <w:t xml:space="preserve"> -&gt; </w:t>
      </w:r>
      <w:proofErr w:type="spellStart"/>
      <w:r>
        <w:t>Click</w:t>
      </w:r>
      <w:proofErr w:type="spellEnd"/>
      <w:r>
        <w:t xml:space="preserve"> droit sur </w:t>
      </w:r>
      <w:proofErr w:type="spellStart"/>
      <w:r>
        <w:t>postgres</w:t>
      </w:r>
      <w:proofErr w:type="spellEnd"/>
      <w:r>
        <w:t xml:space="preserve"> -&gt; </w:t>
      </w:r>
      <w:proofErr w:type="spellStart"/>
      <w:r>
        <w:t>Properties</w:t>
      </w:r>
      <w:proofErr w:type="spellEnd"/>
      <w:r>
        <w:t xml:space="preserve"> -&gt; </w:t>
      </w:r>
      <w:proofErr w:type="spellStart"/>
      <w:r>
        <w:t>Definition</w:t>
      </w:r>
      <w:proofErr w:type="spellEnd"/>
      <w:r>
        <w:t>)</w:t>
      </w:r>
    </w:p>
    <w:p w14:paraId="68A267A3" w14:textId="5C050A1E" w:rsidR="003A61E4" w:rsidRDefault="003A61E4" w:rsidP="003A61E4">
      <w:pPr>
        <w:pStyle w:val="ListParagraph"/>
        <w:numPr>
          <w:ilvl w:val="0"/>
          <w:numId w:val="1"/>
        </w:numPr>
      </w:pPr>
      <w:r>
        <w:t xml:space="preserve">Respectez cette configuration pour la </w:t>
      </w:r>
      <w:proofErr w:type="spellStart"/>
      <w:r>
        <w:t>db</w:t>
      </w:r>
      <w:proofErr w:type="spellEnd"/>
      <w:r>
        <w:t xml:space="preserve"> dans VS Code dans le fichier </w:t>
      </w:r>
      <w:proofErr w:type="spellStart"/>
      <w:proofErr w:type="gramStart"/>
      <w:r>
        <w:t>database.service</w:t>
      </w:r>
      <w:proofErr w:type="gramEnd"/>
      <w:r>
        <w:t>.ts</w:t>
      </w:r>
      <w:proofErr w:type="spellEnd"/>
    </w:p>
    <w:p w14:paraId="396EC490" w14:textId="0B0918AF" w:rsidR="003A61E4" w:rsidRDefault="003A61E4" w:rsidP="003A61E4">
      <w:pPr>
        <w:pStyle w:val="ListParagraph"/>
        <w:numPr>
          <w:ilvl w:val="0"/>
          <w:numId w:val="1"/>
        </w:numPr>
      </w:pPr>
      <w:proofErr w:type="gramStart"/>
      <w:r>
        <w:t>user</w:t>
      </w:r>
      <w:proofErr w:type="gramEnd"/>
      <w:r>
        <w:t>: "</w:t>
      </w:r>
      <w:proofErr w:type="spellStart"/>
      <w:r>
        <w:t>postgres</w:t>
      </w:r>
      <w:proofErr w:type="spellEnd"/>
      <w:r>
        <w:t>",</w:t>
      </w:r>
    </w:p>
    <w:p w14:paraId="697794D0" w14:textId="250CD66E" w:rsidR="003A61E4" w:rsidRDefault="003A61E4" w:rsidP="003A61E4">
      <w:pPr>
        <w:pStyle w:val="ListParagraph"/>
        <w:numPr>
          <w:ilvl w:val="0"/>
          <w:numId w:val="1"/>
        </w:numPr>
      </w:pPr>
      <w:proofErr w:type="spellStart"/>
      <w:proofErr w:type="gramStart"/>
      <w:r>
        <w:t>database</w:t>
      </w:r>
      <w:proofErr w:type="spellEnd"/>
      <w:proofErr w:type="gramEnd"/>
      <w:r>
        <w:t>: NOM DE LA DATABASE,</w:t>
      </w:r>
    </w:p>
    <w:p w14:paraId="2B94DADD" w14:textId="126F99E5" w:rsidR="003A61E4" w:rsidRPr="003A61E4" w:rsidRDefault="003A61E4" w:rsidP="003A61E4">
      <w:pPr>
        <w:pStyle w:val="ListParagraph"/>
        <w:numPr>
          <w:ilvl w:val="0"/>
          <w:numId w:val="1"/>
        </w:numPr>
        <w:rPr>
          <w:lang w:val="en-CA"/>
        </w:rPr>
      </w:pPr>
      <w:r w:rsidRPr="003A61E4">
        <w:rPr>
          <w:lang w:val="en-CA"/>
        </w:rPr>
        <w:t>password: "root",</w:t>
      </w:r>
    </w:p>
    <w:p w14:paraId="089D07F6" w14:textId="458A09B9" w:rsidR="003A61E4" w:rsidRPr="003A61E4" w:rsidRDefault="003A61E4" w:rsidP="003A61E4">
      <w:pPr>
        <w:pStyle w:val="ListParagraph"/>
        <w:numPr>
          <w:ilvl w:val="0"/>
          <w:numId w:val="1"/>
        </w:numPr>
        <w:rPr>
          <w:lang w:val="en-CA"/>
        </w:rPr>
      </w:pPr>
      <w:r w:rsidRPr="003A61E4">
        <w:rPr>
          <w:lang w:val="en-CA"/>
        </w:rPr>
        <w:t>port: 5432,</w:t>
      </w:r>
    </w:p>
    <w:p w14:paraId="0B471A46" w14:textId="67310C3C" w:rsidR="003A61E4" w:rsidRPr="003A61E4" w:rsidRDefault="003A61E4" w:rsidP="003A61E4">
      <w:pPr>
        <w:pStyle w:val="ListParagraph"/>
        <w:numPr>
          <w:ilvl w:val="0"/>
          <w:numId w:val="1"/>
        </w:numPr>
        <w:rPr>
          <w:lang w:val="en-CA"/>
        </w:rPr>
      </w:pPr>
      <w:r w:rsidRPr="003A61E4">
        <w:rPr>
          <w:lang w:val="en-CA"/>
        </w:rPr>
        <w:t>host: "127.0.0.1",</w:t>
      </w:r>
    </w:p>
    <w:p w14:paraId="41C7A1DB" w14:textId="364168A0" w:rsidR="003A61E4" w:rsidRPr="003A61E4" w:rsidRDefault="003A61E4" w:rsidP="003A61E4">
      <w:pPr>
        <w:pStyle w:val="ListParagraph"/>
        <w:numPr>
          <w:ilvl w:val="0"/>
          <w:numId w:val="1"/>
        </w:numPr>
        <w:rPr>
          <w:lang w:val="en-CA"/>
        </w:rPr>
      </w:pPr>
      <w:proofErr w:type="spellStart"/>
      <w:r w:rsidRPr="003A61E4">
        <w:rPr>
          <w:lang w:val="en-CA"/>
        </w:rPr>
        <w:t>keepAlive</w:t>
      </w:r>
      <w:proofErr w:type="spellEnd"/>
      <w:r w:rsidRPr="003A61E4">
        <w:rPr>
          <w:lang w:val="en-CA"/>
        </w:rPr>
        <w:t>: true,</w:t>
      </w:r>
    </w:p>
    <w:p w14:paraId="229931C4" w14:textId="66F53733" w:rsidR="003A61E4" w:rsidRDefault="003A61E4" w:rsidP="003A61E4">
      <w:pPr>
        <w:pStyle w:val="ListParagraph"/>
        <w:numPr>
          <w:ilvl w:val="0"/>
          <w:numId w:val="1"/>
        </w:numPr>
      </w:pPr>
      <w:r>
        <w:t xml:space="preserve">Allez dans /server et faites la commande </w:t>
      </w:r>
      <w:proofErr w:type="spellStart"/>
      <w:r>
        <w:t>npm</w:t>
      </w:r>
      <w:proofErr w:type="spellEnd"/>
      <w:r>
        <w:t xml:space="preserve"> start dans un terminal. Le serveur est lancé au localhost:3000 par défaut.</w:t>
      </w:r>
    </w:p>
    <w:p w14:paraId="25A5CCA5" w14:textId="4BD9C693" w:rsidR="003A61E4" w:rsidRPr="003A61E4" w:rsidRDefault="003A61E4" w:rsidP="003A61E4">
      <w:pPr>
        <w:pStyle w:val="ListParagraph"/>
        <w:numPr>
          <w:ilvl w:val="0"/>
          <w:numId w:val="1"/>
        </w:numPr>
      </w:pPr>
      <w:r>
        <w:t xml:space="preserve">Allez dans /client et faites la commande </w:t>
      </w:r>
      <w:proofErr w:type="spellStart"/>
      <w:r>
        <w:t>npm</w:t>
      </w:r>
      <w:proofErr w:type="spellEnd"/>
      <w:r>
        <w:t xml:space="preserve"> start dans un terminal. Le client est lancé au localhost:4200 par défaut.</w:t>
      </w:r>
    </w:p>
    <w:p w14:paraId="58F9CB1D" w14:textId="01F20502" w:rsidR="006B1219" w:rsidRDefault="006B1219" w:rsidP="004B4B82">
      <w:pPr>
        <w:spacing w:line="360" w:lineRule="auto"/>
        <w:rPr>
          <w:rFonts w:cstheme="minorHAnsi"/>
          <w:b/>
          <w:sz w:val="24"/>
          <w:szCs w:val="24"/>
        </w:rPr>
      </w:pPr>
    </w:p>
    <w:p w14:paraId="3CB6DFAA" w14:textId="77777777" w:rsidR="006B1219" w:rsidRPr="006B1219" w:rsidRDefault="006B1219" w:rsidP="004B4B82">
      <w:pPr>
        <w:spacing w:line="360" w:lineRule="auto"/>
        <w:rPr>
          <w:rFonts w:cstheme="minorHAnsi"/>
          <w:b/>
          <w:sz w:val="24"/>
          <w:szCs w:val="24"/>
        </w:rPr>
      </w:pPr>
    </w:p>
    <w:sectPr w:rsidR="006B1219" w:rsidRPr="006B12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2EC"/>
    <w:multiLevelType w:val="multilevel"/>
    <w:tmpl w:val="94E24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C3081"/>
    <w:multiLevelType w:val="multilevel"/>
    <w:tmpl w:val="244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9063E"/>
    <w:multiLevelType w:val="multilevel"/>
    <w:tmpl w:val="3844F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90746"/>
    <w:multiLevelType w:val="multilevel"/>
    <w:tmpl w:val="6DE8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E5267"/>
    <w:multiLevelType w:val="hybridMultilevel"/>
    <w:tmpl w:val="59906C14"/>
    <w:lvl w:ilvl="0" w:tplc="724E8C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7043452">
    <w:abstractNumId w:val="4"/>
  </w:num>
  <w:num w:numId="2" w16cid:durableId="877010744">
    <w:abstractNumId w:val="3"/>
  </w:num>
  <w:num w:numId="3" w16cid:durableId="1611669314">
    <w:abstractNumId w:val="0"/>
  </w:num>
  <w:num w:numId="4" w16cid:durableId="1507481686">
    <w:abstractNumId w:val="2"/>
  </w:num>
  <w:num w:numId="5" w16cid:durableId="8145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4"/>
    <w:rsid w:val="00042050"/>
    <w:rsid w:val="0006781F"/>
    <w:rsid w:val="00084A22"/>
    <w:rsid w:val="001E36BB"/>
    <w:rsid w:val="002928F5"/>
    <w:rsid w:val="00340EB5"/>
    <w:rsid w:val="00383EB8"/>
    <w:rsid w:val="003A61E4"/>
    <w:rsid w:val="003B395D"/>
    <w:rsid w:val="004B4B82"/>
    <w:rsid w:val="00627A31"/>
    <w:rsid w:val="00673814"/>
    <w:rsid w:val="006B1219"/>
    <w:rsid w:val="0077643D"/>
    <w:rsid w:val="00806A76"/>
    <w:rsid w:val="008D518F"/>
    <w:rsid w:val="008D6569"/>
    <w:rsid w:val="00902179"/>
    <w:rsid w:val="009036C1"/>
    <w:rsid w:val="00BB3DA3"/>
    <w:rsid w:val="00D76C56"/>
    <w:rsid w:val="00DA43EA"/>
    <w:rsid w:val="00E51724"/>
    <w:rsid w:val="00E529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D7A0"/>
  <w15:chartTrackingRefBased/>
  <w15:docId w15:val="{B4BDA0F6-65C2-4298-A49F-BDF0FEA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14"/>
    <w:pPr>
      <w:spacing w:after="200" w:line="276" w:lineRule="auto"/>
    </w:pPr>
  </w:style>
  <w:style w:type="paragraph" w:styleId="Heading1">
    <w:name w:val="heading 1"/>
    <w:basedOn w:val="Normal"/>
    <w:next w:val="Normal"/>
    <w:link w:val="Heading1Char"/>
    <w:uiPriority w:val="9"/>
    <w:qFormat/>
    <w:rsid w:val="004B4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B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61E4"/>
    <w:pPr>
      <w:ind w:left="720"/>
      <w:contextualSpacing/>
    </w:pPr>
  </w:style>
  <w:style w:type="paragraph" w:styleId="NormalWeb">
    <w:name w:val="Normal (Web)"/>
    <w:basedOn w:val="Normal"/>
    <w:uiPriority w:val="99"/>
    <w:semiHidden/>
    <w:unhideWhenUsed/>
    <w:rsid w:val="001E36B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05">
      <w:bodyDiv w:val="1"/>
      <w:marLeft w:val="0"/>
      <w:marRight w:val="0"/>
      <w:marTop w:val="0"/>
      <w:marBottom w:val="0"/>
      <w:divBdr>
        <w:top w:val="none" w:sz="0" w:space="0" w:color="auto"/>
        <w:left w:val="none" w:sz="0" w:space="0" w:color="auto"/>
        <w:bottom w:val="none" w:sz="0" w:space="0" w:color="auto"/>
        <w:right w:val="none" w:sz="0" w:space="0" w:color="auto"/>
      </w:divBdr>
      <w:divsChild>
        <w:div w:id="667902329">
          <w:marLeft w:val="0"/>
          <w:marRight w:val="0"/>
          <w:marTop w:val="0"/>
          <w:marBottom w:val="0"/>
          <w:divBdr>
            <w:top w:val="none" w:sz="0" w:space="0" w:color="auto"/>
            <w:left w:val="none" w:sz="0" w:space="0" w:color="auto"/>
            <w:bottom w:val="none" w:sz="0" w:space="0" w:color="auto"/>
            <w:right w:val="none" w:sz="0" w:space="0" w:color="auto"/>
          </w:divBdr>
          <w:divsChild>
            <w:div w:id="3645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345">
      <w:bodyDiv w:val="1"/>
      <w:marLeft w:val="0"/>
      <w:marRight w:val="0"/>
      <w:marTop w:val="0"/>
      <w:marBottom w:val="0"/>
      <w:divBdr>
        <w:top w:val="none" w:sz="0" w:space="0" w:color="auto"/>
        <w:left w:val="none" w:sz="0" w:space="0" w:color="auto"/>
        <w:bottom w:val="none" w:sz="0" w:space="0" w:color="auto"/>
        <w:right w:val="none" w:sz="0" w:space="0" w:color="auto"/>
      </w:divBdr>
      <w:divsChild>
        <w:div w:id="171065709">
          <w:marLeft w:val="0"/>
          <w:marRight w:val="0"/>
          <w:marTop w:val="0"/>
          <w:marBottom w:val="0"/>
          <w:divBdr>
            <w:top w:val="none" w:sz="0" w:space="0" w:color="auto"/>
            <w:left w:val="none" w:sz="0" w:space="0" w:color="auto"/>
            <w:bottom w:val="none" w:sz="0" w:space="0" w:color="auto"/>
            <w:right w:val="none" w:sz="0" w:space="0" w:color="auto"/>
          </w:divBdr>
          <w:divsChild>
            <w:div w:id="1190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810">
      <w:bodyDiv w:val="1"/>
      <w:marLeft w:val="0"/>
      <w:marRight w:val="0"/>
      <w:marTop w:val="0"/>
      <w:marBottom w:val="0"/>
      <w:divBdr>
        <w:top w:val="none" w:sz="0" w:space="0" w:color="auto"/>
        <w:left w:val="none" w:sz="0" w:space="0" w:color="auto"/>
        <w:bottom w:val="none" w:sz="0" w:space="0" w:color="auto"/>
        <w:right w:val="none" w:sz="0" w:space="0" w:color="auto"/>
      </w:divBdr>
      <w:divsChild>
        <w:div w:id="945573584">
          <w:marLeft w:val="0"/>
          <w:marRight w:val="0"/>
          <w:marTop w:val="0"/>
          <w:marBottom w:val="0"/>
          <w:divBdr>
            <w:top w:val="none" w:sz="0" w:space="0" w:color="auto"/>
            <w:left w:val="none" w:sz="0" w:space="0" w:color="auto"/>
            <w:bottom w:val="none" w:sz="0" w:space="0" w:color="auto"/>
            <w:right w:val="none" w:sz="0" w:space="0" w:color="auto"/>
          </w:divBdr>
          <w:divsChild>
            <w:div w:id="14020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13">
      <w:bodyDiv w:val="1"/>
      <w:marLeft w:val="0"/>
      <w:marRight w:val="0"/>
      <w:marTop w:val="0"/>
      <w:marBottom w:val="0"/>
      <w:divBdr>
        <w:top w:val="none" w:sz="0" w:space="0" w:color="auto"/>
        <w:left w:val="none" w:sz="0" w:space="0" w:color="auto"/>
        <w:bottom w:val="none" w:sz="0" w:space="0" w:color="auto"/>
        <w:right w:val="none" w:sz="0" w:space="0" w:color="auto"/>
      </w:divBdr>
      <w:divsChild>
        <w:div w:id="402067217">
          <w:marLeft w:val="0"/>
          <w:marRight w:val="0"/>
          <w:marTop w:val="0"/>
          <w:marBottom w:val="0"/>
          <w:divBdr>
            <w:top w:val="none" w:sz="0" w:space="0" w:color="auto"/>
            <w:left w:val="none" w:sz="0" w:space="0" w:color="auto"/>
            <w:bottom w:val="none" w:sz="0" w:space="0" w:color="auto"/>
            <w:right w:val="none" w:sz="0" w:space="0" w:color="auto"/>
          </w:divBdr>
          <w:divsChild>
            <w:div w:id="784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8408">
      <w:bodyDiv w:val="1"/>
      <w:marLeft w:val="0"/>
      <w:marRight w:val="0"/>
      <w:marTop w:val="0"/>
      <w:marBottom w:val="0"/>
      <w:divBdr>
        <w:top w:val="none" w:sz="0" w:space="0" w:color="auto"/>
        <w:left w:val="none" w:sz="0" w:space="0" w:color="auto"/>
        <w:bottom w:val="none" w:sz="0" w:space="0" w:color="auto"/>
        <w:right w:val="none" w:sz="0" w:space="0" w:color="auto"/>
      </w:divBdr>
    </w:div>
    <w:div w:id="581377184">
      <w:bodyDiv w:val="1"/>
      <w:marLeft w:val="0"/>
      <w:marRight w:val="0"/>
      <w:marTop w:val="0"/>
      <w:marBottom w:val="0"/>
      <w:divBdr>
        <w:top w:val="none" w:sz="0" w:space="0" w:color="auto"/>
        <w:left w:val="none" w:sz="0" w:space="0" w:color="auto"/>
        <w:bottom w:val="none" w:sz="0" w:space="0" w:color="auto"/>
        <w:right w:val="none" w:sz="0" w:space="0" w:color="auto"/>
      </w:divBdr>
    </w:div>
    <w:div w:id="880095457">
      <w:bodyDiv w:val="1"/>
      <w:marLeft w:val="0"/>
      <w:marRight w:val="0"/>
      <w:marTop w:val="0"/>
      <w:marBottom w:val="0"/>
      <w:divBdr>
        <w:top w:val="none" w:sz="0" w:space="0" w:color="auto"/>
        <w:left w:val="none" w:sz="0" w:space="0" w:color="auto"/>
        <w:bottom w:val="none" w:sz="0" w:space="0" w:color="auto"/>
        <w:right w:val="none" w:sz="0" w:space="0" w:color="auto"/>
      </w:divBdr>
    </w:div>
    <w:div w:id="895823777">
      <w:bodyDiv w:val="1"/>
      <w:marLeft w:val="0"/>
      <w:marRight w:val="0"/>
      <w:marTop w:val="0"/>
      <w:marBottom w:val="0"/>
      <w:divBdr>
        <w:top w:val="none" w:sz="0" w:space="0" w:color="auto"/>
        <w:left w:val="none" w:sz="0" w:space="0" w:color="auto"/>
        <w:bottom w:val="none" w:sz="0" w:space="0" w:color="auto"/>
        <w:right w:val="none" w:sz="0" w:space="0" w:color="auto"/>
      </w:divBdr>
    </w:div>
    <w:div w:id="941256533">
      <w:bodyDiv w:val="1"/>
      <w:marLeft w:val="0"/>
      <w:marRight w:val="0"/>
      <w:marTop w:val="0"/>
      <w:marBottom w:val="0"/>
      <w:divBdr>
        <w:top w:val="none" w:sz="0" w:space="0" w:color="auto"/>
        <w:left w:val="none" w:sz="0" w:space="0" w:color="auto"/>
        <w:bottom w:val="none" w:sz="0" w:space="0" w:color="auto"/>
        <w:right w:val="none" w:sz="0" w:space="0" w:color="auto"/>
      </w:divBdr>
      <w:divsChild>
        <w:div w:id="378552599">
          <w:marLeft w:val="0"/>
          <w:marRight w:val="0"/>
          <w:marTop w:val="0"/>
          <w:marBottom w:val="0"/>
          <w:divBdr>
            <w:top w:val="none" w:sz="0" w:space="0" w:color="auto"/>
            <w:left w:val="none" w:sz="0" w:space="0" w:color="auto"/>
            <w:bottom w:val="none" w:sz="0" w:space="0" w:color="auto"/>
            <w:right w:val="none" w:sz="0" w:space="0" w:color="auto"/>
          </w:divBdr>
          <w:divsChild>
            <w:div w:id="7381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211">
      <w:bodyDiv w:val="1"/>
      <w:marLeft w:val="0"/>
      <w:marRight w:val="0"/>
      <w:marTop w:val="0"/>
      <w:marBottom w:val="0"/>
      <w:divBdr>
        <w:top w:val="none" w:sz="0" w:space="0" w:color="auto"/>
        <w:left w:val="none" w:sz="0" w:space="0" w:color="auto"/>
        <w:bottom w:val="none" w:sz="0" w:space="0" w:color="auto"/>
        <w:right w:val="none" w:sz="0" w:space="0" w:color="auto"/>
      </w:divBdr>
    </w:div>
    <w:div w:id="1072120474">
      <w:bodyDiv w:val="1"/>
      <w:marLeft w:val="0"/>
      <w:marRight w:val="0"/>
      <w:marTop w:val="0"/>
      <w:marBottom w:val="0"/>
      <w:divBdr>
        <w:top w:val="none" w:sz="0" w:space="0" w:color="auto"/>
        <w:left w:val="none" w:sz="0" w:space="0" w:color="auto"/>
        <w:bottom w:val="none" w:sz="0" w:space="0" w:color="auto"/>
        <w:right w:val="none" w:sz="0" w:space="0" w:color="auto"/>
      </w:divBdr>
    </w:div>
    <w:div w:id="1091389102">
      <w:bodyDiv w:val="1"/>
      <w:marLeft w:val="0"/>
      <w:marRight w:val="0"/>
      <w:marTop w:val="0"/>
      <w:marBottom w:val="0"/>
      <w:divBdr>
        <w:top w:val="none" w:sz="0" w:space="0" w:color="auto"/>
        <w:left w:val="none" w:sz="0" w:space="0" w:color="auto"/>
        <w:bottom w:val="none" w:sz="0" w:space="0" w:color="auto"/>
        <w:right w:val="none" w:sz="0" w:space="0" w:color="auto"/>
      </w:divBdr>
    </w:div>
    <w:div w:id="1328368029">
      <w:bodyDiv w:val="1"/>
      <w:marLeft w:val="0"/>
      <w:marRight w:val="0"/>
      <w:marTop w:val="0"/>
      <w:marBottom w:val="0"/>
      <w:divBdr>
        <w:top w:val="none" w:sz="0" w:space="0" w:color="auto"/>
        <w:left w:val="none" w:sz="0" w:space="0" w:color="auto"/>
        <w:bottom w:val="none" w:sz="0" w:space="0" w:color="auto"/>
        <w:right w:val="none" w:sz="0" w:space="0" w:color="auto"/>
      </w:divBdr>
      <w:divsChild>
        <w:div w:id="1849179020">
          <w:marLeft w:val="0"/>
          <w:marRight w:val="0"/>
          <w:marTop w:val="0"/>
          <w:marBottom w:val="0"/>
          <w:divBdr>
            <w:top w:val="single" w:sz="2" w:space="0" w:color="auto"/>
            <w:left w:val="single" w:sz="2" w:space="0" w:color="auto"/>
            <w:bottom w:val="single" w:sz="6" w:space="0" w:color="auto"/>
            <w:right w:val="single" w:sz="2" w:space="0" w:color="auto"/>
          </w:divBdr>
          <w:divsChild>
            <w:div w:id="195054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79513">
                  <w:marLeft w:val="0"/>
                  <w:marRight w:val="0"/>
                  <w:marTop w:val="0"/>
                  <w:marBottom w:val="0"/>
                  <w:divBdr>
                    <w:top w:val="single" w:sz="2" w:space="0" w:color="D9D9E3"/>
                    <w:left w:val="single" w:sz="2" w:space="0" w:color="D9D9E3"/>
                    <w:bottom w:val="single" w:sz="2" w:space="0" w:color="D9D9E3"/>
                    <w:right w:val="single" w:sz="2" w:space="0" w:color="D9D9E3"/>
                  </w:divBdr>
                  <w:divsChild>
                    <w:div w:id="710568446">
                      <w:marLeft w:val="0"/>
                      <w:marRight w:val="0"/>
                      <w:marTop w:val="0"/>
                      <w:marBottom w:val="0"/>
                      <w:divBdr>
                        <w:top w:val="single" w:sz="2" w:space="0" w:color="D9D9E3"/>
                        <w:left w:val="single" w:sz="2" w:space="0" w:color="D9D9E3"/>
                        <w:bottom w:val="single" w:sz="2" w:space="0" w:color="D9D9E3"/>
                        <w:right w:val="single" w:sz="2" w:space="0" w:color="D9D9E3"/>
                      </w:divBdr>
                      <w:divsChild>
                        <w:div w:id="237135263">
                          <w:marLeft w:val="0"/>
                          <w:marRight w:val="0"/>
                          <w:marTop w:val="0"/>
                          <w:marBottom w:val="0"/>
                          <w:divBdr>
                            <w:top w:val="single" w:sz="2" w:space="0" w:color="D9D9E3"/>
                            <w:left w:val="single" w:sz="2" w:space="0" w:color="D9D9E3"/>
                            <w:bottom w:val="single" w:sz="2" w:space="0" w:color="D9D9E3"/>
                            <w:right w:val="single" w:sz="2" w:space="0" w:color="D9D9E3"/>
                          </w:divBdr>
                          <w:divsChild>
                            <w:div w:id="171581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425926">
          <w:marLeft w:val="0"/>
          <w:marRight w:val="0"/>
          <w:marTop w:val="0"/>
          <w:marBottom w:val="0"/>
          <w:divBdr>
            <w:top w:val="single" w:sz="2" w:space="0" w:color="auto"/>
            <w:left w:val="single" w:sz="2" w:space="0" w:color="auto"/>
            <w:bottom w:val="single" w:sz="6" w:space="0" w:color="auto"/>
            <w:right w:val="single" w:sz="2" w:space="0" w:color="auto"/>
          </w:divBdr>
          <w:divsChild>
            <w:div w:id="189130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510842">
                  <w:marLeft w:val="0"/>
                  <w:marRight w:val="0"/>
                  <w:marTop w:val="0"/>
                  <w:marBottom w:val="0"/>
                  <w:divBdr>
                    <w:top w:val="single" w:sz="2" w:space="0" w:color="D9D9E3"/>
                    <w:left w:val="single" w:sz="2" w:space="0" w:color="D9D9E3"/>
                    <w:bottom w:val="single" w:sz="2" w:space="0" w:color="D9D9E3"/>
                    <w:right w:val="single" w:sz="2" w:space="0" w:color="D9D9E3"/>
                  </w:divBdr>
                  <w:divsChild>
                    <w:div w:id="5678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244746">
                  <w:marLeft w:val="0"/>
                  <w:marRight w:val="0"/>
                  <w:marTop w:val="0"/>
                  <w:marBottom w:val="0"/>
                  <w:divBdr>
                    <w:top w:val="single" w:sz="2" w:space="0" w:color="D9D9E3"/>
                    <w:left w:val="single" w:sz="2" w:space="0" w:color="D9D9E3"/>
                    <w:bottom w:val="single" w:sz="2" w:space="0" w:color="D9D9E3"/>
                    <w:right w:val="single" w:sz="2" w:space="0" w:color="D9D9E3"/>
                  </w:divBdr>
                  <w:divsChild>
                    <w:div w:id="1572739874">
                      <w:marLeft w:val="0"/>
                      <w:marRight w:val="0"/>
                      <w:marTop w:val="0"/>
                      <w:marBottom w:val="0"/>
                      <w:divBdr>
                        <w:top w:val="single" w:sz="2" w:space="0" w:color="D9D9E3"/>
                        <w:left w:val="single" w:sz="2" w:space="0" w:color="D9D9E3"/>
                        <w:bottom w:val="single" w:sz="2" w:space="0" w:color="D9D9E3"/>
                        <w:right w:val="single" w:sz="2" w:space="0" w:color="D9D9E3"/>
                      </w:divBdr>
                      <w:divsChild>
                        <w:div w:id="81017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139543">
          <w:marLeft w:val="0"/>
          <w:marRight w:val="0"/>
          <w:marTop w:val="0"/>
          <w:marBottom w:val="0"/>
          <w:divBdr>
            <w:top w:val="single" w:sz="2" w:space="0" w:color="auto"/>
            <w:left w:val="single" w:sz="2" w:space="0" w:color="auto"/>
            <w:bottom w:val="single" w:sz="6" w:space="0" w:color="auto"/>
            <w:right w:val="single" w:sz="2" w:space="0" w:color="auto"/>
          </w:divBdr>
          <w:divsChild>
            <w:div w:id="117121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89256">
                  <w:marLeft w:val="0"/>
                  <w:marRight w:val="0"/>
                  <w:marTop w:val="0"/>
                  <w:marBottom w:val="0"/>
                  <w:divBdr>
                    <w:top w:val="single" w:sz="2" w:space="0" w:color="D9D9E3"/>
                    <w:left w:val="single" w:sz="2" w:space="0" w:color="D9D9E3"/>
                    <w:bottom w:val="single" w:sz="2" w:space="0" w:color="D9D9E3"/>
                    <w:right w:val="single" w:sz="2" w:space="0" w:color="D9D9E3"/>
                  </w:divBdr>
                  <w:divsChild>
                    <w:div w:id="1188561539">
                      <w:marLeft w:val="0"/>
                      <w:marRight w:val="0"/>
                      <w:marTop w:val="0"/>
                      <w:marBottom w:val="0"/>
                      <w:divBdr>
                        <w:top w:val="single" w:sz="2" w:space="0" w:color="D9D9E3"/>
                        <w:left w:val="single" w:sz="2" w:space="0" w:color="D9D9E3"/>
                        <w:bottom w:val="single" w:sz="2" w:space="0" w:color="D9D9E3"/>
                        <w:right w:val="single" w:sz="2" w:space="0" w:color="D9D9E3"/>
                      </w:divBdr>
                      <w:divsChild>
                        <w:div w:id="318114328">
                          <w:marLeft w:val="0"/>
                          <w:marRight w:val="0"/>
                          <w:marTop w:val="0"/>
                          <w:marBottom w:val="0"/>
                          <w:divBdr>
                            <w:top w:val="single" w:sz="2" w:space="0" w:color="D9D9E3"/>
                            <w:left w:val="single" w:sz="2" w:space="0" w:color="D9D9E3"/>
                            <w:bottom w:val="single" w:sz="2" w:space="0" w:color="D9D9E3"/>
                            <w:right w:val="single" w:sz="2" w:space="0" w:color="D9D9E3"/>
                          </w:divBdr>
                          <w:divsChild>
                            <w:div w:id="66967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881324">
      <w:bodyDiv w:val="1"/>
      <w:marLeft w:val="0"/>
      <w:marRight w:val="0"/>
      <w:marTop w:val="0"/>
      <w:marBottom w:val="0"/>
      <w:divBdr>
        <w:top w:val="none" w:sz="0" w:space="0" w:color="auto"/>
        <w:left w:val="none" w:sz="0" w:space="0" w:color="auto"/>
        <w:bottom w:val="none" w:sz="0" w:space="0" w:color="auto"/>
        <w:right w:val="none" w:sz="0" w:space="0" w:color="auto"/>
      </w:divBdr>
      <w:divsChild>
        <w:div w:id="1445880461">
          <w:marLeft w:val="0"/>
          <w:marRight w:val="0"/>
          <w:marTop w:val="0"/>
          <w:marBottom w:val="0"/>
          <w:divBdr>
            <w:top w:val="none" w:sz="0" w:space="0" w:color="auto"/>
            <w:left w:val="none" w:sz="0" w:space="0" w:color="auto"/>
            <w:bottom w:val="none" w:sz="0" w:space="0" w:color="auto"/>
            <w:right w:val="none" w:sz="0" w:space="0" w:color="auto"/>
          </w:divBdr>
          <w:divsChild>
            <w:div w:id="1093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747">
      <w:bodyDiv w:val="1"/>
      <w:marLeft w:val="0"/>
      <w:marRight w:val="0"/>
      <w:marTop w:val="0"/>
      <w:marBottom w:val="0"/>
      <w:divBdr>
        <w:top w:val="none" w:sz="0" w:space="0" w:color="auto"/>
        <w:left w:val="none" w:sz="0" w:space="0" w:color="auto"/>
        <w:bottom w:val="none" w:sz="0" w:space="0" w:color="auto"/>
        <w:right w:val="none" w:sz="0" w:space="0" w:color="auto"/>
      </w:divBdr>
      <w:divsChild>
        <w:div w:id="1719014761">
          <w:marLeft w:val="0"/>
          <w:marRight w:val="0"/>
          <w:marTop w:val="0"/>
          <w:marBottom w:val="0"/>
          <w:divBdr>
            <w:top w:val="none" w:sz="0" w:space="0" w:color="auto"/>
            <w:left w:val="none" w:sz="0" w:space="0" w:color="auto"/>
            <w:bottom w:val="none" w:sz="0" w:space="0" w:color="auto"/>
            <w:right w:val="none" w:sz="0" w:space="0" w:color="auto"/>
          </w:divBdr>
          <w:divsChild>
            <w:div w:id="1091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94">
      <w:bodyDiv w:val="1"/>
      <w:marLeft w:val="0"/>
      <w:marRight w:val="0"/>
      <w:marTop w:val="0"/>
      <w:marBottom w:val="0"/>
      <w:divBdr>
        <w:top w:val="none" w:sz="0" w:space="0" w:color="auto"/>
        <w:left w:val="none" w:sz="0" w:space="0" w:color="auto"/>
        <w:bottom w:val="none" w:sz="0" w:space="0" w:color="auto"/>
        <w:right w:val="none" w:sz="0" w:space="0" w:color="auto"/>
      </w:divBdr>
      <w:divsChild>
        <w:div w:id="2090345660">
          <w:marLeft w:val="0"/>
          <w:marRight w:val="0"/>
          <w:marTop w:val="0"/>
          <w:marBottom w:val="0"/>
          <w:divBdr>
            <w:top w:val="none" w:sz="0" w:space="0" w:color="auto"/>
            <w:left w:val="none" w:sz="0" w:space="0" w:color="auto"/>
            <w:bottom w:val="none" w:sz="0" w:space="0" w:color="auto"/>
            <w:right w:val="none" w:sz="0" w:space="0" w:color="auto"/>
          </w:divBdr>
          <w:divsChild>
            <w:div w:id="809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526">
      <w:bodyDiv w:val="1"/>
      <w:marLeft w:val="0"/>
      <w:marRight w:val="0"/>
      <w:marTop w:val="0"/>
      <w:marBottom w:val="0"/>
      <w:divBdr>
        <w:top w:val="none" w:sz="0" w:space="0" w:color="auto"/>
        <w:left w:val="none" w:sz="0" w:space="0" w:color="auto"/>
        <w:bottom w:val="none" w:sz="0" w:space="0" w:color="auto"/>
        <w:right w:val="none" w:sz="0" w:space="0" w:color="auto"/>
      </w:divBdr>
      <w:divsChild>
        <w:div w:id="120848737">
          <w:marLeft w:val="0"/>
          <w:marRight w:val="0"/>
          <w:marTop w:val="0"/>
          <w:marBottom w:val="0"/>
          <w:divBdr>
            <w:top w:val="none" w:sz="0" w:space="0" w:color="auto"/>
            <w:left w:val="none" w:sz="0" w:space="0" w:color="auto"/>
            <w:bottom w:val="none" w:sz="0" w:space="0" w:color="auto"/>
            <w:right w:val="none" w:sz="0" w:space="0" w:color="auto"/>
          </w:divBdr>
          <w:divsChild>
            <w:div w:id="1795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1272">
      <w:bodyDiv w:val="1"/>
      <w:marLeft w:val="0"/>
      <w:marRight w:val="0"/>
      <w:marTop w:val="0"/>
      <w:marBottom w:val="0"/>
      <w:divBdr>
        <w:top w:val="none" w:sz="0" w:space="0" w:color="auto"/>
        <w:left w:val="none" w:sz="0" w:space="0" w:color="auto"/>
        <w:bottom w:val="none" w:sz="0" w:space="0" w:color="auto"/>
        <w:right w:val="none" w:sz="0" w:space="0" w:color="auto"/>
      </w:divBdr>
      <w:divsChild>
        <w:div w:id="89089094">
          <w:marLeft w:val="0"/>
          <w:marRight w:val="0"/>
          <w:marTop w:val="0"/>
          <w:marBottom w:val="0"/>
          <w:divBdr>
            <w:top w:val="single" w:sz="2" w:space="0" w:color="auto"/>
            <w:left w:val="single" w:sz="2" w:space="0" w:color="auto"/>
            <w:bottom w:val="single" w:sz="6" w:space="0" w:color="auto"/>
            <w:right w:val="single" w:sz="2" w:space="0" w:color="auto"/>
          </w:divBdr>
          <w:divsChild>
            <w:div w:id="58171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271175">
                  <w:marLeft w:val="0"/>
                  <w:marRight w:val="0"/>
                  <w:marTop w:val="0"/>
                  <w:marBottom w:val="0"/>
                  <w:divBdr>
                    <w:top w:val="single" w:sz="2" w:space="0" w:color="D9D9E3"/>
                    <w:left w:val="single" w:sz="2" w:space="0" w:color="D9D9E3"/>
                    <w:bottom w:val="single" w:sz="2" w:space="0" w:color="D9D9E3"/>
                    <w:right w:val="single" w:sz="2" w:space="0" w:color="D9D9E3"/>
                  </w:divBdr>
                  <w:divsChild>
                    <w:div w:id="796148378">
                      <w:marLeft w:val="0"/>
                      <w:marRight w:val="0"/>
                      <w:marTop w:val="0"/>
                      <w:marBottom w:val="0"/>
                      <w:divBdr>
                        <w:top w:val="single" w:sz="2" w:space="0" w:color="D9D9E3"/>
                        <w:left w:val="single" w:sz="2" w:space="0" w:color="D9D9E3"/>
                        <w:bottom w:val="single" w:sz="2" w:space="0" w:color="D9D9E3"/>
                        <w:right w:val="single" w:sz="2" w:space="0" w:color="D9D9E3"/>
                      </w:divBdr>
                      <w:divsChild>
                        <w:div w:id="2080781831">
                          <w:marLeft w:val="0"/>
                          <w:marRight w:val="0"/>
                          <w:marTop w:val="0"/>
                          <w:marBottom w:val="0"/>
                          <w:divBdr>
                            <w:top w:val="single" w:sz="2" w:space="0" w:color="D9D9E3"/>
                            <w:left w:val="single" w:sz="2" w:space="0" w:color="D9D9E3"/>
                            <w:bottom w:val="single" w:sz="2" w:space="0" w:color="D9D9E3"/>
                            <w:right w:val="single" w:sz="2" w:space="0" w:color="D9D9E3"/>
                          </w:divBdr>
                          <w:divsChild>
                            <w:div w:id="125154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3508">
          <w:marLeft w:val="0"/>
          <w:marRight w:val="0"/>
          <w:marTop w:val="0"/>
          <w:marBottom w:val="0"/>
          <w:divBdr>
            <w:top w:val="single" w:sz="2" w:space="0" w:color="auto"/>
            <w:left w:val="single" w:sz="2" w:space="0" w:color="auto"/>
            <w:bottom w:val="single" w:sz="6" w:space="0" w:color="auto"/>
            <w:right w:val="single" w:sz="2" w:space="0" w:color="auto"/>
          </w:divBdr>
          <w:divsChild>
            <w:div w:id="122483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81986">
                  <w:marLeft w:val="0"/>
                  <w:marRight w:val="0"/>
                  <w:marTop w:val="0"/>
                  <w:marBottom w:val="0"/>
                  <w:divBdr>
                    <w:top w:val="single" w:sz="2" w:space="0" w:color="D9D9E3"/>
                    <w:left w:val="single" w:sz="2" w:space="0" w:color="D9D9E3"/>
                    <w:bottom w:val="single" w:sz="2" w:space="0" w:color="D9D9E3"/>
                    <w:right w:val="single" w:sz="2" w:space="0" w:color="D9D9E3"/>
                  </w:divBdr>
                  <w:divsChild>
                    <w:div w:id="174163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89413">
                  <w:marLeft w:val="0"/>
                  <w:marRight w:val="0"/>
                  <w:marTop w:val="0"/>
                  <w:marBottom w:val="0"/>
                  <w:divBdr>
                    <w:top w:val="single" w:sz="2" w:space="0" w:color="D9D9E3"/>
                    <w:left w:val="single" w:sz="2" w:space="0" w:color="D9D9E3"/>
                    <w:bottom w:val="single" w:sz="2" w:space="0" w:color="D9D9E3"/>
                    <w:right w:val="single" w:sz="2" w:space="0" w:color="D9D9E3"/>
                  </w:divBdr>
                  <w:divsChild>
                    <w:div w:id="1408765379">
                      <w:marLeft w:val="0"/>
                      <w:marRight w:val="0"/>
                      <w:marTop w:val="0"/>
                      <w:marBottom w:val="0"/>
                      <w:divBdr>
                        <w:top w:val="single" w:sz="2" w:space="0" w:color="D9D9E3"/>
                        <w:left w:val="single" w:sz="2" w:space="0" w:color="D9D9E3"/>
                        <w:bottom w:val="single" w:sz="2" w:space="0" w:color="D9D9E3"/>
                        <w:right w:val="single" w:sz="2" w:space="0" w:color="D9D9E3"/>
                      </w:divBdr>
                      <w:divsChild>
                        <w:div w:id="99256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50719">
          <w:marLeft w:val="0"/>
          <w:marRight w:val="0"/>
          <w:marTop w:val="0"/>
          <w:marBottom w:val="0"/>
          <w:divBdr>
            <w:top w:val="single" w:sz="2" w:space="0" w:color="auto"/>
            <w:left w:val="single" w:sz="2" w:space="0" w:color="auto"/>
            <w:bottom w:val="single" w:sz="6" w:space="0" w:color="auto"/>
            <w:right w:val="single" w:sz="2" w:space="0" w:color="auto"/>
          </w:divBdr>
          <w:divsChild>
            <w:div w:id="189006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9275">
                  <w:marLeft w:val="0"/>
                  <w:marRight w:val="0"/>
                  <w:marTop w:val="0"/>
                  <w:marBottom w:val="0"/>
                  <w:divBdr>
                    <w:top w:val="single" w:sz="2" w:space="0" w:color="D9D9E3"/>
                    <w:left w:val="single" w:sz="2" w:space="0" w:color="D9D9E3"/>
                    <w:bottom w:val="single" w:sz="2" w:space="0" w:color="D9D9E3"/>
                    <w:right w:val="single" w:sz="2" w:space="0" w:color="D9D9E3"/>
                  </w:divBdr>
                  <w:divsChild>
                    <w:div w:id="870070143">
                      <w:marLeft w:val="0"/>
                      <w:marRight w:val="0"/>
                      <w:marTop w:val="0"/>
                      <w:marBottom w:val="0"/>
                      <w:divBdr>
                        <w:top w:val="single" w:sz="2" w:space="0" w:color="D9D9E3"/>
                        <w:left w:val="single" w:sz="2" w:space="0" w:color="D9D9E3"/>
                        <w:bottom w:val="single" w:sz="2" w:space="0" w:color="D9D9E3"/>
                        <w:right w:val="single" w:sz="2" w:space="0" w:color="D9D9E3"/>
                      </w:divBdr>
                      <w:divsChild>
                        <w:div w:id="1443104">
                          <w:marLeft w:val="0"/>
                          <w:marRight w:val="0"/>
                          <w:marTop w:val="0"/>
                          <w:marBottom w:val="0"/>
                          <w:divBdr>
                            <w:top w:val="single" w:sz="2" w:space="0" w:color="D9D9E3"/>
                            <w:left w:val="single" w:sz="2" w:space="0" w:color="D9D9E3"/>
                            <w:bottom w:val="single" w:sz="2" w:space="0" w:color="D9D9E3"/>
                            <w:right w:val="single" w:sz="2" w:space="0" w:color="D9D9E3"/>
                          </w:divBdr>
                          <w:divsChild>
                            <w:div w:id="212673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1741</Words>
  <Characters>9928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Bakashov</dc:creator>
  <cp:keywords/>
  <dc:description/>
  <cp:lastModifiedBy>Wassim Hamadache</cp:lastModifiedBy>
  <cp:revision>15</cp:revision>
  <dcterms:created xsi:type="dcterms:W3CDTF">2023-04-14T21:00:00Z</dcterms:created>
  <dcterms:modified xsi:type="dcterms:W3CDTF">2023-04-15T03:23:00Z</dcterms:modified>
</cp:coreProperties>
</file>