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67C186" w14:textId="77777777" w:rsidR="00CA219D" w:rsidRPr="001A2390" w:rsidRDefault="00CA219D" w:rsidP="00CA219D">
      <w:pPr>
        <w:rPr>
          <w:b/>
          <w:bCs/>
          <w:sz w:val="24"/>
          <w:szCs w:val="24"/>
        </w:rPr>
      </w:pPr>
      <w:r w:rsidRPr="001A2390">
        <w:rPr>
          <w:b/>
          <w:bCs/>
          <w:sz w:val="24"/>
          <w:szCs w:val="24"/>
        </w:rPr>
        <w:t>BUSINESS USE CASE FOR INTERVISION CONTACT CENTER PRESENTED BY HILARY TASHI MBAPE</w:t>
      </w:r>
    </w:p>
    <w:p w14:paraId="4E782153" w14:textId="77777777" w:rsidR="00CA219D" w:rsidRPr="001A2390" w:rsidRDefault="00CA219D" w:rsidP="00CA219D">
      <w:pPr>
        <w:rPr>
          <w:sz w:val="24"/>
          <w:szCs w:val="24"/>
        </w:rPr>
      </w:pPr>
      <w:r w:rsidRPr="001A2390">
        <w:rPr>
          <w:sz w:val="24"/>
          <w:szCs w:val="24"/>
        </w:rPr>
        <w:t>InterVision’s story is one of evolution and technical innovation. In 1993, we opened our doors by providing CAD solutions and consulting services, then moved into datacenter and corporate IT networking, computing, and storage. And, we’ve never looked back—only forward.</w:t>
      </w:r>
    </w:p>
    <w:p w14:paraId="71A3395A" w14:textId="77777777" w:rsidR="00CA219D" w:rsidRPr="001A2390" w:rsidRDefault="00CA219D" w:rsidP="00CA219D">
      <w:pPr>
        <w:rPr>
          <w:sz w:val="24"/>
          <w:szCs w:val="24"/>
        </w:rPr>
      </w:pPr>
      <w:r w:rsidRPr="001A2390">
        <w:rPr>
          <w:sz w:val="24"/>
          <w:szCs w:val="24"/>
        </w:rPr>
        <w:t>To attract loyal customers and ​empower team members ​inspired to solve complex challenges ​by leveraging innovative technology ​and collaboration.</w:t>
      </w:r>
    </w:p>
    <w:p w14:paraId="1DDC277C" w14:textId="77777777" w:rsidR="00CA219D" w:rsidRPr="001A2390" w:rsidRDefault="00CA219D" w:rsidP="00CA219D">
      <w:pPr>
        <w:rPr>
          <w:sz w:val="24"/>
          <w:szCs w:val="24"/>
        </w:rPr>
      </w:pPr>
      <w:r w:rsidRPr="001A2390">
        <w:rPr>
          <w:sz w:val="24"/>
          <w:szCs w:val="24"/>
        </w:rPr>
        <w:t>For this specific case study, we are going to have two principal departments;</w:t>
      </w:r>
    </w:p>
    <w:p w14:paraId="21E38834" w14:textId="77777777" w:rsidR="00CA219D" w:rsidRPr="001A2390" w:rsidRDefault="00CA219D" w:rsidP="00CA219D">
      <w:pPr>
        <w:pStyle w:val="ListParagraph"/>
        <w:numPr>
          <w:ilvl w:val="0"/>
          <w:numId w:val="1"/>
        </w:numPr>
        <w:rPr>
          <w:b/>
          <w:bCs/>
          <w:sz w:val="24"/>
          <w:szCs w:val="24"/>
        </w:rPr>
      </w:pPr>
      <w:r w:rsidRPr="001A2390">
        <w:rPr>
          <w:b/>
          <w:bCs/>
          <w:sz w:val="24"/>
          <w:szCs w:val="24"/>
        </w:rPr>
        <w:t>HELP DESK</w:t>
      </w:r>
    </w:p>
    <w:p w14:paraId="30ED09A9" w14:textId="77777777" w:rsidR="00CA219D" w:rsidRPr="00335694" w:rsidRDefault="00CA219D" w:rsidP="00CA219D">
      <w:pPr>
        <w:pStyle w:val="ListParagraph"/>
        <w:numPr>
          <w:ilvl w:val="0"/>
          <w:numId w:val="1"/>
        </w:numPr>
        <w:rPr>
          <w:b/>
          <w:bCs/>
          <w:sz w:val="24"/>
          <w:szCs w:val="24"/>
        </w:rPr>
      </w:pPr>
      <w:r w:rsidRPr="00335694">
        <w:rPr>
          <w:b/>
          <w:bCs/>
          <w:sz w:val="24"/>
          <w:szCs w:val="24"/>
        </w:rPr>
        <w:t>HUMAN RESOURCE.</w:t>
      </w:r>
    </w:p>
    <w:p w14:paraId="109858E9" w14:textId="77777777" w:rsidR="00CA219D" w:rsidRPr="001A2390" w:rsidRDefault="00CA219D" w:rsidP="00CA219D">
      <w:pPr>
        <w:rPr>
          <w:sz w:val="24"/>
          <w:szCs w:val="24"/>
        </w:rPr>
      </w:pPr>
      <w:r w:rsidRPr="001A2390">
        <w:rPr>
          <w:sz w:val="24"/>
          <w:szCs w:val="24"/>
        </w:rPr>
        <w:t>Business Stories;</w:t>
      </w:r>
    </w:p>
    <w:p w14:paraId="3F97A52E" w14:textId="77777777" w:rsidR="00CA219D" w:rsidRDefault="00CA219D" w:rsidP="00CA219D">
      <w:pPr>
        <w:rPr>
          <w:sz w:val="24"/>
          <w:szCs w:val="24"/>
        </w:rPr>
      </w:pPr>
      <w:r w:rsidRPr="001A2390">
        <w:rPr>
          <w:sz w:val="24"/>
          <w:szCs w:val="24"/>
        </w:rPr>
        <w:t>Each user story describes how InterVision is going to address specific customer needs.</w:t>
      </w:r>
    </w:p>
    <w:p w14:paraId="37A8BAF1" w14:textId="77777777" w:rsidR="001A2390" w:rsidRDefault="001A2390" w:rsidP="00050862">
      <w:pPr>
        <w:pStyle w:val="ListParagraph"/>
        <w:numPr>
          <w:ilvl w:val="0"/>
          <w:numId w:val="4"/>
        </w:numPr>
        <w:rPr>
          <w:b/>
          <w:bCs/>
          <w:sz w:val="24"/>
          <w:szCs w:val="24"/>
        </w:rPr>
      </w:pPr>
      <w:r w:rsidRPr="001A2390">
        <w:rPr>
          <w:b/>
          <w:bCs/>
          <w:sz w:val="24"/>
          <w:szCs w:val="24"/>
        </w:rPr>
        <w:t>Acceptance Criteria</w:t>
      </w:r>
    </w:p>
    <w:p w14:paraId="5F18723C" w14:textId="77777777" w:rsidR="001A2390" w:rsidRPr="001A2390" w:rsidRDefault="001A2390" w:rsidP="001A2390">
      <w:pPr>
        <w:pStyle w:val="ListParagraph"/>
        <w:numPr>
          <w:ilvl w:val="0"/>
          <w:numId w:val="3"/>
        </w:numPr>
        <w:rPr>
          <w:b/>
          <w:bCs/>
          <w:sz w:val="24"/>
          <w:szCs w:val="24"/>
        </w:rPr>
      </w:pPr>
      <w:r>
        <w:rPr>
          <w:sz w:val="24"/>
          <w:szCs w:val="24"/>
        </w:rPr>
        <w:t>Callers should be routed to the best agent to serve them per their interaction through the IVR.</w:t>
      </w:r>
    </w:p>
    <w:p w14:paraId="47E35AF6" w14:textId="77777777" w:rsidR="001A2390" w:rsidRPr="001A2390" w:rsidRDefault="001A2390" w:rsidP="001A2390">
      <w:pPr>
        <w:pStyle w:val="ListParagraph"/>
        <w:numPr>
          <w:ilvl w:val="0"/>
          <w:numId w:val="3"/>
        </w:numPr>
        <w:rPr>
          <w:b/>
          <w:bCs/>
          <w:sz w:val="24"/>
          <w:szCs w:val="24"/>
        </w:rPr>
      </w:pPr>
      <w:r>
        <w:rPr>
          <w:sz w:val="24"/>
          <w:szCs w:val="24"/>
        </w:rPr>
        <w:t>The primary language of this Contact Center is English</w:t>
      </w:r>
    </w:p>
    <w:p w14:paraId="7825702C" w14:textId="77777777" w:rsidR="001A2390" w:rsidRPr="001A2390" w:rsidRDefault="001A2390" w:rsidP="001A2390">
      <w:pPr>
        <w:pStyle w:val="ListParagraph"/>
        <w:numPr>
          <w:ilvl w:val="0"/>
          <w:numId w:val="3"/>
        </w:numPr>
        <w:rPr>
          <w:b/>
          <w:bCs/>
          <w:sz w:val="24"/>
          <w:szCs w:val="24"/>
        </w:rPr>
      </w:pPr>
      <w:r>
        <w:rPr>
          <w:sz w:val="24"/>
          <w:szCs w:val="24"/>
        </w:rPr>
        <w:t>There should be an option for call back and if the number entered is not correct, the customer should be routed back to input their callback number.</w:t>
      </w:r>
    </w:p>
    <w:p w14:paraId="4F4D3BE6" w14:textId="77777777" w:rsidR="001A2390" w:rsidRDefault="001A2390" w:rsidP="001A2390">
      <w:pPr>
        <w:pStyle w:val="ListParagraph"/>
        <w:numPr>
          <w:ilvl w:val="0"/>
          <w:numId w:val="3"/>
        </w:numPr>
        <w:rPr>
          <w:sz w:val="24"/>
          <w:szCs w:val="24"/>
        </w:rPr>
      </w:pPr>
      <w:r>
        <w:rPr>
          <w:sz w:val="24"/>
          <w:szCs w:val="24"/>
        </w:rPr>
        <w:t>There should be the redaction of PII.</w:t>
      </w:r>
      <w:r w:rsidRPr="001A2390">
        <w:t xml:space="preserve"> </w:t>
      </w:r>
      <w:r w:rsidRPr="001A2390">
        <w:rPr>
          <w:sz w:val="24"/>
          <w:szCs w:val="24"/>
        </w:rPr>
        <w:t>Call recordings should automatically redact sensitive information such as social security numbers, addresses, or receipt numbers</w:t>
      </w:r>
      <w:r>
        <w:rPr>
          <w:sz w:val="24"/>
          <w:szCs w:val="24"/>
        </w:rPr>
        <w:t>. The system should allow access to recordings without exposing any PII.</w:t>
      </w:r>
    </w:p>
    <w:p w14:paraId="60FFC064" w14:textId="77777777" w:rsidR="00335694" w:rsidRDefault="00335694" w:rsidP="001A2390">
      <w:pPr>
        <w:pStyle w:val="ListParagraph"/>
        <w:numPr>
          <w:ilvl w:val="0"/>
          <w:numId w:val="3"/>
        </w:numPr>
        <w:rPr>
          <w:sz w:val="24"/>
          <w:szCs w:val="24"/>
        </w:rPr>
      </w:pPr>
      <w:r>
        <w:rPr>
          <w:sz w:val="24"/>
          <w:szCs w:val="24"/>
        </w:rPr>
        <w:t>The contact center should have both Customer and Agent whispers.</w:t>
      </w:r>
    </w:p>
    <w:p w14:paraId="4E84B45D" w14:textId="77777777" w:rsidR="00335694" w:rsidRDefault="00335694" w:rsidP="001A2390">
      <w:pPr>
        <w:pStyle w:val="ListParagraph"/>
        <w:numPr>
          <w:ilvl w:val="0"/>
          <w:numId w:val="3"/>
        </w:numPr>
        <w:rPr>
          <w:sz w:val="24"/>
          <w:szCs w:val="24"/>
        </w:rPr>
      </w:pPr>
      <w:r>
        <w:rPr>
          <w:sz w:val="24"/>
          <w:szCs w:val="24"/>
        </w:rPr>
        <w:t>The contact center should have both Customer and Agent Holds.</w:t>
      </w:r>
    </w:p>
    <w:p w14:paraId="54082D2C" w14:textId="77777777" w:rsidR="00335694" w:rsidRDefault="00335694" w:rsidP="001A2390">
      <w:pPr>
        <w:pStyle w:val="ListParagraph"/>
        <w:numPr>
          <w:ilvl w:val="0"/>
          <w:numId w:val="3"/>
        </w:numPr>
        <w:rPr>
          <w:sz w:val="24"/>
          <w:szCs w:val="24"/>
        </w:rPr>
      </w:pPr>
      <w:r>
        <w:rPr>
          <w:sz w:val="24"/>
          <w:szCs w:val="24"/>
        </w:rPr>
        <w:t>There should be a customer queue that informs callers that they are in queue.</w:t>
      </w:r>
    </w:p>
    <w:p w14:paraId="58B9E592" w14:textId="77777777" w:rsidR="00335694" w:rsidRDefault="00335694" w:rsidP="001A2390">
      <w:pPr>
        <w:pStyle w:val="ListParagraph"/>
        <w:numPr>
          <w:ilvl w:val="0"/>
          <w:numId w:val="3"/>
        </w:numPr>
        <w:rPr>
          <w:sz w:val="24"/>
          <w:szCs w:val="24"/>
        </w:rPr>
      </w:pPr>
      <w:r>
        <w:rPr>
          <w:sz w:val="24"/>
          <w:szCs w:val="24"/>
        </w:rPr>
        <w:t>There should be an option for recordings and analytics behavior to keep a transcript of what is happening within the call flow.</w:t>
      </w:r>
    </w:p>
    <w:p w14:paraId="6EA90427" w14:textId="77777777" w:rsidR="00335694" w:rsidRDefault="00335694" w:rsidP="00335694">
      <w:pPr>
        <w:pStyle w:val="ListParagraph"/>
        <w:numPr>
          <w:ilvl w:val="0"/>
          <w:numId w:val="3"/>
        </w:numPr>
        <w:rPr>
          <w:sz w:val="24"/>
          <w:szCs w:val="24"/>
        </w:rPr>
      </w:pPr>
      <w:r>
        <w:rPr>
          <w:sz w:val="24"/>
          <w:szCs w:val="24"/>
        </w:rPr>
        <w:t>There should be an option for logging for trouble shooting and review of logs within the contact center and its interaction with other AWS services via CloudWatch.</w:t>
      </w:r>
    </w:p>
    <w:p w14:paraId="65113E82" w14:textId="77777777" w:rsidR="00050862" w:rsidRDefault="00050862" w:rsidP="00050862">
      <w:pPr>
        <w:pStyle w:val="ListParagraph"/>
        <w:ind w:left="1440"/>
        <w:rPr>
          <w:sz w:val="24"/>
          <w:szCs w:val="24"/>
        </w:rPr>
      </w:pPr>
    </w:p>
    <w:p w14:paraId="6197E242" w14:textId="77777777" w:rsidR="00050862" w:rsidRDefault="00050862" w:rsidP="00050862">
      <w:pPr>
        <w:pStyle w:val="ListParagraph"/>
        <w:numPr>
          <w:ilvl w:val="0"/>
          <w:numId w:val="4"/>
        </w:numPr>
        <w:rPr>
          <w:b/>
          <w:bCs/>
          <w:sz w:val="24"/>
          <w:szCs w:val="24"/>
        </w:rPr>
      </w:pPr>
      <w:r w:rsidRPr="00050862">
        <w:rPr>
          <w:b/>
          <w:bCs/>
          <w:sz w:val="24"/>
          <w:szCs w:val="24"/>
        </w:rPr>
        <w:t xml:space="preserve">Implementation Phase </w:t>
      </w:r>
    </w:p>
    <w:p w14:paraId="1ACFE06F" w14:textId="77777777" w:rsidR="00050862" w:rsidRDefault="00050862" w:rsidP="00050862">
      <w:pPr>
        <w:pStyle w:val="ListParagraph"/>
        <w:ind w:left="1440"/>
        <w:rPr>
          <w:sz w:val="24"/>
          <w:szCs w:val="24"/>
        </w:rPr>
      </w:pPr>
      <w:r w:rsidRPr="00050862">
        <w:rPr>
          <w:sz w:val="24"/>
          <w:szCs w:val="24"/>
        </w:rPr>
        <w:t xml:space="preserve">• Set up Amazon Connect instance. </w:t>
      </w:r>
    </w:p>
    <w:p w14:paraId="33E1CFBA" w14:textId="77777777" w:rsidR="00050862" w:rsidRPr="00050862" w:rsidRDefault="00050862" w:rsidP="00050862">
      <w:pPr>
        <w:pStyle w:val="ListParagraph"/>
        <w:ind w:left="1440"/>
        <w:rPr>
          <w:sz w:val="24"/>
          <w:szCs w:val="24"/>
        </w:rPr>
      </w:pPr>
      <w:r w:rsidRPr="00050862">
        <w:rPr>
          <w:sz w:val="24"/>
          <w:szCs w:val="24"/>
        </w:rPr>
        <w:t xml:space="preserve">• Create HOOPs (different HOOPS) </w:t>
      </w:r>
    </w:p>
    <w:p w14:paraId="78EADE65" w14:textId="77777777" w:rsidR="00050862" w:rsidRPr="00050862" w:rsidRDefault="00050862" w:rsidP="00050862">
      <w:pPr>
        <w:pStyle w:val="ListParagraph"/>
        <w:ind w:left="1440"/>
        <w:rPr>
          <w:sz w:val="24"/>
          <w:szCs w:val="24"/>
        </w:rPr>
      </w:pPr>
      <w:r w:rsidRPr="00050862">
        <w:rPr>
          <w:sz w:val="24"/>
          <w:szCs w:val="24"/>
        </w:rPr>
        <w:t xml:space="preserve">• Create queues </w:t>
      </w:r>
    </w:p>
    <w:p w14:paraId="6562C200" w14:textId="77777777" w:rsidR="00050862" w:rsidRPr="00050862" w:rsidRDefault="00050862" w:rsidP="00050862">
      <w:pPr>
        <w:pStyle w:val="ListParagraph"/>
        <w:ind w:left="1440"/>
        <w:rPr>
          <w:sz w:val="24"/>
          <w:szCs w:val="24"/>
        </w:rPr>
      </w:pPr>
      <w:r w:rsidRPr="00050862">
        <w:rPr>
          <w:sz w:val="24"/>
          <w:szCs w:val="24"/>
        </w:rPr>
        <w:t xml:space="preserve">• Create routing Profile </w:t>
      </w:r>
    </w:p>
    <w:p w14:paraId="18B956D7" w14:textId="77777777" w:rsidR="00050862" w:rsidRPr="00050862" w:rsidRDefault="00050862" w:rsidP="00050862">
      <w:pPr>
        <w:pStyle w:val="ListParagraph"/>
        <w:ind w:left="1440"/>
        <w:rPr>
          <w:sz w:val="24"/>
          <w:szCs w:val="24"/>
        </w:rPr>
      </w:pPr>
      <w:r w:rsidRPr="00050862">
        <w:rPr>
          <w:sz w:val="24"/>
          <w:szCs w:val="24"/>
        </w:rPr>
        <w:t xml:space="preserve">• Create users  </w:t>
      </w:r>
    </w:p>
    <w:p w14:paraId="19452B9B" w14:textId="77777777" w:rsidR="00050862" w:rsidRPr="00050862" w:rsidRDefault="00050862" w:rsidP="00050862">
      <w:pPr>
        <w:pStyle w:val="ListParagraph"/>
        <w:ind w:left="1440"/>
        <w:rPr>
          <w:sz w:val="24"/>
          <w:szCs w:val="24"/>
        </w:rPr>
      </w:pPr>
      <w:r w:rsidRPr="00050862">
        <w:rPr>
          <w:sz w:val="24"/>
          <w:szCs w:val="24"/>
        </w:rPr>
        <w:t xml:space="preserve">• Create Dynamic Prompts using DynamoDB table and creating lambda functions to handle those </w:t>
      </w:r>
    </w:p>
    <w:p w14:paraId="0DA6A750" w14:textId="77777777" w:rsidR="00050862" w:rsidRPr="00050862" w:rsidRDefault="00050862" w:rsidP="00050862">
      <w:pPr>
        <w:pStyle w:val="ListParagraph"/>
        <w:ind w:left="1440"/>
        <w:rPr>
          <w:sz w:val="24"/>
          <w:szCs w:val="24"/>
        </w:rPr>
      </w:pPr>
      <w:r w:rsidRPr="00050862">
        <w:rPr>
          <w:sz w:val="24"/>
          <w:szCs w:val="24"/>
        </w:rPr>
        <w:lastRenderedPageBreak/>
        <w:t xml:space="preserve">prompts. </w:t>
      </w:r>
    </w:p>
    <w:p w14:paraId="4D6D5EE9" w14:textId="77777777" w:rsidR="00050862" w:rsidRPr="00050862" w:rsidRDefault="00050862" w:rsidP="00050862">
      <w:pPr>
        <w:pStyle w:val="ListParagraph"/>
        <w:ind w:left="1440"/>
        <w:rPr>
          <w:sz w:val="24"/>
          <w:szCs w:val="24"/>
        </w:rPr>
      </w:pPr>
      <w:r w:rsidRPr="00050862">
        <w:rPr>
          <w:sz w:val="24"/>
          <w:szCs w:val="24"/>
        </w:rPr>
        <w:t xml:space="preserve">• Create initial contact flows, (agent whisper flows, customer whisper flow, hold flow for both agent and </w:t>
      </w:r>
    </w:p>
    <w:p w14:paraId="77DEE8FB" w14:textId="77777777" w:rsidR="00050862" w:rsidRPr="00050862" w:rsidRDefault="00050862" w:rsidP="00050862">
      <w:pPr>
        <w:pStyle w:val="ListParagraph"/>
        <w:ind w:left="1440"/>
        <w:rPr>
          <w:sz w:val="24"/>
          <w:szCs w:val="24"/>
        </w:rPr>
      </w:pPr>
      <w:r w:rsidRPr="00050862">
        <w:rPr>
          <w:sz w:val="24"/>
          <w:szCs w:val="24"/>
        </w:rPr>
        <w:t xml:space="preserve">customer, inbound whisper flow, create transfer to agent /queue flow, error handling modules, </w:t>
      </w:r>
    </w:p>
    <w:p w14:paraId="3D9CEB4E" w14:textId="77777777" w:rsidR="00050862" w:rsidRPr="00050862" w:rsidRDefault="00050862" w:rsidP="00050862">
      <w:pPr>
        <w:pStyle w:val="ListParagraph"/>
        <w:ind w:left="1440"/>
        <w:rPr>
          <w:sz w:val="24"/>
          <w:szCs w:val="24"/>
        </w:rPr>
      </w:pPr>
      <w:r w:rsidRPr="00050862">
        <w:rPr>
          <w:sz w:val="24"/>
          <w:szCs w:val="24"/>
        </w:rPr>
        <w:t xml:space="preserve">customer queue flow with a callback options and. </w:t>
      </w:r>
    </w:p>
    <w:p w14:paraId="47FBEE92" w14:textId="77777777" w:rsidR="00050862" w:rsidRPr="00050862" w:rsidRDefault="00050862" w:rsidP="00050862">
      <w:pPr>
        <w:pStyle w:val="ListParagraph"/>
        <w:ind w:left="1440"/>
        <w:rPr>
          <w:sz w:val="24"/>
          <w:szCs w:val="24"/>
        </w:rPr>
      </w:pPr>
      <w:r w:rsidRPr="00050862">
        <w:rPr>
          <w:sz w:val="24"/>
          <w:szCs w:val="24"/>
        </w:rPr>
        <w:t xml:space="preserve">• If we have different hours of operation, we need to create separate flows for those departments. </w:t>
      </w:r>
    </w:p>
    <w:p w14:paraId="26FC2BB6" w14:textId="77777777" w:rsidR="00050862" w:rsidRPr="00050862" w:rsidRDefault="00050862" w:rsidP="00050862">
      <w:pPr>
        <w:pStyle w:val="ListParagraph"/>
        <w:ind w:left="1440"/>
        <w:rPr>
          <w:sz w:val="24"/>
          <w:szCs w:val="24"/>
        </w:rPr>
      </w:pPr>
      <w:r w:rsidRPr="00050862">
        <w:rPr>
          <w:sz w:val="24"/>
          <w:szCs w:val="24"/>
        </w:rPr>
        <w:t xml:space="preserve">• Create our Main INBOUND FLOW while ensuring we Set up call logging behavior, recording and PII </w:t>
      </w:r>
    </w:p>
    <w:p w14:paraId="3325A256" w14:textId="77777777" w:rsidR="00050862" w:rsidRPr="00050862" w:rsidRDefault="00050862" w:rsidP="00050862">
      <w:pPr>
        <w:pStyle w:val="ListParagraph"/>
        <w:ind w:left="1440"/>
        <w:rPr>
          <w:sz w:val="24"/>
          <w:szCs w:val="24"/>
        </w:rPr>
      </w:pPr>
      <w:r w:rsidRPr="00050862">
        <w:rPr>
          <w:sz w:val="24"/>
          <w:szCs w:val="24"/>
        </w:rPr>
        <w:t xml:space="preserve">redaction to Implement basic reporting and analytics. </w:t>
      </w:r>
    </w:p>
    <w:p w14:paraId="45D18014" w14:textId="77777777" w:rsidR="00335694" w:rsidRDefault="00050862" w:rsidP="00050862">
      <w:pPr>
        <w:pStyle w:val="ListParagraph"/>
        <w:ind w:left="1440"/>
        <w:rPr>
          <w:sz w:val="24"/>
          <w:szCs w:val="24"/>
        </w:rPr>
      </w:pPr>
      <w:r w:rsidRPr="00050862">
        <w:rPr>
          <w:sz w:val="24"/>
          <w:szCs w:val="24"/>
        </w:rPr>
        <w:t>• Claim a phone number</w:t>
      </w:r>
    </w:p>
    <w:p w14:paraId="112B5A02" w14:textId="77777777" w:rsidR="009D2053" w:rsidRDefault="009D2053" w:rsidP="00050862">
      <w:pPr>
        <w:pStyle w:val="ListParagraph"/>
        <w:ind w:left="1440"/>
        <w:rPr>
          <w:sz w:val="24"/>
          <w:szCs w:val="24"/>
        </w:rPr>
      </w:pPr>
    </w:p>
    <w:p w14:paraId="4728B0EE" w14:textId="77777777" w:rsidR="009D2053" w:rsidRPr="009D2053" w:rsidRDefault="009D2053" w:rsidP="009D2053">
      <w:pPr>
        <w:pStyle w:val="ListParagraph"/>
        <w:numPr>
          <w:ilvl w:val="0"/>
          <w:numId w:val="4"/>
        </w:numPr>
        <w:rPr>
          <w:b/>
          <w:bCs/>
          <w:sz w:val="24"/>
          <w:szCs w:val="24"/>
        </w:rPr>
      </w:pPr>
      <w:r w:rsidRPr="009D2053">
        <w:rPr>
          <w:b/>
          <w:bCs/>
          <w:sz w:val="24"/>
          <w:szCs w:val="24"/>
        </w:rPr>
        <w:t>Integration Phase</w:t>
      </w:r>
    </w:p>
    <w:p w14:paraId="7F1868C2" w14:textId="77777777" w:rsidR="00050862" w:rsidRDefault="009D2053" w:rsidP="009D2053">
      <w:pPr>
        <w:pStyle w:val="ListParagraph"/>
        <w:numPr>
          <w:ilvl w:val="0"/>
          <w:numId w:val="6"/>
        </w:numPr>
        <w:rPr>
          <w:sz w:val="24"/>
          <w:szCs w:val="24"/>
        </w:rPr>
      </w:pPr>
      <w:r w:rsidRPr="009D2053">
        <w:rPr>
          <w:sz w:val="24"/>
          <w:szCs w:val="24"/>
        </w:rPr>
        <w:t xml:space="preserve">Create Lex </w:t>
      </w:r>
      <w:r>
        <w:rPr>
          <w:sz w:val="24"/>
          <w:szCs w:val="24"/>
        </w:rPr>
        <w:t>Bots for self service</w:t>
      </w:r>
    </w:p>
    <w:p w14:paraId="6677D38F" w14:textId="77777777" w:rsidR="009D2053" w:rsidRDefault="009D2053" w:rsidP="009D2053">
      <w:pPr>
        <w:pStyle w:val="ListParagraph"/>
        <w:numPr>
          <w:ilvl w:val="0"/>
          <w:numId w:val="6"/>
        </w:numPr>
        <w:rPr>
          <w:sz w:val="24"/>
          <w:szCs w:val="24"/>
        </w:rPr>
      </w:pPr>
      <w:r>
        <w:rPr>
          <w:sz w:val="24"/>
          <w:szCs w:val="24"/>
        </w:rPr>
        <w:t>Create DynamoDB tables for prompts management</w:t>
      </w:r>
    </w:p>
    <w:p w14:paraId="1DFC032C" w14:textId="77777777" w:rsidR="009D2053" w:rsidRDefault="009D2053" w:rsidP="009D2053">
      <w:pPr>
        <w:pStyle w:val="ListParagraph"/>
        <w:numPr>
          <w:ilvl w:val="0"/>
          <w:numId w:val="6"/>
        </w:numPr>
        <w:rPr>
          <w:sz w:val="24"/>
          <w:szCs w:val="24"/>
        </w:rPr>
      </w:pPr>
      <w:r>
        <w:rPr>
          <w:sz w:val="24"/>
          <w:szCs w:val="24"/>
        </w:rPr>
        <w:t>Create Lambda function and integrate it to our Amazon connect to pull our prompts from the Dynamo DB tables.</w:t>
      </w:r>
    </w:p>
    <w:p w14:paraId="681269E0" w14:textId="77777777" w:rsidR="001154DD" w:rsidRDefault="001154DD" w:rsidP="001154DD">
      <w:pPr>
        <w:pStyle w:val="ListParagraph"/>
        <w:numPr>
          <w:ilvl w:val="0"/>
          <w:numId w:val="4"/>
        </w:numPr>
        <w:rPr>
          <w:b/>
          <w:bCs/>
          <w:sz w:val="24"/>
          <w:szCs w:val="24"/>
        </w:rPr>
      </w:pPr>
      <w:r w:rsidRPr="001154DD">
        <w:rPr>
          <w:b/>
          <w:bCs/>
          <w:sz w:val="24"/>
          <w:szCs w:val="24"/>
        </w:rPr>
        <w:t>Testing Phase</w:t>
      </w:r>
    </w:p>
    <w:p w14:paraId="2574ADBD" w14:textId="77777777" w:rsidR="001154DD" w:rsidRDefault="001154DD" w:rsidP="001154DD">
      <w:pPr>
        <w:pStyle w:val="ListParagraph"/>
        <w:numPr>
          <w:ilvl w:val="0"/>
          <w:numId w:val="7"/>
        </w:numPr>
        <w:rPr>
          <w:sz w:val="24"/>
          <w:szCs w:val="24"/>
        </w:rPr>
      </w:pPr>
      <w:r w:rsidRPr="001154DD">
        <w:rPr>
          <w:sz w:val="24"/>
          <w:szCs w:val="24"/>
        </w:rPr>
        <w:t xml:space="preserve">Conduct </w:t>
      </w:r>
      <w:r>
        <w:rPr>
          <w:sz w:val="24"/>
          <w:szCs w:val="24"/>
        </w:rPr>
        <w:t>comprehensive testing of Contact flows, IVR, Bots and integrations.</w:t>
      </w:r>
    </w:p>
    <w:p w14:paraId="0839ECB4" w14:textId="77777777" w:rsidR="001154DD" w:rsidRDefault="001154DD" w:rsidP="001154DD">
      <w:pPr>
        <w:pStyle w:val="ListParagraph"/>
        <w:numPr>
          <w:ilvl w:val="0"/>
          <w:numId w:val="4"/>
        </w:numPr>
        <w:rPr>
          <w:b/>
          <w:bCs/>
          <w:sz w:val="24"/>
          <w:szCs w:val="24"/>
        </w:rPr>
      </w:pPr>
      <w:r w:rsidRPr="001154DD">
        <w:rPr>
          <w:b/>
          <w:bCs/>
          <w:sz w:val="24"/>
          <w:szCs w:val="24"/>
        </w:rPr>
        <w:t>Deployment Phase</w:t>
      </w:r>
    </w:p>
    <w:p w14:paraId="313A5BFB" w14:textId="77777777" w:rsidR="001154DD" w:rsidRPr="001154DD" w:rsidRDefault="001154DD" w:rsidP="001154DD">
      <w:pPr>
        <w:pStyle w:val="ListParagraph"/>
        <w:numPr>
          <w:ilvl w:val="0"/>
          <w:numId w:val="7"/>
        </w:numPr>
        <w:rPr>
          <w:b/>
          <w:bCs/>
          <w:sz w:val="24"/>
          <w:szCs w:val="24"/>
        </w:rPr>
      </w:pPr>
      <w:r>
        <w:rPr>
          <w:sz w:val="24"/>
          <w:szCs w:val="24"/>
        </w:rPr>
        <w:t>Go live with the new Amazon Connect-based Contact Flow.</w:t>
      </w:r>
    </w:p>
    <w:p w14:paraId="161E32F8" w14:textId="0097DF90" w:rsidR="00924CB2" w:rsidRPr="00924CB2" w:rsidRDefault="001154DD" w:rsidP="00924CB2">
      <w:pPr>
        <w:pStyle w:val="ListParagraph"/>
        <w:numPr>
          <w:ilvl w:val="0"/>
          <w:numId w:val="7"/>
        </w:numPr>
        <w:rPr>
          <w:b/>
          <w:bCs/>
          <w:sz w:val="24"/>
          <w:szCs w:val="24"/>
        </w:rPr>
      </w:pPr>
      <w:r>
        <w:rPr>
          <w:sz w:val="24"/>
          <w:szCs w:val="24"/>
        </w:rPr>
        <w:t>Monitor performance and gather information for feedback optimization</w:t>
      </w:r>
      <w:r w:rsidR="00924CB2">
        <w:rPr>
          <w:sz w:val="24"/>
          <w:szCs w:val="24"/>
        </w:rPr>
        <w:t>.</w:t>
      </w:r>
    </w:p>
    <w:sectPr w:rsidR="00924CB2" w:rsidRPr="00924C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72AC"/>
    <w:multiLevelType w:val="hybridMultilevel"/>
    <w:tmpl w:val="41826366"/>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1DA064C"/>
    <w:multiLevelType w:val="hybridMultilevel"/>
    <w:tmpl w:val="EE302D5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152F4FA6"/>
    <w:multiLevelType w:val="hybridMultilevel"/>
    <w:tmpl w:val="9E8AA152"/>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82330D"/>
    <w:multiLevelType w:val="hybridMultilevel"/>
    <w:tmpl w:val="77E274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11042B2"/>
    <w:multiLevelType w:val="hybridMultilevel"/>
    <w:tmpl w:val="28B87FA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452CDF"/>
    <w:multiLevelType w:val="hybridMultilevel"/>
    <w:tmpl w:val="B964AD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B53161A"/>
    <w:multiLevelType w:val="hybridMultilevel"/>
    <w:tmpl w:val="2B84E3B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16cid:durableId="1547836397">
    <w:abstractNumId w:val="2"/>
  </w:num>
  <w:num w:numId="2" w16cid:durableId="417679399">
    <w:abstractNumId w:val="4"/>
  </w:num>
  <w:num w:numId="3" w16cid:durableId="1459180885">
    <w:abstractNumId w:val="5"/>
  </w:num>
  <w:num w:numId="4" w16cid:durableId="2068527544">
    <w:abstractNumId w:val="0"/>
  </w:num>
  <w:num w:numId="5" w16cid:durableId="555942740">
    <w:abstractNumId w:val="6"/>
  </w:num>
  <w:num w:numId="6" w16cid:durableId="1807893178">
    <w:abstractNumId w:val="3"/>
  </w:num>
  <w:num w:numId="7" w16cid:durableId="612399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5F1"/>
    <w:rsid w:val="00050862"/>
    <w:rsid w:val="001154DD"/>
    <w:rsid w:val="001A2390"/>
    <w:rsid w:val="003055F1"/>
    <w:rsid w:val="00335694"/>
    <w:rsid w:val="006D0EEB"/>
    <w:rsid w:val="00924CB2"/>
    <w:rsid w:val="00960EDB"/>
    <w:rsid w:val="009D2053"/>
    <w:rsid w:val="009D7425"/>
    <w:rsid w:val="00C51571"/>
    <w:rsid w:val="00CA2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C2C17"/>
  <w15:chartTrackingRefBased/>
  <w15:docId w15:val="{08EBFB22-07E0-465B-A348-6873F475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21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Mbape Hilary</dc:creator>
  <cp:keywords/>
  <dc:description/>
  <cp:lastModifiedBy>Mbape Hilary</cp:lastModifiedBy>
  <cp:revision>2</cp:revision>
  <dcterms:created xsi:type="dcterms:W3CDTF">2025-01-15T01:52:00Z</dcterms:created>
  <dcterms:modified xsi:type="dcterms:W3CDTF">2025-01-15T01:52:00Z</dcterms:modified>
</cp:coreProperties>
</file>