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B76" w:rsidRDefault="00C47F24" w:rsidP="00C47F24">
      <w:pPr>
        <w:jc w:val="center"/>
      </w:pPr>
      <w:r>
        <w:t>Probabilità e Statistica per l’Informatica</w:t>
      </w:r>
    </w:p>
    <w:p w:rsidR="005C4B76" w:rsidRDefault="005C4B76" w:rsidP="00C47F24">
      <w:pPr>
        <w:jc w:val="center"/>
      </w:pPr>
      <w:r>
        <w:t>Prof. Fabio Stella e Guglielmo Lulli</w:t>
      </w:r>
    </w:p>
    <w:p w:rsidR="00286CFB" w:rsidRDefault="00E33E7E" w:rsidP="00C47F24">
      <w:pPr>
        <w:jc w:val="center"/>
      </w:pPr>
      <w:r>
        <w:t>13</w:t>
      </w:r>
      <w:r w:rsidR="005C4B76">
        <w:t xml:space="preserve"> </w:t>
      </w:r>
      <w:r>
        <w:t>Giugno</w:t>
      </w:r>
      <w:r w:rsidR="005C4B76">
        <w:t xml:space="preserve"> 2014</w:t>
      </w:r>
    </w:p>
    <w:p w:rsidR="00C47F24" w:rsidRDefault="00E33E7E" w:rsidP="00C47F24">
      <w:pPr>
        <w:jc w:val="center"/>
      </w:pPr>
      <w:r>
        <w:t>Seconda</w:t>
      </w:r>
      <w:r w:rsidR="00A94F76">
        <w:t xml:space="preserve"> Prova in Itinere - </w:t>
      </w:r>
      <w:r w:rsidR="00B83A08">
        <w:t>TEMA B</w:t>
      </w:r>
    </w:p>
    <w:p w:rsidR="00C47F24" w:rsidRPr="003275E2" w:rsidRDefault="00C47F24">
      <w:pPr>
        <w:rPr>
          <w:sz w:val="4"/>
          <w:szCs w:val="4"/>
        </w:rPr>
      </w:pPr>
    </w:p>
    <w:p w:rsidR="00FF7404" w:rsidRDefault="00B83A08" w:rsidP="00FF7404">
      <w:pPr>
        <w:pStyle w:val="Paragrafoelenco"/>
        <w:ind w:hanging="436"/>
        <w:jc w:val="both"/>
      </w:pPr>
      <w:r>
        <w:t>E</w:t>
      </w:r>
      <w:proofErr w:type="gramStart"/>
      <w:r>
        <w:t>1)</w:t>
      </w:r>
      <w:r>
        <w:tab/>
      </w:r>
      <w:proofErr w:type="gramEnd"/>
      <w:r w:rsidR="00FF7404">
        <w:t>I tempi di interarrivo (in minuti) dei clienti di una stazione di rifornimento carburanti sono i seguenti:</w:t>
      </w:r>
    </w:p>
    <w:p w:rsidR="00FF7404" w:rsidRDefault="00FF7404" w:rsidP="00FF7404">
      <w:pPr>
        <w:pStyle w:val="Paragrafoelenco"/>
        <w:tabs>
          <w:tab w:val="left" w:pos="567"/>
        </w:tabs>
        <w:spacing w:before="120"/>
        <w:ind w:left="567"/>
        <w:contextualSpacing w:val="0"/>
        <w:jc w:val="both"/>
      </w:pPr>
      <w:r>
        <w:tab/>
        <w:t>2.2</w:t>
      </w:r>
      <w:r>
        <w:tab/>
        <w:t>1.2</w:t>
      </w:r>
      <w:r>
        <w:tab/>
        <w:t>0.8</w:t>
      </w:r>
      <w:r>
        <w:tab/>
        <w:t>3.1</w:t>
      </w:r>
      <w:r>
        <w:tab/>
        <w:t>0.7</w:t>
      </w:r>
      <w:r>
        <w:tab/>
        <w:t>1.5</w:t>
      </w:r>
      <w:r>
        <w:tab/>
        <w:t>1.4</w:t>
      </w:r>
      <w:r>
        <w:tab/>
        <w:t>4.2</w:t>
      </w:r>
      <w:r>
        <w:tab/>
        <w:t>0.3</w:t>
      </w:r>
      <w:r>
        <w:tab/>
        <w:t>0.5</w:t>
      </w:r>
      <w:r>
        <w:tab/>
        <w:t>2.4</w:t>
      </w:r>
      <w:r>
        <w:tab/>
        <w:t>1.0</w:t>
      </w:r>
      <w:r>
        <w:tab/>
        <w:t>0.9</w:t>
      </w:r>
      <w:r>
        <w:tab/>
        <w:t>3.2</w:t>
      </w:r>
      <w:r>
        <w:tab/>
        <w:t>0.9</w:t>
      </w:r>
      <w:r>
        <w:tab/>
        <w:t>1.4</w:t>
      </w:r>
      <w:r>
        <w:tab/>
        <w:t>1.7</w:t>
      </w:r>
      <w:r>
        <w:tab/>
        <w:t>3.2</w:t>
      </w:r>
      <w:r>
        <w:tab/>
        <w:t>0.8</w:t>
      </w:r>
      <w:r>
        <w:tab/>
        <w:t>0.5</w:t>
      </w:r>
      <w:r>
        <w:tab/>
        <w:t>2.0</w:t>
      </w:r>
      <w:r>
        <w:tab/>
        <w:t>1.3</w:t>
      </w:r>
      <w:r>
        <w:tab/>
        <w:t>0.5</w:t>
      </w:r>
      <w:r>
        <w:tab/>
        <w:t>3.6</w:t>
      </w:r>
      <w:r>
        <w:tab/>
        <w:t>0.7</w:t>
      </w:r>
      <w:r>
        <w:tab/>
        <w:t>1.5</w:t>
      </w:r>
      <w:r>
        <w:tab/>
        <w:t>1.2</w:t>
      </w:r>
      <w:r>
        <w:tab/>
        <w:t>3.2</w:t>
      </w:r>
      <w:r>
        <w:tab/>
        <w:t>1.3</w:t>
      </w:r>
      <w:r>
        <w:tab/>
        <w:t>0.4</w:t>
      </w:r>
    </w:p>
    <w:p w:rsidR="00621B43" w:rsidRDefault="00FF7404" w:rsidP="00FF7404">
      <w:pPr>
        <w:pStyle w:val="Paragrafoelenco"/>
        <w:ind w:hanging="12"/>
        <w:jc w:val="both"/>
      </w:pPr>
      <w:r>
        <w:t>Utilizzando un test di adattamento, verificare che i dati siano distribuiti secondo una distribuzione esponenziale.</w:t>
      </w:r>
    </w:p>
    <w:p w:rsidR="00E33E7E" w:rsidRDefault="00B83A08" w:rsidP="00E33E7E">
      <w:pPr>
        <w:pStyle w:val="Paragrafoelenco"/>
        <w:spacing w:before="360"/>
        <w:ind w:left="721" w:hanging="437"/>
        <w:contextualSpacing w:val="0"/>
        <w:jc w:val="both"/>
      </w:pPr>
      <w:r>
        <w:t>E</w:t>
      </w:r>
      <w:proofErr w:type="gramStart"/>
      <w:r>
        <w:t>2)</w:t>
      </w:r>
      <w:r>
        <w:tab/>
      </w:r>
      <w:proofErr w:type="gramEnd"/>
      <w:r w:rsidR="00E33E7E">
        <w:t>Si consideri la seguente serie di dati:</w:t>
      </w:r>
    </w:p>
    <w:tbl>
      <w:tblPr>
        <w:tblW w:w="768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33E7E" w:rsidRPr="00E8674F">
        <w:trPr>
          <w:trHeight w:val="270"/>
          <w:jc w:val="center"/>
        </w:trPr>
        <w:tc>
          <w:tcPr>
            <w:tcW w:w="960" w:type="dxa"/>
            <w:tcBorders>
              <w:top w:val="double" w:sz="6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bookmarkStart w:id="0" w:name="_Hlk241885165"/>
            <w:proofErr w:type="gramStart"/>
            <w:r w:rsidRPr="00E8674F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6.75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10.5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E8674F">
              <w:rPr>
                <w:rFonts w:ascii="Arial" w:hAnsi="Arial" w:cs="Arial"/>
                <w:sz w:val="20"/>
                <w:szCs w:val="20"/>
              </w:rPr>
              <w:t>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nil"/>
            </w:tcBorders>
            <w:shd w:val="clear" w:color="auto" w:fill="FFFFFF"/>
            <w:vAlign w:val="bottom"/>
          </w:tcPr>
          <w:p w:rsidR="00E33E7E" w:rsidRPr="00E8674F" w:rsidRDefault="00E33E7E" w:rsidP="00E33E7E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E8674F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nil"/>
            </w:tcBorders>
            <w:shd w:val="clear" w:color="auto" w:fill="FFFFFF"/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8674F">
              <w:rPr>
                <w:rFonts w:ascii="Arial" w:hAnsi="Arial" w:cs="Arial"/>
                <w:sz w:val="20"/>
                <w:szCs w:val="20"/>
              </w:rPr>
              <w:t>2.0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Pr="00E8674F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E33E7E" w:rsidRPr="00E8674F">
        <w:trPr>
          <w:trHeight w:val="270"/>
          <w:jc w:val="center"/>
        </w:trPr>
        <w:tc>
          <w:tcPr>
            <w:tcW w:w="0" w:type="auto"/>
            <w:tcBorders>
              <w:top w:val="nil"/>
              <w:left w:val="dashed" w:sz="4" w:space="0" w:color="auto"/>
              <w:bottom w:val="double" w:sz="6" w:space="0" w:color="auto"/>
              <w:right w:val="dashed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proofErr w:type="gramStart"/>
            <w:r w:rsidRPr="00E8674F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15.0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21.3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33.9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69.0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FFFF"/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47.1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FFFFFF"/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8674F">
              <w:rPr>
                <w:rFonts w:ascii="Arial" w:hAnsi="Arial" w:cs="Arial"/>
                <w:sz w:val="20"/>
                <w:szCs w:val="20"/>
              </w:rPr>
              <w:t>39.3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dashed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33E7E" w:rsidRPr="00E8674F" w:rsidRDefault="00E33E7E" w:rsidP="00001451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50.3</w:t>
            </w:r>
          </w:p>
        </w:tc>
      </w:tr>
    </w:tbl>
    <w:bookmarkEnd w:id="0"/>
    <w:p w:rsidR="00E33E7E" w:rsidRDefault="00E33E7E" w:rsidP="00E33E7E">
      <w:pPr>
        <w:numPr>
          <w:ilvl w:val="0"/>
          <w:numId w:val="4"/>
        </w:numPr>
        <w:tabs>
          <w:tab w:val="clear" w:pos="360"/>
          <w:tab w:val="num" w:pos="1134"/>
        </w:tabs>
        <w:spacing w:before="240" w:after="0" w:line="360" w:lineRule="auto"/>
        <w:ind w:left="709" w:firstLine="0"/>
        <w:jc w:val="both"/>
      </w:pPr>
      <w:r w:rsidRPr="00935F1B">
        <w:t>Stimare i coefficienti della regressione di y su x</w:t>
      </w:r>
    </w:p>
    <w:p w:rsidR="00E33E7E" w:rsidRDefault="00E33E7E" w:rsidP="00E33E7E">
      <w:pPr>
        <w:numPr>
          <w:ilvl w:val="0"/>
          <w:numId w:val="4"/>
        </w:numPr>
        <w:tabs>
          <w:tab w:val="clear" w:pos="360"/>
          <w:tab w:val="num" w:pos="1134"/>
        </w:tabs>
        <w:spacing w:after="0" w:line="360" w:lineRule="auto"/>
        <w:ind w:left="708" w:firstLine="0"/>
        <w:jc w:val="both"/>
      </w:pPr>
      <w:r w:rsidRPr="00935F1B">
        <w:t xml:space="preserve">Verificare mediante test statistico </w:t>
      </w:r>
      <w:r w:rsidR="0006612B">
        <w:t>la presenza dell’intercetta</w:t>
      </w:r>
    </w:p>
    <w:p w:rsidR="00E23816" w:rsidRDefault="00E33E7E" w:rsidP="00E33E7E">
      <w:pPr>
        <w:numPr>
          <w:ilvl w:val="0"/>
          <w:numId w:val="4"/>
        </w:numPr>
        <w:tabs>
          <w:tab w:val="clear" w:pos="360"/>
          <w:tab w:val="num" w:pos="1134"/>
        </w:tabs>
        <w:spacing w:after="0" w:line="360" w:lineRule="auto"/>
        <w:ind w:left="708" w:firstLine="0"/>
        <w:jc w:val="both"/>
      </w:pPr>
      <w:r w:rsidRPr="00935F1B">
        <w:t xml:space="preserve">Stimare il valore atteso della variabile di risposta y quando il </w:t>
      </w:r>
      <w:proofErr w:type="spellStart"/>
      <w:r w:rsidRPr="00935F1B">
        <w:t>regressore</w:t>
      </w:r>
      <w:proofErr w:type="spellEnd"/>
      <w:r w:rsidRPr="00935F1B">
        <w:t xml:space="preserve"> x vale </w:t>
      </w:r>
      <w:r>
        <w:t>8</w:t>
      </w:r>
      <w:r w:rsidRPr="00935F1B">
        <w:t>.</w:t>
      </w:r>
    </w:p>
    <w:p w:rsidR="00E33E7E" w:rsidRDefault="00E33E7E" w:rsidP="001F2F29">
      <w:pPr>
        <w:pStyle w:val="Paragrafoelenco"/>
        <w:spacing w:before="360"/>
        <w:ind w:left="704" w:hanging="420"/>
        <w:contextualSpacing w:val="0"/>
        <w:jc w:val="both"/>
      </w:pPr>
      <w:r>
        <w:t xml:space="preserve">D1) </w:t>
      </w:r>
      <w:r>
        <w:tab/>
      </w:r>
      <w:r w:rsidR="001F2F29" w:rsidRPr="001F2F29">
        <w:t>Descrivere le stime intervallari per un parametro della popolazione. Sp</w:t>
      </w:r>
      <w:r w:rsidR="001F2F29">
        <w:t xml:space="preserve">ecificare le stime intervallari </w:t>
      </w:r>
      <w:r w:rsidR="001F2F29" w:rsidRPr="001F2F29">
        <w:t>per la varianza della popolazione.</w:t>
      </w:r>
    </w:p>
    <w:p w:rsidR="000937DA" w:rsidRDefault="007B16E7" w:rsidP="000937DA">
      <w:pPr>
        <w:pStyle w:val="Paragrafoelenco"/>
        <w:spacing w:before="360"/>
        <w:ind w:left="721" w:hanging="437"/>
        <w:contextualSpacing w:val="0"/>
        <w:jc w:val="both"/>
      </w:pPr>
      <w:r>
        <w:t xml:space="preserve">D2) </w:t>
      </w:r>
      <w:r w:rsidR="00A94F76">
        <w:tab/>
      </w:r>
      <w:r w:rsidR="000937DA">
        <w:t>I</w:t>
      </w:r>
      <w:r w:rsidR="000937DA" w:rsidRPr="00A94F76">
        <w:t xml:space="preserve">l candidato </w:t>
      </w:r>
      <w:r w:rsidR="000937DA">
        <w:t>descriva il test di ipotesi per la differenza delle varianze di due popolazioni. Si chiariscano tutti gli aspetti; ipotesi di applicabilità, statistica, distribuzione, regione critica, …</w:t>
      </w:r>
    </w:p>
    <w:p w:rsidR="009179EE" w:rsidRDefault="009179EE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5452FA" w:rsidRPr="00A34790" w:rsidRDefault="00C34D1E" w:rsidP="00C70F98">
      <w:pPr>
        <w:jc w:val="center"/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.5pt;margin-top:-70.4pt;width:479.25pt;height:69pt;z-index:251658240" filled="f" strokeweight="0">
            <v:textbox>
              <w:txbxContent>
                <w:p w:rsidR="00C34D1E" w:rsidRDefault="00C34D1E" w:rsidP="00C34D1E">
                  <w:pPr>
                    <w:spacing w:before="120" w:after="0"/>
                  </w:pPr>
                  <w:r>
                    <w:t xml:space="preserve">COGNOME: </w:t>
                  </w:r>
                  <w:r>
                    <w:tab/>
                    <w:t>_____________________________________</w:t>
                  </w:r>
                </w:p>
                <w:p w:rsidR="00C34D1E" w:rsidRDefault="00C34D1E" w:rsidP="00C34D1E">
                  <w:pPr>
                    <w:spacing w:before="120" w:after="0"/>
                  </w:pPr>
                  <w:r>
                    <w:t xml:space="preserve">NOME: </w:t>
                  </w:r>
                  <w:r>
                    <w:tab/>
                  </w:r>
                  <w:r>
                    <w:tab/>
                    <w:t>_____________________________________</w:t>
                  </w:r>
                </w:p>
                <w:p w:rsidR="00C34D1E" w:rsidRDefault="00C34D1E" w:rsidP="00C34D1E">
                  <w:pPr>
                    <w:spacing w:before="120" w:after="0"/>
                  </w:pPr>
                  <w:proofErr w:type="gramStart"/>
                  <w:r>
                    <w:t>MATRICOLA:</w:t>
                  </w:r>
                  <w:r>
                    <w:tab/>
                  </w:r>
                  <w:proofErr w:type="gramEnd"/>
                  <w:r>
                    <w:t>____________________</w:t>
                  </w:r>
                </w:p>
              </w:txbxContent>
            </v:textbox>
          </v:shape>
        </w:pict>
      </w:r>
      <w:r w:rsidR="005452FA" w:rsidRPr="00A34790">
        <w:rPr>
          <w:b/>
        </w:rPr>
        <w:t>ESERCIZIO R</w:t>
      </w:r>
      <w:r w:rsidR="00494FA2">
        <w:rPr>
          <w:b/>
        </w:rPr>
        <w:t xml:space="preserve"> – TEMA B</w:t>
      </w:r>
    </w:p>
    <w:p w:rsidR="005452FA" w:rsidRPr="00416E41" w:rsidRDefault="005452FA" w:rsidP="005B5BCA">
      <w:pPr>
        <w:autoSpaceDE w:val="0"/>
        <w:autoSpaceDN w:val="0"/>
        <w:adjustRightInd w:val="0"/>
        <w:spacing w:after="0" w:line="240" w:lineRule="auto"/>
      </w:pPr>
      <w:r w:rsidRPr="00416E41">
        <w:t xml:space="preserve">Si è interessati a stimare il livello medio μ di un enzima in una data popolazione umana, sulla base delle </w:t>
      </w:r>
      <w:bookmarkStart w:id="1" w:name="_GoBack"/>
      <w:bookmarkEnd w:id="1"/>
      <w:r w:rsidRPr="00416E41">
        <w:t>misure effettuate su un campione casuale di 10 individui:</w:t>
      </w:r>
    </w:p>
    <w:p w:rsidR="005452FA" w:rsidRPr="00416E41" w:rsidRDefault="005452FA" w:rsidP="005B5BCA">
      <w:pPr>
        <w:autoSpaceDE w:val="0"/>
        <w:autoSpaceDN w:val="0"/>
        <w:adjustRightInd w:val="0"/>
        <w:spacing w:after="0" w:line="240" w:lineRule="auto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  <w:gridCol w:w="607"/>
        <w:gridCol w:w="607"/>
        <w:gridCol w:w="607"/>
        <w:gridCol w:w="440"/>
        <w:gridCol w:w="607"/>
        <w:gridCol w:w="607"/>
      </w:tblGrid>
      <w:tr w:rsidR="005452FA" w:rsidRPr="00416E41">
        <w:trPr>
          <w:jc w:val="center"/>
        </w:trPr>
        <w:tc>
          <w:tcPr>
            <w:tcW w:w="0" w:type="auto"/>
          </w:tcPr>
          <w:p w:rsidR="005452FA" w:rsidRPr="00416E41" w:rsidRDefault="005452FA" w:rsidP="00DE65F3">
            <w:pPr>
              <w:jc w:val="center"/>
            </w:pPr>
            <w:r w:rsidRPr="00416E41">
              <w:t>30.4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34.2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26.5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25.3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27.7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16.4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27.6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20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24.6</w:t>
            </w:r>
          </w:p>
        </w:tc>
        <w:tc>
          <w:tcPr>
            <w:tcW w:w="0" w:type="auto"/>
          </w:tcPr>
          <w:p w:rsidR="005452FA" w:rsidRPr="00416E41" w:rsidRDefault="005452FA" w:rsidP="00DE65F3">
            <w:r w:rsidRPr="00416E41">
              <w:t>24.3</w:t>
            </w:r>
          </w:p>
        </w:tc>
      </w:tr>
    </w:tbl>
    <w:p w:rsidR="005452FA" w:rsidRDefault="005452FA" w:rsidP="005B5BCA">
      <w:pPr>
        <w:autoSpaceDE w:val="0"/>
        <w:autoSpaceDN w:val="0"/>
        <w:adjustRightInd w:val="0"/>
        <w:spacing w:after="0" w:line="240" w:lineRule="auto"/>
      </w:pPr>
    </w:p>
    <w:p w:rsidR="005452FA" w:rsidRDefault="005452FA" w:rsidP="005B5BCA">
      <w:pPr>
        <w:autoSpaceDE w:val="0"/>
        <w:autoSpaceDN w:val="0"/>
        <w:adjustRightInd w:val="0"/>
        <w:spacing w:after="0" w:line="240" w:lineRule="auto"/>
      </w:pPr>
      <w:r w:rsidRPr="00416E41">
        <w:t>Si supponga che la variabile X “livello di Enzima” si distribuisca nel</w:t>
      </w:r>
      <w:r>
        <w:t>la popolazione come una Normale.</w:t>
      </w:r>
    </w:p>
    <w:p w:rsidR="005452FA" w:rsidRPr="00416E41" w:rsidRDefault="005452FA" w:rsidP="005B5BCA">
      <w:pPr>
        <w:autoSpaceDE w:val="0"/>
        <w:autoSpaceDN w:val="0"/>
        <w:adjustRightInd w:val="0"/>
        <w:spacing w:after="0" w:line="240" w:lineRule="auto"/>
      </w:pPr>
      <w:r w:rsidRPr="00416E41">
        <w:t xml:space="preserve">Si sottoponga a test l’ipotesi nulla che il livello medio di enzima nella popolazione sia pari a 25 </w:t>
      </w:r>
      <w:r>
        <w:t xml:space="preserve">con </w:t>
      </w:r>
      <w:r w:rsidRPr="00416E41">
        <w:t>α</w:t>
      </w:r>
      <w:r>
        <w:t xml:space="preserve">=0.05 e </w:t>
      </w:r>
      <w:r w:rsidRPr="00416E41">
        <w:t>α</w:t>
      </w:r>
      <w:r>
        <w:t>=0.01.</w:t>
      </w:r>
    </w:p>
    <w:p w:rsidR="005452FA" w:rsidRPr="00137CB3" w:rsidRDefault="005452FA" w:rsidP="005B5BC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eastAsiaTheme="minorEastAsia"/>
        </w:rPr>
        <w:t>Indicare ipotesi nulla e ipotesi alternativa;</w:t>
      </w:r>
    </w:p>
    <w:p w:rsidR="005452FA" w:rsidRPr="00416E41" w:rsidRDefault="005452FA" w:rsidP="005B5BC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3B0854">
        <w:rPr>
          <w:rFonts w:eastAsiaTheme="minorEastAsia"/>
        </w:rPr>
        <w:t>S</w:t>
      </w:r>
      <w:r>
        <w:t xml:space="preserve">crivere il codice R (brevemente commentato) per inserire i dati in un vettore e per testare l’ipotesi nulla utilizzando la funzione </w:t>
      </w:r>
      <w:proofErr w:type="gramStart"/>
      <w:r>
        <w:t>*.test</w:t>
      </w:r>
      <w:proofErr w:type="gramEnd"/>
      <w:r>
        <w:t xml:space="preserve"> appropriata sia per </w:t>
      </w:r>
      <w:r w:rsidRPr="00416E41">
        <w:t>α</w:t>
      </w:r>
      <w:r>
        <w:t xml:space="preserve">=0.05 che per </w:t>
      </w:r>
      <w:r w:rsidRPr="00416E41">
        <w:t>α</w:t>
      </w:r>
      <w:r>
        <w:t>=0.01;</w:t>
      </w:r>
    </w:p>
    <w:p w:rsidR="005452FA" w:rsidRPr="002E6610" w:rsidRDefault="005452FA" w:rsidP="005B5BCA">
      <w:pPr>
        <w:pStyle w:val="Paragrafoelenco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Scrivere il codice R (brevemente commentato) per calcolare l’intervallo di confidenza con </w:t>
      </w:r>
      <w:r w:rsidRPr="00416E41">
        <w:t>α</w:t>
      </w:r>
      <w:r>
        <w:t xml:space="preserve">=0.05. </w:t>
      </w:r>
    </w:p>
    <w:p w:rsidR="005452FA" w:rsidRPr="00C82296" w:rsidRDefault="005452FA" w:rsidP="002E6610">
      <w:pPr>
        <w:pStyle w:val="Paragrafoelenco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In questo caso non utilizzare le funzioni </w:t>
      </w:r>
      <w:proofErr w:type="gramStart"/>
      <w:r>
        <w:t>*.test</w:t>
      </w:r>
      <w:proofErr w:type="gramEnd"/>
      <w:r>
        <w:t>.</w:t>
      </w:r>
    </w:p>
    <w:p w:rsidR="005452FA" w:rsidRDefault="005452FA" w:rsidP="00C70F9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452FA" w:rsidRDefault="005452FA" w:rsidP="00C70F9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Default="00A41804" w:rsidP="005452FA">
      <w:pPr>
        <w:pStyle w:val="Paragrafoelenco"/>
        <w:spacing w:before="360"/>
        <w:ind w:left="721" w:hanging="437"/>
        <w:contextualSpacing w:val="0"/>
        <w:jc w:val="both"/>
      </w:pPr>
    </w:p>
    <w:sectPr w:rsidR="00A41804" w:rsidSect="00D15C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B25E0"/>
    <w:multiLevelType w:val="hybridMultilevel"/>
    <w:tmpl w:val="3DE85E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570992"/>
    <w:multiLevelType w:val="hybridMultilevel"/>
    <w:tmpl w:val="AE0ED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8B7174"/>
    <w:multiLevelType w:val="hybridMultilevel"/>
    <w:tmpl w:val="CB68DB18"/>
    <w:lvl w:ilvl="0" w:tplc="0636A5A2">
      <w:start w:val="16"/>
      <w:numFmt w:val="upperLetter"/>
      <w:lvlText w:val="%1)"/>
      <w:lvlJc w:val="left"/>
      <w:pPr>
        <w:ind w:left="10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4" w:hanging="360"/>
      </w:pPr>
    </w:lvl>
    <w:lvl w:ilvl="2" w:tplc="0410001B" w:tentative="1">
      <w:start w:val="1"/>
      <w:numFmt w:val="lowerRoman"/>
      <w:lvlText w:val="%3."/>
      <w:lvlJc w:val="right"/>
      <w:pPr>
        <w:ind w:left="2514" w:hanging="180"/>
      </w:pPr>
    </w:lvl>
    <w:lvl w:ilvl="3" w:tplc="0410000F" w:tentative="1">
      <w:start w:val="1"/>
      <w:numFmt w:val="decimal"/>
      <w:lvlText w:val="%4."/>
      <w:lvlJc w:val="left"/>
      <w:pPr>
        <w:ind w:left="3234" w:hanging="360"/>
      </w:pPr>
    </w:lvl>
    <w:lvl w:ilvl="4" w:tplc="04100019" w:tentative="1">
      <w:start w:val="1"/>
      <w:numFmt w:val="lowerLetter"/>
      <w:lvlText w:val="%5."/>
      <w:lvlJc w:val="left"/>
      <w:pPr>
        <w:ind w:left="3954" w:hanging="360"/>
      </w:pPr>
    </w:lvl>
    <w:lvl w:ilvl="5" w:tplc="0410001B" w:tentative="1">
      <w:start w:val="1"/>
      <w:numFmt w:val="lowerRoman"/>
      <w:lvlText w:val="%6."/>
      <w:lvlJc w:val="right"/>
      <w:pPr>
        <w:ind w:left="4674" w:hanging="180"/>
      </w:pPr>
    </w:lvl>
    <w:lvl w:ilvl="6" w:tplc="0410000F" w:tentative="1">
      <w:start w:val="1"/>
      <w:numFmt w:val="decimal"/>
      <w:lvlText w:val="%7."/>
      <w:lvlJc w:val="left"/>
      <w:pPr>
        <w:ind w:left="5394" w:hanging="360"/>
      </w:pPr>
    </w:lvl>
    <w:lvl w:ilvl="7" w:tplc="04100019" w:tentative="1">
      <w:start w:val="1"/>
      <w:numFmt w:val="lowerLetter"/>
      <w:lvlText w:val="%8."/>
      <w:lvlJc w:val="left"/>
      <w:pPr>
        <w:ind w:left="6114" w:hanging="360"/>
      </w:pPr>
    </w:lvl>
    <w:lvl w:ilvl="8" w:tplc="041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>
    <w:nsid w:val="6BB54CCB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741D587B"/>
    <w:multiLevelType w:val="hybridMultilevel"/>
    <w:tmpl w:val="2832517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C47F24"/>
    <w:rsid w:val="00021F0C"/>
    <w:rsid w:val="0006612B"/>
    <w:rsid w:val="000745A3"/>
    <w:rsid w:val="000937DA"/>
    <w:rsid w:val="000A3AC9"/>
    <w:rsid w:val="00134103"/>
    <w:rsid w:val="001F2F29"/>
    <w:rsid w:val="002B4902"/>
    <w:rsid w:val="003275E2"/>
    <w:rsid w:val="00382788"/>
    <w:rsid w:val="003A3F88"/>
    <w:rsid w:val="00494FA2"/>
    <w:rsid w:val="005452FA"/>
    <w:rsid w:val="005C4B76"/>
    <w:rsid w:val="00603672"/>
    <w:rsid w:val="00621B43"/>
    <w:rsid w:val="007B16E7"/>
    <w:rsid w:val="00851BB9"/>
    <w:rsid w:val="009179EE"/>
    <w:rsid w:val="00A41804"/>
    <w:rsid w:val="00A94F76"/>
    <w:rsid w:val="00B83A08"/>
    <w:rsid w:val="00BC5F51"/>
    <w:rsid w:val="00BD1BC5"/>
    <w:rsid w:val="00C2203C"/>
    <w:rsid w:val="00C34D1E"/>
    <w:rsid w:val="00C43037"/>
    <w:rsid w:val="00C47F24"/>
    <w:rsid w:val="00D13B05"/>
    <w:rsid w:val="00D15CE9"/>
    <w:rsid w:val="00D2430D"/>
    <w:rsid w:val="00DD108A"/>
    <w:rsid w:val="00E17DBF"/>
    <w:rsid w:val="00E23816"/>
    <w:rsid w:val="00E305E7"/>
    <w:rsid w:val="00E33E7E"/>
    <w:rsid w:val="00E459FC"/>
    <w:rsid w:val="00FA36FE"/>
    <w:rsid w:val="00FF74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4EC15732-62E6-4A4B-99D2-FB9AE1CB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15CE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7F24"/>
    <w:pPr>
      <w:ind w:left="720"/>
      <w:contextualSpacing/>
    </w:pPr>
  </w:style>
  <w:style w:type="table" w:styleId="Grigliatabella">
    <w:name w:val="Table Grid"/>
    <w:basedOn w:val="Tabellanormale"/>
    <w:uiPriority w:val="59"/>
    <w:rsid w:val="005452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Stella</dc:creator>
  <cp:keywords/>
  <dc:description/>
  <cp:lastModifiedBy>Fabio Stella</cp:lastModifiedBy>
  <cp:revision>15</cp:revision>
  <dcterms:created xsi:type="dcterms:W3CDTF">2014-04-14T19:39:00Z</dcterms:created>
  <dcterms:modified xsi:type="dcterms:W3CDTF">2014-06-10T09:16:00Z</dcterms:modified>
</cp:coreProperties>
</file>