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3047" w14:textId="77777777" w:rsidR="00A111FB" w:rsidRDefault="00000000">
      <w:pPr>
        <w:jc w:val="center"/>
        <w:rPr>
          <w:b/>
          <w:smallCaps/>
          <w:sz w:val="36"/>
          <w:szCs w:val="36"/>
        </w:rPr>
      </w:pPr>
      <w:r>
        <w:rPr>
          <w:b/>
          <w:smallCaps/>
          <w:sz w:val="36"/>
          <w:szCs w:val="36"/>
        </w:rPr>
        <w:t>System Requirements</w:t>
      </w:r>
    </w:p>
    <w:p w14:paraId="4C4715CB" w14:textId="77777777" w:rsidR="00A111FB" w:rsidRDefault="00A111FB">
      <w:pPr>
        <w:jc w:val="center"/>
        <w:rPr>
          <w:b/>
          <w:smallCaps/>
          <w:sz w:val="36"/>
          <w:szCs w:val="36"/>
        </w:rPr>
      </w:pPr>
    </w:p>
    <w:p w14:paraId="5E1BEC47" w14:textId="77777777" w:rsidR="00A111FB" w:rsidRDefault="00A111FB">
      <w:pPr>
        <w:rPr>
          <w:b/>
          <w:smallCaps/>
          <w:sz w:val="36"/>
          <w:szCs w:val="36"/>
        </w:rPr>
      </w:pPr>
    </w:p>
    <w:p w14:paraId="70445055" w14:textId="77777777" w:rsidR="00A111FB" w:rsidRDefault="00000000">
      <w:pPr>
        <w:jc w:val="center"/>
        <w:rPr>
          <w:b/>
          <w:smallCaps/>
          <w:sz w:val="28"/>
          <w:szCs w:val="28"/>
        </w:rPr>
      </w:pPr>
      <w:r>
        <w:rPr>
          <w:b/>
          <w:smallCaps/>
          <w:sz w:val="28"/>
          <w:szCs w:val="28"/>
        </w:rPr>
        <w:t xml:space="preserve">&lt;P05&gt;:&lt; </w:t>
      </w:r>
      <w:r>
        <w:rPr>
          <w:rFonts w:ascii="Times New Roman" w:eastAsia="Times New Roman" w:hAnsi="Times New Roman" w:cs="Times New Roman"/>
          <w:b/>
          <w:smallCaps/>
          <w:sz w:val="28"/>
          <w:szCs w:val="28"/>
        </w:rPr>
        <w:t>InstaShop</w:t>
      </w:r>
      <w:r>
        <w:rPr>
          <w:b/>
          <w:smallCaps/>
          <w:sz w:val="28"/>
          <w:szCs w:val="28"/>
        </w:rPr>
        <w:t>&gt;</w:t>
      </w:r>
    </w:p>
    <w:p w14:paraId="07CAC657" w14:textId="77777777" w:rsidR="00A111FB" w:rsidRDefault="00A111FB">
      <w:pPr>
        <w:rPr>
          <w:b/>
          <w:smallCaps/>
          <w:sz w:val="28"/>
          <w:szCs w:val="28"/>
        </w:rPr>
      </w:pPr>
    </w:p>
    <w:p w14:paraId="0927BC05" w14:textId="77777777" w:rsidR="00A111FB" w:rsidRDefault="00A111FB">
      <w:pPr>
        <w:jc w:val="center"/>
        <w:rPr>
          <w:b/>
          <w:smallCaps/>
          <w:sz w:val="28"/>
          <w:szCs w:val="28"/>
        </w:rPr>
      </w:pPr>
    </w:p>
    <w:p w14:paraId="5464B912" w14:textId="77777777" w:rsidR="00A111FB" w:rsidRDefault="00000000">
      <w:pPr>
        <w:jc w:val="center"/>
        <w:rPr>
          <w:b/>
          <w:smallCaps/>
          <w:sz w:val="28"/>
          <w:szCs w:val="28"/>
        </w:rPr>
      </w:pPr>
      <w:r>
        <w:rPr>
          <w:b/>
          <w:smallCaps/>
          <w:sz w:val="28"/>
          <w:szCs w:val="28"/>
        </w:rPr>
        <w:t>&lt;team member names &amp; ids&gt;</w:t>
      </w:r>
    </w:p>
    <w:p w14:paraId="371CDCA7" w14:textId="77777777" w:rsidR="00A111FB" w:rsidRDefault="00A111FB">
      <w:pPr>
        <w:jc w:val="center"/>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A111FB" w14:paraId="0045D44E" w14:textId="77777777">
        <w:tc>
          <w:tcPr>
            <w:tcW w:w="3109" w:type="dxa"/>
          </w:tcPr>
          <w:p w14:paraId="6949C8D5" w14:textId="77777777" w:rsidR="00A111FB" w:rsidRDefault="00000000">
            <w:pPr>
              <w:jc w:val="center"/>
              <w:rPr>
                <w:b/>
                <w:smallCaps/>
              </w:rPr>
            </w:pPr>
            <w:r>
              <w:rPr>
                <w:b/>
                <w:smallCaps/>
              </w:rPr>
              <w:t>Student ID</w:t>
            </w:r>
          </w:p>
        </w:tc>
        <w:tc>
          <w:tcPr>
            <w:tcW w:w="5040" w:type="dxa"/>
          </w:tcPr>
          <w:p w14:paraId="4EAA8F3C" w14:textId="77777777" w:rsidR="00A111FB" w:rsidRDefault="00000000">
            <w:pPr>
              <w:jc w:val="center"/>
              <w:rPr>
                <w:b/>
                <w:smallCaps/>
              </w:rPr>
            </w:pPr>
            <w:r>
              <w:rPr>
                <w:b/>
                <w:smallCaps/>
              </w:rPr>
              <w:t>Name</w:t>
            </w:r>
          </w:p>
        </w:tc>
      </w:tr>
      <w:tr w:rsidR="00A111FB" w14:paraId="2FA7014F" w14:textId="77777777">
        <w:tc>
          <w:tcPr>
            <w:tcW w:w="3109" w:type="dxa"/>
          </w:tcPr>
          <w:p w14:paraId="11EE7035" w14:textId="77777777" w:rsidR="00A111FB" w:rsidRDefault="00000000">
            <w:pPr>
              <w:jc w:val="center"/>
              <w:rPr>
                <w:smallCaps/>
              </w:rPr>
            </w:pPr>
            <w:r>
              <w:rPr>
                <w:smallCaps/>
              </w:rPr>
              <w:t>23100091</w:t>
            </w:r>
          </w:p>
        </w:tc>
        <w:tc>
          <w:tcPr>
            <w:tcW w:w="5040" w:type="dxa"/>
          </w:tcPr>
          <w:p w14:paraId="035359C1" w14:textId="77777777" w:rsidR="00A111FB" w:rsidRDefault="00000000">
            <w:pPr>
              <w:jc w:val="center"/>
              <w:rPr>
                <w:smallCaps/>
              </w:rPr>
            </w:pPr>
            <w:r>
              <w:rPr>
                <w:smallCaps/>
              </w:rPr>
              <w:t>MUHAMMAD BILAL SHAHID</w:t>
            </w:r>
          </w:p>
        </w:tc>
      </w:tr>
      <w:tr w:rsidR="00A111FB" w14:paraId="7346E94C" w14:textId="77777777">
        <w:tc>
          <w:tcPr>
            <w:tcW w:w="3109" w:type="dxa"/>
          </w:tcPr>
          <w:p w14:paraId="34EA0894" w14:textId="77777777" w:rsidR="00A111FB" w:rsidRDefault="00000000">
            <w:pPr>
              <w:jc w:val="center"/>
              <w:rPr>
                <w:smallCaps/>
              </w:rPr>
            </w:pPr>
            <w:r>
              <w:rPr>
                <w:smallCaps/>
              </w:rPr>
              <w:t>23100254</w:t>
            </w:r>
          </w:p>
        </w:tc>
        <w:tc>
          <w:tcPr>
            <w:tcW w:w="5040" w:type="dxa"/>
          </w:tcPr>
          <w:p w14:paraId="1157E05C" w14:textId="77777777" w:rsidR="00A111FB" w:rsidRDefault="00000000">
            <w:pPr>
              <w:jc w:val="center"/>
              <w:rPr>
                <w:smallCaps/>
              </w:rPr>
            </w:pPr>
            <w:r>
              <w:rPr>
                <w:smallCaps/>
              </w:rPr>
              <w:t>SALMAN MASOOD</w:t>
            </w:r>
          </w:p>
        </w:tc>
      </w:tr>
      <w:tr w:rsidR="00A111FB" w14:paraId="2E8C8597" w14:textId="77777777">
        <w:tc>
          <w:tcPr>
            <w:tcW w:w="3109" w:type="dxa"/>
          </w:tcPr>
          <w:p w14:paraId="0270EFD4" w14:textId="77777777" w:rsidR="00A111FB" w:rsidRDefault="00000000">
            <w:pPr>
              <w:jc w:val="center"/>
              <w:rPr>
                <w:b/>
                <w:smallCaps/>
              </w:rPr>
            </w:pPr>
            <w:r>
              <w:rPr>
                <w:smallCaps/>
              </w:rPr>
              <w:t>23100233</w:t>
            </w:r>
          </w:p>
        </w:tc>
        <w:tc>
          <w:tcPr>
            <w:tcW w:w="5040" w:type="dxa"/>
          </w:tcPr>
          <w:p w14:paraId="41AD4067" w14:textId="77777777" w:rsidR="00A111FB" w:rsidRDefault="00000000">
            <w:pPr>
              <w:jc w:val="center"/>
              <w:rPr>
                <w:b/>
                <w:smallCaps/>
              </w:rPr>
            </w:pPr>
            <w:r>
              <w:rPr>
                <w:smallCaps/>
              </w:rPr>
              <w:t>MUHAMMAD UMAIR MOHSIN</w:t>
            </w:r>
          </w:p>
        </w:tc>
      </w:tr>
      <w:tr w:rsidR="00A111FB" w14:paraId="60631C63" w14:textId="77777777">
        <w:tc>
          <w:tcPr>
            <w:tcW w:w="3109" w:type="dxa"/>
          </w:tcPr>
          <w:p w14:paraId="5FEDB7FD" w14:textId="77777777" w:rsidR="00A111FB" w:rsidRDefault="00000000">
            <w:pPr>
              <w:jc w:val="center"/>
              <w:rPr>
                <w:smallCaps/>
              </w:rPr>
            </w:pPr>
            <w:r>
              <w:rPr>
                <w:smallCaps/>
              </w:rPr>
              <w:t>23100268</w:t>
            </w:r>
          </w:p>
        </w:tc>
        <w:tc>
          <w:tcPr>
            <w:tcW w:w="5040" w:type="dxa"/>
          </w:tcPr>
          <w:p w14:paraId="3DB83F59" w14:textId="77777777" w:rsidR="00A111FB" w:rsidRDefault="00000000">
            <w:pPr>
              <w:jc w:val="center"/>
              <w:rPr>
                <w:smallCaps/>
              </w:rPr>
            </w:pPr>
            <w:r>
              <w:rPr>
                <w:smallCaps/>
              </w:rPr>
              <w:t>FARVA TALIB</w:t>
            </w:r>
          </w:p>
        </w:tc>
      </w:tr>
      <w:tr w:rsidR="00A111FB" w14:paraId="12058467" w14:textId="77777777">
        <w:tc>
          <w:tcPr>
            <w:tcW w:w="3109" w:type="dxa"/>
          </w:tcPr>
          <w:p w14:paraId="5544E0C0" w14:textId="77777777" w:rsidR="00A111FB" w:rsidRDefault="00000000">
            <w:pPr>
              <w:jc w:val="center"/>
              <w:rPr>
                <w:smallCaps/>
              </w:rPr>
            </w:pPr>
            <w:r>
              <w:rPr>
                <w:smallCaps/>
              </w:rPr>
              <w:t>23100016</w:t>
            </w:r>
          </w:p>
        </w:tc>
        <w:tc>
          <w:tcPr>
            <w:tcW w:w="5040" w:type="dxa"/>
          </w:tcPr>
          <w:p w14:paraId="4E6EF6F9" w14:textId="77777777" w:rsidR="00A111FB" w:rsidRDefault="00000000">
            <w:pPr>
              <w:jc w:val="center"/>
              <w:rPr>
                <w:smallCaps/>
              </w:rPr>
            </w:pPr>
            <w:r>
              <w:rPr>
                <w:smallCaps/>
              </w:rPr>
              <w:t>MUHAMMAD AFFAN ASHRAF</w:t>
            </w:r>
          </w:p>
        </w:tc>
      </w:tr>
    </w:tbl>
    <w:p w14:paraId="78B52401" w14:textId="1BDC48CC" w:rsidR="00A111FB" w:rsidRDefault="00A111FB">
      <w:pPr>
        <w:jc w:val="center"/>
        <w:rPr>
          <w:b/>
          <w:smallCaps/>
        </w:rPr>
      </w:pPr>
    </w:p>
    <w:p w14:paraId="6CE17C91" w14:textId="77777777" w:rsidR="000474AE" w:rsidRDefault="000474AE">
      <w:pPr>
        <w:jc w:val="center"/>
        <w:rPr>
          <w:b/>
          <w:smallCaps/>
        </w:rPr>
      </w:pPr>
    </w:p>
    <w:tbl>
      <w:tblPr>
        <w:tblW w:w="598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7"/>
        <w:gridCol w:w="1772"/>
        <w:gridCol w:w="1530"/>
      </w:tblGrid>
      <w:tr w:rsidR="004A7920" w14:paraId="776A5C0F" w14:textId="77777777" w:rsidTr="00761202">
        <w:tc>
          <w:tcPr>
            <w:tcW w:w="2687" w:type="dxa"/>
            <w:shd w:val="clear" w:color="auto" w:fill="EEECE1"/>
          </w:tcPr>
          <w:p w14:paraId="74E4C683" w14:textId="77777777" w:rsidR="004A7920" w:rsidRDefault="004A7920" w:rsidP="00761202">
            <w:pPr>
              <w:jc w:val="center"/>
              <w:rPr>
                <w:b/>
                <w:smallCaps/>
                <w:sz w:val="28"/>
                <w:szCs w:val="28"/>
              </w:rPr>
            </w:pPr>
            <w:r>
              <w:rPr>
                <w:b/>
                <w:smallCaps/>
                <w:sz w:val="28"/>
                <w:szCs w:val="28"/>
              </w:rPr>
              <w:t>Content</w:t>
            </w:r>
          </w:p>
        </w:tc>
        <w:tc>
          <w:tcPr>
            <w:tcW w:w="1772" w:type="dxa"/>
            <w:shd w:val="clear" w:color="auto" w:fill="EEECE1"/>
          </w:tcPr>
          <w:p w14:paraId="07A08382" w14:textId="77777777" w:rsidR="004A7920" w:rsidRDefault="004A7920" w:rsidP="00761202">
            <w:pPr>
              <w:jc w:val="center"/>
              <w:rPr>
                <w:b/>
                <w:smallCaps/>
                <w:sz w:val="28"/>
                <w:szCs w:val="28"/>
              </w:rPr>
            </w:pPr>
            <w:r>
              <w:rPr>
                <w:b/>
                <w:smallCaps/>
                <w:sz w:val="28"/>
                <w:szCs w:val="28"/>
              </w:rPr>
              <w:t>Totals</w:t>
            </w:r>
          </w:p>
        </w:tc>
        <w:tc>
          <w:tcPr>
            <w:tcW w:w="1530" w:type="dxa"/>
            <w:shd w:val="clear" w:color="auto" w:fill="EEECE1"/>
          </w:tcPr>
          <w:p w14:paraId="33E1C5B4" w14:textId="77777777" w:rsidR="004A7920" w:rsidRDefault="004A7920" w:rsidP="00761202">
            <w:pPr>
              <w:jc w:val="center"/>
              <w:rPr>
                <w:b/>
                <w:smallCaps/>
                <w:sz w:val="28"/>
                <w:szCs w:val="28"/>
              </w:rPr>
            </w:pPr>
            <w:r>
              <w:rPr>
                <w:b/>
                <w:smallCaps/>
                <w:sz w:val="28"/>
                <w:szCs w:val="28"/>
              </w:rPr>
              <w:t>Obtained</w:t>
            </w:r>
          </w:p>
        </w:tc>
      </w:tr>
      <w:tr w:rsidR="004A7920" w14:paraId="352E9689" w14:textId="77777777" w:rsidTr="00761202">
        <w:tc>
          <w:tcPr>
            <w:tcW w:w="2687" w:type="dxa"/>
          </w:tcPr>
          <w:p w14:paraId="465AAB34" w14:textId="77777777" w:rsidR="004A7920" w:rsidRDefault="004A7920" w:rsidP="00761202">
            <w:pPr>
              <w:rPr>
                <w:sz w:val="20"/>
                <w:szCs w:val="20"/>
              </w:rPr>
            </w:pPr>
            <w:r>
              <w:rPr>
                <w:sz w:val="20"/>
                <w:szCs w:val="20"/>
              </w:rPr>
              <w:t>Introduction</w:t>
            </w:r>
          </w:p>
        </w:tc>
        <w:tc>
          <w:tcPr>
            <w:tcW w:w="1772" w:type="dxa"/>
            <w:shd w:val="clear" w:color="auto" w:fill="auto"/>
          </w:tcPr>
          <w:p w14:paraId="1F66B831" w14:textId="77777777" w:rsidR="004A7920" w:rsidRDefault="004A7920" w:rsidP="00761202">
            <w:pPr>
              <w:jc w:val="center"/>
              <w:rPr>
                <w:sz w:val="20"/>
                <w:szCs w:val="20"/>
              </w:rPr>
            </w:pPr>
            <w:r>
              <w:rPr>
                <w:sz w:val="20"/>
                <w:szCs w:val="20"/>
              </w:rPr>
              <w:t>5</w:t>
            </w:r>
          </w:p>
        </w:tc>
        <w:tc>
          <w:tcPr>
            <w:tcW w:w="1530" w:type="dxa"/>
          </w:tcPr>
          <w:p w14:paraId="42B50286" w14:textId="77777777" w:rsidR="004A7920" w:rsidRDefault="004A7920" w:rsidP="00761202">
            <w:pPr>
              <w:jc w:val="center"/>
              <w:rPr>
                <w:sz w:val="20"/>
                <w:szCs w:val="20"/>
              </w:rPr>
            </w:pPr>
            <w:r>
              <w:rPr>
                <w:sz w:val="20"/>
                <w:szCs w:val="20"/>
              </w:rPr>
              <w:t>5</w:t>
            </w:r>
          </w:p>
        </w:tc>
      </w:tr>
      <w:tr w:rsidR="004A7920" w14:paraId="658F7DB8" w14:textId="77777777" w:rsidTr="00761202">
        <w:tc>
          <w:tcPr>
            <w:tcW w:w="2687" w:type="dxa"/>
          </w:tcPr>
          <w:p w14:paraId="5751E706" w14:textId="77777777" w:rsidR="004A7920" w:rsidRDefault="004A7920" w:rsidP="00761202">
            <w:pPr>
              <w:rPr>
                <w:sz w:val="20"/>
                <w:szCs w:val="20"/>
              </w:rPr>
            </w:pPr>
            <w:r>
              <w:rPr>
                <w:sz w:val="20"/>
                <w:szCs w:val="20"/>
              </w:rPr>
              <w:t>System actors</w:t>
            </w:r>
          </w:p>
        </w:tc>
        <w:tc>
          <w:tcPr>
            <w:tcW w:w="1772" w:type="dxa"/>
            <w:shd w:val="clear" w:color="auto" w:fill="auto"/>
          </w:tcPr>
          <w:p w14:paraId="7C18C88A" w14:textId="77777777" w:rsidR="004A7920" w:rsidRDefault="004A7920" w:rsidP="00761202">
            <w:pPr>
              <w:jc w:val="center"/>
              <w:rPr>
                <w:sz w:val="20"/>
                <w:szCs w:val="20"/>
              </w:rPr>
            </w:pPr>
            <w:r>
              <w:rPr>
                <w:sz w:val="20"/>
                <w:szCs w:val="20"/>
              </w:rPr>
              <w:t>10</w:t>
            </w:r>
          </w:p>
        </w:tc>
        <w:tc>
          <w:tcPr>
            <w:tcW w:w="1530" w:type="dxa"/>
          </w:tcPr>
          <w:p w14:paraId="5DD23D88" w14:textId="77777777" w:rsidR="004A7920" w:rsidRDefault="004A7920" w:rsidP="00761202">
            <w:pPr>
              <w:jc w:val="center"/>
              <w:rPr>
                <w:sz w:val="20"/>
                <w:szCs w:val="20"/>
              </w:rPr>
            </w:pPr>
            <w:r>
              <w:rPr>
                <w:sz w:val="20"/>
                <w:szCs w:val="20"/>
              </w:rPr>
              <w:t>10</w:t>
            </w:r>
          </w:p>
        </w:tc>
      </w:tr>
      <w:tr w:rsidR="004A7920" w14:paraId="18B88898" w14:textId="77777777" w:rsidTr="00761202">
        <w:tc>
          <w:tcPr>
            <w:tcW w:w="2687" w:type="dxa"/>
          </w:tcPr>
          <w:p w14:paraId="4CD6EA96" w14:textId="77777777" w:rsidR="004A7920" w:rsidRDefault="004A7920" w:rsidP="00761202">
            <w:pPr>
              <w:rPr>
                <w:sz w:val="20"/>
                <w:szCs w:val="20"/>
              </w:rPr>
            </w:pPr>
            <w:r>
              <w:rPr>
                <w:sz w:val="20"/>
                <w:szCs w:val="20"/>
              </w:rPr>
              <w:t>Functional Requirements</w:t>
            </w:r>
          </w:p>
        </w:tc>
        <w:tc>
          <w:tcPr>
            <w:tcW w:w="1772" w:type="dxa"/>
            <w:shd w:val="clear" w:color="auto" w:fill="auto"/>
          </w:tcPr>
          <w:p w14:paraId="6BF26829" w14:textId="77777777" w:rsidR="004A7920" w:rsidRDefault="004A7920" w:rsidP="00761202">
            <w:pPr>
              <w:jc w:val="center"/>
              <w:rPr>
                <w:sz w:val="20"/>
                <w:szCs w:val="20"/>
              </w:rPr>
            </w:pPr>
            <w:r>
              <w:rPr>
                <w:sz w:val="20"/>
                <w:szCs w:val="20"/>
              </w:rPr>
              <w:t>35</w:t>
            </w:r>
          </w:p>
        </w:tc>
        <w:tc>
          <w:tcPr>
            <w:tcW w:w="1530" w:type="dxa"/>
          </w:tcPr>
          <w:p w14:paraId="4D92EDC5" w14:textId="143A6464" w:rsidR="004A7920" w:rsidRDefault="003E5093" w:rsidP="00761202">
            <w:pPr>
              <w:jc w:val="center"/>
              <w:rPr>
                <w:sz w:val="20"/>
                <w:szCs w:val="20"/>
              </w:rPr>
            </w:pPr>
            <w:r>
              <w:rPr>
                <w:sz w:val="20"/>
                <w:szCs w:val="20"/>
              </w:rPr>
              <w:t>30</w:t>
            </w:r>
          </w:p>
        </w:tc>
      </w:tr>
      <w:tr w:rsidR="004A7920" w14:paraId="20190B2E" w14:textId="77777777" w:rsidTr="00761202">
        <w:tc>
          <w:tcPr>
            <w:tcW w:w="2687" w:type="dxa"/>
          </w:tcPr>
          <w:p w14:paraId="7A5CE384" w14:textId="77777777" w:rsidR="004A7920" w:rsidRDefault="004A7920" w:rsidP="00761202">
            <w:pPr>
              <w:rPr>
                <w:sz w:val="20"/>
                <w:szCs w:val="20"/>
              </w:rPr>
            </w:pPr>
            <w:r>
              <w:rPr>
                <w:sz w:val="20"/>
                <w:szCs w:val="20"/>
              </w:rPr>
              <w:t>Non-functional requirements</w:t>
            </w:r>
          </w:p>
        </w:tc>
        <w:tc>
          <w:tcPr>
            <w:tcW w:w="1772" w:type="dxa"/>
            <w:shd w:val="clear" w:color="auto" w:fill="auto"/>
          </w:tcPr>
          <w:p w14:paraId="589136EA" w14:textId="77777777" w:rsidR="004A7920" w:rsidRDefault="004A7920" w:rsidP="00761202">
            <w:pPr>
              <w:jc w:val="center"/>
              <w:rPr>
                <w:sz w:val="20"/>
                <w:szCs w:val="20"/>
              </w:rPr>
            </w:pPr>
            <w:r>
              <w:rPr>
                <w:sz w:val="20"/>
                <w:szCs w:val="20"/>
              </w:rPr>
              <w:t>10</w:t>
            </w:r>
          </w:p>
        </w:tc>
        <w:tc>
          <w:tcPr>
            <w:tcW w:w="1530" w:type="dxa"/>
          </w:tcPr>
          <w:p w14:paraId="55F48181" w14:textId="07B453F4" w:rsidR="004A7920" w:rsidRDefault="003E5093" w:rsidP="00761202">
            <w:pPr>
              <w:jc w:val="center"/>
              <w:rPr>
                <w:sz w:val="20"/>
                <w:szCs w:val="20"/>
              </w:rPr>
            </w:pPr>
            <w:r>
              <w:rPr>
                <w:sz w:val="20"/>
                <w:szCs w:val="20"/>
              </w:rPr>
              <w:t>10</w:t>
            </w:r>
          </w:p>
        </w:tc>
      </w:tr>
      <w:tr w:rsidR="004A7920" w14:paraId="6A9C24CF" w14:textId="77777777" w:rsidTr="00761202">
        <w:tc>
          <w:tcPr>
            <w:tcW w:w="2687" w:type="dxa"/>
          </w:tcPr>
          <w:p w14:paraId="7BCEAAF7" w14:textId="77777777" w:rsidR="004A7920" w:rsidRDefault="004A7920" w:rsidP="00761202">
            <w:pPr>
              <w:rPr>
                <w:sz w:val="20"/>
                <w:szCs w:val="20"/>
              </w:rPr>
            </w:pPr>
            <w:r>
              <w:rPr>
                <w:sz w:val="20"/>
                <w:szCs w:val="20"/>
              </w:rPr>
              <w:t>Security requirements</w:t>
            </w:r>
          </w:p>
        </w:tc>
        <w:tc>
          <w:tcPr>
            <w:tcW w:w="1772" w:type="dxa"/>
            <w:shd w:val="clear" w:color="auto" w:fill="auto"/>
          </w:tcPr>
          <w:p w14:paraId="4281BBF8" w14:textId="77777777" w:rsidR="004A7920" w:rsidRDefault="004A7920" w:rsidP="00761202">
            <w:pPr>
              <w:jc w:val="center"/>
              <w:rPr>
                <w:sz w:val="20"/>
                <w:szCs w:val="20"/>
              </w:rPr>
            </w:pPr>
            <w:r>
              <w:rPr>
                <w:sz w:val="20"/>
                <w:szCs w:val="20"/>
              </w:rPr>
              <w:t>10</w:t>
            </w:r>
          </w:p>
        </w:tc>
        <w:tc>
          <w:tcPr>
            <w:tcW w:w="1530" w:type="dxa"/>
          </w:tcPr>
          <w:p w14:paraId="0614E4DA" w14:textId="77777777" w:rsidR="004A7920" w:rsidRDefault="004A7920" w:rsidP="00761202">
            <w:pPr>
              <w:jc w:val="center"/>
              <w:rPr>
                <w:sz w:val="20"/>
                <w:szCs w:val="20"/>
              </w:rPr>
            </w:pPr>
            <w:r>
              <w:rPr>
                <w:sz w:val="20"/>
                <w:szCs w:val="20"/>
              </w:rPr>
              <w:t>10</w:t>
            </w:r>
          </w:p>
        </w:tc>
      </w:tr>
      <w:tr w:rsidR="004A7920" w14:paraId="038154DD" w14:textId="77777777" w:rsidTr="00761202">
        <w:tc>
          <w:tcPr>
            <w:tcW w:w="2687" w:type="dxa"/>
          </w:tcPr>
          <w:p w14:paraId="033CFA16" w14:textId="77777777" w:rsidR="004A7920" w:rsidRDefault="004A7920" w:rsidP="00761202">
            <w:pPr>
              <w:rPr>
                <w:sz w:val="20"/>
                <w:szCs w:val="20"/>
              </w:rPr>
            </w:pPr>
            <w:r>
              <w:rPr>
                <w:sz w:val="20"/>
                <w:szCs w:val="20"/>
              </w:rPr>
              <w:t xml:space="preserve">Who did what </w:t>
            </w:r>
          </w:p>
        </w:tc>
        <w:tc>
          <w:tcPr>
            <w:tcW w:w="1772" w:type="dxa"/>
            <w:shd w:val="clear" w:color="auto" w:fill="auto"/>
          </w:tcPr>
          <w:p w14:paraId="5552CC26" w14:textId="77777777" w:rsidR="004A7920" w:rsidRDefault="004A7920" w:rsidP="00761202">
            <w:pPr>
              <w:jc w:val="center"/>
              <w:rPr>
                <w:sz w:val="20"/>
                <w:szCs w:val="20"/>
              </w:rPr>
            </w:pPr>
            <w:r>
              <w:rPr>
                <w:sz w:val="20"/>
                <w:szCs w:val="20"/>
              </w:rPr>
              <w:t>5</w:t>
            </w:r>
          </w:p>
        </w:tc>
        <w:tc>
          <w:tcPr>
            <w:tcW w:w="1530" w:type="dxa"/>
          </w:tcPr>
          <w:p w14:paraId="646EA373" w14:textId="77777777" w:rsidR="004A7920" w:rsidRDefault="004A7920" w:rsidP="00761202">
            <w:pPr>
              <w:jc w:val="center"/>
              <w:rPr>
                <w:sz w:val="20"/>
                <w:szCs w:val="20"/>
              </w:rPr>
            </w:pPr>
            <w:r>
              <w:rPr>
                <w:sz w:val="20"/>
                <w:szCs w:val="20"/>
              </w:rPr>
              <w:t>5</w:t>
            </w:r>
          </w:p>
        </w:tc>
      </w:tr>
      <w:tr w:rsidR="004A7920" w14:paraId="0E93F848" w14:textId="77777777" w:rsidTr="00761202">
        <w:tc>
          <w:tcPr>
            <w:tcW w:w="2687" w:type="dxa"/>
          </w:tcPr>
          <w:p w14:paraId="13A14CD9" w14:textId="77777777" w:rsidR="004A7920" w:rsidRDefault="004A7920" w:rsidP="00761202">
            <w:pPr>
              <w:rPr>
                <w:sz w:val="20"/>
                <w:szCs w:val="20"/>
              </w:rPr>
            </w:pPr>
            <w:r>
              <w:rPr>
                <w:sz w:val="20"/>
                <w:szCs w:val="20"/>
              </w:rPr>
              <w:t>Review checklist</w:t>
            </w:r>
          </w:p>
        </w:tc>
        <w:tc>
          <w:tcPr>
            <w:tcW w:w="1772" w:type="dxa"/>
            <w:shd w:val="clear" w:color="auto" w:fill="auto"/>
          </w:tcPr>
          <w:p w14:paraId="2E0DDAE7" w14:textId="77777777" w:rsidR="004A7920" w:rsidRDefault="004A7920" w:rsidP="00761202">
            <w:pPr>
              <w:jc w:val="center"/>
              <w:rPr>
                <w:sz w:val="20"/>
                <w:szCs w:val="20"/>
              </w:rPr>
            </w:pPr>
            <w:r>
              <w:rPr>
                <w:sz w:val="20"/>
                <w:szCs w:val="20"/>
              </w:rPr>
              <w:t>5</w:t>
            </w:r>
          </w:p>
        </w:tc>
        <w:tc>
          <w:tcPr>
            <w:tcW w:w="1530" w:type="dxa"/>
          </w:tcPr>
          <w:p w14:paraId="6493A0FD" w14:textId="77777777" w:rsidR="004A7920" w:rsidRDefault="004A7920" w:rsidP="00761202">
            <w:pPr>
              <w:jc w:val="center"/>
              <w:rPr>
                <w:sz w:val="20"/>
                <w:szCs w:val="20"/>
              </w:rPr>
            </w:pPr>
            <w:r>
              <w:rPr>
                <w:sz w:val="20"/>
                <w:szCs w:val="20"/>
              </w:rPr>
              <w:t>5</w:t>
            </w:r>
          </w:p>
        </w:tc>
      </w:tr>
      <w:tr w:rsidR="004A7920" w14:paraId="77DA018D" w14:textId="77777777" w:rsidTr="00761202">
        <w:tc>
          <w:tcPr>
            <w:tcW w:w="2687" w:type="dxa"/>
          </w:tcPr>
          <w:p w14:paraId="5DA8AAFC" w14:textId="77777777" w:rsidR="004A7920" w:rsidRDefault="004A7920" w:rsidP="00761202">
            <w:pPr>
              <w:rPr>
                <w:sz w:val="20"/>
                <w:szCs w:val="20"/>
              </w:rPr>
            </w:pPr>
            <w:r>
              <w:rPr>
                <w:sz w:val="20"/>
                <w:szCs w:val="20"/>
              </w:rPr>
              <w:t>Overall formatting/template</w:t>
            </w:r>
          </w:p>
        </w:tc>
        <w:tc>
          <w:tcPr>
            <w:tcW w:w="1772" w:type="dxa"/>
            <w:shd w:val="clear" w:color="auto" w:fill="auto"/>
          </w:tcPr>
          <w:p w14:paraId="2AB474AB" w14:textId="77777777" w:rsidR="004A7920" w:rsidRDefault="004A7920" w:rsidP="00761202">
            <w:pPr>
              <w:jc w:val="center"/>
              <w:rPr>
                <w:sz w:val="20"/>
                <w:szCs w:val="20"/>
              </w:rPr>
            </w:pPr>
            <w:r>
              <w:rPr>
                <w:sz w:val="20"/>
                <w:szCs w:val="20"/>
              </w:rPr>
              <w:t>5</w:t>
            </w:r>
          </w:p>
        </w:tc>
        <w:tc>
          <w:tcPr>
            <w:tcW w:w="1530" w:type="dxa"/>
          </w:tcPr>
          <w:p w14:paraId="67EC85E8" w14:textId="77777777" w:rsidR="004A7920" w:rsidRDefault="004A7920" w:rsidP="00761202">
            <w:pPr>
              <w:jc w:val="center"/>
              <w:rPr>
                <w:sz w:val="20"/>
                <w:szCs w:val="20"/>
              </w:rPr>
            </w:pPr>
            <w:r>
              <w:rPr>
                <w:sz w:val="20"/>
                <w:szCs w:val="20"/>
              </w:rPr>
              <w:t>5</w:t>
            </w:r>
          </w:p>
        </w:tc>
      </w:tr>
      <w:tr w:rsidR="004A7920" w14:paraId="6265003E" w14:textId="77777777" w:rsidTr="00761202">
        <w:tc>
          <w:tcPr>
            <w:tcW w:w="2687" w:type="dxa"/>
          </w:tcPr>
          <w:p w14:paraId="017A6A20" w14:textId="77777777" w:rsidR="004A7920" w:rsidRDefault="004A7920" w:rsidP="00761202">
            <w:pPr>
              <w:rPr>
                <w:sz w:val="20"/>
                <w:szCs w:val="20"/>
              </w:rPr>
            </w:pPr>
            <w:r>
              <w:rPr>
                <w:sz w:val="20"/>
                <w:szCs w:val="20"/>
              </w:rPr>
              <w:t>Github folder structure</w:t>
            </w:r>
          </w:p>
        </w:tc>
        <w:tc>
          <w:tcPr>
            <w:tcW w:w="1772" w:type="dxa"/>
            <w:shd w:val="clear" w:color="auto" w:fill="auto"/>
          </w:tcPr>
          <w:p w14:paraId="5045F051" w14:textId="77777777" w:rsidR="004A7920" w:rsidRDefault="004A7920" w:rsidP="00761202">
            <w:pPr>
              <w:jc w:val="center"/>
              <w:rPr>
                <w:sz w:val="20"/>
                <w:szCs w:val="20"/>
              </w:rPr>
            </w:pPr>
            <w:r>
              <w:rPr>
                <w:sz w:val="20"/>
                <w:szCs w:val="20"/>
              </w:rPr>
              <w:t>15</w:t>
            </w:r>
          </w:p>
        </w:tc>
        <w:tc>
          <w:tcPr>
            <w:tcW w:w="1530" w:type="dxa"/>
          </w:tcPr>
          <w:p w14:paraId="26213117" w14:textId="4FFF6E05" w:rsidR="004A7920" w:rsidRDefault="003E5093" w:rsidP="00761202">
            <w:pPr>
              <w:jc w:val="center"/>
              <w:rPr>
                <w:sz w:val="20"/>
                <w:szCs w:val="20"/>
              </w:rPr>
            </w:pPr>
            <w:r>
              <w:rPr>
                <w:sz w:val="20"/>
                <w:szCs w:val="20"/>
              </w:rPr>
              <w:t>15</w:t>
            </w:r>
          </w:p>
        </w:tc>
      </w:tr>
      <w:tr w:rsidR="004A7920" w14:paraId="7208D8A4" w14:textId="77777777" w:rsidTr="00761202">
        <w:tc>
          <w:tcPr>
            <w:tcW w:w="2687" w:type="dxa"/>
          </w:tcPr>
          <w:p w14:paraId="57C72FE6" w14:textId="77777777" w:rsidR="004A7920" w:rsidRDefault="004A7920" w:rsidP="00761202">
            <w:pPr>
              <w:rPr>
                <w:sz w:val="20"/>
                <w:szCs w:val="20"/>
              </w:rPr>
            </w:pPr>
            <w:r>
              <w:rPr>
                <w:sz w:val="20"/>
                <w:szCs w:val="20"/>
              </w:rPr>
              <w:t>Late submission penalty</w:t>
            </w:r>
          </w:p>
        </w:tc>
        <w:tc>
          <w:tcPr>
            <w:tcW w:w="1772" w:type="dxa"/>
            <w:shd w:val="clear" w:color="auto" w:fill="auto"/>
          </w:tcPr>
          <w:p w14:paraId="0F85818B" w14:textId="77777777" w:rsidR="004A7920" w:rsidRDefault="004A7920" w:rsidP="00761202">
            <w:pPr>
              <w:jc w:val="center"/>
              <w:rPr>
                <w:sz w:val="20"/>
                <w:szCs w:val="20"/>
              </w:rPr>
            </w:pPr>
            <w:r>
              <w:rPr>
                <w:sz w:val="20"/>
                <w:szCs w:val="20"/>
              </w:rPr>
              <w:t>-20</w:t>
            </w:r>
          </w:p>
        </w:tc>
        <w:tc>
          <w:tcPr>
            <w:tcW w:w="1530" w:type="dxa"/>
          </w:tcPr>
          <w:p w14:paraId="0FC7760F" w14:textId="77777777" w:rsidR="004A7920" w:rsidRDefault="004A7920" w:rsidP="00761202">
            <w:pPr>
              <w:jc w:val="center"/>
              <w:rPr>
                <w:sz w:val="20"/>
                <w:szCs w:val="20"/>
              </w:rPr>
            </w:pPr>
          </w:p>
        </w:tc>
      </w:tr>
      <w:tr w:rsidR="004A7920" w14:paraId="2AB34C16" w14:textId="77777777" w:rsidTr="00761202">
        <w:trPr>
          <w:trHeight w:val="395"/>
        </w:trPr>
        <w:tc>
          <w:tcPr>
            <w:tcW w:w="2687" w:type="dxa"/>
            <w:shd w:val="clear" w:color="auto" w:fill="948A54"/>
          </w:tcPr>
          <w:p w14:paraId="586BF873" w14:textId="77777777" w:rsidR="004A7920" w:rsidRDefault="004A7920" w:rsidP="00761202">
            <w:pPr>
              <w:rPr>
                <w:b/>
                <w:sz w:val="20"/>
                <w:szCs w:val="20"/>
              </w:rPr>
            </w:pPr>
            <w:r>
              <w:rPr>
                <w:b/>
                <w:sz w:val="20"/>
                <w:szCs w:val="20"/>
              </w:rPr>
              <w:t>Grand Total</w:t>
            </w:r>
          </w:p>
        </w:tc>
        <w:tc>
          <w:tcPr>
            <w:tcW w:w="1772" w:type="dxa"/>
            <w:shd w:val="clear" w:color="auto" w:fill="948A54"/>
          </w:tcPr>
          <w:p w14:paraId="41272AC5" w14:textId="77777777" w:rsidR="004A7920" w:rsidRDefault="004A7920" w:rsidP="00761202">
            <w:pPr>
              <w:jc w:val="center"/>
              <w:rPr>
                <w:b/>
                <w:sz w:val="20"/>
                <w:szCs w:val="20"/>
              </w:rPr>
            </w:pPr>
            <w:r>
              <w:rPr>
                <w:b/>
                <w:sz w:val="20"/>
                <w:szCs w:val="20"/>
              </w:rPr>
              <w:t>100</w:t>
            </w:r>
          </w:p>
        </w:tc>
        <w:tc>
          <w:tcPr>
            <w:tcW w:w="1530" w:type="dxa"/>
            <w:shd w:val="clear" w:color="auto" w:fill="948A54"/>
          </w:tcPr>
          <w:p w14:paraId="16A09CFD" w14:textId="3C9157B0" w:rsidR="004A7920" w:rsidRDefault="003E5093" w:rsidP="00761202">
            <w:pPr>
              <w:jc w:val="center"/>
              <w:rPr>
                <w:b/>
                <w:sz w:val="20"/>
                <w:szCs w:val="20"/>
              </w:rPr>
            </w:pPr>
            <w:r>
              <w:rPr>
                <w:b/>
                <w:sz w:val="20"/>
                <w:szCs w:val="20"/>
              </w:rPr>
              <w:t>95</w:t>
            </w:r>
          </w:p>
        </w:tc>
      </w:tr>
    </w:tbl>
    <w:p w14:paraId="3B7AA7FB" w14:textId="77777777" w:rsidR="004A7920" w:rsidRDefault="004A7920" w:rsidP="004A7920"/>
    <w:p w14:paraId="58332A3B" w14:textId="77777777" w:rsidR="00A111FB" w:rsidRDefault="00A111FB">
      <w:pPr>
        <w:jc w:val="center"/>
        <w:rPr>
          <w:b/>
          <w:smallCaps/>
          <w:sz w:val="28"/>
          <w:szCs w:val="28"/>
        </w:rPr>
      </w:pPr>
    </w:p>
    <w:p w14:paraId="3DE7FA9E" w14:textId="77777777" w:rsidR="00A111FB" w:rsidRDefault="00A111FB">
      <w:pPr>
        <w:jc w:val="center"/>
        <w:rPr>
          <w:b/>
          <w:smallCaps/>
          <w:sz w:val="28"/>
          <w:szCs w:val="28"/>
        </w:rPr>
      </w:pPr>
    </w:p>
    <w:p w14:paraId="0786496E" w14:textId="77777777" w:rsidR="00A111FB" w:rsidRDefault="00A111FB">
      <w:pPr>
        <w:jc w:val="center"/>
        <w:rPr>
          <w:b/>
          <w:smallCaps/>
          <w:sz w:val="28"/>
          <w:szCs w:val="28"/>
        </w:rPr>
      </w:pPr>
    </w:p>
    <w:p w14:paraId="45BBC61F" w14:textId="77777777" w:rsidR="00A111FB" w:rsidRDefault="00A111FB">
      <w:pPr>
        <w:jc w:val="center"/>
        <w:rPr>
          <w:b/>
          <w:smallCaps/>
          <w:sz w:val="28"/>
          <w:szCs w:val="28"/>
        </w:rPr>
      </w:pPr>
    </w:p>
    <w:p w14:paraId="4FAC5FD6" w14:textId="77777777" w:rsidR="00A111FB" w:rsidRDefault="00000000">
      <w:r>
        <w:br w:type="page"/>
      </w:r>
    </w:p>
    <w:p w14:paraId="22E58703" w14:textId="77777777" w:rsidR="00A111FB" w:rsidRDefault="00A111FB"/>
    <w:p w14:paraId="5A7931A4" w14:textId="77777777" w:rsidR="00A111FB" w:rsidRDefault="00000000">
      <w:pPr>
        <w:rPr>
          <w:b/>
          <w:smallCaps/>
          <w:sz w:val="28"/>
          <w:szCs w:val="28"/>
        </w:rPr>
      </w:pPr>
      <w:r>
        <w:rPr>
          <w:b/>
          <w:smallCaps/>
          <w:sz w:val="28"/>
          <w:szCs w:val="28"/>
        </w:rPr>
        <w:t>Table of Contents</w:t>
      </w:r>
    </w:p>
    <w:p w14:paraId="76723937" w14:textId="77777777" w:rsidR="00A111FB" w:rsidRDefault="00A111FB">
      <w:pPr>
        <w:rPr>
          <w:b/>
          <w:smallCaps/>
          <w:sz w:val="28"/>
          <w:szCs w:val="28"/>
        </w:rPr>
      </w:pPr>
    </w:p>
    <w:sdt>
      <w:sdtPr>
        <w:id w:val="-363517227"/>
        <w:docPartObj>
          <w:docPartGallery w:val="Table of Contents"/>
          <w:docPartUnique/>
        </w:docPartObj>
      </w:sdtPr>
      <w:sdtContent>
        <w:p w14:paraId="1709EE9D" w14:textId="77777777" w:rsidR="00A111FB" w:rsidRDefault="00000000">
          <w:pPr>
            <w:pBdr>
              <w:top w:val="nil"/>
              <w:left w:val="nil"/>
              <w:bottom w:val="nil"/>
              <w:right w:val="nil"/>
              <w:between w:val="nil"/>
            </w:pBdr>
            <w:tabs>
              <w:tab w:val="left" w:pos="440"/>
              <w:tab w:val="right" w:pos="9350"/>
            </w:tabs>
            <w:rPr>
              <w:color w:val="000000"/>
              <w:sz w:val="22"/>
              <w:szCs w:val="22"/>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sz w:val="22"/>
                <w:szCs w:val="22"/>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7313CBC8" w14:textId="77777777" w:rsidR="00A111FB" w:rsidRDefault="00000000">
          <w:pPr>
            <w:pBdr>
              <w:top w:val="nil"/>
              <w:left w:val="nil"/>
              <w:bottom w:val="nil"/>
              <w:right w:val="nil"/>
              <w:between w:val="nil"/>
            </w:pBdr>
            <w:tabs>
              <w:tab w:val="left" w:pos="440"/>
              <w:tab w:val="right" w:pos="9350"/>
            </w:tabs>
            <w:rPr>
              <w:color w:val="000000"/>
              <w:sz w:val="22"/>
              <w:szCs w:val="22"/>
            </w:rPr>
          </w:pPr>
          <w:hyperlink w:anchor="_heading=h.30j0zll">
            <w:r>
              <w:rPr>
                <w:rFonts w:ascii="Times New Roman" w:eastAsia="Times New Roman" w:hAnsi="Times New Roman" w:cs="Times New Roman"/>
                <w:color w:val="000000"/>
              </w:rPr>
              <w:t>2.</w:t>
            </w:r>
          </w:hyperlink>
          <w:hyperlink w:anchor="_heading=h.30j0zll">
            <w:r>
              <w:rPr>
                <w:color w:val="000000"/>
                <w:sz w:val="22"/>
                <w:szCs w:val="22"/>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597DB430" w14:textId="77777777" w:rsidR="00A111FB" w:rsidRDefault="00000000">
          <w:pPr>
            <w:pBdr>
              <w:top w:val="nil"/>
              <w:left w:val="nil"/>
              <w:bottom w:val="nil"/>
              <w:right w:val="nil"/>
              <w:between w:val="nil"/>
            </w:pBdr>
            <w:tabs>
              <w:tab w:val="left" w:pos="440"/>
              <w:tab w:val="right" w:pos="9350"/>
            </w:tabs>
            <w:rPr>
              <w:color w:val="000000"/>
              <w:sz w:val="22"/>
              <w:szCs w:val="22"/>
            </w:rPr>
          </w:pPr>
          <w:hyperlink w:anchor="_heading=h.1fob9te">
            <w:r>
              <w:rPr>
                <w:rFonts w:ascii="Times New Roman" w:eastAsia="Times New Roman" w:hAnsi="Times New Roman" w:cs="Times New Roman"/>
                <w:color w:val="000000"/>
              </w:rPr>
              <w:t>3.</w:t>
            </w:r>
          </w:hyperlink>
          <w:hyperlink w:anchor="_heading=h.1fob9te">
            <w:r>
              <w:rPr>
                <w:color w:val="000000"/>
                <w:sz w:val="22"/>
                <w:szCs w:val="22"/>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46766B15" w14:textId="77777777" w:rsidR="00A111FB" w:rsidRDefault="00000000">
          <w:pPr>
            <w:pBdr>
              <w:top w:val="nil"/>
              <w:left w:val="nil"/>
              <w:bottom w:val="nil"/>
              <w:right w:val="nil"/>
              <w:between w:val="nil"/>
            </w:pBdr>
            <w:tabs>
              <w:tab w:val="left" w:pos="440"/>
              <w:tab w:val="right" w:pos="9350"/>
            </w:tabs>
            <w:rPr>
              <w:color w:val="000000"/>
              <w:sz w:val="22"/>
              <w:szCs w:val="22"/>
            </w:rPr>
          </w:pPr>
          <w:hyperlink w:anchor="_heading=h.3znysh7">
            <w:r>
              <w:rPr>
                <w:rFonts w:ascii="Times New Roman" w:eastAsia="Times New Roman" w:hAnsi="Times New Roman" w:cs="Times New Roman"/>
                <w:color w:val="000000"/>
              </w:rPr>
              <w:t>4.</w:t>
            </w:r>
          </w:hyperlink>
          <w:hyperlink w:anchor="_heading=h.3znysh7">
            <w:r>
              <w:rPr>
                <w:color w:val="000000"/>
                <w:sz w:val="22"/>
                <w:szCs w:val="22"/>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14:paraId="47F6CFB5" w14:textId="77777777" w:rsidR="00A111FB" w:rsidRDefault="00000000">
          <w:pPr>
            <w:pBdr>
              <w:top w:val="nil"/>
              <w:left w:val="nil"/>
              <w:bottom w:val="nil"/>
              <w:right w:val="nil"/>
              <w:between w:val="nil"/>
            </w:pBdr>
            <w:tabs>
              <w:tab w:val="left" w:pos="440"/>
              <w:tab w:val="right" w:pos="9350"/>
            </w:tabs>
            <w:rPr>
              <w:color w:val="000000"/>
              <w:sz w:val="22"/>
              <w:szCs w:val="22"/>
            </w:rPr>
          </w:pPr>
          <w:hyperlink w:anchor="_heading=h.tyjcwt">
            <w:r>
              <w:rPr>
                <w:rFonts w:ascii="Times New Roman" w:eastAsia="Times New Roman" w:hAnsi="Times New Roman" w:cs="Times New Roman"/>
                <w:color w:val="000000"/>
              </w:rPr>
              <w:t>5.</w:t>
            </w:r>
          </w:hyperlink>
          <w:hyperlink w:anchor="_heading=h.tyjcwt">
            <w:r>
              <w:rPr>
                <w:color w:val="000000"/>
                <w:sz w:val="22"/>
                <w:szCs w:val="22"/>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Security Requirements</w:t>
          </w:r>
          <w:r>
            <w:rPr>
              <w:rFonts w:ascii="Times New Roman" w:eastAsia="Times New Roman" w:hAnsi="Times New Roman" w:cs="Times New Roman"/>
              <w:color w:val="000000"/>
            </w:rPr>
            <w:tab/>
            <w:t>7</w:t>
          </w:r>
          <w:r>
            <w:fldChar w:fldCharType="end"/>
          </w:r>
        </w:p>
        <w:p w14:paraId="628B2CBE" w14:textId="77777777" w:rsidR="00A111FB" w:rsidRDefault="00000000">
          <w:pPr>
            <w:pBdr>
              <w:top w:val="nil"/>
              <w:left w:val="nil"/>
              <w:bottom w:val="nil"/>
              <w:right w:val="nil"/>
              <w:between w:val="nil"/>
            </w:pBdr>
            <w:tabs>
              <w:tab w:val="left" w:pos="440"/>
              <w:tab w:val="right" w:pos="9350"/>
            </w:tabs>
            <w:rPr>
              <w:color w:val="000000"/>
              <w:sz w:val="22"/>
              <w:szCs w:val="22"/>
            </w:rPr>
          </w:pPr>
          <w:hyperlink w:anchor="_heading=h.3dy6vkm">
            <w:r>
              <w:rPr>
                <w:rFonts w:ascii="Times New Roman" w:eastAsia="Times New Roman" w:hAnsi="Times New Roman" w:cs="Times New Roman"/>
                <w:color w:val="000000"/>
              </w:rPr>
              <w:t>6.</w:t>
            </w:r>
          </w:hyperlink>
          <w:hyperlink w:anchor="_heading=h.3dy6vkm">
            <w:r>
              <w:rPr>
                <w:color w:val="000000"/>
                <w:sz w:val="22"/>
                <w:szCs w:val="22"/>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8</w:t>
          </w:r>
          <w:r>
            <w:fldChar w:fldCharType="end"/>
          </w:r>
        </w:p>
        <w:p w14:paraId="104054A3" w14:textId="77777777" w:rsidR="00A111FB" w:rsidRDefault="00000000">
          <w:pPr>
            <w:pBdr>
              <w:top w:val="nil"/>
              <w:left w:val="nil"/>
              <w:bottom w:val="nil"/>
              <w:right w:val="nil"/>
              <w:between w:val="nil"/>
            </w:pBdr>
            <w:tabs>
              <w:tab w:val="left" w:pos="440"/>
              <w:tab w:val="right" w:pos="9350"/>
            </w:tabs>
            <w:rPr>
              <w:color w:val="000000"/>
              <w:sz w:val="22"/>
              <w:szCs w:val="22"/>
            </w:rPr>
          </w:pPr>
          <w:hyperlink w:anchor="_heading=h.1t3h5sf">
            <w:r>
              <w:rPr>
                <w:rFonts w:ascii="Times New Roman" w:eastAsia="Times New Roman" w:hAnsi="Times New Roman" w:cs="Times New Roman"/>
                <w:color w:val="000000"/>
              </w:rPr>
              <w:t>7.</w:t>
            </w:r>
          </w:hyperlink>
          <w:hyperlink w:anchor="_heading=h.1t3h5sf">
            <w:r>
              <w:rPr>
                <w:color w:val="000000"/>
                <w:sz w:val="22"/>
                <w:szCs w:val="22"/>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8</w:t>
          </w:r>
          <w:r>
            <w:fldChar w:fldCharType="end"/>
          </w:r>
        </w:p>
        <w:p w14:paraId="0EFB9C01" w14:textId="77777777" w:rsidR="00A111FB" w:rsidRDefault="00000000">
          <w:pPr>
            <w:ind w:left="720"/>
          </w:pPr>
          <w:r>
            <w:fldChar w:fldCharType="end"/>
          </w:r>
        </w:p>
      </w:sdtContent>
    </w:sdt>
    <w:p w14:paraId="659C7AF9" w14:textId="77777777" w:rsidR="00A111FB" w:rsidRDefault="00A111FB"/>
    <w:p w14:paraId="3F268D88" w14:textId="77777777" w:rsidR="00A111FB" w:rsidRDefault="00A111FB"/>
    <w:p w14:paraId="45106389" w14:textId="77777777" w:rsidR="00A111FB" w:rsidRDefault="00A111FB"/>
    <w:p w14:paraId="20C76367" w14:textId="77777777" w:rsidR="00A111FB" w:rsidRDefault="00000000">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1C3D17B9" w14:textId="77777777" w:rsidR="00A111FB" w:rsidRDefault="00A111FB"/>
    <w:p w14:paraId="6EC3DB9C" w14:textId="77777777" w:rsidR="00A111FB" w:rsidRDefault="00000000">
      <w:pPr>
        <w:rPr>
          <w:color w:val="000000"/>
        </w:rPr>
      </w:pPr>
      <w:r>
        <w:rPr>
          <w:color w:val="000000"/>
        </w:rPr>
        <w:t>&lt;Give an overview of the project here. The overview must highlight the overall objectives of the project and its potential users.&gt;</w:t>
      </w:r>
    </w:p>
    <w:p w14:paraId="6ACCF3D8" w14:textId="77777777" w:rsidR="00A111FB" w:rsidRDefault="00A111FB"/>
    <w:p w14:paraId="53B38F31" w14:textId="77777777" w:rsidR="00A111FB" w:rsidRDefault="00000000">
      <w: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w:t>
      </w:r>
      <w:proofErr w:type="gramStart"/>
      <w:r>
        <w:t>Snapchat)  and</w:t>
      </w:r>
      <w:proofErr w:type="gramEnd"/>
      <w:r>
        <w:t xml:space="preserve"> have a decent number of followers to whom they market a particular brand’s products or services. </w:t>
      </w:r>
    </w:p>
    <w:p w14:paraId="2A893008" w14:textId="77777777" w:rsidR="00A111FB" w:rsidRDefault="00A111FB"/>
    <w:p w14:paraId="6C046597" w14:textId="77777777" w:rsidR="00A111FB" w:rsidRDefault="00000000">
      <w:r>
        <w:t xml:space="preserve">There are two main parties involved in this process, the </w:t>
      </w:r>
      <w:proofErr w:type="gramStart"/>
      <w:r>
        <w:t>client</w:t>
      </w:r>
      <w:proofErr w:type="gramEnd"/>
      <w:r>
        <w:t xml:space="preserve"> and the influencer. For better understanding of the motivation behind this project, we must first walk through the process that is generally followed in influencer marketing from the perspective of both the client and the influencer.  </w:t>
      </w:r>
    </w:p>
    <w:p w14:paraId="7FBA4504" w14:textId="77777777" w:rsidR="00A111FB" w:rsidRDefault="00A111FB"/>
    <w:p w14:paraId="27F6B1B3" w14:textId="77777777" w:rsidR="00A111FB" w:rsidRDefault="00000000">
      <w:r>
        <w:t>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14:paraId="3E0BF49F" w14:textId="77777777" w:rsidR="00A111FB" w:rsidRDefault="00A111FB"/>
    <w:p w14:paraId="6BB4545F" w14:textId="77777777" w:rsidR="00A111FB" w:rsidRDefault="00000000">
      <w: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t>
      </w:r>
      <w:proofErr w:type="gramStart"/>
      <w:r>
        <w:t>weren’t able to</w:t>
      </w:r>
      <w:proofErr w:type="gramEnd"/>
      <w:r>
        <w:t xml:space="preserve"> see the direct message. Some profiles do have designated emails for business </w:t>
      </w:r>
      <w:proofErr w:type="gramStart"/>
      <w:r>
        <w:t>inquiries</w:t>
      </w:r>
      <w:proofErr w:type="gramEnd"/>
      <w:r>
        <w:t xml:space="preserve">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14:paraId="0015ADD6" w14:textId="77777777" w:rsidR="00A111FB" w:rsidRDefault="00A111FB"/>
    <w:p w14:paraId="5ABA9ED1" w14:textId="77777777" w:rsidR="00A111FB" w:rsidRDefault="00000000">
      <w:r>
        <w:t xml:space="preserve">As visible, </w:t>
      </w:r>
      <w:proofErr w:type="gramStart"/>
      <w:r>
        <w:t>both of these</w:t>
      </w:r>
      <w:proofErr w:type="gramEnd"/>
      <w:r>
        <w:t xml:space="preserve"> parties are in dire need of a platform that could automate most of these tasks for them as well as provide payment guarantees.  This is where </w:t>
      </w:r>
      <w:r>
        <w:rPr>
          <w:b/>
        </w:rPr>
        <w:t>InstaShop</w:t>
      </w:r>
      <w:r>
        <w:t xml:space="preserve"> comes in. It aims to streamline all the steps involved in this process by providing an </w:t>
      </w:r>
      <w:proofErr w:type="gramStart"/>
      <w:r>
        <w:t>easy to use</w:t>
      </w:r>
      <w:proofErr w:type="gramEnd"/>
      <w:r>
        <w:t xml:space="preserve"> web </w:t>
      </w:r>
      <w:r>
        <w:lastRenderedPageBreak/>
        <w:t>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14:paraId="446B9AFC" w14:textId="77777777" w:rsidR="00A111FB" w:rsidRDefault="00000000">
      <w:r>
        <w:t>For the influencer, you essentially get access to a marketplace where you can find potential clients, not miss out on potential business opportunities just because your inbox was too cluttered and have a guarantee that the client will pay you for your work.</w:t>
      </w:r>
    </w:p>
    <w:p w14:paraId="6F257B9A" w14:textId="77777777" w:rsidR="00A111FB" w:rsidRDefault="00A111FB"/>
    <w:p w14:paraId="0C03BCC8" w14:textId="77777777" w:rsidR="00A111FB" w:rsidRDefault="00A111FB"/>
    <w:p w14:paraId="066E059F" w14:textId="77777777" w:rsidR="00A111FB" w:rsidRDefault="00A111FB"/>
    <w:p w14:paraId="45DA6ABF" w14:textId="77777777" w:rsidR="00A111FB" w:rsidRDefault="00A111FB"/>
    <w:p w14:paraId="673DEDE3" w14:textId="77777777" w:rsidR="00A111FB" w:rsidRDefault="00A111FB"/>
    <w:p w14:paraId="4DDC08C3" w14:textId="77777777" w:rsidR="00A111FB" w:rsidRDefault="00A111FB"/>
    <w:p w14:paraId="0D48FEE1" w14:textId="77777777" w:rsidR="00A111FB" w:rsidRDefault="00A111FB"/>
    <w:p w14:paraId="4466AFA4" w14:textId="77777777" w:rsidR="00A111FB" w:rsidRDefault="00A111FB"/>
    <w:p w14:paraId="326CFF5F" w14:textId="77777777" w:rsidR="00A111FB" w:rsidRDefault="00A111FB"/>
    <w:p w14:paraId="1A8D9C5B" w14:textId="77777777" w:rsidR="00A111FB" w:rsidRDefault="00000000">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Actors</w:t>
      </w:r>
    </w:p>
    <w:p w14:paraId="45B4156B" w14:textId="77777777" w:rsidR="00A111FB" w:rsidRDefault="00A111FB"/>
    <w:p w14:paraId="28A672DA" w14:textId="77777777" w:rsidR="00A111FB" w:rsidRDefault="00000000">
      <w:r>
        <w:t>&lt;List down the actor names and give a 2-3 lines description of the role of each actor&gt;</w:t>
      </w:r>
    </w:p>
    <w:p w14:paraId="1490EBE4" w14:textId="77777777" w:rsidR="00A111FB" w:rsidRDefault="00A111FB"/>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A111FB" w14:paraId="5DA6C642" w14:textId="77777777">
        <w:tc>
          <w:tcPr>
            <w:tcW w:w="2875" w:type="dxa"/>
            <w:shd w:val="clear" w:color="auto" w:fill="D9D9D9"/>
          </w:tcPr>
          <w:p w14:paraId="16B64360" w14:textId="77777777" w:rsidR="00A111FB" w:rsidRDefault="00000000">
            <w:pPr>
              <w:rPr>
                <w:b/>
              </w:rPr>
            </w:pPr>
            <w:r>
              <w:rPr>
                <w:b/>
              </w:rPr>
              <w:t>Actor Name</w:t>
            </w:r>
          </w:p>
        </w:tc>
        <w:tc>
          <w:tcPr>
            <w:tcW w:w="6475" w:type="dxa"/>
            <w:shd w:val="clear" w:color="auto" w:fill="D9D9D9"/>
          </w:tcPr>
          <w:p w14:paraId="69438088" w14:textId="77777777" w:rsidR="00A111FB" w:rsidRDefault="00000000">
            <w:r>
              <w:rPr>
                <w:b/>
              </w:rPr>
              <w:t>Description</w:t>
            </w:r>
          </w:p>
        </w:tc>
      </w:tr>
      <w:tr w:rsidR="00A111FB" w14:paraId="1A7729A4" w14:textId="77777777">
        <w:tc>
          <w:tcPr>
            <w:tcW w:w="2875" w:type="dxa"/>
          </w:tcPr>
          <w:p w14:paraId="6210BE8C" w14:textId="77777777" w:rsidR="00A111FB" w:rsidRDefault="00000000">
            <w:r>
              <w:t>Admin</w:t>
            </w:r>
          </w:p>
        </w:tc>
        <w:tc>
          <w:tcPr>
            <w:tcW w:w="6475" w:type="dxa"/>
          </w:tcPr>
          <w:p w14:paraId="376AE244" w14:textId="77777777" w:rsidR="00A111FB" w:rsidRDefault="00000000">
            <w:r>
              <w:t>The admin will be overlooking the whole application and performing functions such as ensuring efficient flow of money, approving the list of influencers and clients on board, and blocking any actor if needed.</w:t>
            </w:r>
          </w:p>
        </w:tc>
      </w:tr>
      <w:tr w:rsidR="00A111FB" w14:paraId="71E3D81A" w14:textId="77777777">
        <w:tc>
          <w:tcPr>
            <w:tcW w:w="2875" w:type="dxa"/>
          </w:tcPr>
          <w:p w14:paraId="6885315F" w14:textId="77777777" w:rsidR="00A111FB" w:rsidRDefault="00000000">
            <w:r>
              <w:t>Client</w:t>
            </w:r>
          </w:p>
        </w:tc>
        <w:tc>
          <w:tcPr>
            <w:tcW w:w="6475" w:type="dxa"/>
          </w:tcPr>
          <w:p w14:paraId="58C3FD93" w14:textId="77777777" w:rsidR="00A111FB" w:rsidRDefault="00000000">
            <w:r>
              <w:t xml:space="preserve">The client will log in and see the list of influencers according to their needs. Clients will be able to apply filters for a narrower search, see their contact details, and pay and rate them after task completion.  </w:t>
            </w:r>
          </w:p>
        </w:tc>
      </w:tr>
      <w:tr w:rsidR="00A111FB" w14:paraId="00E37433" w14:textId="77777777">
        <w:tc>
          <w:tcPr>
            <w:tcW w:w="2875" w:type="dxa"/>
          </w:tcPr>
          <w:p w14:paraId="4CE64645" w14:textId="77777777" w:rsidR="00A111FB" w:rsidRDefault="00000000">
            <w:r>
              <w:t>Influencer</w:t>
            </w:r>
          </w:p>
        </w:tc>
        <w:tc>
          <w:tcPr>
            <w:tcW w:w="6475" w:type="dxa"/>
          </w:tcPr>
          <w:p w14:paraId="3922A367" w14:textId="77777777" w:rsidR="00A111FB" w:rsidRDefault="00000000">
            <w:r>
              <w:t>The influencer will log in and see his/her messages to see if any client has contacted them. He/She will then be able to either accept or reject the client’s offer. The influencer will be able to rate the experience with the client after payment.</w:t>
            </w:r>
          </w:p>
        </w:tc>
      </w:tr>
      <w:tr w:rsidR="00A111FB" w14:paraId="5239E7BF" w14:textId="77777777">
        <w:tc>
          <w:tcPr>
            <w:tcW w:w="2875" w:type="dxa"/>
          </w:tcPr>
          <w:p w14:paraId="30ED6A79" w14:textId="77777777" w:rsidR="00A111FB" w:rsidRDefault="00A111FB"/>
        </w:tc>
        <w:tc>
          <w:tcPr>
            <w:tcW w:w="6475" w:type="dxa"/>
          </w:tcPr>
          <w:p w14:paraId="1F1A624D" w14:textId="77777777" w:rsidR="00A111FB" w:rsidRDefault="00A111FB"/>
        </w:tc>
      </w:tr>
    </w:tbl>
    <w:p w14:paraId="127C5C53" w14:textId="77777777" w:rsidR="00A111FB" w:rsidRDefault="00A111FB"/>
    <w:p w14:paraId="47EE9459" w14:textId="77777777" w:rsidR="00A111FB" w:rsidRDefault="00A111FB"/>
    <w:p w14:paraId="26BDFD04" w14:textId="77777777" w:rsidR="00A111FB" w:rsidRDefault="00000000">
      <w:pPr>
        <w:pStyle w:val="Heading1"/>
        <w:numPr>
          <w:ilvl w:val="0"/>
          <w:numId w:val="1"/>
        </w:numPr>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Functional Requirements</w:t>
      </w:r>
    </w:p>
    <w:p w14:paraId="61A03E65" w14:textId="77777777" w:rsidR="00A111FB" w:rsidRDefault="00000000">
      <w:r>
        <w:t xml:space="preserve">&lt;Write system requirements from users’ (actors) perspective. Actor names have been </w:t>
      </w:r>
      <w:r>
        <w:rPr>
          <w:highlight w:val="yellow"/>
        </w:rPr>
        <w:t>highlighted</w:t>
      </w:r>
      <w:r>
        <w:t xml:space="preserve"> in the sample requirements below. You may group requirements according to actors or modules&gt; </w:t>
      </w:r>
    </w:p>
    <w:p w14:paraId="5B868E85" w14:textId="77777777" w:rsidR="00A111FB" w:rsidRDefault="00A111FB">
      <w:pPr>
        <w:rPr>
          <w:color w:val="008000"/>
        </w:rPr>
      </w:pPr>
    </w:p>
    <w:p w14:paraId="54165863" w14:textId="77777777" w:rsidR="00A111FB" w:rsidRDefault="00A111FB">
      <w:pPr>
        <w:rPr>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111FB" w14:paraId="3B9228B3" w14:textId="77777777">
        <w:tc>
          <w:tcPr>
            <w:tcW w:w="9351" w:type="dxa"/>
            <w:gridSpan w:val="2"/>
            <w:tcBorders>
              <w:bottom w:val="single" w:sz="4" w:space="0" w:color="000000"/>
            </w:tcBorders>
            <w:shd w:val="clear" w:color="auto" w:fill="BFBFBF"/>
          </w:tcPr>
          <w:p w14:paraId="7849A028" w14:textId="77777777" w:rsidR="00A111FB" w:rsidRDefault="00000000">
            <w:pPr>
              <w:jc w:val="center"/>
              <w:rPr>
                <w:b/>
              </w:rPr>
            </w:pPr>
            <w:r>
              <w:rPr>
                <w:b/>
              </w:rPr>
              <w:t>Requirements</w:t>
            </w:r>
          </w:p>
        </w:tc>
      </w:tr>
      <w:tr w:rsidR="00A111FB" w14:paraId="03A46065" w14:textId="77777777">
        <w:tc>
          <w:tcPr>
            <w:tcW w:w="1079" w:type="dxa"/>
            <w:shd w:val="clear" w:color="auto" w:fill="D9D9D9"/>
          </w:tcPr>
          <w:p w14:paraId="713032C4" w14:textId="77777777" w:rsidR="00A111FB" w:rsidRDefault="00000000">
            <w:pPr>
              <w:jc w:val="center"/>
              <w:rPr>
                <w:b/>
              </w:rPr>
            </w:pPr>
            <w:r>
              <w:rPr>
                <w:b/>
              </w:rPr>
              <w:t>Sr#</w:t>
            </w:r>
          </w:p>
        </w:tc>
        <w:tc>
          <w:tcPr>
            <w:tcW w:w="8272" w:type="dxa"/>
            <w:shd w:val="clear" w:color="auto" w:fill="D9D9D9"/>
          </w:tcPr>
          <w:p w14:paraId="61187DF1" w14:textId="77777777" w:rsidR="00A111FB" w:rsidRDefault="00000000">
            <w:pPr>
              <w:rPr>
                <w:b/>
              </w:rPr>
            </w:pPr>
            <w:r>
              <w:rPr>
                <w:b/>
              </w:rPr>
              <w:t>Requirement</w:t>
            </w:r>
          </w:p>
        </w:tc>
      </w:tr>
      <w:tr w:rsidR="00A111FB" w14:paraId="761D3D8D" w14:textId="77777777">
        <w:tc>
          <w:tcPr>
            <w:tcW w:w="1079" w:type="dxa"/>
            <w:shd w:val="clear" w:color="auto" w:fill="auto"/>
          </w:tcPr>
          <w:p w14:paraId="5412AE00" w14:textId="77777777" w:rsidR="00A111FB" w:rsidRDefault="00000000">
            <w:pPr>
              <w:jc w:val="center"/>
            </w:pPr>
            <w:r>
              <w:t>1</w:t>
            </w:r>
          </w:p>
        </w:tc>
        <w:tc>
          <w:tcPr>
            <w:tcW w:w="8272" w:type="dxa"/>
            <w:shd w:val="clear" w:color="auto" w:fill="auto"/>
          </w:tcPr>
          <w:p w14:paraId="6BAA0F63" w14:textId="77777777" w:rsidR="00A111FB" w:rsidRDefault="00000000">
            <w:r>
              <w:t>As an Admin, I should be able to login to my account if my account is already created.</w:t>
            </w:r>
          </w:p>
        </w:tc>
      </w:tr>
      <w:tr w:rsidR="00A111FB" w14:paraId="592891E1" w14:textId="77777777">
        <w:tc>
          <w:tcPr>
            <w:tcW w:w="1079" w:type="dxa"/>
            <w:shd w:val="clear" w:color="auto" w:fill="auto"/>
          </w:tcPr>
          <w:p w14:paraId="5ACF3C56" w14:textId="77777777" w:rsidR="00A111FB" w:rsidRDefault="00000000">
            <w:pPr>
              <w:jc w:val="center"/>
            </w:pPr>
            <w:r>
              <w:t>2</w:t>
            </w:r>
          </w:p>
        </w:tc>
        <w:tc>
          <w:tcPr>
            <w:tcW w:w="8272" w:type="dxa"/>
            <w:shd w:val="clear" w:color="auto" w:fill="auto"/>
          </w:tcPr>
          <w:p w14:paraId="5B4AA1A8" w14:textId="77777777" w:rsidR="00A111FB" w:rsidRDefault="00000000">
            <w:r>
              <w:t>As an Admin, I should be able to control the payment method and its flow between the application users.</w:t>
            </w:r>
          </w:p>
        </w:tc>
      </w:tr>
      <w:tr w:rsidR="00A111FB" w14:paraId="48899CDF" w14:textId="77777777">
        <w:tc>
          <w:tcPr>
            <w:tcW w:w="1079" w:type="dxa"/>
            <w:shd w:val="clear" w:color="auto" w:fill="auto"/>
          </w:tcPr>
          <w:p w14:paraId="04715B81" w14:textId="77777777" w:rsidR="00A111FB" w:rsidRDefault="00000000">
            <w:pPr>
              <w:jc w:val="center"/>
            </w:pPr>
            <w:r>
              <w:t>3</w:t>
            </w:r>
          </w:p>
        </w:tc>
        <w:tc>
          <w:tcPr>
            <w:tcW w:w="8272" w:type="dxa"/>
            <w:shd w:val="clear" w:color="auto" w:fill="auto"/>
          </w:tcPr>
          <w:p w14:paraId="0BD01385" w14:textId="77777777" w:rsidR="00A111FB" w:rsidRDefault="00000000">
            <w:r>
              <w:t>As an Admin, provide a list of influencers based on category.</w:t>
            </w:r>
          </w:p>
        </w:tc>
      </w:tr>
      <w:tr w:rsidR="00A111FB" w14:paraId="6AF075E7" w14:textId="77777777">
        <w:tc>
          <w:tcPr>
            <w:tcW w:w="1079" w:type="dxa"/>
            <w:shd w:val="clear" w:color="auto" w:fill="auto"/>
          </w:tcPr>
          <w:p w14:paraId="625402C2" w14:textId="77777777" w:rsidR="00A111FB" w:rsidRDefault="00000000">
            <w:pPr>
              <w:jc w:val="center"/>
            </w:pPr>
            <w:r>
              <w:t>4</w:t>
            </w:r>
          </w:p>
        </w:tc>
        <w:tc>
          <w:tcPr>
            <w:tcW w:w="8272" w:type="dxa"/>
            <w:shd w:val="clear" w:color="auto" w:fill="auto"/>
          </w:tcPr>
          <w:p w14:paraId="4BFAADF5" w14:textId="77777777" w:rsidR="00A111FB" w:rsidRDefault="00000000">
            <w:r>
              <w:t>As a customer, I should be able to login to my account if it is already created.</w:t>
            </w:r>
          </w:p>
        </w:tc>
      </w:tr>
      <w:tr w:rsidR="00A111FB" w14:paraId="2F995D56" w14:textId="77777777">
        <w:tc>
          <w:tcPr>
            <w:tcW w:w="1079" w:type="dxa"/>
            <w:shd w:val="clear" w:color="auto" w:fill="auto"/>
          </w:tcPr>
          <w:p w14:paraId="25E82052" w14:textId="77777777" w:rsidR="00A111FB" w:rsidRDefault="00000000">
            <w:pPr>
              <w:jc w:val="center"/>
            </w:pPr>
            <w:r>
              <w:t>5</w:t>
            </w:r>
          </w:p>
        </w:tc>
        <w:tc>
          <w:tcPr>
            <w:tcW w:w="8272" w:type="dxa"/>
            <w:shd w:val="clear" w:color="auto" w:fill="auto"/>
          </w:tcPr>
          <w:p w14:paraId="552CB7F0" w14:textId="77777777" w:rsidR="00A111FB" w:rsidRDefault="00000000">
            <w:r>
              <w:t>As a customer, I should be able to sign up to create a new account.</w:t>
            </w:r>
          </w:p>
        </w:tc>
      </w:tr>
      <w:tr w:rsidR="00A111FB" w14:paraId="7F328E93" w14:textId="77777777">
        <w:tc>
          <w:tcPr>
            <w:tcW w:w="1079" w:type="dxa"/>
            <w:shd w:val="clear" w:color="auto" w:fill="auto"/>
          </w:tcPr>
          <w:p w14:paraId="299E7C58" w14:textId="77777777" w:rsidR="00A111FB" w:rsidRDefault="00000000">
            <w:pPr>
              <w:jc w:val="center"/>
            </w:pPr>
            <w:r>
              <w:t>6</w:t>
            </w:r>
          </w:p>
        </w:tc>
        <w:tc>
          <w:tcPr>
            <w:tcW w:w="8272" w:type="dxa"/>
            <w:shd w:val="clear" w:color="auto" w:fill="auto"/>
          </w:tcPr>
          <w:p w14:paraId="4014F61D" w14:textId="77777777" w:rsidR="00A111FB" w:rsidRDefault="00000000">
            <w:r>
              <w:t>As a customer, I should narrow my search for influencers using filters.</w:t>
            </w:r>
          </w:p>
        </w:tc>
      </w:tr>
      <w:tr w:rsidR="00A111FB" w14:paraId="02F3485B" w14:textId="77777777">
        <w:tc>
          <w:tcPr>
            <w:tcW w:w="1079" w:type="dxa"/>
            <w:shd w:val="clear" w:color="auto" w:fill="auto"/>
          </w:tcPr>
          <w:p w14:paraId="519487A6" w14:textId="77777777" w:rsidR="00A111FB" w:rsidRDefault="00000000">
            <w:pPr>
              <w:jc w:val="center"/>
            </w:pPr>
            <w:r>
              <w:t>7</w:t>
            </w:r>
          </w:p>
        </w:tc>
        <w:tc>
          <w:tcPr>
            <w:tcW w:w="8272" w:type="dxa"/>
            <w:shd w:val="clear" w:color="auto" w:fill="auto"/>
          </w:tcPr>
          <w:p w14:paraId="4A24DB06" w14:textId="77777777" w:rsidR="00A111FB" w:rsidRDefault="00000000">
            <w:r>
              <w:t>As a customer, I should be able to see a list of influencers based on the entered filter.</w:t>
            </w:r>
          </w:p>
        </w:tc>
      </w:tr>
      <w:tr w:rsidR="00A111FB" w14:paraId="3240E3A8" w14:textId="77777777">
        <w:tc>
          <w:tcPr>
            <w:tcW w:w="1079" w:type="dxa"/>
            <w:shd w:val="clear" w:color="auto" w:fill="auto"/>
          </w:tcPr>
          <w:p w14:paraId="4A2B6FFF" w14:textId="77777777" w:rsidR="00A111FB" w:rsidRDefault="00000000">
            <w:pPr>
              <w:jc w:val="center"/>
            </w:pPr>
            <w:r>
              <w:t>8</w:t>
            </w:r>
          </w:p>
        </w:tc>
        <w:tc>
          <w:tcPr>
            <w:tcW w:w="8272" w:type="dxa"/>
            <w:shd w:val="clear" w:color="auto" w:fill="auto"/>
          </w:tcPr>
          <w:p w14:paraId="7F747888" w14:textId="77777777" w:rsidR="00A111FB" w:rsidRDefault="00000000">
            <w:r>
              <w:t>As a customer, I should be able to view contact details of a particular influencer.</w:t>
            </w:r>
          </w:p>
        </w:tc>
      </w:tr>
      <w:tr w:rsidR="00A111FB" w14:paraId="363D042B" w14:textId="77777777">
        <w:tc>
          <w:tcPr>
            <w:tcW w:w="1079" w:type="dxa"/>
            <w:shd w:val="clear" w:color="auto" w:fill="auto"/>
          </w:tcPr>
          <w:p w14:paraId="7E6A6D62" w14:textId="77777777" w:rsidR="00A111FB" w:rsidRDefault="00000000">
            <w:pPr>
              <w:jc w:val="center"/>
            </w:pPr>
            <w:r>
              <w:t>9</w:t>
            </w:r>
          </w:p>
        </w:tc>
        <w:tc>
          <w:tcPr>
            <w:tcW w:w="8272" w:type="dxa"/>
            <w:shd w:val="clear" w:color="auto" w:fill="auto"/>
          </w:tcPr>
          <w:p w14:paraId="53F34222" w14:textId="77777777" w:rsidR="00A111FB" w:rsidRDefault="00000000">
            <w:r>
              <w:t>As a customer, I should be able to view my profile which contains a list of all my projects (successful and ongoing) and details associated with them.</w:t>
            </w:r>
          </w:p>
        </w:tc>
      </w:tr>
      <w:tr w:rsidR="00A111FB" w14:paraId="15AB6172" w14:textId="77777777">
        <w:tc>
          <w:tcPr>
            <w:tcW w:w="1079" w:type="dxa"/>
            <w:shd w:val="clear" w:color="auto" w:fill="auto"/>
          </w:tcPr>
          <w:p w14:paraId="5DD5BC16" w14:textId="77777777" w:rsidR="00A111FB" w:rsidRDefault="00000000">
            <w:pPr>
              <w:jc w:val="center"/>
            </w:pPr>
            <w:r>
              <w:t>10</w:t>
            </w:r>
          </w:p>
        </w:tc>
        <w:tc>
          <w:tcPr>
            <w:tcW w:w="8272" w:type="dxa"/>
            <w:shd w:val="clear" w:color="auto" w:fill="auto"/>
          </w:tcPr>
          <w:p w14:paraId="6B9D895B" w14:textId="77777777" w:rsidR="00A111FB" w:rsidRDefault="00000000">
            <w:r>
              <w:t>As a customer, I should be able to rate influencers after task completion.</w:t>
            </w:r>
          </w:p>
        </w:tc>
      </w:tr>
      <w:tr w:rsidR="00A111FB" w14:paraId="13131A9C" w14:textId="77777777">
        <w:tc>
          <w:tcPr>
            <w:tcW w:w="1079" w:type="dxa"/>
            <w:shd w:val="clear" w:color="auto" w:fill="auto"/>
          </w:tcPr>
          <w:p w14:paraId="6AC60FC7" w14:textId="77777777" w:rsidR="00A111FB" w:rsidRDefault="00000000">
            <w:pPr>
              <w:jc w:val="center"/>
            </w:pPr>
            <w:r>
              <w:t>11</w:t>
            </w:r>
          </w:p>
        </w:tc>
        <w:tc>
          <w:tcPr>
            <w:tcW w:w="8272" w:type="dxa"/>
            <w:shd w:val="clear" w:color="auto" w:fill="auto"/>
          </w:tcPr>
          <w:p w14:paraId="4B583C6E" w14:textId="77777777" w:rsidR="00A111FB" w:rsidRDefault="00000000">
            <w:r>
              <w:t>As a customer, I should be able to make payment to the influencer.</w:t>
            </w:r>
          </w:p>
        </w:tc>
      </w:tr>
      <w:tr w:rsidR="00A111FB" w14:paraId="634DF923" w14:textId="77777777">
        <w:tc>
          <w:tcPr>
            <w:tcW w:w="1079" w:type="dxa"/>
            <w:shd w:val="clear" w:color="auto" w:fill="auto"/>
          </w:tcPr>
          <w:p w14:paraId="5EF0938F" w14:textId="77777777" w:rsidR="00A111FB" w:rsidRDefault="00000000">
            <w:pPr>
              <w:jc w:val="center"/>
            </w:pPr>
            <w:r>
              <w:t>12</w:t>
            </w:r>
          </w:p>
        </w:tc>
        <w:tc>
          <w:tcPr>
            <w:tcW w:w="8272" w:type="dxa"/>
            <w:shd w:val="clear" w:color="auto" w:fill="auto"/>
          </w:tcPr>
          <w:p w14:paraId="4E59BA54" w14:textId="77777777" w:rsidR="00A111FB" w:rsidRDefault="00000000">
            <w:r>
              <w:t>As an influencer, I should be able to login to the account if already created.</w:t>
            </w:r>
          </w:p>
        </w:tc>
      </w:tr>
      <w:tr w:rsidR="00A111FB" w14:paraId="57E0D670" w14:textId="77777777">
        <w:tc>
          <w:tcPr>
            <w:tcW w:w="1079" w:type="dxa"/>
            <w:shd w:val="clear" w:color="auto" w:fill="auto"/>
          </w:tcPr>
          <w:p w14:paraId="415B9EA3" w14:textId="77777777" w:rsidR="00A111FB" w:rsidRDefault="00000000">
            <w:pPr>
              <w:jc w:val="center"/>
            </w:pPr>
            <w:r>
              <w:t>13</w:t>
            </w:r>
          </w:p>
        </w:tc>
        <w:tc>
          <w:tcPr>
            <w:tcW w:w="8272" w:type="dxa"/>
            <w:shd w:val="clear" w:color="auto" w:fill="auto"/>
          </w:tcPr>
          <w:p w14:paraId="72E1B4C5" w14:textId="77777777" w:rsidR="00A111FB" w:rsidRDefault="00000000">
            <w:r>
              <w:t>As an influencer, I should be able to sign up to create a new account.</w:t>
            </w:r>
          </w:p>
        </w:tc>
      </w:tr>
      <w:tr w:rsidR="00A111FB" w14:paraId="48F04A06" w14:textId="77777777">
        <w:tc>
          <w:tcPr>
            <w:tcW w:w="1079" w:type="dxa"/>
            <w:shd w:val="clear" w:color="auto" w:fill="auto"/>
          </w:tcPr>
          <w:p w14:paraId="678F5DAD" w14:textId="77777777" w:rsidR="00A111FB" w:rsidRDefault="00000000">
            <w:pPr>
              <w:jc w:val="center"/>
            </w:pPr>
            <w:r>
              <w:t>14</w:t>
            </w:r>
          </w:p>
        </w:tc>
        <w:tc>
          <w:tcPr>
            <w:tcW w:w="8272" w:type="dxa"/>
            <w:shd w:val="clear" w:color="auto" w:fill="auto"/>
          </w:tcPr>
          <w:p w14:paraId="0209B1A2" w14:textId="77777777" w:rsidR="00A111FB" w:rsidRDefault="00000000">
            <w:r>
              <w:t>As an influencer, I should be able to check my inbox containing the messages from customers.</w:t>
            </w:r>
          </w:p>
        </w:tc>
      </w:tr>
      <w:tr w:rsidR="00A111FB" w14:paraId="2F01FFD7" w14:textId="77777777">
        <w:tc>
          <w:tcPr>
            <w:tcW w:w="1079" w:type="dxa"/>
            <w:shd w:val="clear" w:color="auto" w:fill="auto"/>
          </w:tcPr>
          <w:p w14:paraId="4554AE89" w14:textId="77777777" w:rsidR="00A111FB" w:rsidRDefault="00000000">
            <w:pPr>
              <w:jc w:val="center"/>
            </w:pPr>
            <w:r>
              <w:t>15</w:t>
            </w:r>
          </w:p>
        </w:tc>
        <w:tc>
          <w:tcPr>
            <w:tcW w:w="8272" w:type="dxa"/>
            <w:shd w:val="clear" w:color="auto" w:fill="auto"/>
          </w:tcPr>
          <w:p w14:paraId="5CB88CE4" w14:textId="77777777" w:rsidR="00A111FB" w:rsidRDefault="00000000">
            <w:r>
              <w:t>As an influencer, I should be able to accept a request for marketing and send confirmation to customers.</w:t>
            </w:r>
          </w:p>
        </w:tc>
      </w:tr>
      <w:tr w:rsidR="00A111FB" w14:paraId="45AF8B5E" w14:textId="77777777">
        <w:tc>
          <w:tcPr>
            <w:tcW w:w="1079" w:type="dxa"/>
            <w:shd w:val="clear" w:color="auto" w:fill="auto"/>
          </w:tcPr>
          <w:p w14:paraId="7AC09BFD" w14:textId="77777777" w:rsidR="00A111FB" w:rsidRDefault="00000000">
            <w:pPr>
              <w:jc w:val="center"/>
            </w:pPr>
            <w:r>
              <w:t>16</w:t>
            </w:r>
          </w:p>
        </w:tc>
        <w:tc>
          <w:tcPr>
            <w:tcW w:w="8272" w:type="dxa"/>
            <w:shd w:val="clear" w:color="auto" w:fill="auto"/>
          </w:tcPr>
          <w:p w14:paraId="4A2D44A7" w14:textId="77777777" w:rsidR="00A111FB" w:rsidRDefault="00000000">
            <w:r>
              <w:t>As an influencer, I should be able to reject a request.</w:t>
            </w:r>
          </w:p>
        </w:tc>
      </w:tr>
      <w:tr w:rsidR="00A111FB" w14:paraId="4B68797A" w14:textId="77777777">
        <w:tc>
          <w:tcPr>
            <w:tcW w:w="1079" w:type="dxa"/>
            <w:shd w:val="clear" w:color="auto" w:fill="auto"/>
          </w:tcPr>
          <w:p w14:paraId="7A8260AC" w14:textId="77777777" w:rsidR="00A111FB" w:rsidRDefault="00000000">
            <w:pPr>
              <w:jc w:val="center"/>
            </w:pPr>
            <w:r>
              <w:t>17</w:t>
            </w:r>
          </w:p>
        </w:tc>
        <w:tc>
          <w:tcPr>
            <w:tcW w:w="8272" w:type="dxa"/>
            <w:shd w:val="clear" w:color="auto" w:fill="auto"/>
          </w:tcPr>
          <w:p w14:paraId="76C3AA48" w14:textId="77777777" w:rsidR="00A111FB" w:rsidRDefault="00000000">
            <w:r>
              <w:t>As an influencer, I should be able to rate the customer.</w:t>
            </w:r>
          </w:p>
        </w:tc>
      </w:tr>
    </w:tbl>
    <w:p w14:paraId="020917C3" w14:textId="77777777" w:rsidR="00A111FB" w:rsidRDefault="00A111FB">
      <w:pPr>
        <w:rPr>
          <w:color w:val="008000"/>
        </w:rPr>
      </w:pPr>
    </w:p>
    <w:p w14:paraId="31E15088" w14:textId="77777777" w:rsidR="00A111FB" w:rsidRDefault="00A111FB"/>
    <w:p w14:paraId="2BDB5032" w14:textId="3FDF80CC" w:rsidR="00A111FB" w:rsidRPr="005823BC" w:rsidRDefault="005823BC">
      <w:pPr>
        <w:rPr>
          <w:color w:val="FF0000"/>
        </w:rPr>
      </w:pPr>
      <w:r w:rsidRPr="005823BC">
        <w:rPr>
          <w:color w:val="FF0000"/>
        </w:rPr>
        <w:t>[</w:t>
      </w:r>
      <w:r>
        <w:rPr>
          <w:color w:val="FF0000"/>
        </w:rPr>
        <w:t xml:space="preserve">I think you </w:t>
      </w:r>
      <w:r w:rsidR="00294532">
        <w:rPr>
          <w:color w:val="FF0000"/>
        </w:rPr>
        <w:t xml:space="preserve">also </w:t>
      </w:r>
      <w:r>
        <w:rPr>
          <w:color w:val="FF0000"/>
        </w:rPr>
        <w:t xml:space="preserve">need </w:t>
      </w:r>
      <w:r w:rsidR="00294532">
        <w:rPr>
          <w:color w:val="FF0000"/>
        </w:rPr>
        <w:t xml:space="preserve">to add </w:t>
      </w:r>
      <w:r>
        <w:rPr>
          <w:color w:val="FF0000"/>
        </w:rPr>
        <w:t xml:space="preserve">some reporting </w:t>
      </w:r>
      <w:proofErr w:type="gramStart"/>
      <w:r>
        <w:rPr>
          <w:color w:val="FF0000"/>
        </w:rPr>
        <w:t>requirements</w:t>
      </w:r>
      <w:r w:rsidR="00294532">
        <w:rPr>
          <w:color w:val="FF0000"/>
        </w:rPr>
        <w:t xml:space="preserve"> </w:t>
      </w:r>
      <w:r>
        <w:rPr>
          <w:color w:val="FF0000"/>
        </w:rPr>
        <w:t>.</w:t>
      </w:r>
      <w:proofErr w:type="gramEnd"/>
      <w:r w:rsidRPr="005823BC">
        <w:rPr>
          <w:color w:val="FF0000"/>
        </w:rPr>
        <w:t>]</w:t>
      </w:r>
    </w:p>
    <w:p w14:paraId="17A05007" w14:textId="77777777" w:rsidR="00A111FB" w:rsidRDefault="00000000">
      <w:pPr>
        <w:pStyle w:val="Heading1"/>
        <w:numPr>
          <w:ilvl w:val="0"/>
          <w:numId w:val="1"/>
        </w:numPr>
        <w:jc w:val="left"/>
        <w:rPr>
          <w:rFonts w:ascii="Calibri" w:eastAsia="Calibri" w:hAnsi="Calibri" w:cs="Calibri"/>
          <w:sz w:val="32"/>
          <w:szCs w:val="32"/>
        </w:rPr>
      </w:pPr>
      <w:bookmarkStart w:id="3" w:name="_heading=h.3znysh7" w:colFirst="0" w:colLast="0"/>
      <w:bookmarkEnd w:id="3"/>
      <w:r>
        <w:br w:type="page"/>
      </w:r>
      <w:r>
        <w:rPr>
          <w:rFonts w:ascii="Calibri" w:eastAsia="Calibri" w:hAnsi="Calibri" w:cs="Calibri"/>
          <w:sz w:val="32"/>
          <w:szCs w:val="32"/>
        </w:rPr>
        <w:lastRenderedPageBreak/>
        <w:t>Non-functional Requirements / Quality Attributes</w:t>
      </w:r>
    </w:p>
    <w:p w14:paraId="7C2AE96B" w14:textId="77777777" w:rsidR="00A111FB" w:rsidRDefault="00A111FB"/>
    <w:p w14:paraId="154995A6" w14:textId="77777777" w:rsidR="00A111FB" w:rsidRDefault="00000000">
      <w:r>
        <w:t>&lt;Requirements must be testable&gt;</w:t>
      </w:r>
    </w:p>
    <w:p w14:paraId="42FECACF" w14:textId="77777777" w:rsidR="00A111FB" w:rsidRDefault="00000000">
      <w:r>
        <w:t xml:space="preserve">&lt;Security requirements fall in the category of “Non-functional requirements”; however, you need to list them separately in the section </w:t>
      </w:r>
      <w:r>
        <w:rPr>
          <w:b/>
        </w:rPr>
        <w:t xml:space="preserve">Security Requirements </w:t>
      </w:r>
      <w:r>
        <w:t>later in this document.&gt;</w:t>
      </w:r>
    </w:p>
    <w:p w14:paraId="43B7484E" w14:textId="77777777" w:rsidR="00A111FB" w:rsidRDefault="00A111FB"/>
    <w:p w14:paraId="695DC1C2" w14:textId="77777777" w:rsidR="00A111FB" w:rsidRDefault="00000000">
      <w:r>
        <w:t xml:space="preserve">Although functionality and design are important for a successful user experience, a user notices a website's performance immediately. Studies show that 47% of people don't visit websites with load times of more than two seconds. A single second can cost an e-commerce website millions of dollars per year because it can reduce conversion rates by 7%. A website's speed has an impact on its SEO rating, therefore one that loads quickly has advantages. Thus, </w:t>
      </w:r>
      <w:proofErr w:type="gramStart"/>
      <w:r>
        <w:t>it is clear that performance</w:t>
      </w:r>
      <w:proofErr w:type="gramEnd"/>
      <w:r>
        <w:t xml:space="preserve"> is important while trying to assure a good user experience.</w:t>
      </w:r>
    </w:p>
    <w:p w14:paraId="4CDF1F1F" w14:textId="77777777" w:rsidR="00A111FB" w:rsidRDefault="00000000">
      <w:r>
        <w:t>(</w:t>
      </w:r>
      <w:hyperlink r:id="rId8">
        <w:r>
          <w:rPr>
            <w:color w:val="1155CC"/>
            <w:u w:val="single"/>
          </w:rPr>
          <w:t>https://www.browserstack.com/guide/why-website-speed-is-important</w:t>
        </w:r>
      </w:hyperlink>
      <w:r>
        <w:t>)</w:t>
      </w:r>
    </w:p>
    <w:p w14:paraId="26B9B477" w14:textId="77777777" w:rsidR="00A111FB" w:rsidRDefault="00A111FB"/>
    <w:p w14:paraId="3D4D08A8" w14:textId="77777777" w:rsidR="00A111FB" w:rsidRDefault="00A111FB"/>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A111FB" w14:paraId="04FB1EC5" w14:textId="77777777">
        <w:tc>
          <w:tcPr>
            <w:tcW w:w="1079" w:type="dxa"/>
            <w:shd w:val="clear" w:color="auto" w:fill="D9D9D9"/>
          </w:tcPr>
          <w:p w14:paraId="4F51DD30" w14:textId="77777777" w:rsidR="00A111FB" w:rsidRDefault="00000000">
            <w:pPr>
              <w:rPr>
                <w:b/>
              </w:rPr>
            </w:pPr>
            <w:bookmarkStart w:id="4" w:name="_heading=h.2et92p0" w:colFirst="0" w:colLast="0"/>
            <w:bookmarkEnd w:id="4"/>
            <w:r>
              <w:rPr>
                <w:b/>
              </w:rPr>
              <w:t>Sr#</w:t>
            </w:r>
          </w:p>
        </w:tc>
        <w:tc>
          <w:tcPr>
            <w:tcW w:w="8272" w:type="dxa"/>
            <w:shd w:val="clear" w:color="auto" w:fill="D9D9D9"/>
          </w:tcPr>
          <w:p w14:paraId="129F5135" w14:textId="77777777" w:rsidR="00A111FB" w:rsidRDefault="00000000">
            <w:pPr>
              <w:rPr>
                <w:b/>
              </w:rPr>
            </w:pPr>
            <w:r>
              <w:rPr>
                <w:b/>
              </w:rPr>
              <w:t>Requirements</w:t>
            </w:r>
          </w:p>
        </w:tc>
      </w:tr>
      <w:tr w:rsidR="00A111FB" w14:paraId="33EE2F89" w14:textId="77777777">
        <w:tc>
          <w:tcPr>
            <w:tcW w:w="1079" w:type="dxa"/>
            <w:shd w:val="clear" w:color="auto" w:fill="auto"/>
          </w:tcPr>
          <w:p w14:paraId="30D82E1B" w14:textId="77777777" w:rsidR="00A111FB" w:rsidRDefault="00000000">
            <w:pPr>
              <w:jc w:val="center"/>
            </w:pPr>
            <w:r>
              <w:t>1</w:t>
            </w:r>
          </w:p>
        </w:tc>
        <w:tc>
          <w:tcPr>
            <w:tcW w:w="8272" w:type="dxa"/>
            <w:shd w:val="clear" w:color="auto" w:fill="auto"/>
          </w:tcPr>
          <w:p w14:paraId="706D80AC" w14:textId="77777777" w:rsidR="00A111FB" w:rsidRDefault="00000000">
            <w:pPr>
              <w:widowControl w:val="0"/>
            </w:pPr>
            <w:r>
              <w:t>At no point during operation should the system use more memory than 1 GB.</w:t>
            </w:r>
          </w:p>
        </w:tc>
      </w:tr>
      <w:tr w:rsidR="00A111FB" w14:paraId="658E222A" w14:textId="77777777">
        <w:tc>
          <w:tcPr>
            <w:tcW w:w="1079" w:type="dxa"/>
            <w:shd w:val="clear" w:color="auto" w:fill="auto"/>
          </w:tcPr>
          <w:p w14:paraId="53A267B8" w14:textId="77777777" w:rsidR="00A111FB" w:rsidRDefault="00000000">
            <w:pPr>
              <w:jc w:val="center"/>
            </w:pPr>
            <w:r>
              <w:t>2</w:t>
            </w:r>
          </w:p>
        </w:tc>
        <w:tc>
          <w:tcPr>
            <w:tcW w:w="8272" w:type="dxa"/>
            <w:shd w:val="clear" w:color="auto" w:fill="auto"/>
          </w:tcPr>
          <w:p w14:paraId="1871EC97" w14:textId="77777777" w:rsidR="00A111FB" w:rsidRDefault="00000000">
            <w:r>
              <w:t>No more than three failures should occur in the system per 24-hour period. In the event of a failure, the system should resume normal operations within five minutes.</w:t>
            </w:r>
          </w:p>
        </w:tc>
      </w:tr>
      <w:tr w:rsidR="00A111FB" w14:paraId="51B78585" w14:textId="77777777">
        <w:tc>
          <w:tcPr>
            <w:tcW w:w="1079" w:type="dxa"/>
            <w:shd w:val="clear" w:color="auto" w:fill="auto"/>
          </w:tcPr>
          <w:p w14:paraId="18C17FC6" w14:textId="77777777" w:rsidR="00A111FB" w:rsidRDefault="00000000">
            <w:pPr>
              <w:jc w:val="center"/>
            </w:pPr>
            <w:r>
              <w:t>3</w:t>
            </w:r>
          </w:p>
        </w:tc>
        <w:tc>
          <w:tcPr>
            <w:tcW w:w="8272" w:type="dxa"/>
            <w:shd w:val="clear" w:color="auto" w:fill="auto"/>
          </w:tcPr>
          <w:p w14:paraId="524F9297" w14:textId="77777777" w:rsidR="00A111FB" w:rsidRDefault="00000000">
            <w:r>
              <w:t>It shouldn't take more than 5 seconds for a user to log.</w:t>
            </w:r>
          </w:p>
        </w:tc>
      </w:tr>
      <w:tr w:rsidR="00A111FB" w14:paraId="296B554F" w14:textId="77777777">
        <w:tc>
          <w:tcPr>
            <w:tcW w:w="1079" w:type="dxa"/>
            <w:shd w:val="clear" w:color="auto" w:fill="auto"/>
          </w:tcPr>
          <w:p w14:paraId="088A10EB" w14:textId="77777777" w:rsidR="00A111FB" w:rsidRDefault="00000000">
            <w:pPr>
              <w:jc w:val="center"/>
            </w:pPr>
            <w:r>
              <w:t>4</w:t>
            </w:r>
          </w:p>
        </w:tc>
        <w:tc>
          <w:tcPr>
            <w:tcW w:w="8272" w:type="dxa"/>
            <w:shd w:val="clear" w:color="auto" w:fill="auto"/>
          </w:tcPr>
          <w:p w14:paraId="33B7B36E" w14:textId="77777777" w:rsidR="00A111FB" w:rsidRDefault="00000000">
            <w:r>
              <w:t>Authentication should take no more than 2 or 3 seconds.</w:t>
            </w:r>
          </w:p>
        </w:tc>
      </w:tr>
      <w:tr w:rsidR="00A111FB" w14:paraId="54EDDF54" w14:textId="77777777">
        <w:tc>
          <w:tcPr>
            <w:tcW w:w="1079" w:type="dxa"/>
            <w:shd w:val="clear" w:color="auto" w:fill="auto"/>
          </w:tcPr>
          <w:p w14:paraId="15B48314" w14:textId="77777777" w:rsidR="00A111FB" w:rsidRDefault="00000000">
            <w:pPr>
              <w:jc w:val="center"/>
            </w:pPr>
            <w:r>
              <w:t>5</w:t>
            </w:r>
          </w:p>
        </w:tc>
        <w:tc>
          <w:tcPr>
            <w:tcW w:w="8272" w:type="dxa"/>
            <w:shd w:val="clear" w:color="auto" w:fill="auto"/>
          </w:tcPr>
          <w:p w14:paraId="491565C4" w14:textId="77777777" w:rsidR="00A111FB" w:rsidRDefault="00000000">
            <w:r>
              <w:t xml:space="preserve">Searching for influencers should not take more than </w:t>
            </w:r>
            <w:proofErr w:type="gramStart"/>
            <w:r>
              <w:t>3  seconds</w:t>
            </w:r>
            <w:proofErr w:type="gramEnd"/>
            <w:r>
              <w:t>.</w:t>
            </w:r>
          </w:p>
        </w:tc>
      </w:tr>
      <w:tr w:rsidR="00A111FB" w14:paraId="711B98D1" w14:textId="77777777">
        <w:tc>
          <w:tcPr>
            <w:tcW w:w="1079" w:type="dxa"/>
            <w:shd w:val="clear" w:color="auto" w:fill="auto"/>
          </w:tcPr>
          <w:p w14:paraId="449D6C29" w14:textId="77777777" w:rsidR="00A111FB" w:rsidRDefault="00000000">
            <w:pPr>
              <w:jc w:val="center"/>
            </w:pPr>
            <w:r>
              <w:t>6</w:t>
            </w:r>
          </w:p>
        </w:tc>
        <w:tc>
          <w:tcPr>
            <w:tcW w:w="8272" w:type="dxa"/>
            <w:shd w:val="clear" w:color="auto" w:fill="auto"/>
          </w:tcPr>
          <w:p w14:paraId="664B4825" w14:textId="77777777" w:rsidR="00A111FB" w:rsidRDefault="00000000">
            <w:r>
              <w:t>Filtering influencers by area of expertise shouldn't take longer than 2 seconds.</w:t>
            </w:r>
          </w:p>
        </w:tc>
      </w:tr>
      <w:tr w:rsidR="00A111FB" w14:paraId="60577D3B" w14:textId="77777777">
        <w:tc>
          <w:tcPr>
            <w:tcW w:w="1079" w:type="dxa"/>
            <w:shd w:val="clear" w:color="auto" w:fill="auto"/>
          </w:tcPr>
          <w:p w14:paraId="4AC280E9" w14:textId="77777777" w:rsidR="00A111FB" w:rsidRDefault="00000000">
            <w:pPr>
              <w:jc w:val="center"/>
            </w:pPr>
            <w:r>
              <w:t>7</w:t>
            </w:r>
          </w:p>
        </w:tc>
        <w:tc>
          <w:tcPr>
            <w:tcW w:w="8272" w:type="dxa"/>
            <w:shd w:val="clear" w:color="auto" w:fill="auto"/>
          </w:tcPr>
          <w:p w14:paraId="22D85592" w14:textId="77777777" w:rsidR="00A111FB" w:rsidRDefault="00000000">
            <w:r>
              <w:t>Within two or three seconds, messaging applications should deliver texts.</w:t>
            </w:r>
          </w:p>
        </w:tc>
      </w:tr>
      <w:tr w:rsidR="00A111FB" w14:paraId="6B31EC10" w14:textId="77777777">
        <w:tc>
          <w:tcPr>
            <w:tcW w:w="1079" w:type="dxa"/>
            <w:shd w:val="clear" w:color="auto" w:fill="auto"/>
          </w:tcPr>
          <w:p w14:paraId="176C2D4F" w14:textId="77777777" w:rsidR="00A111FB" w:rsidRDefault="00000000">
            <w:pPr>
              <w:jc w:val="center"/>
            </w:pPr>
            <w:r>
              <w:t>8</w:t>
            </w:r>
          </w:p>
        </w:tc>
        <w:tc>
          <w:tcPr>
            <w:tcW w:w="8272" w:type="dxa"/>
            <w:shd w:val="clear" w:color="auto" w:fill="auto"/>
          </w:tcPr>
          <w:p w14:paraId="2C12E041" w14:textId="77777777" w:rsidR="00A111FB" w:rsidRDefault="00000000">
            <w:r>
              <w:t>System should be able to handle at least 10,000 users at once without crashing. (This is our initial goal which can be modified once our app gets more users.)</w:t>
            </w:r>
          </w:p>
        </w:tc>
      </w:tr>
      <w:tr w:rsidR="00A111FB" w14:paraId="66CBD1DC" w14:textId="77777777">
        <w:tc>
          <w:tcPr>
            <w:tcW w:w="1079" w:type="dxa"/>
            <w:shd w:val="clear" w:color="auto" w:fill="auto"/>
          </w:tcPr>
          <w:p w14:paraId="753A0278" w14:textId="77777777" w:rsidR="00A111FB" w:rsidRDefault="00000000">
            <w:pPr>
              <w:jc w:val="center"/>
            </w:pPr>
            <w:r>
              <w:t>9</w:t>
            </w:r>
          </w:p>
        </w:tc>
        <w:tc>
          <w:tcPr>
            <w:tcW w:w="8272" w:type="dxa"/>
            <w:shd w:val="clear" w:color="auto" w:fill="auto"/>
          </w:tcPr>
          <w:p w14:paraId="4D7D9BB8" w14:textId="77777777" w:rsidR="00A111FB" w:rsidRDefault="00000000">
            <w:r>
              <w:t>The execution of smooth payment should not take more than a minute.</w:t>
            </w:r>
          </w:p>
        </w:tc>
      </w:tr>
      <w:tr w:rsidR="00A111FB" w14:paraId="38425A0A" w14:textId="77777777">
        <w:tc>
          <w:tcPr>
            <w:tcW w:w="1079" w:type="dxa"/>
            <w:shd w:val="clear" w:color="auto" w:fill="auto"/>
          </w:tcPr>
          <w:p w14:paraId="343ED3F7" w14:textId="77777777" w:rsidR="00A111FB" w:rsidRDefault="00000000">
            <w:pPr>
              <w:jc w:val="center"/>
            </w:pPr>
            <w:r>
              <w:t>10</w:t>
            </w:r>
          </w:p>
        </w:tc>
        <w:tc>
          <w:tcPr>
            <w:tcW w:w="8272" w:type="dxa"/>
            <w:shd w:val="clear" w:color="auto" w:fill="auto"/>
          </w:tcPr>
          <w:p w14:paraId="69568BE9" w14:textId="77777777" w:rsidR="00A111FB" w:rsidRDefault="00000000">
            <w:r>
              <w:t>It should not take more than a second to rate clients and influencers.</w:t>
            </w:r>
          </w:p>
        </w:tc>
      </w:tr>
      <w:tr w:rsidR="00A111FB" w14:paraId="041FBA0F" w14:textId="77777777">
        <w:tc>
          <w:tcPr>
            <w:tcW w:w="1079" w:type="dxa"/>
            <w:shd w:val="clear" w:color="auto" w:fill="auto"/>
          </w:tcPr>
          <w:p w14:paraId="6484F6CA" w14:textId="77777777" w:rsidR="00A111FB" w:rsidRDefault="00000000">
            <w:pPr>
              <w:jc w:val="center"/>
            </w:pPr>
            <w:r>
              <w:t>11</w:t>
            </w:r>
          </w:p>
        </w:tc>
        <w:tc>
          <w:tcPr>
            <w:tcW w:w="8272" w:type="dxa"/>
            <w:shd w:val="clear" w:color="auto" w:fill="auto"/>
          </w:tcPr>
          <w:p w14:paraId="5BFC9652" w14:textId="77777777" w:rsidR="00A111FB" w:rsidRDefault="00000000">
            <w:r>
              <w:t>It should not take more than a second for an influencer to send confirmation or rejection to the clients.</w:t>
            </w:r>
          </w:p>
        </w:tc>
      </w:tr>
      <w:tr w:rsidR="00A111FB" w14:paraId="17F24DD9" w14:textId="77777777">
        <w:tc>
          <w:tcPr>
            <w:tcW w:w="1079" w:type="dxa"/>
            <w:shd w:val="clear" w:color="auto" w:fill="auto"/>
          </w:tcPr>
          <w:p w14:paraId="50318500" w14:textId="77777777" w:rsidR="00A111FB" w:rsidRDefault="00000000">
            <w:pPr>
              <w:jc w:val="center"/>
            </w:pPr>
            <w:r>
              <w:t>12</w:t>
            </w:r>
          </w:p>
        </w:tc>
        <w:tc>
          <w:tcPr>
            <w:tcW w:w="8272" w:type="dxa"/>
            <w:shd w:val="clear" w:color="auto" w:fill="auto"/>
          </w:tcPr>
          <w:p w14:paraId="16C829A5" w14:textId="77777777" w:rsidR="00A111FB" w:rsidRDefault="00000000">
            <w:r>
              <w:t xml:space="preserve">Our app should be available to its users 24/7. </w:t>
            </w:r>
          </w:p>
        </w:tc>
      </w:tr>
    </w:tbl>
    <w:p w14:paraId="45A14C6F" w14:textId="77777777" w:rsidR="00A111FB" w:rsidRDefault="00A111FB"/>
    <w:p w14:paraId="57FE068E" w14:textId="77777777" w:rsidR="00A111FB" w:rsidRDefault="00A111FB"/>
    <w:p w14:paraId="474E5352" w14:textId="77777777" w:rsidR="00A111FB" w:rsidRDefault="00A111FB"/>
    <w:p w14:paraId="22DF538C" w14:textId="77777777" w:rsidR="00A111FB" w:rsidRDefault="00A111FB"/>
    <w:p w14:paraId="6C94E4C5" w14:textId="77777777" w:rsidR="00A111FB" w:rsidRDefault="00A111FB"/>
    <w:p w14:paraId="27193B46" w14:textId="77777777" w:rsidR="00A111FB" w:rsidRDefault="00000000">
      <w:pPr>
        <w:pStyle w:val="Heading1"/>
        <w:numPr>
          <w:ilvl w:val="0"/>
          <w:numId w:val="1"/>
        </w:numPr>
        <w:jc w:val="left"/>
        <w:rPr>
          <w:rFonts w:ascii="Calibri" w:eastAsia="Calibri" w:hAnsi="Calibri" w:cs="Calibri"/>
          <w:sz w:val="32"/>
          <w:szCs w:val="32"/>
        </w:rPr>
      </w:pPr>
      <w:bookmarkStart w:id="5" w:name="_heading=h.tyjcwt" w:colFirst="0" w:colLast="0"/>
      <w:bookmarkEnd w:id="5"/>
      <w:r>
        <w:rPr>
          <w:rFonts w:ascii="Calibri" w:eastAsia="Calibri" w:hAnsi="Calibri" w:cs="Calibri"/>
          <w:sz w:val="32"/>
          <w:szCs w:val="32"/>
        </w:rPr>
        <w:t>Security Requirements</w:t>
      </w:r>
    </w:p>
    <w:p w14:paraId="0E03C0E1" w14:textId="77777777" w:rsidR="00A111FB" w:rsidRDefault="00A111FB"/>
    <w:p w14:paraId="410B200D" w14:textId="77777777" w:rsidR="00A111FB" w:rsidRDefault="00000000">
      <w:r>
        <w:lastRenderedPageBreak/>
        <w:t>&lt; Go through OWASP top 10 security risks (</w:t>
      </w:r>
      <w:hyperlink r:id="rId9">
        <w:r>
          <w:rPr>
            <w:color w:val="0000FF"/>
            <w:u w:val="single"/>
          </w:rPr>
          <w:t>https://owasp.org/www-project-top-ten/</w:t>
        </w:r>
      </w:hyperlink>
      <w:r>
        <w:t xml:space="preserve">). </w:t>
      </w:r>
    </w:p>
    <w:p w14:paraId="62D961EC" w14:textId="77777777" w:rsidR="00A111FB" w:rsidRDefault="00000000">
      <w:pPr>
        <w:numPr>
          <w:ilvl w:val="0"/>
          <w:numId w:val="2"/>
        </w:numPr>
        <w:pBdr>
          <w:top w:val="nil"/>
          <w:left w:val="nil"/>
          <w:bottom w:val="nil"/>
          <w:right w:val="nil"/>
          <w:between w:val="nil"/>
        </w:pBdr>
        <w:spacing w:line="276" w:lineRule="auto"/>
      </w:pPr>
      <w:r>
        <w:rPr>
          <w:color w:val="000000"/>
          <w:sz w:val="22"/>
          <w:szCs w:val="22"/>
        </w:rPr>
        <w:t xml:space="preserve">Select </w:t>
      </w:r>
      <w:r>
        <w:rPr>
          <w:b/>
          <w:color w:val="000000"/>
          <w:sz w:val="22"/>
          <w:szCs w:val="22"/>
          <w:highlight w:val="yellow"/>
        </w:rPr>
        <w:t>3 security risks</w:t>
      </w:r>
      <w:r>
        <w:rPr>
          <w:b/>
          <w:color w:val="000000"/>
          <w:sz w:val="22"/>
          <w:szCs w:val="22"/>
        </w:rPr>
        <w:t xml:space="preserve"> </w:t>
      </w:r>
      <w:r>
        <w:rPr>
          <w:color w:val="000000"/>
          <w:sz w:val="22"/>
          <w:szCs w:val="22"/>
        </w:rPr>
        <w:t>that you think are top threats for your system. While doing this, carefully consider the information/functionality that is most vulnerable from security perspective in the context of your project.</w:t>
      </w:r>
    </w:p>
    <w:p w14:paraId="488E7459" w14:textId="77777777" w:rsidR="00A111FB" w:rsidRDefault="00000000">
      <w:pPr>
        <w:numPr>
          <w:ilvl w:val="0"/>
          <w:numId w:val="2"/>
        </w:numPr>
        <w:pBdr>
          <w:top w:val="nil"/>
          <w:left w:val="nil"/>
          <w:bottom w:val="nil"/>
          <w:right w:val="nil"/>
          <w:between w:val="nil"/>
        </w:pBdr>
        <w:spacing w:line="276" w:lineRule="auto"/>
      </w:pPr>
      <w:r>
        <w:rPr>
          <w:color w:val="000000"/>
          <w:sz w:val="22"/>
          <w:szCs w:val="22"/>
        </w:rPr>
        <w:t xml:space="preserve">For each security risk (identified above), identify </w:t>
      </w:r>
      <w:r>
        <w:rPr>
          <w:b/>
          <w:color w:val="000000"/>
          <w:sz w:val="22"/>
          <w:szCs w:val="22"/>
          <w:highlight w:val="yellow"/>
        </w:rPr>
        <w:t xml:space="preserve">potential </w:t>
      </w:r>
      <w:proofErr w:type="gramStart"/>
      <w:r>
        <w:rPr>
          <w:b/>
          <w:color w:val="000000"/>
          <w:sz w:val="22"/>
          <w:szCs w:val="22"/>
          <w:highlight w:val="yellow"/>
        </w:rPr>
        <w:t xml:space="preserve">losses </w:t>
      </w:r>
      <w:r>
        <w:rPr>
          <w:color w:val="000000"/>
          <w:sz w:val="22"/>
          <w:szCs w:val="22"/>
        </w:rPr>
        <w:t xml:space="preserve"> (</w:t>
      </w:r>
      <w:proofErr w:type="gramEnd"/>
      <w:r>
        <w:rPr>
          <w:color w:val="000000"/>
          <w:sz w:val="22"/>
          <w:szCs w:val="22"/>
        </w:rPr>
        <w:t xml:space="preserve">e.g., financial loss, total business loss, litigation etc.) if you do not take necessary measures to address  the above security risks. </w:t>
      </w:r>
    </w:p>
    <w:p w14:paraId="1C125D77" w14:textId="77777777" w:rsidR="00A111FB" w:rsidRDefault="00000000">
      <w:pPr>
        <w:numPr>
          <w:ilvl w:val="0"/>
          <w:numId w:val="2"/>
        </w:numPr>
        <w:pBdr>
          <w:top w:val="nil"/>
          <w:left w:val="nil"/>
          <w:bottom w:val="nil"/>
          <w:right w:val="nil"/>
          <w:between w:val="nil"/>
        </w:pBdr>
        <w:spacing w:after="200" w:line="276" w:lineRule="auto"/>
      </w:pPr>
      <w:r>
        <w:rPr>
          <w:color w:val="000000"/>
          <w:sz w:val="22"/>
          <w:szCs w:val="22"/>
        </w:rPr>
        <w:t xml:space="preserve">Identify the </w:t>
      </w:r>
      <w:r>
        <w:rPr>
          <w:b/>
          <w:color w:val="000000"/>
          <w:sz w:val="22"/>
          <w:szCs w:val="22"/>
          <w:highlight w:val="yellow"/>
        </w:rPr>
        <w:t>controls</w:t>
      </w:r>
      <w:r>
        <w:rPr>
          <w:color w:val="000000"/>
          <w:sz w:val="22"/>
          <w:szCs w:val="22"/>
        </w:rPr>
        <w:t xml:space="preserve"> (e.g., input validation, audit logs, multi-factor authentication, user roles etc.) that should be implemented in your system </w:t>
      </w:r>
      <w:proofErr w:type="gramStart"/>
      <w:r>
        <w:rPr>
          <w:color w:val="000000"/>
          <w:sz w:val="22"/>
          <w:szCs w:val="22"/>
        </w:rPr>
        <w:t>in order to</w:t>
      </w:r>
      <w:proofErr w:type="gramEnd"/>
      <w:r>
        <w:rPr>
          <w:color w:val="000000"/>
          <w:sz w:val="22"/>
          <w:szCs w:val="22"/>
        </w:rPr>
        <w:t xml:space="preserve"> address the above security risks.</w:t>
      </w:r>
    </w:p>
    <w:p w14:paraId="07985DA0" w14:textId="77777777" w:rsidR="00A111FB" w:rsidRDefault="00A111FB">
      <w:pPr>
        <w:ind w:left="360"/>
      </w:pPr>
    </w:p>
    <w:p w14:paraId="7B4C69DC" w14:textId="77777777" w:rsidR="00A111FB" w:rsidRDefault="00A111FB"/>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
        <w:gridCol w:w="2959"/>
        <w:gridCol w:w="2968"/>
        <w:gridCol w:w="2887"/>
      </w:tblGrid>
      <w:tr w:rsidR="00A111FB" w14:paraId="4D026B7B" w14:textId="77777777">
        <w:tc>
          <w:tcPr>
            <w:tcW w:w="536" w:type="dxa"/>
            <w:shd w:val="clear" w:color="auto" w:fill="D9D9D9"/>
          </w:tcPr>
          <w:p w14:paraId="3D86199A" w14:textId="77777777" w:rsidR="00A111FB" w:rsidRDefault="00000000">
            <w:pPr>
              <w:jc w:val="center"/>
              <w:rPr>
                <w:b/>
              </w:rPr>
            </w:pPr>
            <w:r>
              <w:rPr>
                <w:b/>
              </w:rPr>
              <w:t>Sr#</w:t>
            </w:r>
          </w:p>
        </w:tc>
        <w:tc>
          <w:tcPr>
            <w:tcW w:w="2959" w:type="dxa"/>
            <w:shd w:val="clear" w:color="auto" w:fill="D9D9D9"/>
          </w:tcPr>
          <w:p w14:paraId="5C910C60" w14:textId="77777777" w:rsidR="00A111FB" w:rsidRDefault="00000000">
            <w:pPr>
              <w:jc w:val="center"/>
              <w:rPr>
                <w:b/>
              </w:rPr>
            </w:pPr>
            <w:r>
              <w:rPr>
                <w:b/>
              </w:rPr>
              <w:t>Security Risks</w:t>
            </w:r>
          </w:p>
        </w:tc>
        <w:tc>
          <w:tcPr>
            <w:tcW w:w="2968" w:type="dxa"/>
            <w:shd w:val="clear" w:color="auto" w:fill="D9D9D9"/>
          </w:tcPr>
          <w:p w14:paraId="43949A23" w14:textId="77777777" w:rsidR="00A111FB" w:rsidRDefault="00000000">
            <w:pPr>
              <w:jc w:val="center"/>
              <w:rPr>
                <w:b/>
              </w:rPr>
            </w:pPr>
            <w:r>
              <w:rPr>
                <w:b/>
              </w:rPr>
              <w:t>Potential Losses</w:t>
            </w:r>
          </w:p>
        </w:tc>
        <w:tc>
          <w:tcPr>
            <w:tcW w:w="2887" w:type="dxa"/>
            <w:shd w:val="clear" w:color="auto" w:fill="D9D9D9"/>
          </w:tcPr>
          <w:p w14:paraId="36EA13B2" w14:textId="77777777" w:rsidR="00A111FB" w:rsidRDefault="00000000">
            <w:pPr>
              <w:jc w:val="center"/>
              <w:rPr>
                <w:b/>
              </w:rPr>
            </w:pPr>
            <w:r>
              <w:rPr>
                <w:b/>
              </w:rPr>
              <w:t>Controls</w:t>
            </w:r>
          </w:p>
        </w:tc>
      </w:tr>
      <w:tr w:rsidR="00A111FB" w14:paraId="5977D6BD" w14:textId="77777777">
        <w:trPr>
          <w:trHeight w:val="1210"/>
        </w:trPr>
        <w:tc>
          <w:tcPr>
            <w:tcW w:w="536" w:type="dxa"/>
            <w:shd w:val="clear" w:color="auto" w:fill="auto"/>
          </w:tcPr>
          <w:p w14:paraId="70E22306" w14:textId="77777777" w:rsidR="00A111FB" w:rsidRDefault="00000000">
            <w:pPr>
              <w:jc w:val="center"/>
            </w:pPr>
            <w:r>
              <w:t>1</w:t>
            </w:r>
          </w:p>
        </w:tc>
        <w:tc>
          <w:tcPr>
            <w:tcW w:w="2959" w:type="dxa"/>
            <w:shd w:val="clear" w:color="auto" w:fill="auto"/>
          </w:tcPr>
          <w:p w14:paraId="2E66991D" w14:textId="77777777" w:rsidR="00A111FB" w:rsidRDefault="00000000">
            <w:pPr>
              <w:widowControl w:val="0"/>
            </w:pPr>
            <w:r>
              <w:t>Broken Access Control</w:t>
            </w:r>
          </w:p>
        </w:tc>
        <w:tc>
          <w:tcPr>
            <w:tcW w:w="2968" w:type="dxa"/>
          </w:tcPr>
          <w:p w14:paraId="310CB1CC" w14:textId="77777777" w:rsidR="00A111FB" w:rsidRDefault="00000000">
            <w:pPr>
              <w:widowControl w:val="0"/>
            </w:pPr>
            <w:r>
              <w:t xml:space="preserve">Metadata </w:t>
            </w:r>
            <w:proofErr w:type="gramStart"/>
            <w:r>
              <w:t>Manipulation ,</w:t>
            </w:r>
            <w:proofErr w:type="gramEnd"/>
            <w:r>
              <w:t xml:space="preserve"> Business loss </w:t>
            </w:r>
          </w:p>
        </w:tc>
        <w:tc>
          <w:tcPr>
            <w:tcW w:w="2887" w:type="dxa"/>
          </w:tcPr>
          <w:p w14:paraId="4F0DA4CB" w14:textId="77777777" w:rsidR="00A111FB" w:rsidRDefault="00000000">
            <w:pPr>
              <w:widowControl w:val="0"/>
            </w:pPr>
            <w:r>
              <w:rPr>
                <w:highlight w:val="white"/>
              </w:rPr>
              <w:t xml:space="preserve">Implement access control </w:t>
            </w:r>
            <w:proofErr w:type="gramStart"/>
            <w:r>
              <w:rPr>
                <w:highlight w:val="white"/>
              </w:rPr>
              <w:t>mechanisms ,</w:t>
            </w:r>
            <w:proofErr w:type="gramEnd"/>
            <w:r>
              <w:rPr>
                <w:highlight w:val="white"/>
              </w:rPr>
              <w:t xml:space="preserve"> Log access control failures  alert admins , Stateful session identifiers be invalidated on the server after logout , Rate Limit API</w:t>
            </w:r>
          </w:p>
        </w:tc>
      </w:tr>
      <w:tr w:rsidR="00A111FB" w14:paraId="73B775F4" w14:textId="77777777">
        <w:trPr>
          <w:trHeight w:val="937"/>
        </w:trPr>
        <w:tc>
          <w:tcPr>
            <w:tcW w:w="536" w:type="dxa"/>
            <w:shd w:val="clear" w:color="auto" w:fill="auto"/>
          </w:tcPr>
          <w:p w14:paraId="6575E614" w14:textId="77777777" w:rsidR="00A111FB" w:rsidRDefault="00000000">
            <w:pPr>
              <w:jc w:val="center"/>
            </w:pPr>
            <w:r>
              <w:t>2</w:t>
            </w:r>
          </w:p>
        </w:tc>
        <w:tc>
          <w:tcPr>
            <w:tcW w:w="2959" w:type="dxa"/>
            <w:shd w:val="clear" w:color="auto" w:fill="auto"/>
          </w:tcPr>
          <w:p w14:paraId="770869CD" w14:textId="77777777" w:rsidR="00A111FB" w:rsidRDefault="00000000">
            <w:r>
              <w:t>Injection</w:t>
            </w:r>
          </w:p>
        </w:tc>
        <w:tc>
          <w:tcPr>
            <w:tcW w:w="2968" w:type="dxa"/>
          </w:tcPr>
          <w:p w14:paraId="18CFC3D4" w14:textId="77777777" w:rsidR="00A111FB" w:rsidRDefault="00000000">
            <w:r>
              <w:t xml:space="preserve">Financial Business </w:t>
            </w:r>
            <w:proofErr w:type="gramStart"/>
            <w:r>
              <w:t>loss ,</w:t>
            </w:r>
            <w:proofErr w:type="gramEnd"/>
            <w:r>
              <w:t xml:space="preserve"> Data Breached , Litigation </w:t>
            </w:r>
          </w:p>
        </w:tc>
        <w:tc>
          <w:tcPr>
            <w:tcW w:w="2887" w:type="dxa"/>
          </w:tcPr>
          <w:p w14:paraId="75985449" w14:textId="77777777" w:rsidR="00A111FB" w:rsidRDefault="00000000">
            <w:pPr>
              <w:rPr>
                <w:highlight w:val="white"/>
              </w:rPr>
            </w:pPr>
            <w:r>
              <w:t xml:space="preserve">Use Safe </w:t>
            </w:r>
            <w:proofErr w:type="gramStart"/>
            <w:r>
              <w:t>APIs ,</w:t>
            </w:r>
            <w:proofErr w:type="gramEnd"/>
            <w:r>
              <w:t xml:space="preserve">  </w:t>
            </w:r>
            <w:r>
              <w:rPr>
                <w:highlight w:val="white"/>
              </w:rPr>
              <w:t xml:space="preserve">Use positive server-side input validation , Using LIMIT and other SQL controls within queries to prevent mass disclosure of records in case of SQL injection. </w:t>
            </w:r>
          </w:p>
          <w:p w14:paraId="6FE65E2A" w14:textId="77777777" w:rsidR="00A111FB" w:rsidRDefault="00A111FB">
            <w:pPr>
              <w:rPr>
                <w:highlight w:val="white"/>
              </w:rPr>
            </w:pPr>
          </w:p>
        </w:tc>
      </w:tr>
      <w:tr w:rsidR="00A111FB" w14:paraId="4BA13CF2" w14:textId="77777777">
        <w:trPr>
          <w:trHeight w:val="877"/>
        </w:trPr>
        <w:tc>
          <w:tcPr>
            <w:tcW w:w="536" w:type="dxa"/>
            <w:shd w:val="clear" w:color="auto" w:fill="auto"/>
          </w:tcPr>
          <w:p w14:paraId="603505DA" w14:textId="77777777" w:rsidR="00A111FB" w:rsidRDefault="00000000">
            <w:pPr>
              <w:jc w:val="center"/>
            </w:pPr>
            <w:r>
              <w:t>3</w:t>
            </w:r>
          </w:p>
        </w:tc>
        <w:tc>
          <w:tcPr>
            <w:tcW w:w="2959" w:type="dxa"/>
            <w:shd w:val="clear" w:color="auto" w:fill="auto"/>
          </w:tcPr>
          <w:p w14:paraId="6D2E71E8" w14:textId="77777777" w:rsidR="00A111FB" w:rsidRDefault="00000000">
            <w:r>
              <w:t>Identification and Authentication failures</w:t>
            </w:r>
          </w:p>
        </w:tc>
        <w:tc>
          <w:tcPr>
            <w:tcW w:w="2968" w:type="dxa"/>
          </w:tcPr>
          <w:p w14:paraId="29D4B8D5" w14:textId="77777777" w:rsidR="00A111FB" w:rsidRDefault="00000000">
            <w:r>
              <w:t xml:space="preserve">Audit </w:t>
            </w:r>
            <w:proofErr w:type="gramStart"/>
            <w:r>
              <w:t>logs ,</w:t>
            </w:r>
            <w:proofErr w:type="gramEnd"/>
            <w:r>
              <w:t xml:space="preserve"> </w:t>
            </w:r>
          </w:p>
        </w:tc>
        <w:tc>
          <w:tcPr>
            <w:tcW w:w="2887" w:type="dxa"/>
          </w:tcPr>
          <w:p w14:paraId="60C39E6A" w14:textId="77777777" w:rsidR="00A111FB" w:rsidRDefault="00000000">
            <w:r>
              <w:t xml:space="preserve">Implement multi-factor </w:t>
            </w:r>
            <w:proofErr w:type="gramStart"/>
            <w:r>
              <w:t>authentication ,</w:t>
            </w:r>
            <w:proofErr w:type="gramEnd"/>
            <w:r>
              <w:t xml:space="preserve"> implement weak password check , </w:t>
            </w:r>
            <w:r>
              <w:rPr>
                <w:highlight w:val="white"/>
              </w:rPr>
              <w:t xml:space="preserve">Use a server-side, secure, built-in session manager to generates a new-random session ID with high entropy after login , Session identifier should not be in the URL, </w:t>
            </w:r>
            <w:r>
              <w:rPr>
                <w:highlight w:val="white"/>
              </w:rPr>
              <w:lastRenderedPageBreak/>
              <w:t>Align password length , Ensure registration, credential recovery, and API pathways are hardened against account enumeration attacks</w:t>
            </w:r>
          </w:p>
        </w:tc>
      </w:tr>
    </w:tbl>
    <w:p w14:paraId="03ABF419" w14:textId="77777777" w:rsidR="00A111FB" w:rsidRDefault="00A111FB"/>
    <w:p w14:paraId="76C010EF" w14:textId="77777777" w:rsidR="00A111FB" w:rsidRDefault="00A111FB"/>
    <w:p w14:paraId="4156A752" w14:textId="77777777" w:rsidR="00A111FB" w:rsidRDefault="00A111FB"/>
    <w:p w14:paraId="345DD06D" w14:textId="77777777" w:rsidR="00A111FB" w:rsidRDefault="00000000">
      <w:r>
        <w:t xml:space="preserve">&lt;Explore and select </w:t>
      </w:r>
      <w:r>
        <w:rPr>
          <w:b/>
          <w:highlight w:val="yellow"/>
        </w:rPr>
        <w:t xml:space="preserve">one static and one dynamic security scanning tools </w:t>
      </w:r>
      <w:r>
        <w:t xml:space="preserve">for your project. The tools should be selected considering languages and technologies being used in your project.&gt; </w:t>
      </w:r>
    </w:p>
    <w:p w14:paraId="0E11C50F" w14:textId="77777777" w:rsidR="00A111FB" w:rsidRDefault="00A111FB"/>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4281"/>
        <w:gridCol w:w="4294"/>
      </w:tblGrid>
      <w:tr w:rsidR="00A111FB" w14:paraId="307609D4" w14:textId="77777777">
        <w:tc>
          <w:tcPr>
            <w:tcW w:w="775" w:type="dxa"/>
            <w:shd w:val="clear" w:color="auto" w:fill="D9D9D9"/>
          </w:tcPr>
          <w:p w14:paraId="5AC193A9" w14:textId="77777777" w:rsidR="00A111FB" w:rsidRDefault="00000000">
            <w:pPr>
              <w:jc w:val="center"/>
              <w:rPr>
                <w:b/>
              </w:rPr>
            </w:pPr>
            <w:r>
              <w:rPr>
                <w:b/>
              </w:rPr>
              <w:t>Sr#</w:t>
            </w:r>
          </w:p>
        </w:tc>
        <w:tc>
          <w:tcPr>
            <w:tcW w:w="4281" w:type="dxa"/>
            <w:shd w:val="clear" w:color="auto" w:fill="D9D9D9"/>
          </w:tcPr>
          <w:p w14:paraId="4F4A919C" w14:textId="77777777" w:rsidR="00A111FB" w:rsidRDefault="00000000">
            <w:pPr>
              <w:jc w:val="center"/>
              <w:rPr>
                <w:b/>
              </w:rPr>
            </w:pPr>
            <w:r>
              <w:rPr>
                <w:b/>
              </w:rPr>
              <w:t>Security Tool Name</w:t>
            </w:r>
          </w:p>
        </w:tc>
        <w:tc>
          <w:tcPr>
            <w:tcW w:w="4294" w:type="dxa"/>
            <w:shd w:val="clear" w:color="auto" w:fill="D9D9D9"/>
          </w:tcPr>
          <w:p w14:paraId="7AC0F7FE" w14:textId="77777777" w:rsidR="00A111FB" w:rsidRDefault="00000000">
            <w:pPr>
              <w:jc w:val="center"/>
              <w:rPr>
                <w:b/>
              </w:rPr>
            </w:pPr>
            <w:r>
              <w:rPr>
                <w:b/>
              </w:rPr>
              <w:t xml:space="preserve">Brief description </w:t>
            </w:r>
          </w:p>
          <w:p w14:paraId="57F6C1CF" w14:textId="77777777" w:rsidR="00A111FB" w:rsidRDefault="00000000">
            <w:pPr>
              <w:jc w:val="center"/>
            </w:pPr>
            <w:r>
              <w:rPr>
                <w:sz w:val="18"/>
                <w:szCs w:val="18"/>
              </w:rPr>
              <w:t>(</w:t>
            </w:r>
            <w:proofErr w:type="gramStart"/>
            <w:r>
              <w:rPr>
                <w:sz w:val="18"/>
                <w:szCs w:val="18"/>
              </w:rPr>
              <w:t>why</w:t>
            </w:r>
            <w:proofErr w:type="gramEnd"/>
            <w:r>
              <w:rPr>
                <w:sz w:val="18"/>
                <w:szCs w:val="18"/>
              </w:rPr>
              <w:t xml:space="preserve"> the tool is suitable for your project)</w:t>
            </w:r>
          </w:p>
        </w:tc>
      </w:tr>
      <w:tr w:rsidR="00A111FB" w14:paraId="62E9E4C1" w14:textId="77777777">
        <w:tc>
          <w:tcPr>
            <w:tcW w:w="775" w:type="dxa"/>
            <w:shd w:val="clear" w:color="auto" w:fill="auto"/>
          </w:tcPr>
          <w:p w14:paraId="3B63C582" w14:textId="77777777" w:rsidR="00A111FB" w:rsidRDefault="00000000">
            <w:pPr>
              <w:jc w:val="center"/>
            </w:pPr>
            <w:r>
              <w:t>1</w:t>
            </w:r>
          </w:p>
        </w:tc>
        <w:tc>
          <w:tcPr>
            <w:tcW w:w="4281" w:type="dxa"/>
            <w:shd w:val="clear" w:color="auto" w:fill="auto"/>
          </w:tcPr>
          <w:p w14:paraId="7D9CEE9B" w14:textId="77777777" w:rsidR="00A111FB" w:rsidRDefault="00000000">
            <w:pPr>
              <w:widowControl w:val="0"/>
            </w:pPr>
            <w:r>
              <w:t>Intruder (Dynamic)</w:t>
            </w:r>
          </w:p>
        </w:tc>
        <w:tc>
          <w:tcPr>
            <w:tcW w:w="4294" w:type="dxa"/>
          </w:tcPr>
          <w:p w14:paraId="087A9D1C" w14:textId="77777777" w:rsidR="00A111FB" w:rsidRDefault="00000000">
            <w:pPr>
              <w:widowControl w:val="0"/>
            </w:pPr>
            <w:r>
              <w:t xml:space="preserve">It is a </w:t>
            </w:r>
            <w:proofErr w:type="gramStart"/>
            <w:r>
              <w:t>cloud based</w:t>
            </w:r>
            <w:proofErr w:type="gramEnd"/>
            <w:r>
              <w:t xml:space="preserve"> scanner and it will help us find the weaknesses in our online systems to prevent hackers. It saves you time by proactively scanning new threats and makes it easy to </w:t>
            </w:r>
            <w:proofErr w:type="gramStart"/>
            <w:r>
              <w:t>interpreting</w:t>
            </w:r>
            <w:proofErr w:type="gramEnd"/>
            <w:r>
              <w:t xml:space="preserve"> the threat easier</w:t>
            </w:r>
          </w:p>
        </w:tc>
      </w:tr>
      <w:tr w:rsidR="00A111FB" w14:paraId="4D25E183" w14:textId="77777777">
        <w:tc>
          <w:tcPr>
            <w:tcW w:w="775" w:type="dxa"/>
            <w:shd w:val="clear" w:color="auto" w:fill="auto"/>
          </w:tcPr>
          <w:p w14:paraId="41F9B90C" w14:textId="77777777" w:rsidR="00A111FB" w:rsidRDefault="00000000">
            <w:pPr>
              <w:jc w:val="center"/>
            </w:pPr>
            <w:r>
              <w:t>2</w:t>
            </w:r>
          </w:p>
        </w:tc>
        <w:tc>
          <w:tcPr>
            <w:tcW w:w="4281" w:type="dxa"/>
            <w:shd w:val="clear" w:color="auto" w:fill="auto"/>
          </w:tcPr>
          <w:p w14:paraId="243CE1A5" w14:textId="77777777" w:rsidR="00A111FB" w:rsidRDefault="00000000">
            <w:proofErr w:type="gramStart"/>
            <w:r>
              <w:t>SonarQube(</w:t>
            </w:r>
            <w:proofErr w:type="gramEnd"/>
            <w:r>
              <w:t>Static)</w:t>
            </w:r>
          </w:p>
        </w:tc>
        <w:tc>
          <w:tcPr>
            <w:tcW w:w="4294" w:type="dxa"/>
          </w:tcPr>
          <w:p w14:paraId="4EA93A14" w14:textId="77777777" w:rsidR="00A111FB" w:rsidRDefault="00000000">
            <w:r>
              <w:t xml:space="preserve">Compatible with our programming </w:t>
            </w:r>
            <w:proofErr w:type="gramStart"/>
            <w:r>
              <w:t>languages ,</w:t>
            </w:r>
            <w:proofErr w:type="gramEnd"/>
            <w:r>
              <w:t xml:space="preserve"> open source community , </w:t>
            </w:r>
            <w:r>
              <w:rPr>
                <w:highlight w:val="white"/>
              </w:rPr>
              <w:t>selection of thousands of automated Static Code Analysis rules, which are flagged during coding, saving developers’ time</w:t>
            </w:r>
          </w:p>
        </w:tc>
      </w:tr>
    </w:tbl>
    <w:p w14:paraId="41494D09" w14:textId="77777777" w:rsidR="00A111FB" w:rsidRDefault="00A111FB"/>
    <w:p w14:paraId="341D2212" w14:textId="77777777" w:rsidR="00A111FB" w:rsidRDefault="00000000">
      <w:pPr>
        <w:rPr>
          <w:b/>
        </w:rPr>
      </w:pPr>
      <w:r>
        <w:rPr>
          <w:b/>
        </w:rPr>
        <w:t>Alternative options:</w:t>
      </w:r>
    </w:p>
    <w:p w14:paraId="5CB0D12C" w14:textId="77777777" w:rsidR="00A111FB" w:rsidRDefault="00A111FB">
      <w:pPr>
        <w:rPr>
          <w:b/>
        </w:rPr>
      </w:pPr>
    </w:p>
    <w:p w14:paraId="06556D83" w14:textId="77777777" w:rsidR="00A111FB" w:rsidRDefault="00000000">
      <w:r>
        <w:t xml:space="preserve">1) </w:t>
      </w:r>
      <w:proofErr w:type="gramStart"/>
      <w:r>
        <w:t>Dynamic(</w:t>
      </w:r>
      <w:proofErr w:type="gramEnd"/>
      <w:r>
        <w:t xml:space="preserve">Gitlab) -&gt; </w:t>
      </w:r>
      <w:r>
        <w:rPr>
          <w:shd w:val="clear" w:color="auto" w:fill="FEFEFE"/>
        </w:rPr>
        <w:t>DevOps platform, delivered as a single application, fundamentally changing the way Development, Security, and Ops teams collaborate and build software. From idea to production, GitLab helps teams improve cycle time from weeks to minutes, reduce development process costs and decrease time to market while increasing developer productivity.</w:t>
      </w:r>
    </w:p>
    <w:p w14:paraId="1656FCFB" w14:textId="77777777" w:rsidR="00A111FB" w:rsidRDefault="00000000">
      <w:pPr>
        <w:rPr>
          <w:highlight w:val="white"/>
        </w:rPr>
      </w:pPr>
      <w:r>
        <w:t xml:space="preserve">2) Codacy (static) -&gt; </w:t>
      </w:r>
      <w:r>
        <w:rPr>
          <w:highlight w:val="white"/>
        </w:rPr>
        <w:t xml:space="preserve">Codacy provides either a cloud or self-hosted platform which checks for code standardization, quality and security errors, notify you of errors from within your current workflows and </w:t>
      </w:r>
      <w:proofErr w:type="gramStart"/>
      <w:r>
        <w:rPr>
          <w:highlight w:val="white"/>
        </w:rPr>
        <w:t>platforms ,</w:t>
      </w:r>
      <w:proofErr w:type="gramEnd"/>
      <w:r>
        <w:rPr>
          <w:highlight w:val="white"/>
        </w:rPr>
        <w:t xml:space="preserve"> open source community  , good user interface .</w:t>
      </w:r>
    </w:p>
    <w:p w14:paraId="2233DA1D" w14:textId="77777777" w:rsidR="00A111FB" w:rsidRDefault="00A111FB">
      <w:pPr>
        <w:rPr>
          <w:rFonts w:ascii="Roboto" w:eastAsia="Roboto" w:hAnsi="Roboto" w:cs="Roboto"/>
          <w:color w:val="6C6C6C"/>
          <w:highlight w:val="white"/>
        </w:rPr>
      </w:pPr>
    </w:p>
    <w:p w14:paraId="3A435577" w14:textId="77777777" w:rsidR="00A111FB" w:rsidRDefault="00000000">
      <w:pPr>
        <w:pStyle w:val="Heading1"/>
        <w:numPr>
          <w:ilvl w:val="0"/>
          <w:numId w:val="1"/>
        </w:numPr>
        <w:jc w:val="left"/>
        <w:rPr>
          <w:rFonts w:ascii="Calibri" w:eastAsia="Calibri" w:hAnsi="Calibri" w:cs="Calibri"/>
          <w:sz w:val="32"/>
          <w:szCs w:val="32"/>
        </w:rPr>
      </w:pPr>
      <w:bookmarkStart w:id="6" w:name="_heading=h.3dy6vkm" w:colFirst="0" w:colLast="0"/>
      <w:bookmarkEnd w:id="6"/>
      <w:r>
        <w:rPr>
          <w:rFonts w:ascii="Calibri" w:eastAsia="Calibri" w:hAnsi="Calibri" w:cs="Calibri"/>
          <w:sz w:val="32"/>
          <w:szCs w:val="32"/>
        </w:rPr>
        <w:lastRenderedPageBreak/>
        <w:t>Who Did What?</w:t>
      </w:r>
    </w:p>
    <w:p w14:paraId="44328248" w14:textId="77777777" w:rsidR="00A111FB" w:rsidRDefault="00A111FB">
      <w:pPr>
        <w:pStyle w:val="Heading1"/>
        <w:ind w:left="360"/>
        <w:jc w:val="left"/>
        <w:rPr>
          <w:rFonts w:ascii="Calibri" w:eastAsia="Calibri" w:hAnsi="Calibri" w:cs="Calibri"/>
          <w:sz w:val="32"/>
          <w:szCs w:val="32"/>
        </w:rPr>
      </w:pPr>
    </w:p>
    <w:p w14:paraId="60BCEC01" w14:textId="77777777" w:rsidR="00A111FB" w:rsidRDefault="00A111FB"/>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A111FB" w14:paraId="1D385F80" w14:textId="77777777">
        <w:tc>
          <w:tcPr>
            <w:tcW w:w="3256" w:type="dxa"/>
            <w:shd w:val="clear" w:color="auto" w:fill="D9D9D9"/>
          </w:tcPr>
          <w:p w14:paraId="4AB6D920" w14:textId="77777777" w:rsidR="00A111FB" w:rsidRDefault="00000000">
            <w:r>
              <w:rPr>
                <w:b/>
              </w:rPr>
              <w:t>Name of the Team Member</w:t>
            </w:r>
          </w:p>
        </w:tc>
        <w:tc>
          <w:tcPr>
            <w:tcW w:w="6094" w:type="dxa"/>
            <w:shd w:val="clear" w:color="auto" w:fill="D9D9D9"/>
          </w:tcPr>
          <w:p w14:paraId="63B476A4" w14:textId="77777777" w:rsidR="00A111FB" w:rsidRDefault="00000000">
            <w:r>
              <w:rPr>
                <w:b/>
              </w:rPr>
              <w:t>Tasks done</w:t>
            </w:r>
          </w:p>
        </w:tc>
      </w:tr>
      <w:tr w:rsidR="00A111FB" w14:paraId="04474309" w14:textId="77777777">
        <w:tc>
          <w:tcPr>
            <w:tcW w:w="3256" w:type="dxa"/>
          </w:tcPr>
          <w:p w14:paraId="16B476E3" w14:textId="77777777" w:rsidR="00A111FB" w:rsidRDefault="00000000">
            <w:r>
              <w:t>Muhammad Bilal Shahid</w:t>
            </w:r>
          </w:p>
        </w:tc>
        <w:tc>
          <w:tcPr>
            <w:tcW w:w="6094" w:type="dxa"/>
          </w:tcPr>
          <w:p w14:paraId="24419D96" w14:textId="77777777" w:rsidR="00A111FB" w:rsidRDefault="00000000">
            <w:r>
              <w:t>Introduction</w:t>
            </w:r>
          </w:p>
        </w:tc>
      </w:tr>
      <w:tr w:rsidR="00A111FB" w14:paraId="0FE97F18" w14:textId="77777777">
        <w:tc>
          <w:tcPr>
            <w:tcW w:w="3256" w:type="dxa"/>
          </w:tcPr>
          <w:p w14:paraId="3CE364F2" w14:textId="77777777" w:rsidR="00A111FB" w:rsidRDefault="00000000">
            <w:r>
              <w:t>Affan Ashraf</w:t>
            </w:r>
          </w:p>
        </w:tc>
        <w:tc>
          <w:tcPr>
            <w:tcW w:w="6094" w:type="dxa"/>
          </w:tcPr>
          <w:p w14:paraId="7AA465FC" w14:textId="77777777" w:rsidR="00A111FB" w:rsidRDefault="00000000">
            <w:r>
              <w:t>Actors</w:t>
            </w:r>
          </w:p>
        </w:tc>
      </w:tr>
      <w:tr w:rsidR="00A111FB" w14:paraId="789C2938" w14:textId="77777777">
        <w:tc>
          <w:tcPr>
            <w:tcW w:w="3256" w:type="dxa"/>
          </w:tcPr>
          <w:p w14:paraId="0BBD69A7" w14:textId="77777777" w:rsidR="00A111FB" w:rsidRDefault="00000000">
            <w:r>
              <w:t>Salman Masood</w:t>
            </w:r>
          </w:p>
        </w:tc>
        <w:tc>
          <w:tcPr>
            <w:tcW w:w="6094" w:type="dxa"/>
          </w:tcPr>
          <w:p w14:paraId="7C8AEC67" w14:textId="77777777" w:rsidR="00A111FB" w:rsidRDefault="00000000">
            <w:r>
              <w:t>Functional Requirements</w:t>
            </w:r>
          </w:p>
        </w:tc>
      </w:tr>
      <w:tr w:rsidR="00A111FB" w14:paraId="201A90FB" w14:textId="77777777">
        <w:tc>
          <w:tcPr>
            <w:tcW w:w="3256" w:type="dxa"/>
          </w:tcPr>
          <w:p w14:paraId="19E648A6" w14:textId="77777777" w:rsidR="00A111FB" w:rsidRDefault="00000000">
            <w:r>
              <w:t>Farva Talib</w:t>
            </w:r>
          </w:p>
        </w:tc>
        <w:tc>
          <w:tcPr>
            <w:tcW w:w="6094" w:type="dxa"/>
          </w:tcPr>
          <w:p w14:paraId="327DD329" w14:textId="77777777" w:rsidR="00A111FB" w:rsidRDefault="00000000">
            <w:r>
              <w:t>Non-Functional Requirements</w:t>
            </w:r>
          </w:p>
        </w:tc>
      </w:tr>
      <w:tr w:rsidR="00A111FB" w14:paraId="208E901C" w14:textId="77777777">
        <w:tc>
          <w:tcPr>
            <w:tcW w:w="3256" w:type="dxa"/>
          </w:tcPr>
          <w:p w14:paraId="3638B2CB" w14:textId="77777777" w:rsidR="00A111FB" w:rsidRDefault="00000000">
            <w:r>
              <w:t>Muhammad Umair Mohsin</w:t>
            </w:r>
          </w:p>
        </w:tc>
        <w:tc>
          <w:tcPr>
            <w:tcW w:w="6094" w:type="dxa"/>
          </w:tcPr>
          <w:p w14:paraId="382FE5C5" w14:textId="77777777" w:rsidR="00A111FB" w:rsidRDefault="00000000">
            <w:r>
              <w:t>Security Requirements</w:t>
            </w:r>
          </w:p>
        </w:tc>
      </w:tr>
    </w:tbl>
    <w:p w14:paraId="183B37F9" w14:textId="77777777" w:rsidR="00A111FB" w:rsidRDefault="00A111FB"/>
    <w:p w14:paraId="32DF0EF8" w14:textId="77777777" w:rsidR="00A111FB" w:rsidRDefault="00A111FB"/>
    <w:p w14:paraId="324E0CD2" w14:textId="77777777" w:rsidR="00A111FB" w:rsidRDefault="00A111FB"/>
    <w:p w14:paraId="774EAE20" w14:textId="77777777" w:rsidR="00A111FB" w:rsidRDefault="00A111FB"/>
    <w:p w14:paraId="207AF9AA" w14:textId="77777777" w:rsidR="00A111FB" w:rsidRDefault="00A111FB"/>
    <w:p w14:paraId="28C8A1F0" w14:textId="77777777" w:rsidR="00A111FB" w:rsidRDefault="00A111FB"/>
    <w:p w14:paraId="33F929FD" w14:textId="77777777" w:rsidR="00A111FB" w:rsidRDefault="00A111FB"/>
    <w:p w14:paraId="78CC926B" w14:textId="77777777" w:rsidR="00A111FB" w:rsidRDefault="00A111FB"/>
    <w:p w14:paraId="5B1A05F6" w14:textId="77777777" w:rsidR="00A111FB" w:rsidRDefault="00000000">
      <w:pPr>
        <w:pStyle w:val="Heading1"/>
        <w:numPr>
          <w:ilvl w:val="0"/>
          <w:numId w:val="1"/>
        </w:numPr>
        <w:jc w:val="left"/>
        <w:rPr>
          <w:rFonts w:ascii="Calibri" w:eastAsia="Calibri" w:hAnsi="Calibri" w:cs="Calibri"/>
          <w:sz w:val="32"/>
          <w:szCs w:val="32"/>
        </w:rPr>
      </w:pPr>
      <w:bookmarkStart w:id="7" w:name="_heading=h.1t3h5sf" w:colFirst="0" w:colLast="0"/>
      <w:bookmarkEnd w:id="7"/>
      <w:r>
        <w:rPr>
          <w:rFonts w:ascii="Calibri" w:eastAsia="Calibri" w:hAnsi="Calibri" w:cs="Calibri"/>
          <w:sz w:val="32"/>
          <w:szCs w:val="32"/>
        </w:rPr>
        <w:t>Review checklist</w:t>
      </w:r>
    </w:p>
    <w:p w14:paraId="10638836" w14:textId="77777777" w:rsidR="00A111FB" w:rsidRDefault="00A111FB">
      <w:pPr>
        <w:rPr>
          <w:smallCaps/>
          <w:sz w:val="28"/>
          <w:szCs w:val="28"/>
        </w:rPr>
      </w:pPr>
    </w:p>
    <w:p w14:paraId="556D2AED" w14:textId="77777777" w:rsidR="00A111FB" w:rsidRDefault="00000000">
      <w:r>
        <w:t>Before submission of this deliverable, the team must perform an internal review. Each team member will review one or more sections of the deliverable.</w:t>
      </w:r>
    </w:p>
    <w:p w14:paraId="58149F7C" w14:textId="77777777" w:rsidR="00A111FB" w:rsidRDefault="00A111FB">
      <w:pPr>
        <w:pStyle w:val="Heading1"/>
        <w:jc w:val="left"/>
        <w:rPr>
          <w:rFonts w:ascii="Calibri" w:eastAsia="Calibri" w:hAnsi="Calibri" w:cs="Calibri"/>
        </w:rPr>
      </w:pPr>
    </w:p>
    <w:p w14:paraId="2A374CA3" w14:textId="77777777" w:rsidR="00A111FB" w:rsidRDefault="00A111FB"/>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A111FB" w14:paraId="23BF656C" w14:textId="77777777">
        <w:tc>
          <w:tcPr>
            <w:tcW w:w="3964" w:type="dxa"/>
            <w:shd w:val="clear" w:color="auto" w:fill="D9D9D9"/>
          </w:tcPr>
          <w:p w14:paraId="2683D4F8" w14:textId="77777777" w:rsidR="00A111FB" w:rsidRDefault="00000000">
            <w:r>
              <w:rPr>
                <w:b/>
              </w:rPr>
              <w:t>Section</w:t>
            </w:r>
            <w:r>
              <w:t xml:space="preserve"> </w:t>
            </w:r>
            <w:r>
              <w:rPr>
                <w:b/>
              </w:rPr>
              <w:t>Title</w:t>
            </w:r>
          </w:p>
        </w:tc>
        <w:tc>
          <w:tcPr>
            <w:tcW w:w="5386" w:type="dxa"/>
            <w:shd w:val="clear" w:color="auto" w:fill="D9D9D9"/>
          </w:tcPr>
          <w:p w14:paraId="2A8DFA13" w14:textId="77777777" w:rsidR="00A111FB" w:rsidRDefault="00000000">
            <w:r>
              <w:rPr>
                <w:b/>
              </w:rPr>
              <w:t>Reviewer Name(s)</w:t>
            </w:r>
          </w:p>
        </w:tc>
      </w:tr>
      <w:tr w:rsidR="00A111FB" w14:paraId="169E4E8F" w14:textId="77777777">
        <w:tc>
          <w:tcPr>
            <w:tcW w:w="3964" w:type="dxa"/>
          </w:tcPr>
          <w:p w14:paraId="00A2B4C2" w14:textId="77777777" w:rsidR="00A111FB" w:rsidRDefault="00000000">
            <w:r>
              <w:t>Introduction</w:t>
            </w:r>
          </w:p>
        </w:tc>
        <w:tc>
          <w:tcPr>
            <w:tcW w:w="5386" w:type="dxa"/>
          </w:tcPr>
          <w:p w14:paraId="7CFD25C1" w14:textId="77777777" w:rsidR="00A111FB" w:rsidRDefault="00000000">
            <w:r>
              <w:t>Muhammad Umair Mohsin</w:t>
            </w:r>
          </w:p>
        </w:tc>
      </w:tr>
      <w:tr w:rsidR="00A111FB" w14:paraId="02915167" w14:textId="77777777">
        <w:tc>
          <w:tcPr>
            <w:tcW w:w="3964" w:type="dxa"/>
          </w:tcPr>
          <w:p w14:paraId="5238831D" w14:textId="77777777" w:rsidR="00A111FB" w:rsidRDefault="00000000">
            <w:r>
              <w:t>Actors</w:t>
            </w:r>
          </w:p>
        </w:tc>
        <w:tc>
          <w:tcPr>
            <w:tcW w:w="5386" w:type="dxa"/>
          </w:tcPr>
          <w:p w14:paraId="5D0ACE18" w14:textId="77777777" w:rsidR="00A111FB" w:rsidRDefault="00000000">
            <w:r>
              <w:t>Salman Masood</w:t>
            </w:r>
          </w:p>
        </w:tc>
      </w:tr>
      <w:tr w:rsidR="00A111FB" w14:paraId="6ABD6D52" w14:textId="77777777">
        <w:tc>
          <w:tcPr>
            <w:tcW w:w="3964" w:type="dxa"/>
          </w:tcPr>
          <w:p w14:paraId="1BEC985D" w14:textId="77777777" w:rsidR="00A111FB" w:rsidRDefault="00000000">
            <w:r>
              <w:t>Functional Requirements</w:t>
            </w:r>
          </w:p>
        </w:tc>
        <w:tc>
          <w:tcPr>
            <w:tcW w:w="5386" w:type="dxa"/>
          </w:tcPr>
          <w:p w14:paraId="5E9DE740" w14:textId="77777777" w:rsidR="00A111FB" w:rsidRDefault="00000000">
            <w:r>
              <w:t>Muhammad Bilal Shahid</w:t>
            </w:r>
          </w:p>
        </w:tc>
      </w:tr>
      <w:tr w:rsidR="00A111FB" w14:paraId="4D570EB0" w14:textId="77777777">
        <w:tc>
          <w:tcPr>
            <w:tcW w:w="3964" w:type="dxa"/>
          </w:tcPr>
          <w:p w14:paraId="0017D249" w14:textId="77777777" w:rsidR="00A111FB" w:rsidRDefault="00000000">
            <w:r>
              <w:t>Non-functional requirements</w:t>
            </w:r>
          </w:p>
        </w:tc>
        <w:tc>
          <w:tcPr>
            <w:tcW w:w="5386" w:type="dxa"/>
          </w:tcPr>
          <w:p w14:paraId="2CEAF8C9" w14:textId="77777777" w:rsidR="00A111FB" w:rsidRDefault="00000000">
            <w:r>
              <w:t>Muhammad Bilal Shahid</w:t>
            </w:r>
          </w:p>
        </w:tc>
      </w:tr>
      <w:tr w:rsidR="00A111FB" w14:paraId="19CAA21F" w14:textId="77777777">
        <w:tc>
          <w:tcPr>
            <w:tcW w:w="3964" w:type="dxa"/>
          </w:tcPr>
          <w:p w14:paraId="1FDB4AFC" w14:textId="77777777" w:rsidR="00A111FB" w:rsidRDefault="00000000">
            <w:r>
              <w:t>Security Requirements</w:t>
            </w:r>
          </w:p>
        </w:tc>
        <w:tc>
          <w:tcPr>
            <w:tcW w:w="5386" w:type="dxa"/>
          </w:tcPr>
          <w:p w14:paraId="3AD85F3E" w14:textId="77777777" w:rsidR="00A111FB" w:rsidRDefault="00000000">
            <w:r>
              <w:t>Farva Talib</w:t>
            </w:r>
          </w:p>
        </w:tc>
      </w:tr>
    </w:tbl>
    <w:p w14:paraId="0DBA3583" w14:textId="77777777" w:rsidR="00A111FB" w:rsidRDefault="00A111FB"/>
    <w:sectPr w:rsidR="00A111FB">
      <w:headerReference w:type="default" r:id="rId10"/>
      <w:footerReference w:type="default" r:id="rId11"/>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9777" w14:textId="77777777" w:rsidR="00F60E4A" w:rsidRDefault="00F60E4A">
      <w:r>
        <w:separator/>
      </w:r>
    </w:p>
  </w:endnote>
  <w:endnote w:type="continuationSeparator" w:id="0">
    <w:p w14:paraId="174040B6" w14:textId="77777777" w:rsidR="00F60E4A" w:rsidRDefault="00F60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C608F" w14:textId="77777777" w:rsidR="00A111FB"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474AE">
      <w:rPr>
        <w:noProof/>
        <w:color w:val="000000"/>
      </w:rPr>
      <w:t>2</w:t>
    </w:r>
    <w:r>
      <w:rPr>
        <w:color w:val="000000"/>
      </w:rPr>
      <w:fldChar w:fldCharType="end"/>
    </w:r>
  </w:p>
  <w:p w14:paraId="77C10D09" w14:textId="77777777" w:rsidR="00A111FB" w:rsidRDefault="00A111F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8CDF" w14:textId="77777777" w:rsidR="00F60E4A" w:rsidRDefault="00F60E4A">
      <w:r>
        <w:separator/>
      </w:r>
    </w:p>
  </w:footnote>
  <w:footnote w:type="continuationSeparator" w:id="0">
    <w:p w14:paraId="11751BE7" w14:textId="77777777" w:rsidR="00F60E4A" w:rsidRDefault="00F60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CE08C" w14:textId="77777777" w:rsidR="00A111FB" w:rsidRDefault="00A111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48DE"/>
    <w:multiLevelType w:val="multilevel"/>
    <w:tmpl w:val="80C6D2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A0E2D8D"/>
    <w:multiLevelType w:val="multilevel"/>
    <w:tmpl w:val="685882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4814289">
    <w:abstractNumId w:val="0"/>
  </w:num>
  <w:num w:numId="2" w16cid:durableId="232618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FB"/>
    <w:rsid w:val="000474AE"/>
    <w:rsid w:val="00074187"/>
    <w:rsid w:val="00294532"/>
    <w:rsid w:val="003E5093"/>
    <w:rsid w:val="004A7920"/>
    <w:rsid w:val="005823BC"/>
    <w:rsid w:val="006B5113"/>
    <w:rsid w:val="00A111FB"/>
    <w:rsid w:val="00F6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23C6"/>
  <w15:docId w15:val="{80AFEFC5-0FDB-4F40-BE42-A855DAD9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754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rowserstack.com/guide/why-website-speed-is-importa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wasp.org/www-project-top-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1HhQUksBCOD5ljgqNbs422j0BA==">AMUW2mW/0R5G0ddIjvWvl7v50jz/liFcTSNgXhMZpBbogLPZStt32W06UF5+ICGdjbq2hDZN1mh+FBj0bw4uKaCirc+rlNER1OxkE6TeRb+bc8UB/ljy4O4hyX5gBAEoWhNu84sIzDyWoPrMIWTwyP64L2zkNkRbeN2AYLqEXt8bMYi0aXV5O9mE3Q8715tET9yea/PzEkiAOCO7t1Tv69LswMduizU1eraIfs7GPdR8i4F7l97mA48=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1980</Words>
  <Characters>11289</Characters>
  <Application>Microsoft Office Word</Application>
  <DocSecurity>0</DocSecurity>
  <Lines>94</Lines>
  <Paragraphs>26</Paragraphs>
  <ScaleCrop>false</ScaleCrop>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 Ahmad</dc:creator>
  <cp:lastModifiedBy>Waqar Ahmad</cp:lastModifiedBy>
  <cp:revision>22</cp:revision>
  <dcterms:created xsi:type="dcterms:W3CDTF">2022-09-10T06:09:00Z</dcterms:created>
  <dcterms:modified xsi:type="dcterms:W3CDTF">2022-09-28T05:49:00Z</dcterms:modified>
</cp:coreProperties>
</file>