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B69" w:rsidRDefault="00ED7B69" w:rsidP="00ED7B69">
      <w:pPr>
        <w:jc w:val="center"/>
        <w:rPr>
          <w:b/>
        </w:rPr>
      </w:pPr>
      <w:r>
        <w:rPr>
          <w:b/>
        </w:rPr>
        <w:t>SHARDA UNIVERSITY</w:t>
      </w:r>
    </w:p>
    <w:p w:rsidR="00ED7B69" w:rsidRDefault="00ED7B69" w:rsidP="00ED7B69">
      <w:pPr>
        <w:jc w:val="center"/>
        <w:rPr>
          <w:b/>
        </w:rPr>
      </w:pPr>
      <w:r>
        <w:rPr>
          <w:b/>
        </w:rPr>
        <w:t>SCHOOL OF ENGINEERING AND TECHNOLOGY</w:t>
      </w:r>
    </w:p>
    <w:p w:rsidR="00ED7B69" w:rsidRDefault="00ED7B69" w:rsidP="00ED7B69">
      <w:pPr>
        <w:jc w:val="center"/>
        <w:rPr>
          <w:b/>
        </w:rPr>
      </w:pPr>
      <w:r>
        <w:rPr>
          <w:b/>
        </w:rPr>
        <w:t>DEPARTMENT OF ECE AND EEE</w:t>
      </w:r>
    </w:p>
    <w:p w:rsidR="00ED7B69" w:rsidRDefault="007D07F6" w:rsidP="00ED7B69">
      <w:pPr>
        <w:jc w:val="center"/>
        <w:rPr>
          <w:b/>
        </w:rPr>
      </w:pPr>
      <w:r>
        <w:rPr>
          <w:b/>
        </w:rPr>
        <w:t>ANALOG &amp;DIGITAL COMMUNICATION (EEE327</w:t>
      </w:r>
      <w:r w:rsidR="00ED7B69">
        <w:rPr>
          <w:b/>
        </w:rPr>
        <w:t>)</w:t>
      </w:r>
    </w:p>
    <w:p w:rsidR="00ED7B69" w:rsidRDefault="00ED7B69" w:rsidP="00ED7B69">
      <w:pPr>
        <w:jc w:val="center"/>
        <w:rPr>
          <w:b/>
        </w:rPr>
      </w:pPr>
      <w:r>
        <w:rPr>
          <w:b/>
        </w:rPr>
        <w:t>DATE OF SUBMISSION: 15/02/2018</w:t>
      </w:r>
    </w:p>
    <w:p w:rsidR="00ED7B69" w:rsidRDefault="00ED7B69" w:rsidP="00ED7B69">
      <w:pPr>
        <w:jc w:val="center"/>
        <w:rPr>
          <w:b/>
        </w:rPr>
      </w:pPr>
      <w:r>
        <w:rPr>
          <w:b/>
        </w:rPr>
        <w:t>ASSIGNMENT 1</w:t>
      </w:r>
    </w:p>
    <w:p w:rsidR="007D07F6" w:rsidRDefault="007D07F6" w:rsidP="007D07F6">
      <w:pPr>
        <w:pStyle w:val="ListParagraph"/>
        <w:numPr>
          <w:ilvl w:val="0"/>
          <w:numId w:val="4"/>
        </w:numPr>
      </w:pPr>
      <w:r>
        <w:t>In an FM system, if m</w:t>
      </w:r>
      <w:r w:rsidRPr="007D07F6">
        <w:rPr>
          <w:vertAlign w:val="subscript"/>
        </w:rPr>
        <w:t>f</w:t>
      </w:r>
      <w:r>
        <w:t xml:space="preserve"> is doubled by halving the modulation frequency, what will be the affect on maximum </w:t>
      </w:r>
      <w:proofErr w:type="gramStart"/>
      <w:r>
        <w:t>deviation.</w:t>
      </w:r>
      <w:proofErr w:type="gramEnd"/>
    </w:p>
    <w:p w:rsidR="007D07F6" w:rsidRDefault="007D07F6" w:rsidP="007D07F6">
      <w:pPr>
        <w:pStyle w:val="ListParagraph"/>
        <w:numPr>
          <w:ilvl w:val="0"/>
          <w:numId w:val="4"/>
        </w:numPr>
      </w:pPr>
      <w:r>
        <w:t>Define amplitude modulation and modulation index? Use a sketch of a sinusoidal modulated AM waveform.</w:t>
      </w:r>
    </w:p>
    <w:p w:rsidR="007D07F6" w:rsidRDefault="007D07F6" w:rsidP="007D07F6">
      <w:pPr>
        <w:pStyle w:val="ListParagraph"/>
        <w:numPr>
          <w:ilvl w:val="0"/>
          <w:numId w:val="4"/>
        </w:numPr>
      </w:pPr>
      <w:r>
        <w:t>A broadband radio transmitter radiates 10KW when the modulation percentage is 60. How much is carrier power?</w:t>
      </w:r>
    </w:p>
    <w:p w:rsidR="007D07F6" w:rsidRDefault="007D07F6" w:rsidP="007D07F6">
      <w:pPr>
        <w:pStyle w:val="ListParagraph"/>
        <w:numPr>
          <w:ilvl w:val="0"/>
          <w:numId w:val="4"/>
        </w:numPr>
      </w:pPr>
      <w:r>
        <w:t>Discuss various components of noise.</w:t>
      </w:r>
    </w:p>
    <w:p w:rsidR="007D07F6" w:rsidRPr="007D07F6" w:rsidRDefault="007D07F6" w:rsidP="007D07F6">
      <w:pPr>
        <w:pStyle w:val="ListParagraph"/>
        <w:numPr>
          <w:ilvl w:val="0"/>
          <w:numId w:val="4"/>
        </w:numPr>
      </w:pPr>
      <w:r>
        <w:t>Explain advantages and disadvantages of SSB over Am.</w:t>
      </w:r>
    </w:p>
    <w:p w:rsidR="00207B24" w:rsidRPr="00ED7B69" w:rsidRDefault="00207B24" w:rsidP="00ED7B69"/>
    <w:sectPr w:rsidR="00207B24" w:rsidRPr="00ED7B69" w:rsidSect="005D5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D417E"/>
    <w:multiLevelType w:val="hybridMultilevel"/>
    <w:tmpl w:val="F0CEA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68257F"/>
    <w:multiLevelType w:val="hybridMultilevel"/>
    <w:tmpl w:val="BE463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78597C"/>
    <w:multiLevelType w:val="hybridMultilevel"/>
    <w:tmpl w:val="8C704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1742F9"/>
    <w:multiLevelType w:val="hybridMultilevel"/>
    <w:tmpl w:val="7602A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573B"/>
    <w:rsid w:val="00207B24"/>
    <w:rsid w:val="0037573B"/>
    <w:rsid w:val="005D523B"/>
    <w:rsid w:val="007D07F6"/>
    <w:rsid w:val="00BB55DC"/>
    <w:rsid w:val="00C41BE8"/>
    <w:rsid w:val="00ED7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7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2018-02-19T08:54:00Z</dcterms:created>
  <dcterms:modified xsi:type="dcterms:W3CDTF">2018-02-19T08:54:00Z</dcterms:modified>
</cp:coreProperties>
</file>