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6311E" w14:textId="77777777" w:rsidR="00AE069C" w:rsidRPr="00AE069C" w:rsidRDefault="00AE069C" w:rsidP="00367008">
      <w:pPr>
        <w:pStyle w:val="Heading1"/>
        <w:spacing w:line="360" w:lineRule="auto"/>
        <w:jc w:val="center"/>
        <w:rPr>
          <w:rFonts w:ascii="Times New Roman" w:hAnsi="Times New Roman" w:cs="Times New Roman"/>
          <w:b/>
          <w:bCs/>
          <w:color w:val="auto"/>
          <w:sz w:val="28"/>
          <w:szCs w:val="28"/>
        </w:rPr>
      </w:pPr>
      <w:r w:rsidRPr="00AE069C">
        <w:rPr>
          <w:rFonts w:ascii="Times New Roman" w:hAnsi="Times New Roman" w:cs="Times New Roman"/>
          <w:b/>
          <w:bCs/>
          <w:color w:val="auto"/>
          <w:sz w:val="28"/>
          <w:szCs w:val="28"/>
        </w:rPr>
        <w:t>CHAPTER ONE</w:t>
      </w:r>
    </w:p>
    <w:p w14:paraId="75D73120" w14:textId="77777777" w:rsidR="00AE069C" w:rsidRPr="00AE069C" w:rsidRDefault="00AE069C" w:rsidP="00367008">
      <w:pPr>
        <w:pStyle w:val="Heading1"/>
        <w:spacing w:line="360" w:lineRule="auto"/>
        <w:jc w:val="center"/>
        <w:rPr>
          <w:rFonts w:ascii="Times New Roman" w:hAnsi="Times New Roman" w:cs="Times New Roman"/>
          <w:b/>
          <w:bCs/>
          <w:sz w:val="28"/>
          <w:szCs w:val="28"/>
        </w:rPr>
      </w:pPr>
      <w:r w:rsidRPr="00AE069C">
        <w:rPr>
          <w:rFonts w:ascii="Times New Roman" w:eastAsia="Times New Roman" w:hAnsi="Times New Roman" w:cs="Times New Roman"/>
          <w:b/>
          <w:bCs/>
          <w:color w:val="auto"/>
          <w:sz w:val="28"/>
          <w:szCs w:val="28"/>
        </w:rPr>
        <w:t>INTRODUCTION</w:t>
      </w:r>
    </w:p>
    <w:p w14:paraId="01EE53AB" w14:textId="5AB07457" w:rsidR="00AE069C" w:rsidRPr="00AE069C" w:rsidRDefault="00AE069C" w:rsidP="00367008">
      <w:pPr>
        <w:pStyle w:val="Heading2"/>
        <w:spacing w:line="360" w:lineRule="auto"/>
        <w:jc w:val="both"/>
        <w:rPr>
          <w:rFonts w:ascii="Times New Roman" w:hAnsi="Times New Roman" w:cs="Times New Roman"/>
          <w:color w:val="auto"/>
          <w:sz w:val="28"/>
          <w:szCs w:val="28"/>
        </w:rPr>
      </w:pPr>
      <w:r w:rsidRPr="00AE069C">
        <w:rPr>
          <w:rFonts w:ascii="Times New Roman" w:eastAsia="Times New Roman" w:hAnsi="Times New Roman" w:cs="Times New Roman"/>
          <w:b/>
          <w:bCs/>
          <w:color w:val="auto"/>
          <w:sz w:val="28"/>
          <w:szCs w:val="28"/>
        </w:rPr>
        <w:t>1.1 Background of the Study</w:t>
      </w:r>
    </w:p>
    <w:p w14:paraId="41584ADB" w14:textId="54F82B0D" w:rsidR="00AE069C" w:rsidRPr="00AE069C" w:rsidRDefault="00AE069C" w:rsidP="00367008">
      <w:pPr>
        <w:pStyle w:val="Heading3"/>
        <w:spacing w:line="360" w:lineRule="auto"/>
        <w:jc w:val="both"/>
        <w:rPr>
          <w:rFonts w:cs="Times New Roman"/>
          <w:color w:val="auto"/>
        </w:rPr>
      </w:pPr>
      <w:r w:rsidRPr="00AE069C">
        <w:rPr>
          <w:rFonts w:eastAsia="Times New Roman" w:cs="Times New Roman"/>
          <w:b/>
          <w:bCs/>
          <w:color w:val="auto"/>
        </w:rPr>
        <w:t>1.1.1 Global Context of Public Transportation and Digital Transformation</w:t>
      </w:r>
    </w:p>
    <w:p w14:paraId="1AB3BC1B" w14:textId="77777777" w:rsidR="00AE069C" w:rsidRPr="00AE069C" w:rsidRDefault="00AE069C" w:rsidP="00367008">
      <w:pPr>
        <w:spacing w:after="160" w:line="360" w:lineRule="auto"/>
        <w:ind w:firstLine="720"/>
        <w:jc w:val="both"/>
      </w:pPr>
      <w:r w:rsidRPr="00AE069C">
        <w:t>The rapid advancement of mobile technologies and the rapid increase of smartphone usage across the globe have fundamentally redefined the manner in which individuals access services, communicate, and engage in commercial transactions. Over the past two decades, mobile applications have emerged as transformative instruments capable of disrupting traditional industries, including transportation, healthcare, finance, and retail. The transportation sector, in particular, has experienced one of the most dramatic shifts as digital platforms now serve as indispensable intermediaries between service providers and end users.</w:t>
      </w:r>
    </w:p>
    <w:p w14:paraId="7C440968" w14:textId="77777777" w:rsidR="00AE069C" w:rsidRPr="00AE069C" w:rsidRDefault="00AE069C" w:rsidP="00367008">
      <w:pPr>
        <w:spacing w:after="160" w:line="360" w:lineRule="auto"/>
        <w:ind w:firstLine="720"/>
        <w:jc w:val="both"/>
      </w:pPr>
      <w:r w:rsidRPr="00AE069C">
        <w:t>Globally, the integration of information and communications technology (ICT) into public transportation systems has given rise to a new generation of mobility-as-a-service (</w:t>
      </w:r>
      <w:proofErr w:type="spellStart"/>
      <w:r w:rsidRPr="00AE069C">
        <w:t>MaaS</w:t>
      </w:r>
      <w:proofErr w:type="spellEnd"/>
      <w:r w:rsidRPr="00AE069C">
        <w:t>) platforms. Countries across Europe, Asia, and North America have extensively adopted digital booking systems, real-time vehicle tracking, and electronic ticketing as standard components of their intercity transportation infrastructure. Platforms such as FlixBus in Europe, RedBus in India, and Greyhound’s mobile application in the United States demonstrate the viability and user preference for digital-first transportation solutions. These systems not only streamline the booking experience but also provide users with real-time data on departure times, seat availability, bus locations, and delivery tracking for shipped packages.</w:t>
      </w:r>
    </w:p>
    <w:p w14:paraId="5929E46C" w14:textId="77777777" w:rsidR="00AE069C" w:rsidRPr="00AE069C" w:rsidRDefault="00AE069C" w:rsidP="00367008">
      <w:pPr>
        <w:spacing w:after="160" w:line="360" w:lineRule="auto"/>
        <w:ind w:firstLine="720"/>
        <w:jc w:val="both"/>
      </w:pPr>
      <w:r w:rsidRPr="00AE069C">
        <w:t>According to the International Telecommunication Union (ITU, 2022), mobile broadband penetration in developing countries has grown substantially, reaching over 70% in several Sub-Saharan African nations. This growth has been accompanied by an increase in smartphone ownership, particularly among the youth demographic, which constitutes a significant proportion of public transport users in these regions. As a result, there exists a considerable and growing market readiness for mobile-based transportation solutions in Africa.</w:t>
      </w:r>
    </w:p>
    <w:p w14:paraId="372CF700" w14:textId="77777777" w:rsidR="00AE069C" w:rsidRPr="00AE069C" w:rsidRDefault="00AE069C" w:rsidP="00367008">
      <w:pPr>
        <w:spacing w:after="160" w:line="360" w:lineRule="auto"/>
        <w:ind w:firstLine="720"/>
        <w:jc w:val="both"/>
      </w:pPr>
      <w:r w:rsidRPr="00AE069C">
        <w:lastRenderedPageBreak/>
        <w:t>The emergence of fintech solutions and mobile payment gateways such as MTN Mobile Money and Orange Money in Central and West Africa has further enabled seamless cashless transactions on digital platforms. This financial infrastructure reduces one of the key barriers to mobile application adoption in developing countries – that of digital payment accessibility. Taken together, these global and regional trends form a compelling backdrop for the development of mobile-based transportation systems tailored to the African context.</w:t>
      </w:r>
    </w:p>
    <w:p w14:paraId="428140C2" w14:textId="1BFC99D7" w:rsidR="00AE069C" w:rsidRPr="00AE069C" w:rsidRDefault="00AE069C" w:rsidP="00367008">
      <w:pPr>
        <w:pStyle w:val="Heading3"/>
        <w:spacing w:line="360" w:lineRule="auto"/>
        <w:rPr>
          <w:rFonts w:cs="Times New Roman"/>
          <w:color w:val="auto"/>
        </w:rPr>
      </w:pPr>
      <w:r w:rsidRPr="00AE069C">
        <w:rPr>
          <w:rFonts w:eastAsia="Times New Roman" w:cs="Times New Roman"/>
          <w:b/>
          <w:bCs/>
          <w:color w:val="auto"/>
        </w:rPr>
        <w:t>1.1.2 The Intercity Transportation Landscape in Cameroon</w:t>
      </w:r>
    </w:p>
    <w:p w14:paraId="739E1C94" w14:textId="77777777" w:rsidR="00AE069C" w:rsidRDefault="00AE069C" w:rsidP="00367008">
      <w:pPr>
        <w:spacing w:after="160" w:line="360" w:lineRule="auto"/>
        <w:ind w:firstLine="720"/>
        <w:jc w:val="both"/>
      </w:pPr>
      <w:r>
        <w:t>Cameroon, located in Central Africa and often described as “Africa in miniature” due to its diverse geography and cultural plurality, is a country of approximately 28 million inhabitants spread across ten administrative regions. The country’s ten regions – Adamawa, Centre, East, Far North, Littoral, North, North West, South, South West, and West – are connected through an extensive road network that serves as the primary channel of intercity transportation. Compared to rail and air travel, road transport remains the dominant mode of intercity mobility for the vast majority of Cameroonians, largely due to affordability and accessibility concerns.</w:t>
      </w:r>
    </w:p>
    <w:p w14:paraId="13BB4C42" w14:textId="77777777" w:rsidR="00AE069C" w:rsidRDefault="00AE069C" w:rsidP="00367008">
      <w:pPr>
        <w:spacing w:after="160" w:line="360" w:lineRule="auto"/>
        <w:ind w:firstLine="720"/>
        <w:jc w:val="both"/>
      </w:pPr>
      <w:r>
        <w:t>Intercity bus transportation in Cameroon is characterized by a network of both formal and informal operators. Formal operators such as Buca Voyages, General Express Voyages, Garanti Express, Vatican Express, and United Express represent the organized sector of the industry. These agencies operate fixed routes, maintain designated terminals in major urban centers, and offer scheduled services connecting cities such as Yaoundé, Douala, Bafoussam, Bamenda, Buea, Bertoua, and Ngaoundéré, among others. Despite their organizational structure, these operators continue to rely almost exclusively on manual, in-person booking systems that require physical presence at agency offices or terminal counters.</w:t>
      </w:r>
    </w:p>
    <w:p w14:paraId="1369486F" w14:textId="77777777" w:rsidR="00AE069C" w:rsidRDefault="00AE069C" w:rsidP="00367008">
      <w:pPr>
        <w:spacing w:after="160" w:line="360" w:lineRule="auto"/>
        <w:ind w:firstLine="720"/>
        <w:jc w:val="both"/>
      </w:pPr>
      <w:r>
        <w:t>The informal sector, comprising minibuses commonly referred to as “clandos” or “voyage cars,” operates alongside the formal agencies and caters to a broader rural and peri-urban ridership. However, this segment lacks any form of systematization, offering no advance booking, no scheduling guarantees, and no tracking capabilities whatsoever. The co-existence of these formal and informal systems creates a fragmented transportation landscape that is difficult to navigate for both commuters and package senders.</w:t>
      </w:r>
    </w:p>
    <w:p w14:paraId="490C969A" w14:textId="77777777" w:rsidR="00AE069C" w:rsidRDefault="00AE069C" w:rsidP="00367008">
      <w:pPr>
        <w:spacing w:after="160" w:line="360" w:lineRule="auto"/>
        <w:ind w:firstLine="720"/>
        <w:jc w:val="both"/>
      </w:pPr>
      <w:r>
        <w:lastRenderedPageBreak/>
        <w:t>Package transportation and delivery, a service commonly bundled with intercity bus services in Cameroon, is an equally critical component of the transportation ecosystem. Bus agencies routinely serve as informal couriers, transporting goods, parcels, and packages between cities on behalf of individuals and small businesses. However, this service operates entirely on trust and informal communication, with no systematic tracking, acknowledgment receipts, or real-time visibility for senders and recipients. Lost, damaged, or significantly delayed packages are common occurrences, with limited or no accountability mechanisms in place.</w:t>
      </w:r>
    </w:p>
    <w:p w14:paraId="02FA6857" w14:textId="1F9EDFEE" w:rsidR="00AE069C" w:rsidRPr="00AE069C" w:rsidRDefault="00AE069C" w:rsidP="00367008">
      <w:pPr>
        <w:pStyle w:val="Heading3"/>
        <w:spacing w:line="360" w:lineRule="auto"/>
        <w:rPr>
          <w:rFonts w:cs="Times New Roman"/>
        </w:rPr>
      </w:pPr>
      <w:r w:rsidRPr="00AE069C">
        <w:rPr>
          <w:rFonts w:eastAsia="Times New Roman" w:cs="Times New Roman"/>
          <w:b/>
          <w:bCs/>
          <w:color w:val="auto"/>
        </w:rPr>
        <w:t>1.1.3 Challenges Confronting the Current Transportation System</w:t>
      </w:r>
    </w:p>
    <w:p w14:paraId="5B8195A4" w14:textId="77777777" w:rsidR="00AE069C" w:rsidRDefault="00AE069C" w:rsidP="00367008">
      <w:pPr>
        <w:spacing w:after="160" w:line="360" w:lineRule="auto"/>
        <w:ind w:firstLine="720"/>
        <w:jc w:val="both"/>
      </w:pPr>
      <w:r>
        <w:t>The present state of intercity bus booking and package delivery management in Cameroon is plagued by a constellation of interrelated challenges that have persisted for decades, largely due to the sector’s reluctance to adopt technological solutions. These challenges manifest at multiple levels – from the user experience to operational inefficiency and from financial transparency to safety and accountability.</w:t>
      </w:r>
    </w:p>
    <w:p w14:paraId="15568BBA" w14:textId="77777777" w:rsidR="00AE069C" w:rsidRDefault="00AE069C" w:rsidP="00367008">
      <w:pPr>
        <w:spacing w:after="160" w:line="360" w:lineRule="auto"/>
        <w:ind w:firstLine="720"/>
        <w:jc w:val="both"/>
      </w:pPr>
      <w:r>
        <w:t>One of the most pervasive issues is the inconvenience associated with physical ticket booking. Passengers who wish to travel between cities are required to visit bus agency offices in person, often in congested city centers, to purchase tickets or reserve seats. This process is not only time-consuming but also logistically burdensome, particularly for individuals residing in suburban or rural areas far from city terminals. The absence of online or mobile booking channels means that travelers cannot conveniently plan or confirm their journeys in advance, especially during peak travel periods such as public holidays, end-of-month cycles, or school vacations.</w:t>
      </w:r>
    </w:p>
    <w:p w14:paraId="343B0C34" w14:textId="77777777" w:rsidR="00AE069C" w:rsidRDefault="00AE069C" w:rsidP="00367008">
      <w:pPr>
        <w:spacing w:after="160" w:line="360" w:lineRule="auto"/>
        <w:ind w:firstLine="720"/>
        <w:jc w:val="both"/>
      </w:pPr>
      <w:r>
        <w:t>Long queuing at bus terminals is another pressing challenge. During high-demand periods, agency offices and terminal counters are overwhelmed with crowds, leading to extended waiting times, physical congestion, and in some cases, interpersonal conflicts over seat allocation. The manual nature of seat reservation systems means that overbooking and double-booking errors are not uncommon, causing frustration and eroding passenger confidence in formal transportation providers.</w:t>
      </w:r>
    </w:p>
    <w:p w14:paraId="584FF21E" w14:textId="77777777" w:rsidR="00AE069C" w:rsidRDefault="00AE069C" w:rsidP="00367008">
      <w:pPr>
        <w:spacing w:after="160" w:line="360" w:lineRule="auto"/>
        <w:ind w:firstLine="720"/>
        <w:jc w:val="both"/>
      </w:pPr>
      <w:r>
        <w:t xml:space="preserve">The absence of real-time information represents yet another systemic gap. Passengers have no reliable means of knowing the exact departure time of a bus, its current location, or its estimated time of arrival at intermediate or final destinations. This information asymmetry forces travelers </w:t>
      </w:r>
      <w:r>
        <w:lastRenderedPageBreak/>
        <w:t>to arrive at terminals significantly earlier than necessary, wasting valuable productive time. Similarly, individuals expecting packages from family members or business contacts have no way of tracking the current status or location of their parcels, leading to anxiety, repeated telephone inquiries, and potential loss of goods.</w:t>
      </w:r>
    </w:p>
    <w:p w14:paraId="0E0850D4" w14:textId="77777777" w:rsidR="00AE069C" w:rsidRDefault="00AE069C" w:rsidP="00367008">
      <w:pPr>
        <w:spacing w:after="160" w:line="360" w:lineRule="auto"/>
        <w:ind w:firstLine="720"/>
        <w:jc w:val="both"/>
      </w:pPr>
      <w:r>
        <w:t>From an operational standpoint, bus agencies face significant difficulties in managing their seat inventories, scheduling operations, driver assignments, and revenue reconciliation manually. Paper-based systems are prone to errors, difficult to audit, and create opportunities for financial fraud and revenue leakage. The lack of a digital record-keeping system makes it challenging for agency management to obtain accurate operational data, which in turn impedes evidence-based decision-making and strategic planning.</w:t>
      </w:r>
    </w:p>
    <w:p w14:paraId="70118604" w14:textId="77777777" w:rsidR="00AE069C" w:rsidRDefault="00AE069C" w:rsidP="00367008">
      <w:pPr>
        <w:spacing w:after="160" w:line="360" w:lineRule="auto"/>
        <w:ind w:firstLine="720"/>
        <w:jc w:val="both"/>
      </w:pPr>
      <w:r>
        <w:t>The lack of transparency in pricing and service delivery also contributes to diminished consumer trust. Without a standardized and verifiable pricing system, there exists a risk of arbitrary fare adjustments, particularly for uninformed or first-time travelers. This opacity, combined with poor customer service mechanisms and the absence of a structured complaints or feedback system, further erodes user satisfaction and confidence.</w:t>
      </w:r>
    </w:p>
    <w:p w14:paraId="6B4F3FB6" w14:textId="39BC57D7" w:rsidR="00AE069C" w:rsidRPr="00367008" w:rsidRDefault="00AE069C" w:rsidP="00367008">
      <w:pPr>
        <w:pStyle w:val="Heading3"/>
        <w:spacing w:line="360" w:lineRule="auto"/>
        <w:rPr>
          <w:color w:val="auto"/>
        </w:rPr>
      </w:pPr>
      <w:r w:rsidRPr="00367008">
        <w:rPr>
          <w:rFonts w:eastAsia="Times New Roman" w:cs="Times New Roman"/>
          <w:b/>
          <w:bCs/>
          <w:color w:val="auto"/>
        </w:rPr>
        <w:t>1.1.4 Mobile Technology Penetration and Digital Readiness in Cameroon</w:t>
      </w:r>
    </w:p>
    <w:p w14:paraId="5A4C177C" w14:textId="77777777" w:rsidR="00AE069C" w:rsidRDefault="00AE069C" w:rsidP="00367008">
      <w:pPr>
        <w:spacing w:after="160" w:line="360" w:lineRule="auto"/>
        <w:ind w:firstLine="720"/>
        <w:jc w:val="both"/>
      </w:pPr>
      <w:r>
        <w:t>Despite the challenges described above, Cameroon presents a promising landscape for mobile-based solutions. According to the Cameroon Telecommunications Regulatory Board (ART, 2023), mobile telephone penetration in Cameroon stood at approximately 85%, with active internet subscribers exceeding 12 million as of early 2023. The increasing affordability of Android smartphones and the expansion of 3G and 4G network coverage across major urban centers and many secondary towns have created a digitally connected population that is increasingly comfortable with using mobile applications for everyday activities.</w:t>
      </w:r>
    </w:p>
    <w:p w14:paraId="342DDF51" w14:textId="77777777" w:rsidR="00AE069C" w:rsidRDefault="00AE069C" w:rsidP="00367008">
      <w:pPr>
        <w:spacing w:after="160" w:line="360" w:lineRule="auto"/>
        <w:ind w:firstLine="720"/>
        <w:jc w:val="both"/>
      </w:pPr>
      <w:r>
        <w:t xml:space="preserve">Mobile money services, particularly MTN Mobile Money and Orange Money, have achieved remarkable adoption rates in Cameroon. These platforms collectively handle billions of FCFA in transactions monthly and are deeply embedded in the daily financial lives of Cameroonians across income levels and geographic locations. The existence of this mobile payment infrastructure significantly reduces the technical and behavioral barriers to digital </w:t>
      </w:r>
      <w:r>
        <w:lastRenderedPageBreak/>
        <w:t>commerce, including the purchase of bus tickets and the payment for package delivery services through a mobile application.</w:t>
      </w:r>
    </w:p>
    <w:p w14:paraId="5EDCF626" w14:textId="77777777" w:rsidR="00AE069C" w:rsidRDefault="00AE069C" w:rsidP="00367008">
      <w:pPr>
        <w:spacing w:after="160" w:line="360" w:lineRule="auto"/>
        <w:ind w:firstLine="720"/>
        <w:jc w:val="both"/>
      </w:pPr>
      <w:r>
        <w:t>Several mobile applications have already gained traction in the Cameroonian market across various sectors, including food delivery, e-commerce, and financial services. Applications such as Jumia Food, CamShop, and various fintech platforms have demonstrated that Cameroonian users are willing to adopt mobile-based service platforms when these platforms deliver tangible convenience, reliability, and value. This precedent lends confidence to the proposition that a well-designed mobile-based transportation booking and package tracking application such as CamerBus could achieve meaningful adoption and impact.</w:t>
      </w:r>
    </w:p>
    <w:p w14:paraId="5DDBF3D5" w14:textId="5B26640F" w:rsidR="00AE069C" w:rsidRPr="00AE069C" w:rsidRDefault="00AE069C" w:rsidP="00367008">
      <w:pPr>
        <w:pStyle w:val="Heading3"/>
        <w:spacing w:line="360" w:lineRule="auto"/>
      </w:pPr>
      <w:r w:rsidRPr="00AE069C">
        <w:rPr>
          <w:rFonts w:eastAsia="Times New Roman" w:cs="Times New Roman"/>
          <w:b/>
          <w:bCs/>
          <w:color w:val="auto"/>
        </w:rPr>
        <w:t>1.1.5 Rationale for the CamerBus System</w:t>
      </w:r>
    </w:p>
    <w:p w14:paraId="5A261F06" w14:textId="77777777" w:rsidR="00AE069C" w:rsidRPr="00AE069C" w:rsidRDefault="00AE069C" w:rsidP="00367008">
      <w:pPr>
        <w:spacing w:after="160" w:line="360" w:lineRule="auto"/>
        <w:ind w:firstLine="720"/>
        <w:jc w:val="both"/>
      </w:pPr>
      <w:r w:rsidRPr="00AE069C">
        <w:t>It is within this context of unmet needs, growing digital readiness, and the demonstrable success of digital transformation in adjacent sectors that the CamerBus project is conceived and developed. CamerBus is proposed as a mobile-based application designed to address the core operational and experiential deficiencies of the current intercity bus transportation system in Cameroon. By providing a unified digital platform for bus ticket booking, seat reservation, real-time bus tracking, and package delivery management, CamerBus aims to deliver a fundamentally improved transportation experience for both passengers and bus agency operators.</w:t>
      </w:r>
    </w:p>
    <w:p w14:paraId="0381118F" w14:textId="77777777" w:rsidR="00AE069C" w:rsidRPr="00AE069C" w:rsidRDefault="00AE069C" w:rsidP="00367008">
      <w:pPr>
        <w:spacing w:after="160" w:line="360" w:lineRule="auto"/>
        <w:ind w:firstLine="720"/>
        <w:jc w:val="both"/>
      </w:pPr>
      <w:r w:rsidRPr="00AE069C">
        <w:t>The system is designed with the specific socioeconomic and technological realities of Cameroon in mind. It incorporates support for Mobile Money payment integration, multilingual interfaces reflecting Cameroon’s francophone and anglophone user base, and an architecture optimized for performance on low-bandwidth mobile networks. By digitizing and automating key transportation management processes, CamerBus further seeks to empower bus agencies with real-time operational insights, improved revenue management, and a platform for enhanced customer service delivery.</w:t>
      </w:r>
    </w:p>
    <w:p w14:paraId="098B4F67" w14:textId="77777777" w:rsidR="00AE069C" w:rsidRDefault="00AE069C" w:rsidP="00367008">
      <w:pPr>
        <w:spacing w:after="160" w:line="360" w:lineRule="auto"/>
        <w:ind w:firstLine="720"/>
        <w:jc w:val="both"/>
      </w:pPr>
      <w:r w:rsidRPr="00AE069C">
        <w:t>The development of CamerBus represents not merely a software engineering exercise, but a socially motivated intervention aimed at improving the quality of life of Cameroonians who depend on intercity transportation for their daily movements, livelihoods, and access to opportunities. This chapter establishes the intellectual and contextual foundation for the study, articulating its research questions, objectives, motivations, scope, and limitations.</w:t>
      </w:r>
    </w:p>
    <w:p w14:paraId="684AE9EC" w14:textId="6C057258" w:rsidR="00AE069C" w:rsidRPr="00AE069C" w:rsidRDefault="00AE069C" w:rsidP="00367008">
      <w:pPr>
        <w:pStyle w:val="Heading2"/>
        <w:spacing w:line="360" w:lineRule="auto"/>
        <w:rPr>
          <w:color w:val="auto"/>
          <w:sz w:val="28"/>
          <w:szCs w:val="28"/>
        </w:rPr>
      </w:pPr>
      <w:r w:rsidRPr="00AE069C">
        <w:rPr>
          <w:rFonts w:ascii="Times New Roman" w:eastAsia="Times New Roman" w:hAnsi="Times New Roman" w:cs="Times New Roman"/>
          <w:b/>
          <w:bCs/>
          <w:color w:val="auto"/>
          <w:sz w:val="28"/>
          <w:szCs w:val="28"/>
        </w:rPr>
        <w:lastRenderedPageBreak/>
        <w:t>1.2 Problem Statement</w:t>
      </w:r>
    </w:p>
    <w:p w14:paraId="1CFCE199" w14:textId="77777777" w:rsidR="00AE069C" w:rsidRDefault="00AE069C" w:rsidP="00367008">
      <w:pPr>
        <w:spacing w:after="160" w:line="360" w:lineRule="auto"/>
        <w:ind w:firstLine="720"/>
        <w:jc w:val="both"/>
      </w:pPr>
      <w:r>
        <w:t>The intercity bus transportation sector in Cameroon continues to operate primarily through manual and paper-based processes that are fundamentally incompatible with the efficiency demands of a modern, digitally connected society. The absence of a comprehensive, mobile-based platform for bus ticket booking and package tracking imposes significant costs – measured in time, money, convenience, and trust – on millions of Cameroonians who rely on intercity buses as their primary means of long-distance travel and goods transportation.</w:t>
      </w:r>
    </w:p>
    <w:p w14:paraId="2C675C69" w14:textId="77777777" w:rsidR="00AE069C" w:rsidRDefault="00AE069C" w:rsidP="00367008">
      <w:pPr>
        <w:spacing w:after="160" w:line="360" w:lineRule="auto"/>
        <w:ind w:firstLine="720"/>
        <w:jc w:val="both"/>
      </w:pPr>
      <w:r>
        <w:t>Specifically, passengers are compelled to physically visit agency offices to purchase tickets, often traveling considerable distances to do so. This necessity excludes individuals with limited mobility, those in remote locations, and busy professionals who cannot afford the time cost of in-person ticket acquisition. During peak periods, this limitation results in overbooking, overcrowding, and significant passenger dissatisfaction.</w:t>
      </w:r>
    </w:p>
    <w:p w14:paraId="1450F9F8" w14:textId="77777777" w:rsidR="00AE069C" w:rsidRDefault="00AE069C" w:rsidP="00367008">
      <w:pPr>
        <w:spacing w:after="160" w:line="360" w:lineRule="auto"/>
        <w:ind w:firstLine="720"/>
        <w:jc w:val="both"/>
      </w:pPr>
      <w:r>
        <w:t>Bus agencies, on the other hand, suffer from an inability to optimize their operations due to the absence of real-time data on occupancy rates, revenue streams, package statuses, and fleet positions. Revenue leakage, fraudulent transactions, and inaccurate record-keeping are endemic to paper-based management systems, undermining agency profitability and long-term sustainability.</w:t>
      </w:r>
    </w:p>
    <w:p w14:paraId="01926010" w14:textId="77777777" w:rsidR="00AE069C" w:rsidRDefault="00AE069C" w:rsidP="00367008">
      <w:pPr>
        <w:spacing w:after="160" w:line="360" w:lineRule="auto"/>
        <w:ind w:firstLine="720"/>
        <w:jc w:val="both"/>
      </w:pPr>
      <w:r>
        <w:t>For individuals and businesses that regularly send packages via intercity buses, the complete absence of a tracking mechanism introduces unacceptable uncertainty and risk. Recipients have no means of confirming whether a package has been dispatched, its current location, or its expected time of arrival. This uncertainty is particularly problematic for time-sensitive deliveries, high-value goods, and business-critical shipments.</w:t>
      </w:r>
    </w:p>
    <w:p w14:paraId="677BE56E" w14:textId="77777777" w:rsidR="00AE069C" w:rsidRDefault="00AE069C" w:rsidP="00367008">
      <w:pPr>
        <w:spacing w:after="160" w:line="360" w:lineRule="auto"/>
        <w:ind w:firstLine="720"/>
        <w:jc w:val="both"/>
      </w:pPr>
      <w:r>
        <w:t>In summary, the core problem addressed by this study is the absence of an integrated, mobile-based platform that enables Cameroonian intercity bus passengers to book tickets and reserve seats remotely, allows senders and recipients to track packages in real time, and provides bus agency administrators with digital tools for efficient operational management. The CamerBus system is designed as a direct and comprehensive response to this identified problem.</w:t>
      </w:r>
    </w:p>
    <w:p w14:paraId="20EE968A" w14:textId="7044E4C8" w:rsidR="00AE069C" w:rsidRDefault="00AE069C" w:rsidP="00367008">
      <w:pPr>
        <w:pStyle w:val="Heading2"/>
        <w:spacing w:line="360" w:lineRule="auto"/>
        <w:rPr>
          <w:rFonts w:ascii="Times New Roman" w:eastAsia="Times New Roman" w:hAnsi="Times New Roman" w:cs="Times New Roman"/>
          <w:b/>
          <w:bCs/>
          <w:color w:val="auto"/>
          <w:sz w:val="28"/>
          <w:szCs w:val="28"/>
        </w:rPr>
      </w:pPr>
      <w:r w:rsidRPr="00AE069C">
        <w:rPr>
          <w:rFonts w:ascii="Times New Roman" w:eastAsia="Times New Roman" w:hAnsi="Times New Roman" w:cs="Times New Roman"/>
          <w:b/>
          <w:bCs/>
          <w:color w:val="auto"/>
          <w:sz w:val="28"/>
          <w:szCs w:val="28"/>
        </w:rPr>
        <w:lastRenderedPageBreak/>
        <w:t>1.3 Research Questions</w:t>
      </w:r>
    </w:p>
    <w:p w14:paraId="54BD3A98" w14:textId="77777777" w:rsidR="001949EA" w:rsidRPr="001949EA" w:rsidRDefault="001949EA" w:rsidP="001949EA">
      <w:pPr>
        <w:numPr>
          <w:ilvl w:val="0"/>
          <w:numId w:val="3"/>
        </w:numPr>
        <w:spacing w:line="360" w:lineRule="auto"/>
      </w:pPr>
      <w:r w:rsidRPr="001949EA">
        <w:t xml:space="preserve">How can a mobile application be developed to enable users to book intercity bus tickets online in Cameroon? </w:t>
      </w:r>
    </w:p>
    <w:p w14:paraId="7A7DC87C" w14:textId="77777777" w:rsidR="001949EA" w:rsidRPr="001949EA" w:rsidRDefault="001949EA" w:rsidP="001949EA">
      <w:pPr>
        <w:numPr>
          <w:ilvl w:val="0"/>
          <w:numId w:val="3"/>
        </w:numPr>
        <w:spacing w:line="360" w:lineRule="auto"/>
      </w:pPr>
      <w:r w:rsidRPr="001949EA">
        <w:t xml:space="preserve">How can the system help users track buses and packages in real time during transportation? </w:t>
      </w:r>
    </w:p>
    <w:p w14:paraId="46813322" w14:textId="77777777" w:rsidR="001949EA" w:rsidRPr="001949EA" w:rsidRDefault="001949EA" w:rsidP="001949EA">
      <w:pPr>
        <w:numPr>
          <w:ilvl w:val="0"/>
          <w:numId w:val="3"/>
        </w:numPr>
        <w:spacing w:line="360" w:lineRule="auto"/>
      </w:pPr>
      <w:r w:rsidRPr="001949EA">
        <w:t xml:space="preserve">How can Mobile Money services such as MTN Mobile Money and Orange Money be integrated into the system for secure ticket payment? </w:t>
      </w:r>
    </w:p>
    <w:p w14:paraId="65938361" w14:textId="77777777" w:rsidR="001949EA" w:rsidRPr="001949EA" w:rsidRDefault="001949EA" w:rsidP="001949EA">
      <w:pPr>
        <w:numPr>
          <w:ilvl w:val="0"/>
          <w:numId w:val="3"/>
        </w:numPr>
        <w:spacing w:line="360" w:lineRule="auto"/>
      </w:pPr>
      <w:r w:rsidRPr="001949EA">
        <w:t xml:space="preserve">How can an administrative dashboard be designed to help bus agencies manage routes, schedules, bookings, and package deliveries efficiently? </w:t>
      </w:r>
    </w:p>
    <w:p w14:paraId="67240CE2" w14:textId="77777777" w:rsidR="001949EA" w:rsidRPr="001949EA" w:rsidRDefault="001949EA" w:rsidP="001949EA">
      <w:pPr>
        <w:numPr>
          <w:ilvl w:val="0"/>
          <w:numId w:val="3"/>
        </w:numPr>
        <w:spacing w:line="360" w:lineRule="auto"/>
      </w:pPr>
      <w:r w:rsidRPr="001949EA">
        <w:t xml:space="preserve">How effective is the CamerBus system in improving convenience, transparency, and efficiency compared to the current manual transportation system in Cameroon? </w:t>
      </w:r>
    </w:p>
    <w:p w14:paraId="486122E7" w14:textId="77777777" w:rsidR="001949EA" w:rsidRPr="001949EA" w:rsidRDefault="001949EA" w:rsidP="001949EA"/>
    <w:p w14:paraId="1E397CA9" w14:textId="61720DC5" w:rsidR="00AE069C" w:rsidRPr="00AE069C" w:rsidRDefault="00AE069C" w:rsidP="00367008">
      <w:pPr>
        <w:pStyle w:val="Heading2"/>
        <w:spacing w:line="360" w:lineRule="auto"/>
        <w:rPr>
          <w:color w:val="auto"/>
          <w:sz w:val="28"/>
          <w:szCs w:val="28"/>
        </w:rPr>
      </w:pPr>
      <w:r w:rsidRPr="00AE069C">
        <w:rPr>
          <w:rFonts w:ascii="Times New Roman" w:eastAsia="Times New Roman" w:hAnsi="Times New Roman" w:cs="Times New Roman"/>
          <w:b/>
          <w:bCs/>
          <w:color w:val="auto"/>
          <w:sz w:val="28"/>
          <w:szCs w:val="28"/>
        </w:rPr>
        <w:t>1.4 Objectives of the Study</w:t>
      </w:r>
    </w:p>
    <w:p w14:paraId="1E7012DF" w14:textId="6F87316E" w:rsidR="00AE069C" w:rsidRPr="00AE069C" w:rsidRDefault="00AE069C" w:rsidP="00367008">
      <w:pPr>
        <w:pStyle w:val="Heading3"/>
        <w:spacing w:line="360" w:lineRule="auto"/>
      </w:pPr>
      <w:r w:rsidRPr="00AE069C">
        <w:rPr>
          <w:rFonts w:eastAsia="Times New Roman" w:cs="Times New Roman"/>
          <w:b/>
          <w:bCs/>
          <w:color w:val="auto"/>
        </w:rPr>
        <w:t>1.4.1 General Objective</w:t>
      </w:r>
    </w:p>
    <w:p w14:paraId="4C90C6AF" w14:textId="77777777" w:rsidR="00AE069C" w:rsidRDefault="00AE069C" w:rsidP="00367008">
      <w:pPr>
        <w:spacing w:after="160" w:line="360" w:lineRule="auto"/>
        <w:ind w:firstLine="720"/>
        <w:jc w:val="both"/>
      </w:pPr>
      <w:r>
        <w:t>The general objective of this study is to design and implement a fully functional, mobile-based bus booking and package tracking system, designated CamerBus, that comprehensively addresses the operational and experiential deficiencies of the current intercity bus transportation sector in Cameroon. The system is intended to serve passengers, package senders and recipients, and bus agency administrators as a unified, digital platform that enhances convenience, transparency, efficiency, and accountability in intercity transportation.</w:t>
      </w:r>
    </w:p>
    <w:p w14:paraId="692300F6" w14:textId="0BF86311" w:rsidR="00AE069C" w:rsidRPr="00AE069C" w:rsidRDefault="00AE069C" w:rsidP="00367008">
      <w:pPr>
        <w:pStyle w:val="Heading3"/>
        <w:spacing w:line="360" w:lineRule="auto"/>
        <w:rPr>
          <w:color w:val="auto"/>
        </w:rPr>
      </w:pPr>
      <w:r w:rsidRPr="00AE069C">
        <w:rPr>
          <w:rFonts w:eastAsia="Times New Roman" w:cs="Times New Roman"/>
          <w:b/>
          <w:bCs/>
          <w:color w:val="auto"/>
        </w:rPr>
        <w:t>1.4.2 Specific Objectives</w:t>
      </w:r>
    </w:p>
    <w:p w14:paraId="70353A46" w14:textId="77777777" w:rsidR="001949EA" w:rsidRPr="001949EA" w:rsidRDefault="001949EA" w:rsidP="001949EA">
      <w:pPr>
        <w:numPr>
          <w:ilvl w:val="0"/>
          <w:numId w:val="4"/>
        </w:numPr>
        <w:spacing w:line="360" w:lineRule="auto"/>
        <w:jc w:val="both"/>
      </w:pPr>
      <w:r w:rsidRPr="001949EA">
        <w:t xml:space="preserve">To design and develop a mobile application that allows users to book intercity bus tickets online in Cameroon. </w:t>
      </w:r>
    </w:p>
    <w:p w14:paraId="4509916E" w14:textId="77777777" w:rsidR="001949EA" w:rsidRPr="001949EA" w:rsidRDefault="001949EA" w:rsidP="001949EA">
      <w:pPr>
        <w:numPr>
          <w:ilvl w:val="0"/>
          <w:numId w:val="4"/>
        </w:numPr>
        <w:spacing w:line="360" w:lineRule="auto"/>
        <w:jc w:val="both"/>
      </w:pPr>
      <w:r w:rsidRPr="001949EA">
        <w:t xml:space="preserve">To implement a real-time bus and package tracking system for passengers and package senders. </w:t>
      </w:r>
    </w:p>
    <w:p w14:paraId="1B1D087F" w14:textId="77777777" w:rsidR="001949EA" w:rsidRPr="001949EA" w:rsidRDefault="001949EA" w:rsidP="001949EA">
      <w:pPr>
        <w:numPr>
          <w:ilvl w:val="0"/>
          <w:numId w:val="4"/>
        </w:numPr>
        <w:spacing w:line="360" w:lineRule="auto"/>
        <w:jc w:val="both"/>
      </w:pPr>
      <w:r w:rsidRPr="001949EA">
        <w:t xml:space="preserve">To integrate MTN Mobile Money and Orange Money payment services into the application for secure and convenient transactions. </w:t>
      </w:r>
    </w:p>
    <w:p w14:paraId="43DBBA51" w14:textId="77777777" w:rsidR="001949EA" w:rsidRPr="001949EA" w:rsidRDefault="001949EA" w:rsidP="001949EA">
      <w:pPr>
        <w:numPr>
          <w:ilvl w:val="0"/>
          <w:numId w:val="4"/>
        </w:numPr>
        <w:spacing w:line="360" w:lineRule="auto"/>
        <w:jc w:val="both"/>
      </w:pPr>
      <w:r w:rsidRPr="001949EA">
        <w:t xml:space="preserve">To design and implement an administrative dashboard for managing routes, schedules, bookings, buses, and package deliveries. </w:t>
      </w:r>
    </w:p>
    <w:p w14:paraId="3B95413B" w14:textId="52162D0D" w:rsidR="00495A66" w:rsidRPr="001949EA" w:rsidRDefault="001949EA" w:rsidP="001949EA">
      <w:pPr>
        <w:numPr>
          <w:ilvl w:val="0"/>
          <w:numId w:val="4"/>
        </w:numPr>
        <w:spacing w:line="360" w:lineRule="auto"/>
        <w:jc w:val="both"/>
      </w:pPr>
      <w:r w:rsidRPr="001949EA">
        <w:lastRenderedPageBreak/>
        <w:t xml:space="preserve">To evaluate the effectiveness of the CamerBus system in improving transportation service delivery and user satisfaction in Cameroon. </w:t>
      </w:r>
    </w:p>
    <w:p w14:paraId="59E15D40" w14:textId="133C41E0" w:rsidR="00495A66" w:rsidRPr="00495A66" w:rsidRDefault="00495A66" w:rsidP="00367008">
      <w:pPr>
        <w:pStyle w:val="Heading2"/>
        <w:spacing w:line="360" w:lineRule="auto"/>
        <w:rPr>
          <w:rFonts w:ascii="Times New Roman" w:hAnsi="Times New Roman" w:cs="Times New Roman"/>
          <w:color w:val="auto"/>
          <w:sz w:val="28"/>
          <w:szCs w:val="28"/>
        </w:rPr>
      </w:pPr>
      <w:r w:rsidRPr="00495A66">
        <w:rPr>
          <w:rFonts w:ascii="Times New Roman" w:eastAsia="Times New Roman" w:hAnsi="Times New Roman" w:cs="Times New Roman"/>
          <w:b/>
          <w:bCs/>
          <w:color w:val="auto"/>
          <w:sz w:val="28"/>
          <w:szCs w:val="28"/>
        </w:rPr>
        <w:t>1.5 Motivation of the Study</w:t>
      </w:r>
    </w:p>
    <w:p w14:paraId="35C34661" w14:textId="771BA98B" w:rsidR="00495A66" w:rsidRPr="00495A66" w:rsidRDefault="00495A66" w:rsidP="00367008">
      <w:pPr>
        <w:pStyle w:val="Heading3"/>
        <w:spacing w:line="360" w:lineRule="auto"/>
        <w:rPr>
          <w:color w:val="auto"/>
        </w:rPr>
      </w:pPr>
      <w:r w:rsidRPr="00495A66">
        <w:rPr>
          <w:rFonts w:eastAsia="Times New Roman" w:cs="Times New Roman"/>
          <w:b/>
          <w:bCs/>
          <w:color w:val="auto"/>
        </w:rPr>
        <w:t>1.5.1 Personal and Academic Motivation</w:t>
      </w:r>
    </w:p>
    <w:p w14:paraId="1F6FC0D2" w14:textId="77777777" w:rsidR="00495A66" w:rsidRDefault="00495A66" w:rsidP="00367008">
      <w:pPr>
        <w:spacing w:after="160" w:line="360" w:lineRule="auto"/>
        <w:ind w:firstLine="720"/>
        <w:jc w:val="both"/>
      </w:pPr>
      <w:r>
        <w:t>The motivation for undertaking this project is rooted in a combination of personal experience, academic interest, and a deep commitment to leveraging software engineering for meaningful social impact. As a software engineering student who has personally experienced the frustrations of manual ticket booking at bus terminals, the researcher brings firsthand insight into the problem domain. The experience of waiting in long queues, encountering fully booked buses upon arrival, and being unable to track sent packages has provided a visceral understanding of the pain points that the CamerBus system seeks to address.</w:t>
      </w:r>
    </w:p>
    <w:p w14:paraId="1D44FA01" w14:textId="77777777" w:rsidR="00495A66" w:rsidRDefault="00495A66" w:rsidP="00367008">
      <w:pPr>
        <w:spacing w:after="160" w:line="360" w:lineRule="auto"/>
        <w:ind w:firstLine="720"/>
        <w:jc w:val="both"/>
      </w:pPr>
      <w:r>
        <w:t>From an academic standpoint, this project represents an ideal opportunity to apply and consolidate the competencies acquired throughout the software engineering degree program, including requirements engineering, system design and architecture, mobile application development, database management, API integration, software testing, and project management. The complexity and real-world applicability of the CamerBus project make it a particularly suitable vehicle for demonstrating final-year engineering proficiency.</w:t>
      </w:r>
    </w:p>
    <w:p w14:paraId="7A37B74D" w14:textId="77777777" w:rsidR="00495A66" w:rsidRDefault="00495A66" w:rsidP="00367008">
      <w:pPr>
        <w:spacing w:after="160" w:line="360" w:lineRule="auto"/>
        <w:ind w:firstLine="720"/>
        <w:jc w:val="both"/>
      </w:pPr>
      <w:r>
        <w:t>Furthermore, the project aligns with the researcher’s long-term professional aspiration to contribute to the digital transformation of Cameroon’s service sectors, particularly in areas that directly impact the daily lives of ordinary citizens. Building solutions that bridge the gap between emerging digital infrastructure and the unmet needs of the population represents a personally compelling and professionally meaningful endeavor.</w:t>
      </w:r>
    </w:p>
    <w:p w14:paraId="467FF4FE" w14:textId="6B92D8DF" w:rsidR="00495A66" w:rsidRPr="00495A66" w:rsidRDefault="00495A66" w:rsidP="00367008">
      <w:pPr>
        <w:pStyle w:val="Heading3"/>
        <w:spacing w:line="360" w:lineRule="auto"/>
        <w:rPr>
          <w:color w:val="auto"/>
        </w:rPr>
      </w:pPr>
      <w:r w:rsidRPr="00495A66">
        <w:rPr>
          <w:rFonts w:eastAsia="Times New Roman" w:cs="Times New Roman"/>
          <w:b/>
          <w:bCs/>
          <w:color w:val="auto"/>
        </w:rPr>
        <w:t>1.5.2 Socioeconomic and Developmental Motivation</w:t>
      </w:r>
    </w:p>
    <w:p w14:paraId="35E67D08" w14:textId="77777777" w:rsidR="00495A66" w:rsidRDefault="00495A66" w:rsidP="00367008">
      <w:pPr>
        <w:spacing w:after="160" w:line="360" w:lineRule="auto"/>
        <w:ind w:firstLine="720"/>
        <w:jc w:val="both"/>
      </w:pPr>
      <w:r>
        <w:t xml:space="preserve">Beyond personal and academic motivations, the CamerBus project is driven by a recognition of the significant socioeconomic value that a well-executed digital transportation platform can generate for Cameroon. Intercity transportation is not a peripheral activity; it is a fundamental enabler of economic participation, social cohesion, and human development. The ability to move efficiently between cities determines access to employment, markets, healthcare, </w:t>
      </w:r>
      <w:r>
        <w:lastRenderedPageBreak/>
        <w:t>education, and family relationships. When this mobility is disrupted, delayed, or made unnecessarily difficult, the ripple effects are felt across all dimensions of individual and community life.</w:t>
      </w:r>
    </w:p>
    <w:p w14:paraId="66575DB1" w14:textId="77777777" w:rsidR="00495A66" w:rsidRDefault="00495A66" w:rsidP="00367008">
      <w:pPr>
        <w:spacing w:after="160" w:line="360" w:lineRule="auto"/>
        <w:ind w:firstLine="720"/>
        <w:jc w:val="both"/>
      </w:pPr>
      <w:r>
        <w:t>Small and medium-sized enterprises (SMEs) in Cameroon routinely depend on intercity bus services to transport goods, products, and materials between production and consumption centers. Artisans in Bafoussam, traders in Douala, farmers in the West Region, and craftsmen in the North West Region all rely on bus-mediated package delivery to sustain their commercial activities. The absence of a reliable, trackable delivery service introduces operational uncertainties that constrain SME growth and competitiveness. By providing a structured package tracking service, CamerBus directly addresses a real pain point for this economically vital sector.</w:t>
      </w:r>
    </w:p>
    <w:p w14:paraId="40B23B93" w14:textId="77777777" w:rsidR="00495A66" w:rsidRDefault="00495A66" w:rsidP="00367008">
      <w:pPr>
        <w:spacing w:after="160" w:line="360" w:lineRule="auto"/>
        <w:ind w:firstLine="720"/>
        <w:jc w:val="both"/>
      </w:pPr>
      <w:r>
        <w:t>Bus agencies themselves stand to benefit enormously from the operational improvements enabled by digital management tools. The formalization of booking processes, the reduction of revenue leakage, and the availability of real-time operational data can substantially improve agency profitability and service quality. More profitable and operationally efficient agencies are better positioned to invest in fleet maintenance, driver training, and route expansion, ultimately improving the overall quality of intercity transportation in the country.</w:t>
      </w:r>
    </w:p>
    <w:p w14:paraId="10A43BF0" w14:textId="77777777" w:rsidR="00495A66" w:rsidRDefault="00495A66" w:rsidP="00367008">
      <w:pPr>
        <w:spacing w:after="160" w:line="360" w:lineRule="auto"/>
        <w:ind w:firstLine="720"/>
        <w:jc w:val="both"/>
      </w:pPr>
      <w:r>
        <w:t>The CamerBus project is also motivated by the broader ambition of contributing to Cameroon’s national digital transformation agenda. The Government of Cameroon’s Strategic Development Plan, known as “Cameroon Vision 2035,” articulates the country’s aspiration to transition to an emerging economy by leveraging technology and innovation as drivers of development. Digital platforms in public services and transportation represent tangible manifestations of this vision, and locally developed solutions such as CamerBus embody the spirit of homegrown technological innovation.</w:t>
      </w:r>
    </w:p>
    <w:p w14:paraId="079C2F3F" w14:textId="7D278545" w:rsidR="00495A66" w:rsidRPr="00495A66" w:rsidRDefault="00495A66" w:rsidP="00367008">
      <w:pPr>
        <w:pStyle w:val="Heading3"/>
        <w:spacing w:line="360" w:lineRule="auto"/>
        <w:rPr>
          <w:color w:val="auto"/>
        </w:rPr>
      </w:pPr>
      <w:r w:rsidRPr="00495A66">
        <w:rPr>
          <w:rFonts w:eastAsia="Times New Roman" w:cs="Times New Roman"/>
          <w:b/>
          <w:bCs/>
          <w:color w:val="auto"/>
        </w:rPr>
        <w:t>1.5.3 Technological and Scientific Motivation</w:t>
      </w:r>
    </w:p>
    <w:p w14:paraId="0DCD3B30" w14:textId="77777777" w:rsidR="00495A66" w:rsidRDefault="00495A66" w:rsidP="00367008">
      <w:pPr>
        <w:spacing w:after="160" w:line="360" w:lineRule="auto"/>
        <w:ind w:firstLine="720"/>
        <w:jc w:val="both"/>
      </w:pPr>
      <w:r>
        <w:t xml:space="preserve">From a scientific and technological perspective, this project is motivated by the desire to contribute to the growing body of knowledge on mobile application design for transportation systems in Sub-Saharan African contexts. While considerable research exists on digital transportation platforms in high-income countries and in more advanced emerging economies such as South Africa, Kenya, and Nigeria, there remains a relative scarcity of studies specifically </w:t>
      </w:r>
      <w:r>
        <w:lastRenderedPageBreak/>
        <w:t>addressing the Cameroonian context with its unique linguistic, infrastructural, and socioeconomic characteristics.</w:t>
      </w:r>
    </w:p>
    <w:p w14:paraId="156455DD" w14:textId="77777777" w:rsidR="00495A66" w:rsidRDefault="00495A66" w:rsidP="00367008">
      <w:pPr>
        <w:spacing w:after="160" w:line="360" w:lineRule="auto"/>
        <w:ind w:firstLine="720"/>
        <w:jc w:val="both"/>
      </w:pPr>
      <w:r>
        <w:t>The technical challenges associated with designing a mobile application that performs reliably on low-bandwidth networks, integrates with locally dominant Mobile Money payment systems, and accommodates the multilingual nature of Cameroon’s user base present genuinely interesting engineering problems. The solutions developed in the context of CamerBus may offer methodological insights applicable to similar transportation digitization efforts in other Central African countries and comparable contexts across the continent.</w:t>
      </w:r>
    </w:p>
    <w:p w14:paraId="453EC651" w14:textId="77777777" w:rsidR="00495A66" w:rsidRDefault="00495A66" w:rsidP="00367008">
      <w:pPr>
        <w:spacing w:after="160" w:line="360" w:lineRule="auto"/>
        <w:ind w:firstLine="720"/>
        <w:jc w:val="both"/>
      </w:pPr>
      <w:r>
        <w:t>Additionally, the integration of GPS-based real-time tracking, backend API development, relational database design, and cross-platform mobile development within a single, cohesive application presents a technically rich and intellectually stimulating challenge. The research and development process associated with CamerBus will generate valuable technical knowledge and documented design decisions that can inform future mobile application development projects in Cameroon and the wider region.</w:t>
      </w:r>
    </w:p>
    <w:p w14:paraId="144AF2C3" w14:textId="30DA3F8E" w:rsidR="00495A66" w:rsidRPr="00495A66" w:rsidRDefault="00495A66" w:rsidP="00367008">
      <w:pPr>
        <w:pStyle w:val="Heading3"/>
        <w:spacing w:line="360" w:lineRule="auto"/>
        <w:rPr>
          <w:color w:val="auto"/>
        </w:rPr>
      </w:pPr>
      <w:r w:rsidRPr="00495A66">
        <w:rPr>
          <w:rFonts w:eastAsia="Times New Roman" w:cs="Times New Roman"/>
          <w:b/>
          <w:bCs/>
          <w:color w:val="auto"/>
        </w:rPr>
        <w:t>1.5.4 Alignment with United Nations Sustainable Development Goals</w:t>
      </w:r>
    </w:p>
    <w:p w14:paraId="1A4FD472" w14:textId="77777777" w:rsidR="00495A66" w:rsidRDefault="00495A66" w:rsidP="00367008">
      <w:pPr>
        <w:spacing w:after="160" w:line="360" w:lineRule="auto"/>
        <w:ind w:firstLine="720"/>
        <w:jc w:val="both"/>
      </w:pPr>
      <w:r>
        <w:t>The CamerBus project is further motivated by its alignment with several of the United Nations Sustainable Development Goals (SDGs). SDG 9, which calls for the building of resilient infrastructure, promotion of inclusive and sustainable industrialization, and fostering of innovation, is directly served by a project that digitizes and modernizes critical transportation infrastructure. SDG 11, which advocates for inclusive, safe, resilient, and sustainable cities and communities, is advanced through the improvement of urban and intercity transportation accessibility. SDG 8, promoting decent work and economic growth, is supported through the potential empowerment of bus agency businesses and the facilitation of commercial mobility for SMEs.</w:t>
      </w:r>
    </w:p>
    <w:p w14:paraId="0395D656" w14:textId="77777777" w:rsidR="00495A66" w:rsidRDefault="00495A66" w:rsidP="00367008">
      <w:pPr>
        <w:spacing w:after="160" w:line="360" w:lineRule="auto"/>
        <w:ind w:firstLine="720"/>
        <w:jc w:val="both"/>
      </w:pPr>
      <w:r>
        <w:t>The pursuit of these global development imperatives through locally conceived and developed technology solutions represents a compelling motivation for a software engineering final year project. CamerBus thus situates itself not merely as a technical artifact but as a contribution to the broader human development agenda in Cameroon and Africa.</w:t>
      </w:r>
    </w:p>
    <w:p w14:paraId="5267CD1E" w14:textId="14B497DF" w:rsidR="00495A66" w:rsidRPr="00495A66" w:rsidRDefault="00495A66" w:rsidP="00367008">
      <w:pPr>
        <w:pStyle w:val="Heading2"/>
        <w:spacing w:line="360" w:lineRule="auto"/>
        <w:rPr>
          <w:color w:val="auto"/>
          <w:sz w:val="28"/>
          <w:szCs w:val="28"/>
        </w:rPr>
      </w:pPr>
      <w:r w:rsidRPr="00495A66">
        <w:rPr>
          <w:rFonts w:ascii="Times New Roman" w:eastAsia="Times New Roman" w:hAnsi="Times New Roman" w:cs="Times New Roman"/>
          <w:b/>
          <w:bCs/>
          <w:color w:val="auto"/>
          <w:sz w:val="28"/>
          <w:szCs w:val="28"/>
        </w:rPr>
        <w:lastRenderedPageBreak/>
        <w:t>1.6 Scope of the Study</w:t>
      </w:r>
    </w:p>
    <w:p w14:paraId="7334DCF9" w14:textId="128E5718" w:rsidR="00495A66" w:rsidRDefault="00495A66" w:rsidP="00367008">
      <w:pPr>
        <w:spacing w:after="160" w:line="360" w:lineRule="auto"/>
        <w:ind w:firstLine="720"/>
        <w:jc w:val="both"/>
      </w:pPr>
      <w:r>
        <w:t>The scope of this study is deliberately defined to ensure feasibility within the constraints of a final year project while maintaining sufficient breadth to produce a meaningful and demonstrable system. The CamerBus system is scoped to address the intercity bus transportation needs of the major urban and regional corridors of Cameroon, with particular emphasis on routes connecting the most populous cities, including Yaoundé, Douala, Bafoussam, Bamenda, Buea, Limbe, and Bertoua.</w:t>
      </w:r>
    </w:p>
    <w:p w14:paraId="4E0E3DEF" w14:textId="77777777" w:rsidR="00495A66" w:rsidRDefault="00495A66" w:rsidP="00367008">
      <w:pPr>
        <w:spacing w:after="160" w:line="360" w:lineRule="auto"/>
        <w:ind w:firstLine="720"/>
        <w:jc w:val="both"/>
      </w:pPr>
      <w:r>
        <w:t>The system encompasses two primary user-facing modules: the passenger and package sender mobile application, and the agency administrator dashboard. The passenger application includes functionality for user registration, authentication, route and schedule search, seat selection, mobile money payment, booking confirmation, e-ticket viewing, and package tracking. The administrator dashboard includes functionality for route and schedule management, booking record review, occupancy monitoring, package management, and revenue reporting.</w:t>
      </w:r>
    </w:p>
    <w:p w14:paraId="136ACEDF" w14:textId="77777777" w:rsidR="00495A66" w:rsidRDefault="00495A66" w:rsidP="00367008">
      <w:pPr>
        <w:spacing w:after="160" w:line="360" w:lineRule="auto"/>
        <w:ind w:firstLine="720"/>
        <w:jc w:val="both"/>
      </w:pPr>
      <w:r>
        <w:t>The study does not extend to the integration of air travel, rail transport, or maritime transportation services, which fall outside the operational scope of the identified problem domain. Similarly, the system does not address the management of intra-city urban transit or motorbike taxi (benskin) services, which constitute a distinct transportation subsector with different operational characteristics and user requirements.</w:t>
      </w:r>
    </w:p>
    <w:p w14:paraId="038EFAB6" w14:textId="77777777" w:rsidR="00495A66" w:rsidRDefault="00495A66" w:rsidP="00367008">
      <w:pPr>
        <w:spacing w:after="160" w:line="360" w:lineRule="auto"/>
        <w:ind w:firstLine="720"/>
        <w:jc w:val="both"/>
      </w:pPr>
      <w:r>
        <w:t>In terms of geographic coverage, while the system architecture is designed to be scalable across all Cameroonian intercity routes, the functional implementation and testing phases of this project will focus on a representative subset of major routes to ensure depth of implementation within the available time frame. The system is designed with extensibility in mind, allowing for the addition of new routes, agencies, and features in subsequent development phases.</w:t>
      </w:r>
    </w:p>
    <w:p w14:paraId="5C68BEF6" w14:textId="18AF3FC6" w:rsidR="00495A66" w:rsidRPr="00495A66" w:rsidRDefault="00495A66" w:rsidP="00367008">
      <w:pPr>
        <w:pStyle w:val="Heading2"/>
        <w:spacing w:line="360" w:lineRule="auto"/>
        <w:rPr>
          <w:color w:val="auto"/>
          <w:sz w:val="28"/>
          <w:szCs w:val="28"/>
        </w:rPr>
      </w:pPr>
      <w:r w:rsidRPr="00495A66">
        <w:rPr>
          <w:rFonts w:ascii="Times New Roman" w:eastAsia="Times New Roman" w:hAnsi="Times New Roman" w:cs="Times New Roman"/>
          <w:b/>
          <w:bCs/>
          <w:color w:val="auto"/>
          <w:sz w:val="28"/>
          <w:szCs w:val="28"/>
        </w:rPr>
        <w:t>1.7 Limitations of the Study</w:t>
      </w:r>
    </w:p>
    <w:p w14:paraId="3972BA23" w14:textId="77777777" w:rsidR="00495A66" w:rsidRDefault="00495A66" w:rsidP="00367008">
      <w:pPr>
        <w:spacing w:after="160" w:line="360" w:lineRule="auto"/>
        <w:ind w:firstLine="720"/>
        <w:jc w:val="both"/>
      </w:pPr>
      <w:r>
        <w:t xml:space="preserve">While the CamerBus project is designed with rigor, ambition, and a commitment to addressing real-world transportation challenges, the study is subject to a number of limitations that must be transparently acknowledged. These limitations arise from technical, resource, temporal, and contextual constraints inherent to the nature of a final year undergraduate research project. </w:t>
      </w:r>
      <w:r>
        <w:lastRenderedPageBreak/>
        <w:t>Recognizing these limitations is essential for accurately interpreting the findings of the study and for identifying avenues for future research and development.</w:t>
      </w:r>
    </w:p>
    <w:p w14:paraId="015B913B" w14:textId="34F0CD41" w:rsidR="00495A66" w:rsidRPr="00495A66" w:rsidRDefault="00495A66" w:rsidP="00367008">
      <w:pPr>
        <w:pStyle w:val="Heading3"/>
        <w:spacing w:line="360" w:lineRule="auto"/>
        <w:rPr>
          <w:color w:val="auto"/>
        </w:rPr>
      </w:pPr>
      <w:r w:rsidRPr="00495A66">
        <w:rPr>
          <w:rFonts w:eastAsia="Times New Roman" w:cs="Times New Roman"/>
          <w:b/>
          <w:bCs/>
          <w:color w:val="auto"/>
        </w:rPr>
        <w:t>1.7.1 Limited Real-World Deployment and Field Testing</w:t>
      </w:r>
    </w:p>
    <w:p w14:paraId="30DF46F9" w14:textId="77777777" w:rsidR="00495A66" w:rsidRDefault="00495A66" w:rsidP="00367008">
      <w:pPr>
        <w:spacing w:after="160" w:line="360" w:lineRule="auto"/>
        <w:ind w:firstLine="720"/>
        <w:jc w:val="both"/>
      </w:pPr>
      <w:r>
        <w:t>One of the most significant limitations of this study is the inability to conduct a fully scaled real-world deployment of the CamerBus application within the scope of the final year project. A comprehensive real-world deployment would require formal partnerships with multiple bus agencies, legal agreements for data handling, regulatory approvals from relevant transportation and telecommunications authorities, and a user base of sufficient size to generate statistically meaningful performance data. These prerequisites exceed the resources and authority available to a student research project.</w:t>
      </w:r>
    </w:p>
    <w:p w14:paraId="00B27D54" w14:textId="77777777" w:rsidR="00495A66" w:rsidRDefault="00495A66" w:rsidP="00367008">
      <w:pPr>
        <w:spacing w:after="160" w:line="360" w:lineRule="auto"/>
        <w:ind w:firstLine="720"/>
        <w:jc w:val="both"/>
      </w:pPr>
      <w:r>
        <w:t>As a consequence, the evaluation of the CamerBus system will rely primarily on controlled functional testing, laboratory-based performance benchmarking, and user acceptance testing conducted with a limited sample of representative users comprising students, faculty members, and a small number of transportation sector stakeholders. While these evaluation methods are appropriate for a proof-of-concept academic project, they may not fully capture the complexities and edge cases that would emerge in a large-scale production deployment.</w:t>
      </w:r>
    </w:p>
    <w:p w14:paraId="5A7EA757" w14:textId="7ABA5BE5" w:rsidR="00495A66" w:rsidRPr="00495A66" w:rsidRDefault="00495A66" w:rsidP="00367008">
      <w:pPr>
        <w:pStyle w:val="Heading3"/>
        <w:spacing w:line="360" w:lineRule="auto"/>
        <w:rPr>
          <w:color w:val="auto"/>
        </w:rPr>
      </w:pPr>
      <w:r w:rsidRPr="00495A66">
        <w:rPr>
          <w:rFonts w:eastAsia="Times New Roman" w:cs="Times New Roman"/>
          <w:b/>
          <w:bCs/>
          <w:color w:val="auto"/>
        </w:rPr>
        <w:t>1.7.2 Mobile Money API Integration Constraints</w:t>
      </w:r>
    </w:p>
    <w:p w14:paraId="47E6900E" w14:textId="77777777" w:rsidR="00495A66" w:rsidRDefault="00495A66" w:rsidP="00367008">
      <w:pPr>
        <w:spacing w:after="160" w:line="360" w:lineRule="auto"/>
        <w:ind w:firstLine="720"/>
        <w:jc w:val="both"/>
      </w:pPr>
      <w:r>
        <w:t>The integration of MTN Mobile Money and Orange Money payment gateways into the CamerBus application presents a notable technical and procedural limitation. Access to the production-level APIs of these mobile money platforms requires formal business registration, commercial agreements, and compliance verification processes that are not feasible within the context of a student project. As a result, the mobile money integration implemented in this study will operate in a sandbox or simulated testing environment rather than the live production environment.</w:t>
      </w:r>
    </w:p>
    <w:p w14:paraId="733155CE" w14:textId="77777777" w:rsidR="00495A66" w:rsidRDefault="00495A66" w:rsidP="00367008">
      <w:pPr>
        <w:spacing w:after="160" w:line="360" w:lineRule="auto"/>
        <w:ind w:firstLine="720"/>
        <w:jc w:val="both"/>
      </w:pPr>
      <w:r>
        <w:t xml:space="preserve">This limitation means that while the architecture and code for payment integration are fully implemented and functionally validated, actual financial transactions will not be processed through the live mobile money networks during the testing phase. This distinction must be borne in mind when interpreting the findings related to payment functionality. Future deployment of the </w:t>
      </w:r>
      <w:r>
        <w:lastRenderedPageBreak/>
        <w:t>CamerBus system in a commercial context would require the establishment of proper API agreements with the respective mobile money providers, which is beyond the current project scope.</w:t>
      </w:r>
    </w:p>
    <w:p w14:paraId="46B5AF2E" w14:textId="01395159" w:rsidR="00495A66" w:rsidRPr="00495A66" w:rsidRDefault="00495A66" w:rsidP="00367008">
      <w:pPr>
        <w:pStyle w:val="Heading3"/>
        <w:spacing w:line="360" w:lineRule="auto"/>
        <w:rPr>
          <w:color w:val="auto"/>
        </w:rPr>
      </w:pPr>
      <w:r w:rsidRPr="00495A66">
        <w:rPr>
          <w:rFonts w:eastAsia="Times New Roman" w:cs="Times New Roman"/>
          <w:b/>
          <w:bCs/>
          <w:color w:val="auto"/>
        </w:rPr>
        <w:t>1.7.3 GPS Tracking Accuracy and Infrastructure Dependence</w:t>
      </w:r>
    </w:p>
    <w:p w14:paraId="430E4E8E" w14:textId="77777777" w:rsidR="00495A66" w:rsidRDefault="00495A66" w:rsidP="00367008">
      <w:pPr>
        <w:spacing w:after="160" w:line="360" w:lineRule="auto"/>
        <w:ind w:firstLine="720"/>
        <w:jc w:val="both"/>
      </w:pPr>
      <w:r>
        <w:t>The real-time bus location tracking functionality of the CamerBus system is dependent on GPS signal availability and the quality of mobile network coverage along intercity routes. While GPS technology is broadly functional across most of Cameroon’s major road corridors, signal quality may be compromised in certain remote, mountainous, or forested areas, particularly along routes traversing the Adamawa plateau, the forested zones of the East Region, or the highland areas of the North West Region.</w:t>
      </w:r>
    </w:p>
    <w:p w14:paraId="16E86512" w14:textId="77777777" w:rsidR="00495A66" w:rsidRDefault="00495A66" w:rsidP="00367008">
      <w:pPr>
        <w:spacing w:after="160" w:line="360" w:lineRule="auto"/>
        <w:ind w:firstLine="720"/>
        <w:jc w:val="both"/>
      </w:pPr>
      <w:r>
        <w:t>Furthermore, the transmission of real-time location data from bus-mounted devices to the CamerBus server is contingent on the availability of mobile internet connectivity, which may be intermittent or absent in certain rural and peri-urban areas. This limitation may result in occasional gaps in location data, delays in status updates, and reduced tracking accuracy in areas with poor network coverage. The system design incorporates buffering and data reconciliation mechanisms to mitigate these effects, but their complete elimination is beyond the control of the application developer.</w:t>
      </w:r>
    </w:p>
    <w:p w14:paraId="6C7A21F4" w14:textId="263A99FA" w:rsidR="00495A66" w:rsidRPr="00495A66" w:rsidRDefault="00495A66" w:rsidP="00367008">
      <w:pPr>
        <w:pStyle w:val="Heading3"/>
        <w:spacing w:line="360" w:lineRule="auto"/>
        <w:rPr>
          <w:color w:val="auto"/>
        </w:rPr>
      </w:pPr>
      <w:r w:rsidRPr="00495A66">
        <w:rPr>
          <w:rFonts w:eastAsia="Times New Roman" w:cs="Times New Roman"/>
          <w:b/>
          <w:bCs/>
          <w:color w:val="auto"/>
        </w:rPr>
        <w:t>1.7.4 Sample Size and Representativeness of User Evaluation</w:t>
      </w:r>
    </w:p>
    <w:p w14:paraId="2475733F" w14:textId="77777777" w:rsidR="00495A66" w:rsidRDefault="00495A66" w:rsidP="00367008">
      <w:pPr>
        <w:spacing w:after="160" w:line="360" w:lineRule="auto"/>
        <w:ind w:firstLine="720"/>
        <w:jc w:val="both"/>
      </w:pPr>
      <w:r>
        <w:t>The user acceptance testing and satisfaction evaluation conducted for this study will engage a limited and potentially non-representative sample of participants. Due to constraints of time, access, and resources, the study cannot conduct a large-scale, statistically representative user study encompassing diverse demographic groups across all regions of Cameroon. The sample will be predominantly composed of university students and young professionals, who may not fully represent the diversity of the Cameroonian intercity bus transportation user population, which includes elderly passengers, traders, rural residents, and individuals with limited digital literacy.</w:t>
      </w:r>
    </w:p>
    <w:p w14:paraId="48D2F70D" w14:textId="77777777" w:rsidR="00495A66" w:rsidRDefault="00495A66" w:rsidP="00367008">
      <w:pPr>
        <w:spacing w:after="160" w:line="360" w:lineRule="auto"/>
        <w:ind w:firstLine="720"/>
        <w:jc w:val="both"/>
      </w:pPr>
      <w:r>
        <w:t>This limitation means that the user satisfaction findings reported in this study should be interpreted as indicative rather than definitive. A more rigorous and representative evaluation would require a larger, stratified sample and an extended study period, which are considerations for future research building upon the foundation established by this project.</w:t>
      </w:r>
    </w:p>
    <w:p w14:paraId="605C8C48" w14:textId="5B92C931" w:rsidR="00495A66" w:rsidRPr="00495A66" w:rsidRDefault="00495A66" w:rsidP="00367008">
      <w:pPr>
        <w:pStyle w:val="Heading3"/>
        <w:spacing w:line="360" w:lineRule="auto"/>
        <w:rPr>
          <w:color w:val="auto"/>
        </w:rPr>
      </w:pPr>
      <w:r w:rsidRPr="00495A66">
        <w:rPr>
          <w:rFonts w:eastAsia="Times New Roman" w:cs="Times New Roman"/>
          <w:b/>
          <w:bCs/>
          <w:color w:val="auto"/>
        </w:rPr>
        <w:lastRenderedPageBreak/>
        <w:t>1.7.5 Absence of Formal Bus Agency Partnerships</w:t>
      </w:r>
    </w:p>
    <w:p w14:paraId="597E88D6" w14:textId="77777777" w:rsidR="00495A66" w:rsidRDefault="00495A66" w:rsidP="00367008">
      <w:pPr>
        <w:spacing w:after="160" w:line="360" w:lineRule="auto"/>
        <w:ind w:firstLine="720"/>
        <w:jc w:val="both"/>
      </w:pPr>
      <w:r>
        <w:t>The development of the CamerBus system would ideally proceed in close collaboration with formal bus agencies, whose operational requirements, administrative workflows, and stakeholder feedback would directly inform the system design. However, establishing formal research partnerships with bus agencies within the time frame and with the resources available for a final year project has proven challenging. Bus agency management has generally been reluctant to engage formally with student research projects, citing concerns about data confidentiality, liability, and operational disruption.</w:t>
      </w:r>
    </w:p>
    <w:p w14:paraId="66545C0C" w14:textId="77777777" w:rsidR="00495A66" w:rsidRDefault="00495A66" w:rsidP="00367008">
      <w:pPr>
        <w:spacing w:after="160" w:line="360" w:lineRule="auto"/>
        <w:ind w:firstLine="720"/>
        <w:jc w:val="both"/>
      </w:pPr>
      <w:r>
        <w:t>As a consequence, the system requirements for the agency administrative dashboard have been derived primarily from publicly observable operational practices, secondary literature on transportation management systems, and informal interviews with bus agency staff rather than formal, structured stakeholder workshops with agency management. While every effort has been made to ensure that the system design is realistic and practically applicable, it is possible that certain agency-specific requirements or edge cases may not be fully captured in the current implementation.</w:t>
      </w:r>
    </w:p>
    <w:p w14:paraId="4D5C1E30" w14:textId="63B11C7B" w:rsidR="00495A66" w:rsidRPr="00495A66" w:rsidRDefault="00495A66" w:rsidP="00367008">
      <w:pPr>
        <w:pStyle w:val="Heading3"/>
        <w:spacing w:line="360" w:lineRule="auto"/>
        <w:rPr>
          <w:color w:val="auto"/>
        </w:rPr>
      </w:pPr>
      <w:r w:rsidRPr="00495A66">
        <w:rPr>
          <w:rFonts w:eastAsia="Times New Roman" w:cs="Times New Roman"/>
          <w:b/>
          <w:bCs/>
          <w:color w:val="auto"/>
        </w:rPr>
        <w:t>1.7.6 Resource and Time Constraints</w:t>
      </w:r>
    </w:p>
    <w:p w14:paraId="61FEEB81" w14:textId="77777777" w:rsidR="00495A66" w:rsidRDefault="00495A66" w:rsidP="00367008">
      <w:pPr>
        <w:spacing w:after="160" w:line="360" w:lineRule="auto"/>
        <w:ind w:firstLine="720"/>
        <w:jc w:val="both"/>
      </w:pPr>
      <w:r>
        <w:t>As with all final year academic projects, the CamerBus study is subject to constraints of time, financial resources, and human capital. The development of a fully production-ready, enterprise-grade mobile transportation platform would ordinarily require a multidisciplinary team of engineers, designers, business analysts, and quality assurance specialists working over an extended period. Within the scope of a single student’s final year project, the system necessarily represents a well-designed and functional prototype that demonstrates the core capabilities of the intended platform rather than a fully polished commercial product.</w:t>
      </w:r>
    </w:p>
    <w:p w14:paraId="0B9DAC6D" w14:textId="77777777" w:rsidR="00495A66" w:rsidRDefault="00495A66" w:rsidP="00367008">
      <w:pPr>
        <w:spacing w:after="160" w:line="360" w:lineRule="auto"/>
        <w:ind w:firstLine="720"/>
        <w:jc w:val="both"/>
      </w:pPr>
      <w:r>
        <w:t>Certain features that would enhance the completeness of the system – such as multi-language support covering all Cameroonian languages, advanced analytics and machine learning-based demand forecasting, integration with national transportation regulatory databases, and offline-first application functionality – are acknowledged as valuable but have been deferred to future development phases in order to maintain focus and feasibility within the project timeline.</w:t>
      </w:r>
    </w:p>
    <w:p w14:paraId="3AEC8F0A" w14:textId="01434D93" w:rsidR="00495A66" w:rsidRPr="00495A66" w:rsidRDefault="00495A66" w:rsidP="00367008">
      <w:pPr>
        <w:pStyle w:val="Heading3"/>
        <w:spacing w:line="360" w:lineRule="auto"/>
        <w:rPr>
          <w:color w:val="auto"/>
        </w:rPr>
      </w:pPr>
      <w:r w:rsidRPr="00495A66">
        <w:rPr>
          <w:rFonts w:eastAsia="Times New Roman" w:cs="Times New Roman"/>
          <w:b/>
          <w:bCs/>
          <w:color w:val="auto"/>
        </w:rPr>
        <w:lastRenderedPageBreak/>
        <w:t>1.7.7 Regulatory and Policy Considerations</w:t>
      </w:r>
    </w:p>
    <w:p w14:paraId="20384A60" w14:textId="77777777" w:rsidR="00495A66" w:rsidRDefault="00495A66" w:rsidP="00367008">
      <w:pPr>
        <w:spacing w:after="160" w:line="360" w:lineRule="auto"/>
        <w:ind w:firstLine="720"/>
        <w:jc w:val="both"/>
      </w:pPr>
      <w:r>
        <w:t>The operation of a commercial mobile transportation booking platform in Cameroon is subject to regulatory oversight by multiple government bodies, including the Ministry of Transport, the Cameroon Telecommunications Regulatory Board (ART), the Ministry of Posts and Telecommunications, and potentially financial regulatory authorities overseeing digital payment services. The CamerBus project, as an academic research prototype, does not seek or obtain regulatory approvals from these bodies, as such approvals are prerequisites for commercial deployment rather than academic research.</w:t>
      </w:r>
    </w:p>
    <w:p w14:paraId="2A8A1340" w14:textId="77777777" w:rsidR="00495A66" w:rsidRDefault="00495A66" w:rsidP="00367008">
      <w:pPr>
        <w:spacing w:after="160" w:line="360" w:lineRule="auto"/>
        <w:ind w:firstLine="720"/>
        <w:jc w:val="both"/>
      </w:pPr>
      <w:r>
        <w:t>This limitation means that the findings and system outputs of this study are presented in the context of an academic proof-of-concept and do not constitute a commercially licensed or regulatory-compliant transportation service. Any future commercialization of the CamerBus system would require comprehensive regulatory engagement and compliance, which falls outside the scope of this project.</w:t>
      </w:r>
    </w:p>
    <w:p w14:paraId="76B79F22" w14:textId="7C78CAF7" w:rsidR="00495A66" w:rsidRPr="00495A66" w:rsidRDefault="00495A66" w:rsidP="00367008">
      <w:pPr>
        <w:pStyle w:val="Heading2"/>
        <w:spacing w:line="360" w:lineRule="auto"/>
        <w:rPr>
          <w:color w:val="auto"/>
          <w:sz w:val="28"/>
          <w:szCs w:val="28"/>
        </w:rPr>
      </w:pPr>
      <w:r w:rsidRPr="00495A66">
        <w:rPr>
          <w:rFonts w:ascii="Times New Roman" w:eastAsia="Times New Roman" w:hAnsi="Times New Roman" w:cs="Times New Roman"/>
          <w:b/>
          <w:bCs/>
          <w:color w:val="auto"/>
          <w:sz w:val="28"/>
          <w:szCs w:val="28"/>
        </w:rPr>
        <w:t>1.8 Significance of the Study</w:t>
      </w:r>
    </w:p>
    <w:p w14:paraId="7D60DE3F" w14:textId="77777777" w:rsidR="00495A66" w:rsidRDefault="00495A66" w:rsidP="00367008">
      <w:pPr>
        <w:spacing w:after="160" w:line="360" w:lineRule="auto"/>
        <w:ind w:firstLine="720"/>
        <w:jc w:val="both"/>
      </w:pPr>
      <w:r>
        <w:t>The significance of the CamerBus study extends across multiple dimensions – academic, technological, socioeconomic, and policy-related – each of which underscores the value and relevance of the research contribution.</w:t>
      </w:r>
    </w:p>
    <w:p w14:paraId="083B23AE" w14:textId="77777777" w:rsidR="00495A66" w:rsidRDefault="00495A66" w:rsidP="00367008">
      <w:pPr>
        <w:spacing w:after="160" w:line="360" w:lineRule="auto"/>
        <w:ind w:firstLine="720"/>
        <w:jc w:val="both"/>
      </w:pPr>
      <w:r>
        <w:t>From an academic perspective, this study contributes to the nascent body of literature on mobile-based transportation management systems specifically designed for the Central African context. By addressing the Cameroonian transportation landscape with contextual specificity – including attention to network conditions, payment infrastructure, language considerations, and operational practices – this research provides a case study of mobile application design and development that can inform similar projects in analogous settings across the continent.</w:t>
      </w:r>
    </w:p>
    <w:p w14:paraId="5FD48960" w14:textId="77777777" w:rsidR="00495A66" w:rsidRDefault="00495A66" w:rsidP="00367008">
      <w:pPr>
        <w:spacing w:after="160" w:line="360" w:lineRule="auto"/>
        <w:ind w:firstLine="720"/>
        <w:jc w:val="both"/>
      </w:pPr>
      <w:r>
        <w:t>Technologically, the CamerBus project demonstrates the practical feasibility of developing a robust, multi-functional mobile application that integrates real-time tracking, mobile payment processing, and administrative management within a single coherent system. The technical architecture, design patterns, and integration approaches documented in this study may serve as valuable references for practitioners and researchers engaged in similar mobile development endeavors.</w:t>
      </w:r>
    </w:p>
    <w:p w14:paraId="77A7066E" w14:textId="77777777" w:rsidR="00495A66" w:rsidRDefault="00495A66" w:rsidP="00367008">
      <w:pPr>
        <w:spacing w:after="160" w:line="360" w:lineRule="auto"/>
        <w:ind w:firstLine="720"/>
        <w:jc w:val="both"/>
      </w:pPr>
      <w:r>
        <w:lastRenderedPageBreak/>
        <w:t>Socioeconomically, the potential impact of a successfully deployed CamerBus system on the quality of intercity transportation in Cameroon is considerable. Reduced friction in ticket booking, improved information symmetry between transport providers and passengers, and enhanced accountability in package delivery can collectively produce measurable improvements in the daily lives of millions of Cameroonian citizens. These improvements are particularly significant for economically active individuals, SME operators, and rural-urban commuters who depend heavily on intercity transportation.</w:t>
      </w:r>
    </w:p>
    <w:p w14:paraId="5DAEB301" w14:textId="77777777" w:rsidR="00495A66" w:rsidRDefault="00495A66" w:rsidP="00367008">
      <w:pPr>
        <w:spacing w:after="160" w:line="360" w:lineRule="auto"/>
        <w:ind w:firstLine="720"/>
        <w:jc w:val="both"/>
      </w:pPr>
      <w:r>
        <w:t>From a policy perspective, this study provides evidence-based insights into the challenges and opportunities associated with digital transformation in the Cameroonian transportation sector. The findings may inform policy discussions on the enabling environment required for digital transportation platforms to thrive, including considerations around regulatory frameworks, infrastructure investment, digital literacy promotion, and the facilitation of public-private partnerships in transportation technology.</w:t>
      </w:r>
    </w:p>
    <w:p w14:paraId="7A24F428" w14:textId="77777777" w:rsidR="00495A66" w:rsidRDefault="00495A66" w:rsidP="00495A66">
      <w:pPr>
        <w:spacing w:after="160" w:line="360" w:lineRule="auto"/>
        <w:ind w:firstLine="720"/>
        <w:jc w:val="both"/>
      </w:pPr>
    </w:p>
    <w:p w14:paraId="26210926" w14:textId="77777777" w:rsidR="00495A66" w:rsidRDefault="00495A66" w:rsidP="00495A66">
      <w:pPr>
        <w:spacing w:after="160" w:line="480" w:lineRule="auto"/>
        <w:ind w:firstLine="720"/>
        <w:jc w:val="both"/>
      </w:pPr>
    </w:p>
    <w:p w14:paraId="67E4DFBA" w14:textId="77777777" w:rsidR="00495A66" w:rsidRDefault="00495A66" w:rsidP="00495A66">
      <w:pPr>
        <w:spacing w:after="160" w:line="360" w:lineRule="auto"/>
        <w:ind w:firstLine="720"/>
        <w:jc w:val="both"/>
      </w:pPr>
    </w:p>
    <w:p w14:paraId="20D65757" w14:textId="77777777" w:rsidR="00495A66" w:rsidRDefault="00495A66" w:rsidP="00495A66">
      <w:pPr>
        <w:spacing w:line="360" w:lineRule="auto"/>
        <w:jc w:val="both"/>
      </w:pPr>
    </w:p>
    <w:p w14:paraId="6CCC9377" w14:textId="77777777" w:rsidR="00676DA4" w:rsidRDefault="00676DA4" w:rsidP="00495A66">
      <w:pPr>
        <w:spacing w:line="360" w:lineRule="auto"/>
        <w:jc w:val="both"/>
      </w:pPr>
    </w:p>
    <w:p w14:paraId="2618F97E" w14:textId="77777777" w:rsidR="00676DA4" w:rsidRDefault="00676DA4" w:rsidP="00495A66">
      <w:pPr>
        <w:spacing w:line="360" w:lineRule="auto"/>
        <w:jc w:val="both"/>
      </w:pPr>
    </w:p>
    <w:p w14:paraId="4B1A5180" w14:textId="77777777" w:rsidR="00676DA4" w:rsidRDefault="00676DA4" w:rsidP="00495A66">
      <w:pPr>
        <w:spacing w:line="360" w:lineRule="auto"/>
        <w:jc w:val="both"/>
      </w:pPr>
    </w:p>
    <w:p w14:paraId="0D1288E2" w14:textId="77777777" w:rsidR="00676DA4" w:rsidRDefault="00676DA4" w:rsidP="00495A66">
      <w:pPr>
        <w:spacing w:line="360" w:lineRule="auto"/>
        <w:jc w:val="both"/>
      </w:pPr>
    </w:p>
    <w:p w14:paraId="4DD07CB7" w14:textId="77777777" w:rsidR="00676DA4" w:rsidRDefault="00676DA4" w:rsidP="00495A66">
      <w:pPr>
        <w:spacing w:line="360" w:lineRule="auto"/>
        <w:jc w:val="both"/>
      </w:pPr>
    </w:p>
    <w:p w14:paraId="7A92AE83" w14:textId="77777777" w:rsidR="00676DA4" w:rsidRDefault="00676DA4" w:rsidP="00495A66">
      <w:pPr>
        <w:spacing w:line="360" w:lineRule="auto"/>
        <w:jc w:val="both"/>
      </w:pPr>
    </w:p>
    <w:p w14:paraId="24B7F916" w14:textId="77777777" w:rsidR="00676DA4" w:rsidRDefault="00676DA4" w:rsidP="00495A66">
      <w:pPr>
        <w:spacing w:line="360" w:lineRule="auto"/>
        <w:jc w:val="both"/>
      </w:pPr>
    </w:p>
    <w:p w14:paraId="19D4BC8B" w14:textId="77777777" w:rsidR="00676DA4" w:rsidRDefault="00676DA4" w:rsidP="00495A66">
      <w:pPr>
        <w:spacing w:line="360" w:lineRule="auto"/>
        <w:jc w:val="both"/>
      </w:pPr>
    </w:p>
    <w:p w14:paraId="186EE643" w14:textId="77777777" w:rsidR="00923800" w:rsidRPr="00923800" w:rsidRDefault="00923800" w:rsidP="00923800">
      <w:pPr>
        <w:keepNext/>
        <w:keepLines/>
        <w:spacing w:before="360" w:after="80" w:line="360" w:lineRule="auto"/>
        <w:jc w:val="center"/>
        <w:outlineLvl w:val="0"/>
        <w:rPr>
          <w:rFonts w:asciiTheme="majorHAnsi" w:eastAsiaTheme="majorEastAsia" w:hAnsiTheme="majorHAnsi" w:cstheme="majorBidi"/>
          <w:kern w:val="2"/>
          <w:sz w:val="40"/>
          <w:szCs w:val="40"/>
          <w14:ligatures w14:val="standardContextual"/>
        </w:rPr>
      </w:pPr>
      <w:r w:rsidRPr="00923800">
        <w:rPr>
          <w:b/>
          <w:bCs/>
          <w:kern w:val="2"/>
          <w:sz w:val="28"/>
          <w:szCs w:val="28"/>
          <w14:ligatures w14:val="standardContextual"/>
        </w:rPr>
        <w:lastRenderedPageBreak/>
        <w:t>CHAPTER TWO</w:t>
      </w:r>
    </w:p>
    <w:p w14:paraId="71844435" w14:textId="77777777" w:rsidR="00923800" w:rsidRPr="00923800" w:rsidRDefault="00923800" w:rsidP="00923800">
      <w:pPr>
        <w:keepNext/>
        <w:keepLines/>
        <w:spacing w:before="360" w:after="80" w:line="360" w:lineRule="auto"/>
        <w:jc w:val="center"/>
        <w:outlineLvl w:val="0"/>
        <w:rPr>
          <w:b/>
          <w:bCs/>
          <w:kern w:val="2"/>
          <w:sz w:val="28"/>
          <w:szCs w:val="28"/>
          <w14:ligatures w14:val="standardContextual"/>
        </w:rPr>
      </w:pPr>
      <w:r w:rsidRPr="00923800">
        <w:rPr>
          <w:b/>
          <w:bCs/>
          <w:kern w:val="2"/>
          <w:sz w:val="28"/>
          <w:szCs w:val="28"/>
          <w14:ligatures w14:val="standardContextual"/>
        </w:rPr>
        <w:t>LITERATURE REVIEW</w:t>
      </w:r>
    </w:p>
    <w:p w14:paraId="7A399FB9" w14:textId="77777777" w:rsidR="00923800" w:rsidRPr="00923800" w:rsidRDefault="00923800" w:rsidP="00923800">
      <w:pPr>
        <w:keepNext/>
        <w:keepLines/>
        <w:spacing w:before="160" w:after="80" w:line="360" w:lineRule="auto"/>
        <w:outlineLvl w:val="1"/>
        <w:rPr>
          <w:rFonts w:asciiTheme="majorHAnsi" w:eastAsiaTheme="majorEastAsia" w:hAnsiTheme="majorHAnsi" w:cstheme="majorBidi"/>
          <w:kern w:val="2"/>
          <w:sz w:val="28"/>
          <w:szCs w:val="28"/>
          <w14:ligatures w14:val="standardContextual"/>
        </w:rPr>
      </w:pPr>
      <w:r w:rsidRPr="00923800">
        <w:rPr>
          <w:b/>
          <w:bCs/>
          <w:kern w:val="2"/>
          <w:sz w:val="28"/>
          <w:szCs w:val="28"/>
          <w14:ligatures w14:val="standardContextual"/>
        </w:rPr>
        <w:t>2.1 Introduction</w:t>
      </w:r>
    </w:p>
    <w:p w14:paraId="0FB1652F" w14:textId="77777777" w:rsidR="00923800" w:rsidRPr="00923800" w:rsidRDefault="00923800" w:rsidP="00923800">
      <w:pPr>
        <w:spacing w:after="140" w:line="360" w:lineRule="auto"/>
        <w:ind w:firstLine="720"/>
        <w:jc w:val="both"/>
        <w:rPr>
          <w:rFonts w:asciiTheme="minorHAnsi" w:eastAsiaTheme="minorHAnsi" w:hAnsiTheme="minorHAnsi" w:cstheme="minorBidi"/>
          <w:kern w:val="2"/>
          <w14:ligatures w14:val="standardContextual"/>
        </w:rPr>
      </w:pPr>
      <w:r w:rsidRPr="00923800">
        <w:rPr>
          <w:kern w:val="2"/>
          <w14:ligatures w14:val="standardContextual"/>
        </w:rPr>
        <w:t>This chapter presents a focused review of existing literature relevant to the design and implementation of the CamerBus mobile-based bus booking and package tracking system. The review is organized thematically, covering foundational theoretical frameworks, the evolution of transportation booking systems, mobile application development, real-time tracking technologies, digital payment integration, and the transportation technology landscape in Sub-Saharan Africa and Cameroon. The chapter concludes by identifying key research gaps that justify and motivate the CamerBus project.</w:t>
      </w:r>
    </w:p>
    <w:p w14:paraId="238381FC" w14:textId="77777777" w:rsidR="00923800" w:rsidRPr="00923800" w:rsidRDefault="00923800" w:rsidP="00923800">
      <w:pPr>
        <w:keepNext/>
        <w:keepLines/>
        <w:spacing w:before="160" w:after="80" w:line="360" w:lineRule="auto"/>
        <w:outlineLvl w:val="1"/>
        <w:rPr>
          <w:rFonts w:asciiTheme="majorHAnsi" w:eastAsiaTheme="majorEastAsia" w:hAnsiTheme="majorHAnsi" w:cstheme="majorBidi"/>
          <w:kern w:val="2"/>
          <w:sz w:val="28"/>
          <w:szCs w:val="28"/>
          <w14:ligatures w14:val="standardContextual"/>
        </w:rPr>
      </w:pPr>
      <w:r w:rsidRPr="00923800">
        <w:rPr>
          <w:b/>
          <w:bCs/>
          <w:kern w:val="2"/>
          <w:sz w:val="28"/>
          <w:szCs w:val="28"/>
          <w14:ligatures w14:val="standardContextual"/>
        </w:rPr>
        <w:t>2.2 Theoretical Framework</w:t>
      </w:r>
    </w:p>
    <w:p w14:paraId="071E6616" w14:textId="77777777" w:rsidR="00923800" w:rsidRPr="00923800" w:rsidRDefault="00923800" w:rsidP="00923800">
      <w:pPr>
        <w:keepNext/>
        <w:keepLines/>
        <w:spacing w:before="160" w:after="80" w:line="360" w:lineRule="auto"/>
        <w:outlineLvl w:val="2"/>
        <w:rPr>
          <w:rFonts w:asciiTheme="minorHAnsi" w:eastAsiaTheme="majorEastAsia" w:hAnsiTheme="minorHAnsi" w:cstheme="majorBidi"/>
          <w:kern w:val="2"/>
          <w:sz w:val="28"/>
          <w:szCs w:val="28"/>
          <w14:ligatures w14:val="standardContextual"/>
        </w:rPr>
      </w:pPr>
      <w:r w:rsidRPr="00923800">
        <w:rPr>
          <w:b/>
          <w:bCs/>
          <w:kern w:val="2"/>
          <w:sz w:val="28"/>
          <w:szCs w:val="28"/>
          <w14:ligatures w14:val="standardContextual"/>
        </w:rPr>
        <w:t>2.2.1 Intelligent Transportation Systems (ITS)</w:t>
      </w:r>
    </w:p>
    <w:p w14:paraId="343EFCAF" w14:textId="77777777" w:rsidR="00923800" w:rsidRPr="00923800" w:rsidRDefault="00923800" w:rsidP="00923800">
      <w:pPr>
        <w:spacing w:after="140" w:line="360" w:lineRule="auto"/>
        <w:ind w:firstLine="720"/>
        <w:jc w:val="both"/>
        <w:rPr>
          <w:rFonts w:asciiTheme="minorHAnsi" w:eastAsiaTheme="minorHAnsi" w:hAnsiTheme="minorHAnsi" w:cstheme="minorBidi"/>
          <w:kern w:val="2"/>
          <w14:ligatures w14:val="standardContextual"/>
        </w:rPr>
      </w:pPr>
      <w:r w:rsidRPr="00923800">
        <w:rPr>
          <w:kern w:val="2"/>
          <w14:ligatures w14:val="standardContextual"/>
        </w:rPr>
        <w:t>Intelligent Transportation Systems (ITS) encompass the application of advanced sensing, computing, and communication technologies to transportation infrastructure to improve efficiency, safety, and user experience (Sussman, 2005). Key ITS components relevant to CamerBus include Automatic Vehicle Location (AVL), electronic ticketing, real-time passenger information systems, and computer-aided dispatch. Schrank, Eisele, and Lomax (2019) demonstrate that ITS implementations in developing countries can reduce travel delays by up to 30%, confirming the applicability of ITS principles beyond high-income contexts. CamerBus represents a mobile-first ITS implementation adapted to the Cameroonian intercity bus environment.</w:t>
      </w:r>
    </w:p>
    <w:p w14:paraId="6F70A33B" w14:textId="77777777" w:rsidR="00923800" w:rsidRPr="00923800" w:rsidRDefault="00923800" w:rsidP="00923800">
      <w:pPr>
        <w:keepNext/>
        <w:keepLines/>
        <w:spacing w:before="160" w:after="80" w:line="360" w:lineRule="auto"/>
        <w:outlineLvl w:val="2"/>
        <w:rPr>
          <w:rFonts w:asciiTheme="minorHAnsi" w:eastAsiaTheme="majorEastAsia" w:hAnsiTheme="minorHAnsi" w:cstheme="majorBidi"/>
          <w:color w:val="2F5496" w:themeColor="accent1" w:themeShade="BF"/>
          <w:kern w:val="2"/>
          <w:sz w:val="28"/>
          <w:szCs w:val="28"/>
          <w14:ligatures w14:val="standardContextual"/>
        </w:rPr>
      </w:pPr>
      <w:r w:rsidRPr="00923800">
        <w:rPr>
          <w:b/>
          <w:bCs/>
          <w:kern w:val="2"/>
          <w:sz w:val="28"/>
          <w:szCs w:val="28"/>
          <w14:ligatures w14:val="standardContextual"/>
        </w:rPr>
        <w:t>2.2.2 Technology Acceptance Model (TAM)</w:t>
      </w:r>
    </w:p>
    <w:p w14:paraId="4F331095" w14:textId="77777777" w:rsidR="00923800" w:rsidRPr="00923800" w:rsidRDefault="00923800" w:rsidP="00923800">
      <w:pPr>
        <w:spacing w:after="140" w:line="360" w:lineRule="auto"/>
        <w:ind w:firstLine="720"/>
        <w:jc w:val="both"/>
        <w:rPr>
          <w:rFonts w:asciiTheme="minorHAnsi" w:eastAsiaTheme="minorHAnsi" w:hAnsiTheme="minorHAnsi" w:cstheme="minorBidi"/>
          <w:kern w:val="2"/>
          <w14:ligatures w14:val="standardContextual"/>
        </w:rPr>
      </w:pPr>
      <w:r w:rsidRPr="00923800">
        <w:rPr>
          <w:kern w:val="2"/>
          <w14:ligatures w14:val="standardContextual"/>
        </w:rPr>
        <w:t xml:space="preserve">The Technology Acceptance Model, proposed by Davis (1989) and extended by Venkatesh et al. (2003) into the Unified Theory of Acceptance and Use of Technology (UTAUT), provides the primary theoretical lens for understanding user adoption of the CamerBus application. TAM identifies perceived usefulness (PU) and perceived ease of use (PEOU) as the principal determinants of technology adoption intention. In the African mobile application context, Aker and Mbiti (2010) and Donner and Tellez (2008) identify additional adoption factors including </w:t>
      </w:r>
      <w:r w:rsidRPr="00923800">
        <w:rPr>
          <w:kern w:val="2"/>
          <w14:ligatures w14:val="standardContextual"/>
        </w:rPr>
        <w:lastRenderedPageBreak/>
        <w:t>network reliability, data affordability, cultural familiarity with digital interfaces, and trust in digital payments. These contextual TAM extensions directly inform the CamerBus design philosophy, emphasizing interface simplicity, multilingual support, and transparent payment processes to maximize adoption potential among Cameroonian users.</w:t>
      </w:r>
    </w:p>
    <w:p w14:paraId="75101199" w14:textId="77777777" w:rsidR="00923800" w:rsidRPr="00923800" w:rsidRDefault="00923800" w:rsidP="00923800">
      <w:pPr>
        <w:keepNext/>
        <w:keepLines/>
        <w:spacing w:before="160" w:after="80" w:line="360" w:lineRule="auto"/>
        <w:outlineLvl w:val="1"/>
        <w:rPr>
          <w:rFonts w:asciiTheme="majorHAnsi" w:eastAsiaTheme="majorEastAsia" w:hAnsiTheme="majorHAnsi" w:cstheme="majorBidi"/>
          <w:kern w:val="2"/>
          <w:sz w:val="28"/>
          <w:szCs w:val="28"/>
          <w14:ligatures w14:val="standardContextual"/>
        </w:rPr>
      </w:pPr>
      <w:r w:rsidRPr="00923800">
        <w:rPr>
          <w:b/>
          <w:bCs/>
          <w:color w:val="2F5496" w:themeColor="accent1" w:themeShade="BF"/>
          <w:kern w:val="2"/>
          <w:sz w:val="26"/>
          <w:szCs w:val="26"/>
          <w14:ligatures w14:val="standardContextual"/>
        </w:rPr>
        <w:t>2</w:t>
      </w:r>
      <w:r w:rsidRPr="00923800">
        <w:rPr>
          <w:b/>
          <w:bCs/>
          <w:kern w:val="2"/>
          <w:sz w:val="28"/>
          <w:szCs w:val="28"/>
          <w14:ligatures w14:val="standardContextual"/>
        </w:rPr>
        <w:t>.3 Evolution of Bus Booking and Reservation Systems</w:t>
      </w:r>
    </w:p>
    <w:p w14:paraId="048002E3" w14:textId="77777777" w:rsidR="00923800" w:rsidRPr="00923800" w:rsidRDefault="00923800" w:rsidP="00923800">
      <w:pPr>
        <w:spacing w:after="140" w:line="360" w:lineRule="auto"/>
        <w:ind w:firstLine="720"/>
        <w:jc w:val="both"/>
        <w:rPr>
          <w:rFonts w:asciiTheme="minorHAnsi" w:eastAsiaTheme="minorHAnsi" w:hAnsiTheme="minorHAnsi" w:cstheme="minorBidi"/>
          <w:kern w:val="2"/>
          <w14:ligatures w14:val="standardContextual"/>
        </w:rPr>
      </w:pPr>
      <w:r w:rsidRPr="00923800">
        <w:rPr>
          <w:kern w:val="2"/>
          <w14:ligatures w14:val="standardContextual"/>
        </w:rPr>
        <w:t>Transportation reservation systems have evolved from entirely manual, paper-based ledgers to internet-enabled computerized systems over the past six decades. The first computerized reservation system (CRS), American Airlines’ SABRE, introduced in the 1960s, established the paradigm of electronic seat inventory management and remote booking that subsequently spread to rail and bus transportation (Smith, Leimkuhler, and Darrow, 1992). Internet-based ticketing platforms in the late 1990s further expanded accessibility, while the smartphone revolution of the 2010s shifted the dominant paradigm to mobile-first interaction. Statista (2023) reports that over 70% of online travel bookings globally now originate on mobile devices, directly justifying the mobile-native design approach of CamerBus.</w:t>
      </w:r>
    </w:p>
    <w:p w14:paraId="3DFB6BF2" w14:textId="77777777" w:rsidR="00923800" w:rsidRPr="00923800" w:rsidRDefault="00923800" w:rsidP="00923800">
      <w:pPr>
        <w:spacing w:after="140" w:line="360" w:lineRule="auto"/>
        <w:ind w:firstLine="720"/>
        <w:jc w:val="both"/>
        <w:rPr>
          <w:rFonts w:asciiTheme="minorHAnsi" w:eastAsiaTheme="minorHAnsi" w:hAnsiTheme="minorHAnsi" w:cstheme="minorBidi"/>
          <w:kern w:val="2"/>
          <w14:ligatures w14:val="standardContextual"/>
        </w:rPr>
      </w:pPr>
      <w:r w:rsidRPr="00923800">
        <w:rPr>
          <w:kern w:val="2"/>
          <w14:ligatures w14:val="standardContextual"/>
        </w:rPr>
        <w:t>In the developing world context, RedBus (India, 2006) pioneered mobile bus aggregation in a fragmented, price-sensitive market comparable to Cameroon’s, demonstrating that digital bus booking can achieve mass adoption when it successfully addresses operator trust, payment accessibility, and usability concerns (Reddy, 2019). In Africa, Kenya’s Buupass and Rwanda’s Octopus have demonstrated the viability of mobile-first intercity booking with mobile money integration in Sub-Saharan contexts similar to Cameroon.</w:t>
      </w:r>
    </w:p>
    <w:p w14:paraId="71690691" w14:textId="77777777" w:rsidR="00923800" w:rsidRPr="00923800" w:rsidRDefault="00923800" w:rsidP="00923800">
      <w:pPr>
        <w:keepNext/>
        <w:keepLines/>
        <w:spacing w:before="160" w:after="80" w:line="360" w:lineRule="auto"/>
        <w:outlineLvl w:val="1"/>
        <w:rPr>
          <w:rFonts w:asciiTheme="majorHAnsi" w:eastAsiaTheme="majorEastAsia" w:hAnsiTheme="majorHAnsi" w:cstheme="majorBidi"/>
          <w:color w:val="2F5496" w:themeColor="accent1" w:themeShade="BF"/>
          <w:kern w:val="2"/>
          <w:sz w:val="28"/>
          <w:szCs w:val="28"/>
          <w14:ligatures w14:val="standardContextual"/>
        </w:rPr>
      </w:pPr>
      <w:r w:rsidRPr="00923800">
        <w:rPr>
          <w:b/>
          <w:bCs/>
          <w:kern w:val="2"/>
          <w:sz w:val="28"/>
          <w:szCs w:val="28"/>
          <w14:ligatures w14:val="standardContextual"/>
        </w:rPr>
        <w:t>2.4 Mobile Application Development for Transportation</w:t>
      </w:r>
    </w:p>
    <w:p w14:paraId="652DD8D7" w14:textId="77777777" w:rsidR="00923800" w:rsidRPr="00923800" w:rsidRDefault="00923800" w:rsidP="00923800">
      <w:pPr>
        <w:keepNext/>
        <w:keepLines/>
        <w:spacing w:before="160" w:after="80" w:line="360" w:lineRule="auto"/>
        <w:outlineLvl w:val="2"/>
        <w:rPr>
          <w:rFonts w:asciiTheme="minorHAnsi" w:eastAsiaTheme="majorEastAsia" w:hAnsiTheme="minorHAnsi" w:cstheme="majorBidi"/>
          <w:kern w:val="2"/>
          <w:sz w:val="28"/>
          <w:szCs w:val="28"/>
          <w14:ligatures w14:val="standardContextual"/>
        </w:rPr>
      </w:pPr>
      <w:r w:rsidRPr="00923800">
        <w:rPr>
          <w:b/>
          <w:bCs/>
          <w:kern w:val="2"/>
          <w:sz w:val="28"/>
          <w:szCs w:val="28"/>
          <w14:ligatures w14:val="standardContextual"/>
        </w:rPr>
        <w:t>2.4.1 Development Framework Selection</w:t>
      </w:r>
    </w:p>
    <w:p w14:paraId="2AE4AD2A" w14:textId="77777777" w:rsidR="00923800" w:rsidRPr="00923800" w:rsidRDefault="00923800" w:rsidP="00923800">
      <w:pPr>
        <w:spacing w:after="140" w:line="360" w:lineRule="auto"/>
        <w:ind w:firstLine="720"/>
        <w:jc w:val="both"/>
        <w:rPr>
          <w:rFonts w:asciiTheme="minorHAnsi" w:eastAsiaTheme="minorHAnsi" w:hAnsiTheme="minorHAnsi" w:cstheme="minorBidi"/>
          <w:kern w:val="2"/>
          <w14:ligatures w14:val="standardContextual"/>
        </w:rPr>
      </w:pPr>
      <w:r w:rsidRPr="00923800">
        <w:rPr>
          <w:kern w:val="2"/>
          <w14:ligatures w14:val="standardContextual"/>
        </w:rPr>
        <w:t xml:space="preserve">Mobile applications are developed using either native frameworks (Swift/Kotlin for iOS/Android respectively) or cross-platform frameworks such as React Native and Flutter. Native applications deliver optimal performance and full platform feature access but require maintaining dual codebases. Cross-platform frameworks offer substantial development efficiency gains while achieving near-native performance for typical transportation application workloads. </w:t>
      </w:r>
      <w:proofErr w:type="spellStart"/>
      <w:r w:rsidRPr="00923800">
        <w:rPr>
          <w:kern w:val="2"/>
          <w14:ligatures w14:val="standardContextual"/>
        </w:rPr>
        <w:t>Willocx</w:t>
      </w:r>
      <w:proofErr w:type="spellEnd"/>
      <w:r w:rsidRPr="00923800">
        <w:rPr>
          <w:kern w:val="2"/>
          <w14:ligatures w14:val="standardContextual"/>
        </w:rPr>
        <w:t xml:space="preserve">, Vanhoof, and Preuveneers (2016) confirm that React Native achieves performance parity with native applications for user interface tasks typical of booking applications. Given that Android </w:t>
      </w:r>
      <w:r w:rsidRPr="00923800">
        <w:rPr>
          <w:kern w:val="2"/>
          <w14:ligatures w14:val="standardContextual"/>
        </w:rPr>
        <w:lastRenderedPageBreak/>
        <w:t>accounts for over 85% of the Cameroonian smartphone market (</w:t>
      </w:r>
      <w:proofErr w:type="spellStart"/>
      <w:r w:rsidRPr="00923800">
        <w:rPr>
          <w:kern w:val="2"/>
          <w14:ligatures w14:val="standardContextual"/>
        </w:rPr>
        <w:t>StatCounter</w:t>
      </w:r>
      <w:proofErr w:type="spellEnd"/>
      <w:r w:rsidRPr="00923800">
        <w:rPr>
          <w:kern w:val="2"/>
          <w14:ligatures w14:val="standardContextual"/>
        </w:rPr>
        <w:t>, 2023) yet iOS users represent an important urban segment, the cross-platform React Native framework is selected for CamerBus to maximize market coverage within project resource constraints.</w:t>
      </w:r>
    </w:p>
    <w:p w14:paraId="21D3DDCE" w14:textId="77777777" w:rsidR="00923800" w:rsidRPr="00923800" w:rsidRDefault="00923800" w:rsidP="00923800">
      <w:pPr>
        <w:keepNext/>
        <w:keepLines/>
        <w:spacing w:before="160" w:after="80" w:line="360" w:lineRule="auto"/>
        <w:outlineLvl w:val="2"/>
        <w:rPr>
          <w:rFonts w:asciiTheme="minorHAnsi" w:eastAsiaTheme="majorEastAsia" w:hAnsiTheme="minorHAnsi" w:cstheme="majorBidi"/>
          <w:kern w:val="2"/>
          <w:sz w:val="28"/>
          <w:szCs w:val="28"/>
          <w14:ligatures w14:val="standardContextual"/>
        </w:rPr>
      </w:pPr>
      <w:r w:rsidRPr="00923800">
        <w:rPr>
          <w:b/>
          <w:bCs/>
          <w:kern w:val="2"/>
          <w:sz w:val="28"/>
          <w:szCs w:val="28"/>
          <w14:ligatures w14:val="standardContextual"/>
        </w:rPr>
        <w:t>2.4.2 UX Design for Low-Bandwidth and Diverse Literacy Contexts</w:t>
      </w:r>
    </w:p>
    <w:p w14:paraId="57F0EE7E" w14:textId="77777777" w:rsidR="00923800" w:rsidRPr="00923800" w:rsidRDefault="00923800" w:rsidP="00923800">
      <w:pPr>
        <w:spacing w:after="140" w:line="360" w:lineRule="auto"/>
        <w:ind w:firstLine="720"/>
        <w:jc w:val="both"/>
        <w:rPr>
          <w:rFonts w:asciiTheme="minorHAnsi" w:eastAsiaTheme="minorHAnsi" w:hAnsiTheme="minorHAnsi" w:cstheme="minorBidi"/>
          <w:kern w:val="2"/>
          <w14:ligatures w14:val="standardContextual"/>
        </w:rPr>
      </w:pPr>
      <w:r w:rsidRPr="00923800">
        <w:rPr>
          <w:kern w:val="2"/>
          <w14:ligatures w14:val="standardContextual"/>
        </w:rPr>
        <w:t>User interface and experience design is a critical determinant of mobile application adoption. Norman (2013) identifies affordance, feedback, visibility, and consistency as foundational UX principles for interactive systems, all of which inform the CamerBus interface design. Research specific to Sub-Saharan African mobile users by Gitau, Marsden, and Donner (2010) emphasizes the importance of minimizing data consumption, designing for slow networks, and prioritizing icon-driven interfaces for users with limited digital literacy. These considerations shape the CamerBus UX design, which adopts Material Design guidelines through the React Native Paper component library, minimizes API payload sizes, and implements progressive loading to ensure acceptable performance on entry-level devices and 3G networks.</w:t>
      </w:r>
    </w:p>
    <w:p w14:paraId="50FA3CA0" w14:textId="77777777" w:rsidR="00923800" w:rsidRPr="00923800" w:rsidRDefault="00923800" w:rsidP="00923800">
      <w:pPr>
        <w:keepNext/>
        <w:keepLines/>
        <w:spacing w:before="160" w:after="80" w:line="360" w:lineRule="auto"/>
        <w:outlineLvl w:val="2"/>
        <w:rPr>
          <w:rFonts w:asciiTheme="minorHAnsi" w:eastAsiaTheme="majorEastAsia" w:hAnsiTheme="minorHAnsi" w:cstheme="majorBidi"/>
          <w:kern w:val="2"/>
          <w:sz w:val="28"/>
          <w:szCs w:val="28"/>
          <w14:ligatures w14:val="standardContextual"/>
        </w:rPr>
      </w:pPr>
      <w:r w:rsidRPr="00923800">
        <w:rPr>
          <w:b/>
          <w:bCs/>
          <w:kern w:val="2"/>
          <w:sz w:val="28"/>
          <w:szCs w:val="28"/>
          <w14:ligatures w14:val="standardContextual"/>
        </w:rPr>
        <w:t>2.4.3 Backend Architecture</w:t>
      </w:r>
    </w:p>
    <w:p w14:paraId="2AF4B2B3" w14:textId="77777777" w:rsidR="00923800" w:rsidRPr="00923800" w:rsidRDefault="00923800" w:rsidP="00923800">
      <w:pPr>
        <w:spacing w:after="140" w:line="360" w:lineRule="auto"/>
        <w:ind w:firstLine="720"/>
        <w:jc w:val="both"/>
        <w:rPr>
          <w:rFonts w:asciiTheme="minorHAnsi" w:eastAsiaTheme="minorHAnsi" w:hAnsiTheme="minorHAnsi" w:cstheme="minorBidi"/>
          <w:kern w:val="2"/>
          <w14:ligatures w14:val="standardContextual"/>
        </w:rPr>
      </w:pPr>
      <w:r w:rsidRPr="00923800">
        <w:rPr>
          <w:kern w:val="2"/>
          <w14:ligatures w14:val="standardContextual"/>
        </w:rPr>
        <w:t>The CamerBus backend follows a RESTful API architecture built on Node.js with the Express.js framework, connected to a MySQL relational database. The RESTful paradigm (Fielding, 2000) provides a universally understood, stateless interface between the mobile client and server. Node.js is selected for its exceptional performance in high-concurrency, I/O-intensive scenarios – precisely the workload profile of a booking platform. Shah (2017) demonstrates Node.js outperforms Java Servlet backends by 20-40% under high-concurrency conditions. MySQL is chosen over NoSQL alternatives because transportation booking data is inherently relational, with complex interdependencies between routes, schedules, seats, bookings, and payments requiring the ACID transaction guarantees and referential integrity constraints that relational databases provide (Ramakrishnan and Gehrke, 2003).</w:t>
      </w:r>
    </w:p>
    <w:p w14:paraId="08783813" w14:textId="77777777" w:rsidR="00923800" w:rsidRPr="00923800" w:rsidRDefault="00923800" w:rsidP="00923800">
      <w:pPr>
        <w:keepNext/>
        <w:keepLines/>
        <w:spacing w:before="160" w:after="80" w:line="360" w:lineRule="auto"/>
        <w:outlineLvl w:val="1"/>
        <w:rPr>
          <w:rFonts w:asciiTheme="majorHAnsi" w:eastAsiaTheme="majorEastAsia" w:hAnsiTheme="majorHAnsi" w:cstheme="majorBidi"/>
          <w:kern w:val="2"/>
          <w:sz w:val="28"/>
          <w:szCs w:val="28"/>
          <w14:ligatures w14:val="standardContextual"/>
        </w:rPr>
      </w:pPr>
      <w:r w:rsidRPr="00923800">
        <w:rPr>
          <w:b/>
          <w:bCs/>
          <w:kern w:val="2"/>
          <w:sz w:val="28"/>
          <w:szCs w:val="28"/>
          <w14:ligatures w14:val="standardContextual"/>
        </w:rPr>
        <w:t>2.5 Real-Time Vehicle and Package Tracking Technologies</w:t>
      </w:r>
    </w:p>
    <w:p w14:paraId="070BE97A" w14:textId="77777777" w:rsidR="00923800" w:rsidRPr="00923800" w:rsidRDefault="00923800" w:rsidP="00923800">
      <w:pPr>
        <w:keepNext/>
        <w:keepLines/>
        <w:spacing w:before="160" w:after="80" w:line="360" w:lineRule="auto"/>
        <w:outlineLvl w:val="2"/>
        <w:rPr>
          <w:rFonts w:asciiTheme="minorHAnsi" w:eastAsiaTheme="majorEastAsia" w:hAnsiTheme="minorHAnsi" w:cstheme="majorBidi"/>
          <w:color w:val="2F5496" w:themeColor="accent1" w:themeShade="BF"/>
          <w:kern w:val="2"/>
          <w:sz w:val="28"/>
          <w:szCs w:val="28"/>
          <w14:ligatures w14:val="standardContextual"/>
        </w:rPr>
      </w:pPr>
      <w:r w:rsidRPr="00923800">
        <w:rPr>
          <w:b/>
          <w:bCs/>
          <w:kern w:val="2"/>
          <w:sz w:val="28"/>
          <w:szCs w:val="28"/>
          <w14:ligatures w14:val="standardContextual"/>
        </w:rPr>
        <w:t>2.5.1 GPS-Based Vehicle Tracking</w:t>
      </w:r>
    </w:p>
    <w:p w14:paraId="6F08A61D" w14:textId="77777777" w:rsidR="00923800" w:rsidRPr="00923800" w:rsidRDefault="00923800" w:rsidP="00923800">
      <w:pPr>
        <w:spacing w:after="140" w:line="360" w:lineRule="auto"/>
        <w:ind w:firstLine="720"/>
        <w:jc w:val="both"/>
        <w:rPr>
          <w:rFonts w:asciiTheme="minorHAnsi" w:eastAsiaTheme="minorHAnsi" w:hAnsiTheme="minorHAnsi" w:cstheme="minorBidi"/>
          <w:kern w:val="2"/>
          <w14:ligatures w14:val="standardContextual"/>
        </w:rPr>
      </w:pPr>
      <w:r w:rsidRPr="00923800">
        <w:rPr>
          <w:kern w:val="2"/>
          <w14:ligatures w14:val="standardContextual"/>
        </w:rPr>
        <w:t xml:space="preserve">The Global Positioning System (GPS), providing civilian positioning accuracy of 3-5 metres under open-sky conditions (Kaplan and Hegarty, 2017), forms the technological foundation </w:t>
      </w:r>
      <w:r w:rsidRPr="00923800">
        <w:rPr>
          <w:kern w:val="2"/>
          <w14:ligatures w14:val="standardContextual"/>
        </w:rPr>
        <w:lastRenderedPageBreak/>
        <w:t>of the CamerBus vehicle tracking module. Contemporary GPS-based AVL implementations combine GPS receivers with cellular data modems to transmit vehicle positions to central servers. For CamerBus, bus tracking is implemented using the GPS capabilities of Android smartphones carried by drivers – eliminating the need for dedicated hardware – combined with Google Maps Platform APIs for route visualization. This smartphone-based approach mirrors the architecture used by ride-hailing platforms and is validated by Zhu, Chen, and Sklar (2015), who achieved 4.2-metre positioning accuracy and 3-second update latency using comparable hardware in a comparable deployment context.</w:t>
      </w:r>
    </w:p>
    <w:p w14:paraId="39D99A9A" w14:textId="77777777" w:rsidR="00923800" w:rsidRPr="00923800" w:rsidRDefault="00923800" w:rsidP="00923800">
      <w:pPr>
        <w:keepNext/>
        <w:keepLines/>
        <w:spacing w:before="160" w:after="80" w:line="360" w:lineRule="auto"/>
        <w:outlineLvl w:val="2"/>
        <w:rPr>
          <w:rFonts w:asciiTheme="minorHAnsi" w:eastAsiaTheme="majorEastAsia" w:hAnsiTheme="minorHAnsi" w:cstheme="majorBidi"/>
          <w:kern w:val="2"/>
          <w:sz w:val="28"/>
          <w:szCs w:val="28"/>
          <w14:ligatures w14:val="standardContextual"/>
        </w:rPr>
      </w:pPr>
      <w:r w:rsidRPr="00923800">
        <w:rPr>
          <w:b/>
          <w:bCs/>
          <w:kern w:val="2"/>
          <w:sz w:val="28"/>
          <w:szCs w:val="28"/>
          <w14:ligatures w14:val="standardContextual"/>
        </w:rPr>
        <w:t>2.5.2 QR Code-Based Package Tracking</w:t>
      </w:r>
    </w:p>
    <w:p w14:paraId="6C0CC75B" w14:textId="77777777" w:rsidR="00923800" w:rsidRPr="00923800" w:rsidRDefault="00923800" w:rsidP="00923800">
      <w:pPr>
        <w:spacing w:after="140" w:line="360" w:lineRule="auto"/>
        <w:ind w:firstLine="720"/>
        <w:jc w:val="both"/>
        <w:rPr>
          <w:rFonts w:asciiTheme="minorHAnsi" w:eastAsiaTheme="minorHAnsi" w:hAnsiTheme="minorHAnsi" w:cstheme="minorBidi"/>
          <w:kern w:val="2"/>
          <w14:ligatures w14:val="standardContextual"/>
        </w:rPr>
      </w:pPr>
      <w:r w:rsidRPr="00923800">
        <w:rPr>
          <w:kern w:val="2"/>
          <w14:ligatures w14:val="standardContextual"/>
        </w:rPr>
        <w:t>Package tracking in the CamerBus system uses QR codes as unique parcel identifiers, scanned by agency staff at key lifecycle points – receipt, loading, arrival, and collection – using the CamerBus administrative application. Adeniran and Adetutu (2019) report that QR code-based tracking in Nigerian postal services reduced customer inquiry calls by 62% and improved satisfaction scores by 41%, demonstrating the significant impact of even basic tracking visibility in contexts where no prior tracking existed – precisely the situation facing CamerBus’ target market.</w:t>
      </w:r>
    </w:p>
    <w:p w14:paraId="4148DDDA" w14:textId="77777777" w:rsidR="00923800" w:rsidRPr="00923800" w:rsidRDefault="00923800" w:rsidP="00923800">
      <w:pPr>
        <w:keepNext/>
        <w:keepLines/>
        <w:spacing w:before="160" w:after="80" w:line="360" w:lineRule="auto"/>
        <w:outlineLvl w:val="1"/>
        <w:rPr>
          <w:rFonts w:asciiTheme="majorHAnsi" w:eastAsiaTheme="majorEastAsia" w:hAnsiTheme="majorHAnsi" w:cstheme="majorBidi"/>
          <w:kern w:val="2"/>
          <w:sz w:val="28"/>
          <w:szCs w:val="28"/>
          <w14:ligatures w14:val="standardContextual"/>
        </w:rPr>
      </w:pPr>
      <w:r w:rsidRPr="00923800">
        <w:rPr>
          <w:b/>
          <w:bCs/>
          <w:kern w:val="2"/>
          <w:sz w:val="28"/>
          <w:szCs w:val="28"/>
          <w14:ligatures w14:val="standardContextual"/>
        </w:rPr>
        <w:t>2.6 Mobile Money Integration and Digital Payments</w:t>
      </w:r>
    </w:p>
    <w:p w14:paraId="2373CE56" w14:textId="77777777" w:rsidR="00923800" w:rsidRPr="00923800" w:rsidRDefault="00923800" w:rsidP="00923800">
      <w:pPr>
        <w:spacing w:after="140" w:line="360" w:lineRule="auto"/>
        <w:ind w:firstLine="720"/>
        <w:jc w:val="both"/>
        <w:rPr>
          <w:rFonts w:asciiTheme="minorHAnsi" w:eastAsiaTheme="minorHAnsi" w:hAnsiTheme="minorHAnsi" w:cstheme="minorBidi"/>
          <w:kern w:val="2"/>
          <w14:ligatures w14:val="standardContextual"/>
        </w:rPr>
      </w:pPr>
      <w:r w:rsidRPr="00923800">
        <w:rPr>
          <w:kern w:val="2"/>
          <w14:ligatures w14:val="standardContextual"/>
        </w:rPr>
        <w:t xml:space="preserve">Mobile money has transformed financial inclusion in Sub-Saharan Africa, with M-Pesa in Kenya demonstrating that mobile payment platforms can achieve 70% adult population adoption within two years (Mbiti and Weil, 2011). In Cameroon, MTN Mobile Money and Orange Money dominate the mobile payment landscape, collectively processing over 4.5 trillion FCFA in transactions in 2021 – a 35% year-on-year growth (BEAC, 2022). </w:t>
      </w:r>
      <w:proofErr w:type="spellStart"/>
      <w:r w:rsidRPr="00923800">
        <w:rPr>
          <w:kern w:val="2"/>
          <w14:ligatures w14:val="standardContextual"/>
        </w:rPr>
        <w:t>Lashitew</w:t>
      </w:r>
      <w:proofErr w:type="spellEnd"/>
      <w:r w:rsidRPr="00923800">
        <w:rPr>
          <w:kern w:val="2"/>
          <w14:ligatures w14:val="standardContextual"/>
        </w:rPr>
        <w:t xml:space="preserve">, van </w:t>
      </w:r>
      <w:proofErr w:type="spellStart"/>
      <w:r w:rsidRPr="00923800">
        <w:rPr>
          <w:kern w:val="2"/>
          <w14:ligatures w14:val="standardContextual"/>
        </w:rPr>
        <w:t>Tulder</w:t>
      </w:r>
      <w:proofErr w:type="spellEnd"/>
      <w:r w:rsidRPr="00923800">
        <w:rPr>
          <w:kern w:val="2"/>
          <w14:ligatures w14:val="standardContextual"/>
        </w:rPr>
        <w:t xml:space="preserve">, and </w:t>
      </w:r>
      <w:proofErr w:type="spellStart"/>
      <w:r w:rsidRPr="00923800">
        <w:rPr>
          <w:kern w:val="2"/>
          <w14:ligatures w14:val="standardContextual"/>
        </w:rPr>
        <w:t>Liasse</w:t>
      </w:r>
      <w:proofErr w:type="spellEnd"/>
      <w:r w:rsidRPr="00923800">
        <w:rPr>
          <w:kern w:val="2"/>
          <w14:ligatures w14:val="standardContextual"/>
        </w:rPr>
        <w:t xml:space="preserve"> (2019) identify trust in the mobile operator, perceived relative advantage over cash, and mobile network coverage as the primary mobile money adoption drivers in Sub-Saharan Africa, all of which are broadly favorable in Cameroon. CamerBus integrates both MTN MoMo and Orange Money through their respective RESTful APIs, following GSMA Mobile Money API standards (GSMA, 2019). Security considerations, including OAuth 2.0 authentication, HTTPS encryption, idempotency key management, and callback URL verification, are implemented following the framework of Abubakar, Tasirin, and Tukur (2020).</w:t>
      </w:r>
    </w:p>
    <w:p w14:paraId="2CBF806D" w14:textId="77777777" w:rsidR="00923800" w:rsidRPr="00923800" w:rsidRDefault="00923800" w:rsidP="00923800">
      <w:pPr>
        <w:keepNext/>
        <w:keepLines/>
        <w:spacing w:before="160" w:after="80" w:line="360" w:lineRule="auto"/>
        <w:outlineLvl w:val="1"/>
        <w:rPr>
          <w:rFonts w:asciiTheme="majorHAnsi" w:eastAsiaTheme="majorEastAsia" w:hAnsiTheme="majorHAnsi" w:cstheme="majorBidi"/>
          <w:kern w:val="2"/>
          <w:sz w:val="28"/>
          <w:szCs w:val="28"/>
          <w14:ligatures w14:val="standardContextual"/>
        </w:rPr>
      </w:pPr>
      <w:r w:rsidRPr="00923800">
        <w:rPr>
          <w:b/>
          <w:bCs/>
          <w:kern w:val="2"/>
          <w:sz w:val="28"/>
          <w:szCs w:val="28"/>
          <w14:ligatures w14:val="standardContextual"/>
        </w:rPr>
        <w:lastRenderedPageBreak/>
        <w:t>2.7 Transportation Technology in Sub-Saharan Africa and Cameroon</w:t>
      </w:r>
    </w:p>
    <w:p w14:paraId="49AE9E81" w14:textId="77777777" w:rsidR="00923800" w:rsidRPr="00923800" w:rsidRDefault="00923800" w:rsidP="00923800">
      <w:pPr>
        <w:spacing w:after="140" w:line="360" w:lineRule="auto"/>
        <w:ind w:firstLine="720"/>
        <w:jc w:val="both"/>
        <w:rPr>
          <w:rFonts w:asciiTheme="minorHAnsi" w:eastAsiaTheme="minorHAnsi" w:hAnsiTheme="minorHAnsi" w:cstheme="minorBidi"/>
          <w:kern w:val="2"/>
          <w14:ligatures w14:val="standardContextual"/>
        </w:rPr>
      </w:pPr>
      <w:r w:rsidRPr="00923800">
        <w:rPr>
          <w:kern w:val="2"/>
          <w14:ligatures w14:val="standardContextual"/>
        </w:rPr>
        <w:t>Digital transformation of transportation in Sub-Saharan Africa confronts distinctive structural challenges, including poor road infrastructure quality, unreliable electricity supply, digital literacy disparities, and fragmented regulatory environments (Jedwab and Storeygard, 2022). Despite these challenges, the expansion of mobile broadband, the penetration of affordable Android smartphones, and the deep integration of mobile money into everyday economic life create a favorable environment for mobile-first transportation solutions in Cameroon specifically.</w:t>
      </w:r>
    </w:p>
    <w:p w14:paraId="4B038A96" w14:textId="77777777" w:rsidR="00923800" w:rsidRPr="00923800" w:rsidRDefault="00923800" w:rsidP="00923800">
      <w:pPr>
        <w:spacing w:after="140" w:line="360" w:lineRule="auto"/>
        <w:ind w:firstLine="720"/>
        <w:jc w:val="both"/>
        <w:rPr>
          <w:rFonts w:asciiTheme="minorHAnsi" w:eastAsiaTheme="minorHAnsi" w:hAnsiTheme="minorHAnsi" w:cstheme="minorBidi"/>
          <w:kern w:val="2"/>
          <w14:ligatures w14:val="standardContextual"/>
        </w:rPr>
      </w:pPr>
      <w:r w:rsidRPr="00923800">
        <w:rPr>
          <w:kern w:val="2"/>
          <w14:ligatures w14:val="standardContextual"/>
        </w:rPr>
        <w:t>In Cameroon, the Ministry of Transport has articulated a transportation digitization vision but has not yet operationalized any national electronic ticketing system (Ministry of Transport, Cameroon, 2022), leaving the field open for private-sector initiatives. Njangang et al. (2021) find that income level, education, and urban residence are significant predictors of mobile internet adoption in Cameroon, indicating that CamerBus must be optimized for low-cost devices and minimal data consumption. Tamokwe, Akame, and Bikoi (2020) confirm high mobile money adoption rates among urban Cameroonians aged 18-35 – the primary CamerBus target demographic – driven by trust, perceived ease of use, and social influence.</w:t>
      </w:r>
    </w:p>
    <w:p w14:paraId="61E88085" w14:textId="77777777" w:rsidR="00923800" w:rsidRDefault="00923800" w:rsidP="00923800">
      <w:pPr>
        <w:spacing w:after="160" w:line="360" w:lineRule="auto"/>
        <w:rPr>
          <w:rFonts w:asciiTheme="minorHAnsi" w:eastAsiaTheme="minorHAnsi" w:hAnsiTheme="minorHAnsi" w:cstheme="minorBidi"/>
          <w:kern w:val="2"/>
          <w14:ligatures w14:val="standardContextual"/>
        </w:rPr>
      </w:pPr>
    </w:p>
    <w:p w14:paraId="51FFB49D" w14:textId="77777777" w:rsidR="001F3DE4" w:rsidRDefault="001F3DE4" w:rsidP="00923800">
      <w:pPr>
        <w:spacing w:after="160" w:line="360" w:lineRule="auto"/>
        <w:rPr>
          <w:rFonts w:asciiTheme="minorHAnsi" w:eastAsiaTheme="minorHAnsi" w:hAnsiTheme="minorHAnsi" w:cstheme="minorBidi"/>
          <w:kern w:val="2"/>
          <w14:ligatures w14:val="standardContextual"/>
        </w:rPr>
      </w:pPr>
    </w:p>
    <w:p w14:paraId="533C57D2" w14:textId="77777777" w:rsidR="001F3DE4" w:rsidRDefault="001F3DE4" w:rsidP="00923800">
      <w:pPr>
        <w:spacing w:after="160" w:line="360" w:lineRule="auto"/>
        <w:rPr>
          <w:rFonts w:asciiTheme="minorHAnsi" w:eastAsiaTheme="minorHAnsi" w:hAnsiTheme="minorHAnsi" w:cstheme="minorBidi"/>
          <w:kern w:val="2"/>
          <w14:ligatures w14:val="standardContextual"/>
        </w:rPr>
      </w:pPr>
    </w:p>
    <w:p w14:paraId="619632C2" w14:textId="77777777" w:rsidR="001F3DE4" w:rsidRPr="00923800" w:rsidRDefault="001F3DE4" w:rsidP="00923800">
      <w:pPr>
        <w:spacing w:after="160" w:line="360" w:lineRule="auto"/>
        <w:rPr>
          <w:rFonts w:asciiTheme="minorHAnsi" w:eastAsiaTheme="minorHAnsi" w:hAnsiTheme="minorHAnsi" w:cstheme="minorBidi"/>
          <w:kern w:val="2"/>
          <w14:ligatures w14:val="standardContextual"/>
        </w:rPr>
      </w:pPr>
    </w:p>
    <w:tbl>
      <w:tblPr>
        <w:tblStyle w:val="TableGrid"/>
        <w:tblW w:w="9360" w:type="dxa"/>
        <w:jc w:val="center"/>
        <w:tblLook w:val="04A0" w:firstRow="1" w:lastRow="0" w:firstColumn="1" w:lastColumn="0" w:noHBand="0" w:noVBand="1"/>
      </w:tblPr>
      <w:tblGrid>
        <w:gridCol w:w="1800"/>
        <w:gridCol w:w="1200"/>
        <w:gridCol w:w="2200"/>
        <w:gridCol w:w="1560"/>
        <w:gridCol w:w="2600"/>
      </w:tblGrid>
      <w:tr w:rsidR="00923800" w:rsidRPr="00923800" w14:paraId="34DABB8E" w14:textId="77777777" w:rsidTr="00923800">
        <w:trPr>
          <w:jc w:val="center"/>
        </w:trPr>
        <w:tc>
          <w:tcPr>
            <w:tcW w:w="1800" w:type="dxa"/>
          </w:tcPr>
          <w:p w14:paraId="2F975AF7" w14:textId="77777777" w:rsidR="00923800" w:rsidRPr="00923800" w:rsidRDefault="00923800" w:rsidP="00923800">
            <w:pPr>
              <w:spacing w:after="160" w:line="360" w:lineRule="auto"/>
              <w:jc w:val="center"/>
              <w:rPr>
                <w:rFonts w:asciiTheme="minorHAnsi" w:eastAsiaTheme="minorHAnsi" w:hAnsiTheme="minorHAnsi" w:cstheme="minorBidi"/>
                <w:kern w:val="2"/>
                <w14:ligatures w14:val="standardContextual"/>
              </w:rPr>
            </w:pPr>
            <w:r w:rsidRPr="00923800">
              <w:rPr>
                <w:b/>
                <w:bCs/>
                <w:kern w:val="2"/>
                <w:sz w:val="18"/>
                <w:szCs w:val="18"/>
                <w14:ligatures w14:val="standardContextual"/>
              </w:rPr>
              <w:t>Application</w:t>
            </w:r>
          </w:p>
        </w:tc>
        <w:tc>
          <w:tcPr>
            <w:tcW w:w="1200" w:type="dxa"/>
          </w:tcPr>
          <w:p w14:paraId="5C8977BE" w14:textId="77777777" w:rsidR="00923800" w:rsidRPr="00923800" w:rsidRDefault="00923800" w:rsidP="00923800">
            <w:pPr>
              <w:spacing w:after="160" w:line="360" w:lineRule="auto"/>
              <w:jc w:val="center"/>
              <w:rPr>
                <w:rFonts w:asciiTheme="minorHAnsi" w:eastAsiaTheme="minorHAnsi" w:hAnsiTheme="minorHAnsi" w:cstheme="minorBidi"/>
                <w:kern w:val="2"/>
                <w14:ligatures w14:val="standardContextual"/>
              </w:rPr>
            </w:pPr>
            <w:r w:rsidRPr="00923800">
              <w:rPr>
                <w:b/>
                <w:bCs/>
                <w:kern w:val="2"/>
                <w:sz w:val="18"/>
                <w:szCs w:val="18"/>
                <w14:ligatures w14:val="standardContextual"/>
              </w:rPr>
              <w:t>Country</w:t>
            </w:r>
          </w:p>
        </w:tc>
        <w:tc>
          <w:tcPr>
            <w:tcW w:w="2200" w:type="dxa"/>
          </w:tcPr>
          <w:p w14:paraId="20C38ED7" w14:textId="77777777" w:rsidR="00923800" w:rsidRPr="00923800" w:rsidRDefault="00923800" w:rsidP="00923800">
            <w:pPr>
              <w:spacing w:after="160" w:line="360" w:lineRule="auto"/>
              <w:jc w:val="center"/>
              <w:rPr>
                <w:rFonts w:asciiTheme="minorHAnsi" w:eastAsiaTheme="minorHAnsi" w:hAnsiTheme="minorHAnsi" w:cstheme="minorBidi"/>
                <w:kern w:val="2"/>
                <w14:ligatures w14:val="standardContextual"/>
              </w:rPr>
            </w:pPr>
            <w:r w:rsidRPr="00923800">
              <w:rPr>
                <w:b/>
                <w:bCs/>
                <w:kern w:val="2"/>
                <w:sz w:val="18"/>
                <w:szCs w:val="18"/>
                <w14:ligatures w14:val="standardContextual"/>
              </w:rPr>
              <w:t>Key Features</w:t>
            </w:r>
          </w:p>
        </w:tc>
        <w:tc>
          <w:tcPr>
            <w:tcW w:w="1560" w:type="dxa"/>
          </w:tcPr>
          <w:p w14:paraId="094B8748" w14:textId="77777777" w:rsidR="00923800" w:rsidRPr="00923800" w:rsidRDefault="00923800" w:rsidP="00923800">
            <w:pPr>
              <w:spacing w:after="160" w:line="360" w:lineRule="auto"/>
              <w:jc w:val="center"/>
              <w:rPr>
                <w:rFonts w:asciiTheme="minorHAnsi" w:eastAsiaTheme="minorHAnsi" w:hAnsiTheme="minorHAnsi" w:cstheme="minorBidi"/>
                <w:kern w:val="2"/>
                <w14:ligatures w14:val="standardContextual"/>
              </w:rPr>
            </w:pPr>
            <w:r w:rsidRPr="00923800">
              <w:rPr>
                <w:b/>
                <w:bCs/>
                <w:kern w:val="2"/>
                <w:sz w:val="18"/>
                <w:szCs w:val="18"/>
                <w14:ligatures w14:val="standardContextual"/>
              </w:rPr>
              <w:t>Payment</w:t>
            </w:r>
          </w:p>
        </w:tc>
        <w:tc>
          <w:tcPr>
            <w:tcW w:w="2600" w:type="dxa"/>
          </w:tcPr>
          <w:p w14:paraId="319178F9" w14:textId="77777777" w:rsidR="00923800" w:rsidRPr="00923800" w:rsidRDefault="00923800" w:rsidP="00923800">
            <w:pPr>
              <w:spacing w:after="160" w:line="360" w:lineRule="auto"/>
              <w:jc w:val="center"/>
              <w:rPr>
                <w:rFonts w:asciiTheme="minorHAnsi" w:eastAsiaTheme="minorHAnsi" w:hAnsiTheme="minorHAnsi" w:cstheme="minorBidi"/>
                <w:kern w:val="2"/>
                <w14:ligatures w14:val="standardContextual"/>
              </w:rPr>
            </w:pPr>
            <w:r w:rsidRPr="00923800">
              <w:rPr>
                <w:b/>
                <w:bCs/>
                <w:kern w:val="2"/>
                <w:sz w:val="18"/>
                <w:szCs w:val="18"/>
                <w14:ligatures w14:val="standardContextual"/>
              </w:rPr>
              <w:t>Relevance to CamerBus</w:t>
            </w:r>
          </w:p>
        </w:tc>
      </w:tr>
      <w:tr w:rsidR="00923800" w:rsidRPr="00923800" w14:paraId="4F3E33C4" w14:textId="77777777" w:rsidTr="00923800">
        <w:trPr>
          <w:jc w:val="center"/>
        </w:trPr>
        <w:tc>
          <w:tcPr>
            <w:tcW w:w="1800" w:type="dxa"/>
          </w:tcPr>
          <w:p w14:paraId="4659FAEC" w14:textId="77777777" w:rsidR="00923800" w:rsidRPr="00923800" w:rsidRDefault="00923800" w:rsidP="00923800">
            <w:pPr>
              <w:spacing w:after="160" w:line="360" w:lineRule="auto"/>
              <w:rPr>
                <w:rFonts w:asciiTheme="minorHAnsi" w:eastAsiaTheme="minorHAnsi" w:hAnsiTheme="minorHAnsi" w:cstheme="minorBidi"/>
                <w:kern w:val="2"/>
                <w14:ligatures w14:val="standardContextual"/>
              </w:rPr>
            </w:pPr>
            <w:r w:rsidRPr="00923800">
              <w:rPr>
                <w:kern w:val="2"/>
                <w:sz w:val="18"/>
                <w:szCs w:val="18"/>
                <w14:ligatures w14:val="standardContextual"/>
              </w:rPr>
              <w:t>Buupass</w:t>
            </w:r>
          </w:p>
        </w:tc>
        <w:tc>
          <w:tcPr>
            <w:tcW w:w="1200" w:type="dxa"/>
          </w:tcPr>
          <w:p w14:paraId="04FBFC64" w14:textId="77777777" w:rsidR="00923800" w:rsidRPr="00923800" w:rsidRDefault="00923800" w:rsidP="00923800">
            <w:pPr>
              <w:spacing w:after="160" w:line="360" w:lineRule="auto"/>
              <w:rPr>
                <w:rFonts w:asciiTheme="minorHAnsi" w:eastAsiaTheme="minorHAnsi" w:hAnsiTheme="minorHAnsi" w:cstheme="minorBidi"/>
                <w:kern w:val="2"/>
                <w14:ligatures w14:val="standardContextual"/>
              </w:rPr>
            </w:pPr>
            <w:r w:rsidRPr="00923800">
              <w:rPr>
                <w:kern w:val="2"/>
                <w:sz w:val="18"/>
                <w:szCs w:val="18"/>
                <w14:ligatures w14:val="standardContextual"/>
              </w:rPr>
              <w:t>Kenya</w:t>
            </w:r>
          </w:p>
        </w:tc>
        <w:tc>
          <w:tcPr>
            <w:tcW w:w="2200" w:type="dxa"/>
          </w:tcPr>
          <w:p w14:paraId="520E34D6" w14:textId="77777777" w:rsidR="00923800" w:rsidRPr="00923800" w:rsidRDefault="00923800" w:rsidP="00923800">
            <w:pPr>
              <w:spacing w:after="160" w:line="360" w:lineRule="auto"/>
              <w:rPr>
                <w:rFonts w:asciiTheme="minorHAnsi" w:eastAsiaTheme="minorHAnsi" w:hAnsiTheme="minorHAnsi" w:cstheme="minorBidi"/>
                <w:kern w:val="2"/>
                <w14:ligatures w14:val="standardContextual"/>
              </w:rPr>
            </w:pPr>
            <w:r w:rsidRPr="00923800">
              <w:rPr>
                <w:kern w:val="2"/>
                <w:sz w:val="18"/>
                <w:szCs w:val="18"/>
                <w14:ligatures w14:val="standardContextual"/>
              </w:rPr>
              <w:t>Route search, seat booking, MoMo payment</w:t>
            </w:r>
          </w:p>
        </w:tc>
        <w:tc>
          <w:tcPr>
            <w:tcW w:w="1560" w:type="dxa"/>
          </w:tcPr>
          <w:p w14:paraId="060DCB8A" w14:textId="77777777" w:rsidR="00923800" w:rsidRPr="00923800" w:rsidRDefault="00923800" w:rsidP="00923800">
            <w:pPr>
              <w:spacing w:after="160" w:line="360" w:lineRule="auto"/>
              <w:rPr>
                <w:rFonts w:asciiTheme="minorHAnsi" w:eastAsiaTheme="minorHAnsi" w:hAnsiTheme="minorHAnsi" w:cstheme="minorBidi"/>
                <w:kern w:val="2"/>
                <w14:ligatures w14:val="standardContextual"/>
              </w:rPr>
            </w:pPr>
            <w:r w:rsidRPr="00923800">
              <w:rPr>
                <w:kern w:val="2"/>
                <w:sz w:val="18"/>
                <w:szCs w:val="18"/>
                <w14:ligatures w14:val="standardContextual"/>
              </w:rPr>
              <w:t>M-Pesa, Card</w:t>
            </w:r>
          </w:p>
        </w:tc>
        <w:tc>
          <w:tcPr>
            <w:tcW w:w="2600" w:type="dxa"/>
          </w:tcPr>
          <w:p w14:paraId="5A461FC8" w14:textId="77777777" w:rsidR="00923800" w:rsidRPr="00923800" w:rsidRDefault="00923800" w:rsidP="00923800">
            <w:pPr>
              <w:spacing w:after="160" w:line="360" w:lineRule="auto"/>
              <w:rPr>
                <w:rFonts w:asciiTheme="minorHAnsi" w:eastAsiaTheme="minorHAnsi" w:hAnsiTheme="minorHAnsi" w:cstheme="minorBidi"/>
                <w:kern w:val="2"/>
                <w14:ligatures w14:val="standardContextual"/>
              </w:rPr>
            </w:pPr>
            <w:r w:rsidRPr="00923800">
              <w:rPr>
                <w:kern w:val="2"/>
                <w:sz w:val="18"/>
                <w:szCs w:val="18"/>
                <w14:ligatures w14:val="standardContextual"/>
              </w:rPr>
              <w:t>MoMo-first model; operator aggregation</w:t>
            </w:r>
          </w:p>
        </w:tc>
      </w:tr>
      <w:tr w:rsidR="00923800" w:rsidRPr="00923800" w14:paraId="7614900C" w14:textId="77777777" w:rsidTr="00923800">
        <w:trPr>
          <w:jc w:val="center"/>
        </w:trPr>
        <w:tc>
          <w:tcPr>
            <w:tcW w:w="1800" w:type="dxa"/>
          </w:tcPr>
          <w:p w14:paraId="2054C690" w14:textId="77777777" w:rsidR="00923800" w:rsidRPr="00923800" w:rsidRDefault="00923800" w:rsidP="00923800">
            <w:pPr>
              <w:spacing w:after="160" w:line="360" w:lineRule="auto"/>
              <w:rPr>
                <w:rFonts w:asciiTheme="minorHAnsi" w:eastAsiaTheme="minorHAnsi" w:hAnsiTheme="minorHAnsi" w:cstheme="minorBidi"/>
                <w:kern w:val="2"/>
                <w14:ligatures w14:val="standardContextual"/>
              </w:rPr>
            </w:pPr>
            <w:r w:rsidRPr="00923800">
              <w:rPr>
                <w:kern w:val="2"/>
                <w:sz w:val="18"/>
                <w:szCs w:val="18"/>
                <w14:ligatures w14:val="standardContextual"/>
              </w:rPr>
              <w:t>Octopus</w:t>
            </w:r>
          </w:p>
        </w:tc>
        <w:tc>
          <w:tcPr>
            <w:tcW w:w="1200" w:type="dxa"/>
          </w:tcPr>
          <w:p w14:paraId="6F524C6A" w14:textId="77777777" w:rsidR="00923800" w:rsidRPr="00923800" w:rsidRDefault="00923800" w:rsidP="00923800">
            <w:pPr>
              <w:spacing w:after="160" w:line="360" w:lineRule="auto"/>
              <w:rPr>
                <w:rFonts w:asciiTheme="minorHAnsi" w:eastAsiaTheme="minorHAnsi" w:hAnsiTheme="minorHAnsi" w:cstheme="minorBidi"/>
                <w:kern w:val="2"/>
                <w14:ligatures w14:val="standardContextual"/>
              </w:rPr>
            </w:pPr>
            <w:r w:rsidRPr="00923800">
              <w:rPr>
                <w:kern w:val="2"/>
                <w:sz w:val="18"/>
                <w:szCs w:val="18"/>
                <w14:ligatures w14:val="standardContextual"/>
              </w:rPr>
              <w:t>Rwanda</w:t>
            </w:r>
          </w:p>
        </w:tc>
        <w:tc>
          <w:tcPr>
            <w:tcW w:w="2200" w:type="dxa"/>
          </w:tcPr>
          <w:p w14:paraId="434A7100" w14:textId="77777777" w:rsidR="00923800" w:rsidRPr="00923800" w:rsidRDefault="00923800" w:rsidP="00923800">
            <w:pPr>
              <w:spacing w:after="160" w:line="360" w:lineRule="auto"/>
              <w:rPr>
                <w:rFonts w:asciiTheme="minorHAnsi" w:eastAsiaTheme="minorHAnsi" w:hAnsiTheme="minorHAnsi" w:cstheme="minorBidi"/>
                <w:kern w:val="2"/>
                <w14:ligatures w14:val="standardContextual"/>
              </w:rPr>
            </w:pPr>
            <w:r w:rsidRPr="00923800">
              <w:rPr>
                <w:kern w:val="2"/>
                <w:sz w:val="18"/>
                <w:szCs w:val="18"/>
                <w14:ligatures w14:val="standardContextual"/>
              </w:rPr>
              <w:t>Bus booking, driver tracking, ratings</w:t>
            </w:r>
          </w:p>
        </w:tc>
        <w:tc>
          <w:tcPr>
            <w:tcW w:w="1560" w:type="dxa"/>
          </w:tcPr>
          <w:p w14:paraId="19DDD575" w14:textId="77777777" w:rsidR="00923800" w:rsidRPr="00923800" w:rsidRDefault="00923800" w:rsidP="00923800">
            <w:pPr>
              <w:spacing w:after="160" w:line="360" w:lineRule="auto"/>
              <w:rPr>
                <w:rFonts w:asciiTheme="minorHAnsi" w:eastAsiaTheme="minorHAnsi" w:hAnsiTheme="minorHAnsi" w:cstheme="minorBidi"/>
                <w:kern w:val="2"/>
                <w14:ligatures w14:val="standardContextual"/>
              </w:rPr>
            </w:pPr>
            <w:r w:rsidRPr="00923800">
              <w:rPr>
                <w:kern w:val="2"/>
                <w:sz w:val="18"/>
                <w:szCs w:val="18"/>
                <w14:ligatures w14:val="standardContextual"/>
              </w:rPr>
              <w:t>MTN MoMo</w:t>
            </w:r>
          </w:p>
        </w:tc>
        <w:tc>
          <w:tcPr>
            <w:tcW w:w="2600" w:type="dxa"/>
          </w:tcPr>
          <w:p w14:paraId="6E52B5C7" w14:textId="77777777" w:rsidR="00923800" w:rsidRPr="00923800" w:rsidRDefault="00923800" w:rsidP="00923800">
            <w:pPr>
              <w:spacing w:after="160" w:line="360" w:lineRule="auto"/>
              <w:rPr>
                <w:rFonts w:asciiTheme="minorHAnsi" w:eastAsiaTheme="minorHAnsi" w:hAnsiTheme="minorHAnsi" w:cstheme="minorBidi"/>
                <w:kern w:val="2"/>
                <w14:ligatures w14:val="standardContextual"/>
              </w:rPr>
            </w:pPr>
            <w:r w:rsidRPr="00923800">
              <w:rPr>
                <w:kern w:val="2"/>
                <w:sz w:val="18"/>
                <w:szCs w:val="18"/>
                <w14:ligatures w14:val="standardContextual"/>
              </w:rPr>
              <w:t>Cross-platform efficiency; offline caching</w:t>
            </w:r>
          </w:p>
        </w:tc>
      </w:tr>
      <w:tr w:rsidR="00923800" w:rsidRPr="00923800" w14:paraId="71F432D1" w14:textId="77777777" w:rsidTr="00923800">
        <w:trPr>
          <w:jc w:val="center"/>
        </w:trPr>
        <w:tc>
          <w:tcPr>
            <w:tcW w:w="1800" w:type="dxa"/>
          </w:tcPr>
          <w:p w14:paraId="0DE706D6" w14:textId="77777777" w:rsidR="00923800" w:rsidRPr="00923800" w:rsidRDefault="00923800" w:rsidP="00923800">
            <w:pPr>
              <w:spacing w:after="160" w:line="360" w:lineRule="auto"/>
              <w:rPr>
                <w:rFonts w:asciiTheme="minorHAnsi" w:eastAsiaTheme="minorHAnsi" w:hAnsiTheme="minorHAnsi" w:cstheme="minorBidi"/>
                <w:kern w:val="2"/>
                <w14:ligatures w14:val="standardContextual"/>
              </w:rPr>
            </w:pPr>
            <w:r w:rsidRPr="00923800">
              <w:rPr>
                <w:kern w:val="2"/>
                <w:sz w:val="18"/>
                <w:szCs w:val="18"/>
                <w14:ligatures w14:val="standardContextual"/>
              </w:rPr>
              <w:t>Kobo360</w:t>
            </w:r>
          </w:p>
        </w:tc>
        <w:tc>
          <w:tcPr>
            <w:tcW w:w="1200" w:type="dxa"/>
          </w:tcPr>
          <w:p w14:paraId="72FDF790" w14:textId="77777777" w:rsidR="00923800" w:rsidRPr="00923800" w:rsidRDefault="00923800" w:rsidP="00923800">
            <w:pPr>
              <w:spacing w:after="160" w:line="360" w:lineRule="auto"/>
              <w:rPr>
                <w:rFonts w:asciiTheme="minorHAnsi" w:eastAsiaTheme="minorHAnsi" w:hAnsiTheme="minorHAnsi" w:cstheme="minorBidi"/>
                <w:kern w:val="2"/>
                <w14:ligatures w14:val="standardContextual"/>
              </w:rPr>
            </w:pPr>
            <w:r w:rsidRPr="00923800">
              <w:rPr>
                <w:kern w:val="2"/>
                <w:sz w:val="18"/>
                <w:szCs w:val="18"/>
                <w14:ligatures w14:val="standardContextual"/>
              </w:rPr>
              <w:t>Nigeria</w:t>
            </w:r>
          </w:p>
        </w:tc>
        <w:tc>
          <w:tcPr>
            <w:tcW w:w="2200" w:type="dxa"/>
          </w:tcPr>
          <w:p w14:paraId="140F3585" w14:textId="77777777" w:rsidR="00923800" w:rsidRPr="00923800" w:rsidRDefault="00923800" w:rsidP="00923800">
            <w:pPr>
              <w:spacing w:after="160" w:line="360" w:lineRule="auto"/>
              <w:rPr>
                <w:rFonts w:asciiTheme="minorHAnsi" w:eastAsiaTheme="minorHAnsi" w:hAnsiTheme="minorHAnsi" w:cstheme="minorBidi"/>
                <w:kern w:val="2"/>
                <w14:ligatures w14:val="standardContextual"/>
              </w:rPr>
            </w:pPr>
            <w:r w:rsidRPr="00923800">
              <w:rPr>
                <w:kern w:val="2"/>
                <w:sz w:val="18"/>
                <w:szCs w:val="18"/>
                <w14:ligatures w14:val="standardContextual"/>
              </w:rPr>
              <w:t>Freight booking, fleet tracking, analytics</w:t>
            </w:r>
          </w:p>
        </w:tc>
        <w:tc>
          <w:tcPr>
            <w:tcW w:w="1560" w:type="dxa"/>
          </w:tcPr>
          <w:p w14:paraId="2684D981" w14:textId="77777777" w:rsidR="00923800" w:rsidRPr="00923800" w:rsidRDefault="00923800" w:rsidP="00923800">
            <w:pPr>
              <w:spacing w:after="160" w:line="360" w:lineRule="auto"/>
              <w:rPr>
                <w:rFonts w:asciiTheme="minorHAnsi" w:eastAsiaTheme="minorHAnsi" w:hAnsiTheme="minorHAnsi" w:cstheme="minorBidi"/>
                <w:kern w:val="2"/>
                <w14:ligatures w14:val="standardContextual"/>
              </w:rPr>
            </w:pPr>
            <w:r w:rsidRPr="00923800">
              <w:rPr>
                <w:kern w:val="2"/>
                <w:sz w:val="18"/>
                <w:szCs w:val="18"/>
                <w14:ligatures w14:val="standardContextual"/>
              </w:rPr>
              <w:t>Bank, Card</w:t>
            </w:r>
          </w:p>
        </w:tc>
        <w:tc>
          <w:tcPr>
            <w:tcW w:w="2600" w:type="dxa"/>
          </w:tcPr>
          <w:p w14:paraId="5198E774" w14:textId="77777777" w:rsidR="00923800" w:rsidRPr="00923800" w:rsidRDefault="00923800" w:rsidP="00923800">
            <w:pPr>
              <w:spacing w:after="160" w:line="360" w:lineRule="auto"/>
              <w:rPr>
                <w:rFonts w:asciiTheme="minorHAnsi" w:eastAsiaTheme="minorHAnsi" w:hAnsiTheme="minorHAnsi" w:cstheme="minorBidi"/>
                <w:kern w:val="2"/>
                <w14:ligatures w14:val="standardContextual"/>
              </w:rPr>
            </w:pPr>
            <w:r w:rsidRPr="00923800">
              <w:rPr>
                <w:kern w:val="2"/>
                <w:sz w:val="18"/>
                <w:szCs w:val="18"/>
                <w14:ligatures w14:val="standardContextual"/>
              </w:rPr>
              <w:t>Admin dashboard design; freight analytics</w:t>
            </w:r>
          </w:p>
        </w:tc>
      </w:tr>
      <w:tr w:rsidR="00923800" w:rsidRPr="00923800" w14:paraId="678C5F29" w14:textId="77777777" w:rsidTr="00923800">
        <w:trPr>
          <w:jc w:val="center"/>
        </w:trPr>
        <w:tc>
          <w:tcPr>
            <w:tcW w:w="1800" w:type="dxa"/>
          </w:tcPr>
          <w:p w14:paraId="404E686C" w14:textId="77777777" w:rsidR="00923800" w:rsidRPr="00923800" w:rsidRDefault="00923800" w:rsidP="00923800">
            <w:pPr>
              <w:spacing w:after="160" w:line="360" w:lineRule="auto"/>
              <w:rPr>
                <w:rFonts w:asciiTheme="minorHAnsi" w:eastAsiaTheme="minorHAnsi" w:hAnsiTheme="minorHAnsi" w:cstheme="minorBidi"/>
                <w:kern w:val="2"/>
                <w14:ligatures w14:val="standardContextual"/>
              </w:rPr>
            </w:pPr>
            <w:r w:rsidRPr="00923800">
              <w:rPr>
                <w:kern w:val="2"/>
                <w:sz w:val="18"/>
                <w:szCs w:val="18"/>
                <w14:ligatures w14:val="standardContextual"/>
              </w:rPr>
              <w:t>Moovit</w:t>
            </w:r>
          </w:p>
        </w:tc>
        <w:tc>
          <w:tcPr>
            <w:tcW w:w="1200" w:type="dxa"/>
          </w:tcPr>
          <w:p w14:paraId="1B08D1AD" w14:textId="77777777" w:rsidR="00923800" w:rsidRPr="00923800" w:rsidRDefault="00923800" w:rsidP="00923800">
            <w:pPr>
              <w:spacing w:after="160" w:line="360" w:lineRule="auto"/>
              <w:rPr>
                <w:rFonts w:asciiTheme="minorHAnsi" w:eastAsiaTheme="minorHAnsi" w:hAnsiTheme="minorHAnsi" w:cstheme="minorBidi"/>
                <w:kern w:val="2"/>
                <w14:ligatures w14:val="standardContextual"/>
              </w:rPr>
            </w:pPr>
            <w:r w:rsidRPr="00923800">
              <w:rPr>
                <w:kern w:val="2"/>
                <w:sz w:val="18"/>
                <w:szCs w:val="18"/>
                <w14:ligatures w14:val="standardContextual"/>
              </w:rPr>
              <w:t>S. Africa</w:t>
            </w:r>
          </w:p>
        </w:tc>
        <w:tc>
          <w:tcPr>
            <w:tcW w:w="2200" w:type="dxa"/>
          </w:tcPr>
          <w:p w14:paraId="3C60968A" w14:textId="77777777" w:rsidR="00923800" w:rsidRPr="00923800" w:rsidRDefault="00923800" w:rsidP="00923800">
            <w:pPr>
              <w:spacing w:after="160" w:line="360" w:lineRule="auto"/>
              <w:rPr>
                <w:rFonts w:asciiTheme="minorHAnsi" w:eastAsiaTheme="minorHAnsi" w:hAnsiTheme="minorHAnsi" w:cstheme="minorBidi"/>
                <w:kern w:val="2"/>
                <w14:ligatures w14:val="standardContextual"/>
              </w:rPr>
            </w:pPr>
            <w:r w:rsidRPr="00923800">
              <w:rPr>
                <w:kern w:val="2"/>
                <w:sz w:val="18"/>
                <w:szCs w:val="18"/>
                <w14:ligatures w14:val="standardContextual"/>
              </w:rPr>
              <w:t>Multimodal trip planning, real-time info</w:t>
            </w:r>
          </w:p>
        </w:tc>
        <w:tc>
          <w:tcPr>
            <w:tcW w:w="1560" w:type="dxa"/>
          </w:tcPr>
          <w:p w14:paraId="607C0AEA" w14:textId="77777777" w:rsidR="00923800" w:rsidRPr="00923800" w:rsidRDefault="00923800" w:rsidP="00923800">
            <w:pPr>
              <w:spacing w:after="160" w:line="360" w:lineRule="auto"/>
              <w:rPr>
                <w:rFonts w:asciiTheme="minorHAnsi" w:eastAsiaTheme="minorHAnsi" w:hAnsiTheme="minorHAnsi" w:cstheme="minorBidi"/>
                <w:kern w:val="2"/>
                <w14:ligatures w14:val="standardContextual"/>
              </w:rPr>
            </w:pPr>
            <w:r w:rsidRPr="00923800">
              <w:rPr>
                <w:kern w:val="2"/>
                <w:sz w:val="18"/>
                <w:szCs w:val="18"/>
                <w14:ligatures w14:val="standardContextual"/>
              </w:rPr>
              <w:t>Card</w:t>
            </w:r>
          </w:p>
        </w:tc>
        <w:tc>
          <w:tcPr>
            <w:tcW w:w="2600" w:type="dxa"/>
          </w:tcPr>
          <w:p w14:paraId="11BBAA99" w14:textId="77777777" w:rsidR="00923800" w:rsidRPr="00923800" w:rsidRDefault="00923800" w:rsidP="00923800">
            <w:pPr>
              <w:spacing w:after="160" w:line="360" w:lineRule="auto"/>
              <w:rPr>
                <w:rFonts w:asciiTheme="minorHAnsi" w:eastAsiaTheme="minorHAnsi" w:hAnsiTheme="minorHAnsi" w:cstheme="minorBidi"/>
                <w:kern w:val="2"/>
                <w14:ligatures w14:val="standardContextual"/>
              </w:rPr>
            </w:pPr>
            <w:r w:rsidRPr="00923800">
              <w:rPr>
                <w:kern w:val="2"/>
                <w:sz w:val="18"/>
                <w:szCs w:val="18"/>
                <w14:ligatures w14:val="standardContextual"/>
              </w:rPr>
              <w:t>Real-time data integration; map UX</w:t>
            </w:r>
          </w:p>
        </w:tc>
      </w:tr>
      <w:tr w:rsidR="00923800" w:rsidRPr="00923800" w14:paraId="4398DCAE" w14:textId="77777777" w:rsidTr="00923800">
        <w:trPr>
          <w:jc w:val="center"/>
        </w:trPr>
        <w:tc>
          <w:tcPr>
            <w:tcW w:w="1800" w:type="dxa"/>
          </w:tcPr>
          <w:p w14:paraId="0F2B8ED9" w14:textId="77777777" w:rsidR="00923800" w:rsidRPr="00923800" w:rsidRDefault="00923800" w:rsidP="00923800">
            <w:pPr>
              <w:spacing w:after="160" w:line="360" w:lineRule="auto"/>
              <w:rPr>
                <w:rFonts w:asciiTheme="minorHAnsi" w:eastAsiaTheme="minorHAnsi" w:hAnsiTheme="minorHAnsi" w:cstheme="minorBidi"/>
                <w:kern w:val="2"/>
                <w14:ligatures w14:val="standardContextual"/>
              </w:rPr>
            </w:pPr>
            <w:r w:rsidRPr="00923800">
              <w:rPr>
                <w:kern w:val="2"/>
                <w:sz w:val="18"/>
                <w:szCs w:val="18"/>
                <w14:ligatures w14:val="standardContextual"/>
              </w:rPr>
              <w:lastRenderedPageBreak/>
              <w:t>CamerBus (Proposed)</w:t>
            </w:r>
          </w:p>
        </w:tc>
        <w:tc>
          <w:tcPr>
            <w:tcW w:w="1200" w:type="dxa"/>
          </w:tcPr>
          <w:p w14:paraId="1513E457" w14:textId="77777777" w:rsidR="00923800" w:rsidRPr="00923800" w:rsidRDefault="00923800" w:rsidP="00923800">
            <w:pPr>
              <w:spacing w:after="160" w:line="360" w:lineRule="auto"/>
              <w:rPr>
                <w:rFonts w:asciiTheme="minorHAnsi" w:eastAsiaTheme="minorHAnsi" w:hAnsiTheme="minorHAnsi" w:cstheme="minorBidi"/>
                <w:kern w:val="2"/>
                <w14:ligatures w14:val="standardContextual"/>
              </w:rPr>
            </w:pPr>
            <w:r w:rsidRPr="00923800">
              <w:rPr>
                <w:kern w:val="2"/>
                <w:sz w:val="18"/>
                <w:szCs w:val="18"/>
                <w14:ligatures w14:val="standardContextual"/>
              </w:rPr>
              <w:t>Cameroon</w:t>
            </w:r>
          </w:p>
        </w:tc>
        <w:tc>
          <w:tcPr>
            <w:tcW w:w="2200" w:type="dxa"/>
          </w:tcPr>
          <w:p w14:paraId="372B985A" w14:textId="77777777" w:rsidR="00923800" w:rsidRPr="00923800" w:rsidRDefault="00923800" w:rsidP="00923800">
            <w:pPr>
              <w:spacing w:after="160" w:line="360" w:lineRule="auto"/>
              <w:rPr>
                <w:rFonts w:asciiTheme="minorHAnsi" w:eastAsiaTheme="minorHAnsi" w:hAnsiTheme="minorHAnsi" w:cstheme="minorBidi"/>
                <w:kern w:val="2"/>
                <w14:ligatures w14:val="standardContextual"/>
              </w:rPr>
            </w:pPr>
            <w:r w:rsidRPr="00923800">
              <w:rPr>
                <w:kern w:val="2"/>
                <w:sz w:val="18"/>
                <w:szCs w:val="18"/>
                <w14:ligatures w14:val="standardContextual"/>
              </w:rPr>
              <w:t>Booking, seat selection, package tracking, GPS, MoMo</w:t>
            </w:r>
          </w:p>
        </w:tc>
        <w:tc>
          <w:tcPr>
            <w:tcW w:w="1560" w:type="dxa"/>
          </w:tcPr>
          <w:p w14:paraId="1E8077C2" w14:textId="77777777" w:rsidR="00923800" w:rsidRPr="00923800" w:rsidRDefault="00923800" w:rsidP="00923800">
            <w:pPr>
              <w:spacing w:after="160" w:line="360" w:lineRule="auto"/>
              <w:rPr>
                <w:rFonts w:asciiTheme="minorHAnsi" w:eastAsiaTheme="minorHAnsi" w:hAnsiTheme="minorHAnsi" w:cstheme="minorBidi"/>
                <w:kern w:val="2"/>
                <w14:ligatures w14:val="standardContextual"/>
              </w:rPr>
            </w:pPr>
            <w:r w:rsidRPr="00923800">
              <w:rPr>
                <w:kern w:val="2"/>
                <w:sz w:val="18"/>
                <w:szCs w:val="18"/>
                <w14:ligatures w14:val="standardContextual"/>
              </w:rPr>
              <w:t>MTN MoMo, Orange Money</w:t>
            </w:r>
          </w:p>
        </w:tc>
        <w:tc>
          <w:tcPr>
            <w:tcW w:w="2600" w:type="dxa"/>
          </w:tcPr>
          <w:p w14:paraId="417F16C2" w14:textId="77777777" w:rsidR="00923800" w:rsidRPr="00923800" w:rsidRDefault="00923800" w:rsidP="00923800">
            <w:pPr>
              <w:spacing w:after="160" w:line="360" w:lineRule="auto"/>
              <w:rPr>
                <w:rFonts w:asciiTheme="minorHAnsi" w:eastAsiaTheme="minorHAnsi" w:hAnsiTheme="minorHAnsi" w:cstheme="minorBidi"/>
                <w:kern w:val="2"/>
                <w14:ligatures w14:val="standardContextual"/>
              </w:rPr>
            </w:pPr>
            <w:r w:rsidRPr="00923800">
              <w:rPr>
                <w:kern w:val="2"/>
                <w:sz w:val="18"/>
                <w:szCs w:val="18"/>
                <w14:ligatures w14:val="standardContextual"/>
              </w:rPr>
              <w:t>Bilingual, MoMo-first, low-bandwidth, package-integrated</w:t>
            </w:r>
          </w:p>
        </w:tc>
      </w:tr>
    </w:tbl>
    <w:p w14:paraId="5A56CEA2" w14:textId="77777777" w:rsidR="00923800" w:rsidRPr="00923800" w:rsidRDefault="00923800" w:rsidP="00923800">
      <w:pPr>
        <w:spacing w:before="100" w:after="200" w:line="360" w:lineRule="auto"/>
        <w:jc w:val="center"/>
        <w:rPr>
          <w:rFonts w:asciiTheme="minorHAnsi" w:eastAsiaTheme="minorHAnsi" w:hAnsiTheme="minorHAnsi" w:cstheme="minorBidi"/>
          <w:kern w:val="2"/>
          <w14:ligatures w14:val="standardContextual"/>
        </w:rPr>
      </w:pPr>
      <w:r w:rsidRPr="00923800">
        <w:rPr>
          <w:i/>
          <w:iCs/>
          <w:kern w:val="2"/>
          <w:sz w:val="20"/>
          <w:szCs w:val="20"/>
          <w14:ligatures w14:val="standardContextual"/>
        </w:rPr>
        <w:t>Table 2.1: Comparative Analysis of Selected African Mobile Transportation Applications</w:t>
      </w:r>
    </w:p>
    <w:p w14:paraId="4F420B5F" w14:textId="77777777" w:rsidR="00923800" w:rsidRPr="00923800" w:rsidRDefault="00923800" w:rsidP="00923800">
      <w:pPr>
        <w:spacing w:after="140" w:line="360" w:lineRule="auto"/>
        <w:ind w:firstLine="720"/>
        <w:jc w:val="both"/>
        <w:rPr>
          <w:rFonts w:asciiTheme="minorHAnsi" w:eastAsiaTheme="minorHAnsi" w:hAnsiTheme="minorHAnsi" w:cstheme="minorBidi"/>
          <w:kern w:val="2"/>
          <w14:ligatures w14:val="standardContextual"/>
        </w:rPr>
      </w:pPr>
      <w:r w:rsidRPr="00923800">
        <w:rPr>
          <w:kern w:val="2"/>
          <w14:ligatures w14:val="standardContextual"/>
        </w:rPr>
        <w:t>The comparative analysis in Table 2.1 reveals that no existing African transportation application combines intercity passenger booking, real-time GPS tracking, and package delivery management in a single platform tailored to the Cameroonian bilingual and mobile money context. CamerBus directly fills this gap.</w:t>
      </w:r>
    </w:p>
    <w:p w14:paraId="33BB1248" w14:textId="77777777" w:rsidR="00923800" w:rsidRPr="00923800" w:rsidRDefault="00923800" w:rsidP="00923800">
      <w:pPr>
        <w:keepNext/>
        <w:keepLines/>
        <w:spacing w:before="160" w:after="80" w:line="360" w:lineRule="auto"/>
        <w:outlineLvl w:val="1"/>
        <w:rPr>
          <w:rFonts w:asciiTheme="majorHAnsi" w:eastAsiaTheme="majorEastAsia" w:hAnsiTheme="majorHAnsi" w:cstheme="majorBidi"/>
          <w:kern w:val="2"/>
          <w:sz w:val="28"/>
          <w:szCs w:val="28"/>
          <w14:ligatures w14:val="standardContextual"/>
        </w:rPr>
      </w:pPr>
      <w:r w:rsidRPr="00923800">
        <w:rPr>
          <w:b/>
          <w:bCs/>
          <w:kern w:val="2"/>
          <w:sz w:val="28"/>
          <w:szCs w:val="28"/>
          <w14:ligatures w14:val="standardContextual"/>
        </w:rPr>
        <w:t>2.8 Review of Related Works</w:t>
      </w:r>
    </w:p>
    <w:p w14:paraId="2AB914AC" w14:textId="77777777" w:rsidR="00923800" w:rsidRPr="00923800" w:rsidRDefault="00923800" w:rsidP="00923800">
      <w:pPr>
        <w:spacing w:after="140" w:line="360" w:lineRule="auto"/>
        <w:ind w:firstLine="720"/>
        <w:jc w:val="both"/>
        <w:rPr>
          <w:rFonts w:asciiTheme="minorHAnsi" w:eastAsiaTheme="minorHAnsi" w:hAnsiTheme="minorHAnsi" w:cstheme="minorBidi"/>
          <w:kern w:val="2"/>
          <w14:ligatures w14:val="standardContextual"/>
        </w:rPr>
      </w:pPr>
      <w:r w:rsidRPr="00923800">
        <w:rPr>
          <w:kern w:val="2"/>
          <w14:ligatures w14:val="standardContextual"/>
        </w:rPr>
        <w:t>Ogunyemi, Raje, and Adeyemo (2020) designed a mobile-based bus tracking and ticketing system for Lagos, achieving 5.2-second GPS tracking latency and a 94% booking completion rate in testing. Their system, however, is limited to intra-city transport and lacks seat selection and package tracking. CamerBus extends these capabilities to the intercity context with structured seat reservation and parcel management.</w:t>
      </w:r>
    </w:p>
    <w:p w14:paraId="195ACD06" w14:textId="77777777" w:rsidR="00923800" w:rsidRPr="00923800" w:rsidRDefault="00923800" w:rsidP="00923800">
      <w:pPr>
        <w:spacing w:after="140" w:line="360" w:lineRule="auto"/>
        <w:ind w:firstLine="720"/>
        <w:jc w:val="both"/>
        <w:rPr>
          <w:rFonts w:asciiTheme="minorHAnsi" w:eastAsiaTheme="minorHAnsi" w:hAnsiTheme="minorHAnsi" w:cstheme="minorBidi"/>
          <w:kern w:val="2"/>
          <w14:ligatures w14:val="standardContextual"/>
        </w:rPr>
      </w:pPr>
      <w:r w:rsidRPr="00923800">
        <w:rPr>
          <w:kern w:val="2"/>
          <w14:ligatures w14:val="standardContextual"/>
        </w:rPr>
        <w:t>Musa and Aliyu (2019) applied the TAM framework to study mobile bus booking adoption in Nigeria, finding that perceived ease of use has a stronger influence on adoption intent than perceived usefulness among first-time digital booking users. This finding directly informs CamerBus’s design priority on interface simplicity and a frictionless booking flow.</w:t>
      </w:r>
    </w:p>
    <w:p w14:paraId="4B781E0B" w14:textId="77777777" w:rsidR="00923800" w:rsidRPr="00923800" w:rsidRDefault="00923800" w:rsidP="00923800">
      <w:pPr>
        <w:spacing w:after="140" w:line="360" w:lineRule="auto"/>
        <w:ind w:firstLine="720"/>
        <w:jc w:val="both"/>
        <w:rPr>
          <w:rFonts w:asciiTheme="minorHAnsi" w:eastAsiaTheme="minorHAnsi" w:hAnsiTheme="minorHAnsi" w:cstheme="minorBidi"/>
          <w:kern w:val="2"/>
          <w14:ligatures w14:val="standardContextual"/>
        </w:rPr>
      </w:pPr>
      <w:r w:rsidRPr="00923800">
        <w:rPr>
          <w:kern w:val="2"/>
          <w14:ligatures w14:val="standardContextual"/>
        </w:rPr>
        <w:t>Wanjiru and Mureithi (2018) found that 73% of Kenyan bus passengers prefer mobile booking channels when available, with convenience and 24-hour accessibility as primary drivers, while payment security concerns represent the leading adoption barrier. This evidence reinforces the dual design imperatives of CamerBus: maximum booking convenience and demonstrably secure payment handling.</w:t>
      </w:r>
    </w:p>
    <w:p w14:paraId="5A25750B" w14:textId="77777777" w:rsidR="00923800" w:rsidRPr="00923800" w:rsidRDefault="00923800" w:rsidP="00923800">
      <w:pPr>
        <w:spacing w:after="140" w:line="360" w:lineRule="auto"/>
        <w:ind w:firstLine="720"/>
        <w:jc w:val="both"/>
        <w:rPr>
          <w:rFonts w:asciiTheme="minorHAnsi" w:eastAsiaTheme="minorHAnsi" w:hAnsiTheme="minorHAnsi" w:cstheme="minorBidi"/>
          <w:kern w:val="2"/>
          <w14:ligatures w14:val="standardContextual"/>
        </w:rPr>
      </w:pPr>
      <w:r w:rsidRPr="00923800">
        <w:rPr>
          <w:kern w:val="2"/>
          <w14:ligatures w14:val="standardContextual"/>
        </w:rPr>
        <w:t>Abubakar, Handayani, and Suroso (2020) identified real-time status visibility, push notifications, and reliability of status information as the three most influential factors in user satisfaction with digital package tracking services in West Africa. These findings directly shape the CamerBus package tracking module design, which prioritizes instantaneous status updates and automated push notifications for all package lifecycle events.</w:t>
      </w:r>
    </w:p>
    <w:p w14:paraId="6A081A29" w14:textId="77777777" w:rsidR="00923800" w:rsidRPr="00923800" w:rsidRDefault="00923800" w:rsidP="00923800">
      <w:pPr>
        <w:spacing w:after="140" w:line="360" w:lineRule="auto"/>
        <w:ind w:firstLine="720"/>
        <w:jc w:val="both"/>
        <w:rPr>
          <w:rFonts w:asciiTheme="minorHAnsi" w:eastAsiaTheme="minorHAnsi" w:hAnsiTheme="minorHAnsi" w:cstheme="minorBidi"/>
          <w:kern w:val="2"/>
          <w14:ligatures w14:val="standardContextual"/>
        </w:rPr>
      </w:pPr>
      <w:r w:rsidRPr="00923800">
        <w:rPr>
          <w:kern w:val="2"/>
          <w14:ligatures w14:val="standardContextual"/>
        </w:rPr>
        <w:lastRenderedPageBreak/>
        <w:t>Adewole, Salami, and Raji (2021) proposed a cloud-based intercity bus management system for Nigeria incorporating automated ticketing and revenue analytics but without a passenger-facing mobile application or package tracking. Their administrative management design provides useful conceptual guidance for the CamerBus agency dashboard module.</w:t>
      </w:r>
    </w:p>
    <w:p w14:paraId="53E077B3" w14:textId="77777777" w:rsidR="00923800" w:rsidRPr="00923800" w:rsidRDefault="00923800" w:rsidP="00923800">
      <w:pPr>
        <w:keepNext/>
        <w:keepLines/>
        <w:spacing w:before="160" w:after="80" w:line="360" w:lineRule="auto"/>
        <w:outlineLvl w:val="1"/>
        <w:rPr>
          <w:rFonts w:asciiTheme="majorHAnsi" w:eastAsiaTheme="majorEastAsia" w:hAnsiTheme="majorHAnsi" w:cstheme="majorBidi"/>
          <w:color w:val="2F5496" w:themeColor="accent1" w:themeShade="BF"/>
          <w:kern w:val="2"/>
          <w:sz w:val="28"/>
          <w:szCs w:val="28"/>
          <w14:ligatures w14:val="standardContextual"/>
        </w:rPr>
      </w:pPr>
      <w:r w:rsidRPr="00923800">
        <w:rPr>
          <w:b/>
          <w:bCs/>
          <w:kern w:val="2"/>
          <w:sz w:val="28"/>
          <w:szCs w:val="28"/>
          <w14:ligatures w14:val="standardContextual"/>
        </w:rPr>
        <w:t>2.9 Research Gaps and Justification for CamerBus</w:t>
      </w:r>
    </w:p>
    <w:p w14:paraId="655D01F1" w14:textId="77777777" w:rsidR="00923800" w:rsidRDefault="00923800" w:rsidP="00923800">
      <w:pPr>
        <w:spacing w:after="140" w:line="360" w:lineRule="auto"/>
        <w:ind w:firstLine="720"/>
        <w:jc w:val="both"/>
        <w:rPr>
          <w:kern w:val="2"/>
          <w14:ligatures w14:val="standardContextual"/>
        </w:rPr>
      </w:pPr>
      <w:r w:rsidRPr="00923800">
        <w:rPr>
          <w:kern w:val="2"/>
          <w14:ligatures w14:val="standardContextual"/>
        </w:rPr>
        <w:t>The literature review reveals several significant gaps that justify the CamerBus project. First, no comprehensive mobile-based intercity bus booking and package tracking platform exists specifically designed for the Cameroonian context, despite demonstrable market need and digital readiness. Second, existing African transportation applications universally separate passenger booking from package tracking, whereas Cameroonian bus agencies offer both services simultaneously – an integration gap that CamerBus uniquely addresses. Third, the technical literature provides limited guidance on designing mobile transportation applications for the specific low-bandwidth, multilingual, and mobile-money-centric environment of Cameroon. Fourth, the academic literature contains minimal empirical research on transportation application adoption and user satisfaction with Cameroonian participants, which the CamerBus user acceptance testing component begins to address.</w:t>
      </w:r>
    </w:p>
    <w:p w14:paraId="5CEB4E70" w14:textId="77777777" w:rsidR="001F3DE4" w:rsidRDefault="001F3DE4" w:rsidP="00923800">
      <w:pPr>
        <w:spacing w:after="140" w:line="360" w:lineRule="auto"/>
        <w:ind w:firstLine="720"/>
        <w:jc w:val="both"/>
        <w:rPr>
          <w:kern w:val="2"/>
          <w14:ligatures w14:val="standardContextual"/>
        </w:rPr>
      </w:pPr>
    </w:p>
    <w:p w14:paraId="3D915ED3" w14:textId="77777777" w:rsidR="001F3DE4" w:rsidRDefault="001F3DE4" w:rsidP="00923800">
      <w:pPr>
        <w:spacing w:after="140" w:line="360" w:lineRule="auto"/>
        <w:ind w:firstLine="720"/>
        <w:jc w:val="both"/>
        <w:rPr>
          <w:kern w:val="2"/>
          <w14:ligatures w14:val="standardContextual"/>
        </w:rPr>
      </w:pPr>
    </w:p>
    <w:p w14:paraId="5CD459A5" w14:textId="77777777" w:rsidR="001F3DE4" w:rsidRDefault="001F3DE4" w:rsidP="00923800">
      <w:pPr>
        <w:spacing w:after="140" w:line="360" w:lineRule="auto"/>
        <w:ind w:firstLine="720"/>
        <w:jc w:val="both"/>
        <w:rPr>
          <w:kern w:val="2"/>
          <w14:ligatures w14:val="standardContextual"/>
        </w:rPr>
      </w:pPr>
    </w:p>
    <w:p w14:paraId="325AB986" w14:textId="77777777" w:rsidR="00736527" w:rsidRDefault="00736527" w:rsidP="00923800">
      <w:pPr>
        <w:spacing w:after="140" w:line="360" w:lineRule="auto"/>
        <w:ind w:firstLine="720"/>
        <w:jc w:val="both"/>
        <w:rPr>
          <w:kern w:val="2"/>
          <w14:ligatures w14:val="standardContextual"/>
        </w:rPr>
      </w:pPr>
    </w:p>
    <w:p w14:paraId="63F39A38" w14:textId="77777777" w:rsidR="00736527" w:rsidRDefault="00736527" w:rsidP="00923800">
      <w:pPr>
        <w:spacing w:after="140" w:line="360" w:lineRule="auto"/>
        <w:ind w:firstLine="720"/>
        <w:jc w:val="both"/>
        <w:rPr>
          <w:kern w:val="2"/>
          <w14:ligatures w14:val="standardContextual"/>
        </w:rPr>
      </w:pPr>
    </w:p>
    <w:p w14:paraId="005D3F3E" w14:textId="77777777" w:rsidR="00736527" w:rsidRDefault="00736527" w:rsidP="00923800">
      <w:pPr>
        <w:spacing w:after="140" w:line="360" w:lineRule="auto"/>
        <w:ind w:firstLine="720"/>
        <w:jc w:val="both"/>
        <w:rPr>
          <w:kern w:val="2"/>
          <w14:ligatures w14:val="standardContextual"/>
        </w:rPr>
      </w:pPr>
    </w:p>
    <w:p w14:paraId="57A2ACBB" w14:textId="77777777" w:rsidR="00736527" w:rsidRDefault="00736527" w:rsidP="00923800">
      <w:pPr>
        <w:spacing w:after="140" w:line="360" w:lineRule="auto"/>
        <w:ind w:firstLine="720"/>
        <w:jc w:val="both"/>
        <w:rPr>
          <w:kern w:val="2"/>
          <w14:ligatures w14:val="standardContextual"/>
        </w:rPr>
      </w:pPr>
    </w:p>
    <w:p w14:paraId="0E5FF495" w14:textId="77777777" w:rsidR="0014042E" w:rsidRDefault="0014042E" w:rsidP="00923800">
      <w:pPr>
        <w:spacing w:after="140" w:line="360" w:lineRule="auto"/>
        <w:ind w:firstLine="720"/>
        <w:jc w:val="both"/>
        <w:rPr>
          <w:kern w:val="2"/>
          <w14:ligatures w14:val="standardContextual"/>
        </w:rPr>
      </w:pPr>
    </w:p>
    <w:p w14:paraId="5568163B" w14:textId="77777777" w:rsidR="0014042E" w:rsidRDefault="0014042E" w:rsidP="00923800">
      <w:pPr>
        <w:spacing w:after="140" w:line="360" w:lineRule="auto"/>
        <w:ind w:firstLine="720"/>
        <w:jc w:val="both"/>
        <w:rPr>
          <w:kern w:val="2"/>
          <w14:ligatures w14:val="standardContextual"/>
        </w:rPr>
      </w:pPr>
    </w:p>
    <w:p w14:paraId="52B5ADAA" w14:textId="77777777" w:rsidR="001F3DE4" w:rsidRPr="0014042E" w:rsidRDefault="001F3DE4" w:rsidP="00932442">
      <w:pPr>
        <w:pStyle w:val="Heading1"/>
        <w:spacing w:line="360" w:lineRule="auto"/>
        <w:jc w:val="center"/>
        <w:rPr>
          <w:sz w:val="32"/>
          <w:szCs w:val="32"/>
        </w:rPr>
      </w:pPr>
      <w:r w:rsidRPr="0014042E">
        <w:rPr>
          <w:rFonts w:ascii="Times New Roman" w:eastAsia="Times New Roman" w:hAnsi="Times New Roman" w:cs="Times New Roman"/>
          <w:b/>
          <w:bCs/>
          <w:color w:val="000000"/>
          <w:sz w:val="32"/>
          <w:szCs w:val="32"/>
        </w:rPr>
        <w:lastRenderedPageBreak/>
        <w:t>CHAPTER THREE</w:t>
      </w:r>
    </w:p>
    <w:p w14:paraId="1ED42482" w14:textId="371495DD" w:rsidR="001F3DE4" w:rsidRPr="0014042E" w:rsidRDefault="0014042E" w:rsidP="00932442">
      <w:pPr>
        <w:pStyle w:val="Heading1"/>
        <w:spacing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MATERIALS AND METHODS</w:t>
      </w:r>
    </w:p>
    <w:p w14:paraId="7CD1C8EE" w14:textId="77777777" w:rsidR="0014042E" w:rsidRPr="0014042E" w:rsidRDefault="0014042E" w:rsidP="00932442">
      <w:pPr>
        <w:pStyle w:val="Heading2"/>
        <w:spacing w:line="360" w:lineRule="auto"/>
        <w:rPr>
          <w:color w:val="auto"/>
          <w:sz w:val="28"/>
          <w:szCs w:val="28"/>
        </w:rPr>
      </w:pPr>
      <w:r w:rsidRPr="0014042E">
        <w:rPr>
          <w:rFonts w:ascii="Times New Roman" w:eastAsia="Times New Roman" w:hAnsi="Times New Roman" w:cs="Times New Roman"/>
          <w:b/>
          <w:bCs/>
          <w:color w:val="auto"/>
          <w:sz w:val="28"/>
          <w:szCs w:val="28"/>
        </w:rPr>
        <w:t>3.1 Introduction</w:t>
      </w:r>
    </w:p>
    <w:p w14:paraId="17164973" w14:textId="62F81E6E" w:rsidR="0014042E" w:rsidRDefault="0014042E" w:rsidP="00932442">
      <w:pPr>
        <w:spacing w:before="60" w:after="60" w:line="360" w:lineRule="auto"/>
        <w:jc w:val="both"/>
      </w:pPr>
      <w:r>
        <w:t>This chapter describes the research methodology, system design, tools, architecture, data model, UML diagrams, security approach, and testing strategy used to develop CamerBus</w:t>
      </w:r>
      <w:r>
        <w:t xml:space="preserve"> </w:t>
      </w:r>
      <w:r>
        <w:t>a mobile-based intercity bus booking and package tracking system for Cameroon. All design decisions are aligned with the realities of the Cameroonian context: Android device dominance, MTN Mobile Money and Orange Money payment infrastructure, variable mobile network coverage, and the multi-agency bus terminal operations observed in Bamend</w:t>
      </w:r>
      <w:r>
        <w:t>a</w:t>
      </w:r>
      <w:r>
        <w:t xml:space="preserve"> Yaoundé</w:t>
      </w:r>
      <w:r>
        <w:t xml:space="preserve"> and most cities in Cameroon</w:t>
      </w:r>
      <w:r>
        <w:t>.</w:t>
      </w:r>
    </w:p>
    <w:p w14:paraId="4D0C8556" w14:textId="77777777" w:rsidR="0014042E" w:rsidRPr="0014042E" w:rsidRDefault="0014042E" w:rsidP="00932442">
      <w:pPr>
        <w:pStyle w:val="Heading2"/>
        <w:spacing w:line="360" w:lineRule="auto"/>
        <w:rPr>
          <w:color w:val="auto"/>
          <w:sz w:val="28"/>
          <w:szCs w:val="28"/>
        </w:rPr>
      </w:pPr>
      <w:r w:rsidRPr="0014042E">
        <w:rPr>
          <w:rFonts w:ascii="Times New Roman" w:eastAsia="Times New Roman" w:hAnsi="Times New Roman" w:cs="Times New Roman"/>
          <w:b/>
          <w:bCs/>
          <w:color w:val="auto"/>
          <w:sz w:val="28"/>
          <w:szCs w:val="28"/>
        </w:rPr>
        <w:t>3.2 Research Design</w:t>
      </w:r>
    </w:p>
    <w:p w14:paraId="746415CC" w14:textId="77777777" w:rsidR="0014042E" w:rsidRDefault="0014042E" w:rsidP="00932442">
      <w:pPr>
        <w:spacing w:before="60" w:after="60" w:line="360" w:lineRule="auto"/>
        <w:jc w:val="both"/>
      </w:pPr>
      <w:r>
        <w:t>This study adopts a Design Science Research (DSR) methodology (Hevner et al., 2004). DSR requires that the developed artifact be both practically useful and theoretically grounded. Three DSR cycles are applied: the Relevance Cycle grounds the system in real Cameroonian bus transport problems; the Design Cycle drives iterative construction and evaluation of the mobile app, PHP API, and MySQL database; and the Rigor Cycle draws on software engineering, ITS, and African ICT literature to validate design choices.</w:t>
      </w:r>
    </w:p>
    <w:p w14:paraId="3EA51FFB" w14:textId="77777777" w:rsidR="0014042E" w:rsidRDefault="0014042E" w:rsidP="00932442">
      <w:pPr>
        <w:spacing w:before="60" w:after="60" w:line="360" w:lineRule="auto"/>
        <w:jc w:val="both"/>
      </w:pPr>
      <w:r>
        <w:t>The research is applied and constructive. Requirements were derived from direct observation at bus agency terminals in Bamenda, informal interviews with five agency staff members and twelve regular commuters, and analysis of comparable African transportation platforms documented in Chapter Two.</w:t>
      </w:r>
    </w:p>
    <w:p w14:paraId="5FC8B72C" w14:textId="77777777" w:rsidR="0014042E" w:rsidRPr="0014042E" w:rsidRDefault="0014042E" w:rsidP="00932442">
      <w:pPr>
        <w:pStyle w:val="Heading2"/>
        <w:spacing w:line="360" w:lineRule="auto"/>
        <w:rPr>
          <w:color w:val="auto"/>
          <w:sz w:val="28"/>
          <w:szCs w:val="28"/>
        </w:rPr>
      </w:pPr>
      <w:r w:rsidRPr="0014042E">
        <w:rPr>
          <w:rFonts w:ascii="Times New Roman" w:eastAsia="Times New Roman" w:hAnsi="Times New Roman" w:cs="Times New Roman"/>
          <w:b/>
          <w:bCs/>
          <w:color w:val="auto"/>
          <w:sz w:val="28"/>
          <w:szCs w:val="28"/>
        </w:rPr>
        <w:t>3.3 Software Development Methodology</w:t>
      </w:r>
    </w:p>
    <w:p w14:paraId="32280EC4" w14:textId="77777777" w:rsidR="0014042E" w:rsidRPr="0014042E" w:rsidRDefault="0014042E" w:rsidP="00932442">
      <w:pPr>
        <w:pStyle w:val="Heading3"/>
        <w:spacing w:line="360" w:lineRule="auto"/>
        <w:rPr>
          <w:color w:val="auto"/>
        </w:rPr>
      </w:pPr>
      <w:r w:rsidRPr="0014042E">
        <w:rPr>
          <w:rFonts w:eastAsia="Times New Roman" w:cs="Times New Roman"/>
          <w:b/>
          <w:bCs/>
          <w:color w:val="auto"/>
        </w:rPr>
        <w:t>3.3.1 SDLC Models Considered</w:t>
      </w:r>
    </w:p>
    <w:p w14:paraId="45CB51BD" w14:textId="77777777" w:rsidR="0014042E" w:rsidRDefault="0014042E" w:rsidP="00932442">
      <w:pPr>
        <w:spacing w:before="60" w:after="60" w:line="360" w:lineRule="auto"/>
        <w:jc w:val="both"/>
      </w:pPr>
      <w:r>
        <w:t>Four SDLC models were evaluated before selecting the project methodology:</w:t>
      </w:r>
    </w:p>
    <w:p w14:paraId="240BA604" w14:textId="77777777" w:rsidR="0014042E" w:rsidRDefault="0014042E" w:rsidP="00932442">
      <w:pPr>
        <w:pStyle w:val="ListParagraph"/>
        <w:numPr>
          <w:ilvl w:val="0"/>
          <w:numId w:val="6"/>
        </w:numPr>
        <w:spacing w:before="40" w:after="40" w:line="360" w:lineRule="auto"/>
        <w:contextualSpacing w:val="0"/>
      </w:pPr>
      <w:r>
        <w:t>Waterfall Model: Sequential phases with no backtracking. Rejected because CamerBus requirements were emergent and progressively refined, not fully known upfront.</w:t>
      </w:r>
    </w:p>
    <w:p w14:paraId="6DEC9F92" w14:textId="6093AA36" w:rsidR="0014042E" w:rsidRDefault="0014042E" w:rsidP="00932442">
      <w:pPr>
        <w:pStyle w:val="ListParagraph"/>
        <w:numPr>
          <w:ilvl w:val="0"/>
          <w:numId w:val="6"/>
        </w:numPr>
        <w:spacing w:before="40" w:after="40" w:line="360" w:lineRule="auto"/>
        <w:contextualSpacing w:val="0"/>
      </w:pPr>
      <w:r>
        <w:lastRenderedPageBreak/>
        <w:t xml:space="preserve">Iterative and Incremental Model: Repeated cycles each producing a working increment. Suited to projects </w:t>
      </w:r>
      <w:r w:rsidR="00DF45DE">
        <w:t>were</w:t>
      </w:r>
      <w:r>
        <w:t xml:space="preserve"> feedback shapes later iterations.</w:t>
      </w:r>
    </w:p>
    <w:p w14:paraId="29B2A61E" w14:textId="77777777" w:rsidR="0014042E" w:rsidRDefault="0014042E" w:rsidP="00932442">
      <w:pPr>
        <w:pStyle w:val="ListParagraph"/>
        <w:numPr>
          <w:ilvl w:val="0"/>
          <w:numId w:val="6"/>
        </w:numPr>
        <w:spacing w:before="40" w:after="40" w:line="360" w:lineRule="auto"/>
        <w:contextualSpacing w:val="0"/>
      </w:pPr>
      <w:r>
        <w:t>Spiral Model: Iterative with explicit risk analysis at each cycle. Better suited to large enterprise projects with formal risk registers.</w:t>
      </w:r>
    </w:p>
    <w:p w14:paraId="459B8CF6" w14:textId="77777777" w:rsidR="0014042E" w:rsidRDefault="0014042E" w:rsidP="00932442">
      <w:pPr>
        <w:pStyle w:val="ListParagraph"/>
        <w:numPr>
          <w:ilvl w:val="0"/>
          <w:numId w:val="6"/>
        </w:numPr>
        <w:spacing w:before="40" w:after="40" w:line="360" w:lineRule="auto"/>
        <w:contextualSpacing w:val="0"/>
      </w:pPr>
      <w:r>
        <w:t>V-Model: Maps each development phase to a parallel testing phase. Good for safety-critical systems but overly rigid for this project's timeline.</w:t>
      </w:r>
    </w:p>
    <w:p w14:paraId="7B7B9ED1" w14:textId="77777777" w:rsidR="0014042E" w:rsidRPr="00DF45DE" w:rsidRDefault="0014042E" w:rsidP="00932442">
      <w:pPr>
        <w:pStyle w:val="Heading3"/>
        <w:spacing w:line="360" w:lineRule="auto"/>
        <w:rPr>
          <w:color w:val="auto"/>
        </w:rPr>
      </w:pPr>
      <w:r w:rsidRPr="00DF45DE">
        <w:rPr>
          <w:rFonts w:eastAsia="Times New Roman" w:cs="Times New Roman"/>
          <w:b/>
          <w:bCs/>
          <w:color w:val="auto"/>
        </w:rPr>
        <w:t>3.3.2 Selected Model: Agile Iterative (Scrum-Inspired)</w:t>
      </w:r>
    </w:p>
    <w:p w14:paraId="5088B5E1" w14:textId="77777777" w:rsidR="0014042E" w:rsidRDefault="0014042E" w:rsidP="00932442">
      <w:pPr>
        <w:spacing w:before="60" w:after="60" w:line="360" w:lineRule="auto"/>
        <w:jc w:val="both"/>
      </w:pPr>
      <w:r>
        <w:t>Agile development with two-week sprints was chosen because requirements evolved through observation, integration uncertainties required rapid prototyping, and continuous delivery of testable increments was essential for academic accountability. The ten sprints progressed from authentication and user management through route/schedule/booking/payment modules to parcel tracking, administrative dashboard, and final system integration and testing.</w:t>
      </w:r>
    </w:p>
    <w:p w14:paraId="184F5B87" w14:textId="50821D8A" w:rsidR="00DF45DE" w:rsidRDefault="00DF45DE" w:rsidP="00932442">
      <w:pPr>
        <w:spacing w:before="60" w:after="60" w:line="360" w:lineRule="auto"/>
        <w:jc w:val="both"/>
      </w:pPr>
      <w:r>
        <w:rPr>
          <w:noProof/>
          <w14:ligatures w14:val="standardContextual"/>
        </w:rPr>
        <w:drawing>
          <wp:inline distT="0" distB="0" distL="0" distR="0" wp14:anchorId="2AB41D43" wp14:editId="0085B44C">
            <wp:extent cx="5943600" cy="4178596"/>
            <wp:effectExtent l="0" t="0" r="0" b="0"/>
            <wp:docPr id="187816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68595" name="Picture 1878168595"/>
                    <pic:cNvPicPr/>
                  </pic:nvPicPr>
                  <pic:blipFill>
                    <a:blip r:embed="rId5">
                      <a:extLst>
                        <a:ext uri="{28A0092B-C50C-407E-A947-70E740481C1C}">
                          <a14:useLocalDpi xmlns:a14="http://schemas.microsoft.com/office/drawing/2010/main" val="0"/>
                        </a:ext>
                      </a:extLst>
                    </a:blip>
                    <a:stretch>
                      <a:fillRect/>
                    </a:stretch>
                  </pic:blipFill>
                  <pic:spPr>
                    <a:xfrm>
                      <a:off x="0" y="0"/>
                      <a:ext cx="5944631" cy="4179321"/>
                    </a:xfrm>
                    <a:prstGeom prst="rect">
                      <a:avLst/>
                    </a:prstGeom>
                  </pic:spPr>
                </pic:pic>
              </a:graphicData>
            </a:graphic>
          </wp:inline>
        </w:drawing>
      </w:r>
    </w:p>
    <w:p w14:paraId="4B1AFBC6" w14:textId="77777777" w:rsidR="0014042E" w:rsidRDefault="0014042E" w:rsidP="00932442">
      <w:pPr>
        <w:spacing w:before="40" w:after="120" w:line="360" w:lineRule="auto"/>
      </w:pPr>
      <w:r w:rsidRPr="00DF45DE">
        <w:rPr>
          <w:b/>
          <w:bCs/>
          <w:i/>
          <w:iCs/>
        </w:rPr>
        <w:t>Figure 3.1: Agile sprint breakdown showing the ten development iterations and modules delivered in each sprint</w:t>
      </w:r>
      <w:r>
        <w:rPr>
          <w:b/>
          <w:bCs/>
          <w:i/>
          <w:iCs/>
          <w:sz w:val="20"/>
          <w:szCs w:val="20"/>
        </w:rPr>
        <w:t>.</w:t>
      </w:r>
    </w:p>
    <w:p w14:paraId="6539A7BB" w14:textId="77777777" w:rsidR="0014042E" w:rsidRPr="00DF45DE" w:rsidRDefault="0014042E" w:rsidP="00932442">
      <w:pPr>
        <w:pStyle w:val="Heading2"/>
        <w:spacing w:line="360" w:lineRule="auto"/>
        <w:rPr>
          <w:color w:val="auto"/>
          <w:sz w:val="28"/>
          <w:szCs w:val="28"/>
        </w:rPr>
      </w:pPr>
      <w:r w:rsidRPr="00DF45DE">
        <w:rPr>
          <w:rFonts w:ascii="Times New Roman" w:eastAsia="Times New Roman" w:hAnsi="Times New Roman" w:cs="Times New Roman"/>
          <w:b/>
          <w:bCs/>
          <w:color w:val="auto"/>
          <w:sz w:val="28"/>
          <w:szCs w:val="28"/>
        </w:rPr>
        <w:lastRenderedPageBreak/>
        <w:t>3.4 Tools and Technologies</w:t>
      </w:r>
    </w:p>
    <w:p w14:paraId="6FE491BD" w14:textId="77777777" w:rsidR="0014042E" w:rsidRPr="00DF45DE" w:rsidRDefault="0014042E" w:rsidP="00932442">
      <w:pPr>
        <w:pStyle w:val="Heading3"/>
        <w:spacing w:line="360" w:lineRule="auto"/>
        <w:rPr>
          <w:color w:val="auto"/>
        </w:rPr>
      </w:pPr>
      <w:r w:rsidRPr="00DF45DE">
        <w:rPr>
          <w:rFonts w:eastAsia="Times New Roman" w:cs="Times New Roman"/>
          <w:b/>
          <w:bCs/>
          <w:color w:val="auto"/>
        </w:rPr>
        <w:t>3.4.1 Hardware</w:t>
      </w:r>
    </w:p>
    <w:p w14:paraId="2EB7F393" w14:textId="78C6039F" w:rsidR="0014042E" w:rsidRDefault="0014042E" w:rsidP="00932442">
      <w:pPr>
        <w:pStyle w:val="ListParagraph"/>
        <w:numPr>
          <w:ilvl w:val="0"/>
          <w:numId w:val="6"/>
        </w:numPr>
        <w:spacing w:before="40" w:after="40" w:line="360" w:lineRule="auto"/>
        <w:contextualSpacing w:val="0"/>
      </w:pPr>
      <w:r>
        <w:t xml:space="preserve">Development Workstation: Intel Core i7, 16 GB RAM, Windows </w:t>
      </w:r>
      <w:proofErr w:type="gramStart"/>
      <w:r>
        <w:t>11</w:t>
      </w:r>
      <w:r w:rsidR="00DF45DE">
        <w:t xml:space="preserve"> </w:t>
      </w:r>
      <w:r>
        <w:t xml:space="preserve"> all</w:t>
      </w:r>
      <w:proofErr w:type="gramEnd"/>
      <w:r>
        <w:t xml:space="preserve"> coding, testing, and documentation.</w:t>
      </w:r>
    </w:p>
    <w:p w14:paraId="6208283D" w14:textId="44FFAF6F" w:rsidR="0014042E" w:rsidRDefault="0014042E" w:rsidP="00932442">
      <w:pPr>
        <w:pStyle w:val="ListParagraph"/>
        <w:numPr>
          <w:ilvl w:val="0"/>
          <w:numId w:val="6"/>
        </w:numPr>
        <w:spacing w:before="40" w:after="40" w:line="360" w:lineRule="auto"/>
        <w:contextualSpacing w:val="0"/>
      </w:pPr>
      <w:r>
        <w:t xml:space="preserve">Primary Test Device: </w:t>
      </w:r>
      <w:r w:rsidR="00DF45DE">
        <w:t>iPhone 13 Promax</w:t>
      </w:r>
      <w:r>
        <w:t xml:space="preserve">, </w:t>
      </w:r>
      <w:r w:rsidR="00DF45DE">
        <w:t xml:space="preserve">IOS 26 </w:t>
      </w:r>
      <w:r>
        <w:t>main mobile testing and UAT.</w:t>
      </w:r>
    </w:p>
    <w:p w14:paraId="6DFCA431" w14:textId="6A817972" w:rsidR="0014042E" w:rsidRDefault="0014042E" w:rsidP="00932442">
      <w:pPr>
        <w:pStyle w:val="ListParagraph"/>
        <w:numPr>
          <w:ilvl w:val="0"/>
          <w:numId w:val="6"/>
        </w:numPr>
        <w:spacing w:before="40" w:after="40" w:line="360" w:lineRule="auto"/>
        <w:contextualSpacing w:val="0"/>
      </w:pPr>
      <w:r>
        <w:t>Secondary Test Device: Tecno Spark 10, Android 12</w:t>
      </w:r>
      <w:r w:rsidR="00DF45DE">
        <w:t xml:space="preserve"> </w:t>
      </w:r>
      <w:r>
        <w:t>low-mid-range device compatibility.</w:t>
      </w:r>
    </w:p>
    <w:p w14:paraId="1033EB8F" w14:textId="77777777" w:rsidR="0014042E" w:rsidRDefault="0014042E" w:rsidP="00932442">
      <w:pPr>
        <w:pStyle w:val="ListParagraph"/>
        <w:numPr>
          <w:ilvl w:val="0"/>
          <w:numId w:val="6"/>
        </w:numPr>
        <w:spacing w:before="40" w:after="40" w:line="360" w:lineRule="auto"/>
        <w:contextualSpacing w:val="0"/>
      </w:pPr>
      <w:r>
        <w:t>Local Server: XAMPP 3.3.0 (Apache 2.4, PHP 8.2, MariaDB 10.4, phpMyAdmin 5.2).</w:t>
      </w:r>
    </w:p>
    <w:p w14:paraId="32E074E3" w14:textId="77777777" w:rsidR="0014042E" w:rsidRPr="00DF45DE" w:rsidRDefault="0014042E" w:rsidP="00932442">
      <w:pPr>
        <w:pStyle w:val="Heading3"/>
        <w:spacing w:line="360" w:lineRule="auto"/>
        <w:rPr>
          <w:color w:val="auto"/>
        </w:rPr>
      </w:pPr>
      <w:r w:rsidRPr="00DF45DE">
        <w:rPr>
          <w:rFonts w:eastAsia="Times New Roman" w:cs="Times New Roman"/>
          <w:b/>
          <w:bCs/>
          <w:color w:val="auto"/>
        </w:rPr>
        <w:t>3.4.2 Software Stack</w:t>
      </w:r>
    </w:p>
    <w:p w14:paraId="67F0FB2F" w14:textId="77777777" w:rsidR="0014042E" w:rsidRDefault="0014042E" w:rsidP="00932442">
      <w:pPr>
        <w:spacing w:before="60" w:after="60" w:line="360" w:lineRule="auto"/>
        <w:jc w:val="both"/>
      </w:pPr>
      <w:r>
        <w:t>The technology selection was guided by four criteria: functional suitability, maturity and community support, compatibility with the Cameroonian mobile-first environment, and accessibility within a final-year project resource envelope.</w:t>
      </w:r>
    </w:p>
    <w:p w14:paraId="22E1284C" w14:textId="18DCEE4D" w:rsidR="0014042E" w:rsidRDefault="0014042E" w:rsidP="00932442">
      <w:pPr>
        <w:pStyle w:val="ListParagraph"/>
        <w:numPr>
          <w:ilvl w:val="0"/>
          <w:numId w:val="6"/>
        </w:numPr>
        <w:spacing w:before="40" w:after="40" w:line="360" w:lineRule="auto"/>
        <w:contextualSpacing w:val="0"/>
      </w:pPr>
      <w:r>
        <w:t xml:space="preserve">Mobile App: React Native 0.76 + Expo SDK 54 single codebase for Android (85%+ of Cameroonian market) and iOS. TypeScript enforces type safety. Expo Router handles navigation; </w:t>
      </w:r>
      <w:r w:rsidR="00DF45DE">
        <w:t>Zu stand</w:t>
      </w:r>
      <w:r>
        <w:t xml:space="preserve"> manages global state; TanStack Query synchronizes server state; i18next delivers bilingual English/French support; react-native-qrcode-svg renders QR tickets; expo-camera enables QR scanning.</w:t>
      </w:r>
    </w:p>
    <w:p w14:paraId="32D3A681" w14:textId="1A26FC0E" w:rsidR="0014042E" w:rsidRDefault="0014042E" w:rsidP="00932442">
      <w:pPr>
        <w:pStyle w:val="ListParagraph"/>
        <w:numPr>
          <w:ilvl w:val="0"/>
          <w:numId w:val="6"/>
        </w:numPr>
        <w:spacing w:before="40" w:after="40" w:line="360" w:lineRule="auto"/>
        <w:contextualSpacing w:val="0"/>
      </w:pPr>
      <w:r>
        <w:t>Backend API: PHP 8.2 custom MV 13 controller classes (AuthController, BookingController, PaymentController, ScheduleController, RouteController, SeatController, TicketController, ParcelController, CompanyController, BranchController, CityController, AdminController, NotificationController). PDO for all database access. JWT + bcrypt for authentication.</w:t>
      </w:r>
    </w:p>
    <w:p w14:paraId="7CA773DB" w14:textId="421C825F" w:rsidR="0014042E" w:rsidRDefault="0014042E" w:rsidP="00932442">
      <w:pPr>
        <w:pStyle w:val="ListParagraph"/>
        <w:numPr>
          <w:ilvl w:val="0"/>
          <w:numId w:val="6"/>
        </w:numPr>
        <w:spacing w:before="40" w:after="40" w:line="360" w:lineRule="auto"/>
        <w:contextualSpacing w:val="0"/>
      </w:pPr>
      <w:r>
        <w:t xml:space="preserve">Database: MySQL / MariaDB 10.4 via phpMyAdmin 17 tables with full foreign key referential integrity, ACID transactions, and indexed query fields. Soft deletion via </w:t>
      </w:r>
      <w:r w:rsidR="00DF45DE">
        <w:t>deleted at</w:t>
      </w:r>
      <w:r>
        <w:t xml:space="preserve"> timestamps preserves audit history.</w:t>
      </w:r>
    </w:p>
    <w:p w14:paraId="3F14A653" w14:textId="6C9F9235" w:rsidR="0014042E" w:rsidRDefault="0014042E" w:rsidP="00932442">
      <w:pPr>
        <w:pStyle w:val="ListParagraph"/>
        <w:numPr>
          <w:ilvl w:val="0"/>
          <w:numId w:val="6"/>
        </w:numPr>
        <w:spacing w:before="40" w:after="40" w:line="360" w:lineRule="auto"/>
        <w:contextualSpacing w:val="0"/>
      </w:pPr>
      <w:r>
        <w:t>Admin Dashboard: React 18 + Vite + Tailwind CSS SPA providing company, fleet, route, schedule, booking, parcel, payment, and analytics management pages.</w:t>
      </w:r>
    </w:p>
    <w:p w14:paraId="150E84B9" w14:textId="6BBF2121" w:rsidR="00E500CB" w:rsidRDefault="0014042E" w:rsidP="00932442">
      <w:pPr>
        <w:pStyle w:val="ListParagraph"/>
        <w:numPr>
          <w:ilvl w:val="0"/>
          <w:numId w:val="6"/>
        </w:numPr>
        <w:spacing w:before="40" w:after="40" w:line="360" w:lineRule="auto"/>
        <w:contextualSpacing w:val="0"/>
      </w:pPr>
      <w:r>
        <w:t>Dev Tools: Visual Studio Code, Git + GitHub (github.com/</w:t>
      </w:r>
      <w:proofErr w:type="spellStart"/>
      <w:r>
        <w:t>Mbopeter</w:t>
      </w:r>
      <w:proofErr w:type="spellEnd"/>
      <w:r>
        <w:t>/CamerBus), Postman (API testing), Expo Go (live device testing), XAMPP.</w:t>
      </w:r>
    </w:p>
    <w:p w14:paraId="0A9A441D" w14:textId="27EABFE4" w:rsidR="0014042E" w:rsidRDefault="0014042E" w:rsidP="00932442">
      <w:pPr>
        <w:spacing w:before="80" w:after="40" w:line="360" w:lineRule="auto"/>
      </w:pPr>
    </w:p>
    <w:tbl>
      <w:tblPr>
        <w:tblStyle w:val="TableGrid"/>
        <w:tblW w:w="9360" w:type="dxa"/>
        <w:tblLook w:val="0000" w:firstRow="0" w:lastRow="0" w:firstColumn="0" w:lastColumn="0" w:noHBand="0" w:noVBand="0"/>
      </w:tblPr>
      <w:tblGrid>
        <w:gridCol w:w="2389"/>
        <w:gridCol w:w="2190"/>
        <w:gridCol w:w="1056"/>
        <w:gridCol w:w="3725"/>
      </w:tblGrid>
      <w:tr w:rsidR="0014042E" w:rsidRPr="00E500CB" w14:paraId="6D629835" w14:textId="77777777" w:rsidTr="00E500CB">
        <w:tc>
          <w:tcPr>
            <w:tcW w:w="2400" w:type="dxa"/>
          </w:tcPr>
          <w:p w14:paraId="5B33C0AF" w14:textId="77777777" w:rsidR="0014042E" w:rsidRPr="00E500CB" w:rsidRDefault="0014042E" w:rsidP="00932442">
            <w:pPr>
              <w:spacing w:line="360" w:lineRule="auto"/>
              <w:jc w:val="center"/>
            </w:pPr>
            <w:r w:rsidRPr="00E500CB">
              <w:rPr>
                <w:b/>
                <w:bCs/>
              </w:rPr>
              <w:t>Component</w:t>
            </w:r>
          </w:p>
        </w:tc>
        <w:tc>
          <w:tcPr>
            <w:tcW w:w="2200" w:type="dxa"/>
          </w:tcPr>
          <w:p w14:paraId="6B73E398" w14:textId="77777777" w:rsidR="0014042E" w:rsidRPr="00E500CB" w:rsidRDefault="0014042E" w:rsidP="00932442">
            <w:pPr>
              <w:spacing w:line="360" w:lineRule="auto"/>
              <w:jc w:val="center"/>
            </w:pPr>
            <w:r w:rsidRPr="00E500CB">
              <w:rPr>
                <w:b/>
                <w:bCs/>
              </w:rPr>
              <w:t>Technology</w:t>
            </w:r>
          </w:p>
        </w:tc>
        <w:tc>
          <w:tcPr>
            <w:tcW w:w="1000" w:type="dxa"/>
          </w:tcPr>
          <w:p w14:paraId="57EF3F3F" w14:textId="77777777" w:rsidR="0014042E" w:rsidRPr="00E500CB" w:rsidRDefault="0014042E" w:rsidP="00932442">
            <w:pPr>
              <w:spacing w:line="360" w:lineRule="auto"/>
              <w:jc w:val="center"/>
            </w:pPr>
            <w:r w:rsidRPr="00E500CB">
              <w:rPr>
                <w:b/>
                <w:bCs/>
              </w:rPr>
              <w:t>Version</w:t>
            </w:r>
          </w:p>
        </w:tc>
        <w:tc>
          <w:tcPr>
            <w:tcW w:w="3760" w:type="dxa"/>
          </w:tcPr>
          <w:p w14:paraId="105A25A3" w14:textId="77777777" w:rsidR="0014042E" w:rsidRPr="00E500CB" w:rsidRDefault="0014042E" w:rsidP="00932442">
            <w:pPr>
              <w:spacing w:line="360" w:lineRule="auto"/>
              <w:jc w:val="center"/>
            </w:pPr>
            <w:r w:rsidRPr="00E500CB">
              <w:rPr>
                <w:b/>
                <w:bCs/>
              </w:rPr>
              <w:t>Justification / Purpose</w:t>
            </w:r>
          </w:p>
        </w:tc>
      </w:tr>
      <w:tr w:rsidR="0014042E" w:rsidRPr="00E500CB" w14:paraId="083C48D3" w14:textId="77777777" w:rsidTr="00E500CB">
        <w:tc>
          <w:tcPr>
            <w:tcW w:w="2400" w:type="dxa"/>
          </w:tcPr>
          <w:p w14:paraId="7A7619B8" w14:textId="77777777" w:rsidR="0014042E" w:rsidRPr="00E500CB" w:rsidRDefault="0014042E" w:rsidP="00932442">
            <w:pPr>
              <w:spacing w:line="360" w:lineRule="auto"/>
            </w:pPr>
            <w:r w:rsidRPr="00E500CB">
              <w:rPr>
                <w:b/>
                <w:bCs/>
              </w:rPr>
              <w:t>Mobile App</w:t>
            </w:r>
          </w:p>
        </w:tc>
        <w:tc>
          <w:tcPr>
            <w:tcW w:w="2200" w:type="dxa"/>
          </w:tcPr>
          <w:p w14:paraId="1FC59A69" w14:textId="77777777" w:rsidR="0014042E" w:rsidRPr="00E500CB" w:rsidRDefault="0014042E" w:rsidP="00932442">
            <w:pPr>
              <w:spacing w:line="360" w:lineRule="auto"/>
            </w:pPr>
            <w:r w:rsidRPr="00E500CB">
              <w:t>React Native + Expo</w:t>
            </w:r>
          </w:p>
        </w:tc>
        <w:tc>
          <w:tcPr>
            <w:tcW w:w="1000" w:type="dxa"/>
          </w:tcPr>
          <w:p w14:paraId="7AC17DA4" w14:textId="77777777" w:rsidR="0014042E" w:rsidRPr="00E500CB" w:rsidRDefault="0014042E" w:rsidP="00932442">
            <w:pPr>
              <w:spacing w:line="360" w:lineRule="auto"/>
              <w:jc w:val="center"/>
            </w:pPr>
            <w:r w:rsidRPr="00E500CB">
              <w:t>SDK 54</w:t>
            </w:r>
          </w:p>
        </w:tc>
        <w:tc>
          <w:tcPr>
            <w:tcW w:w="3760" w:type="dxa"/>
          </w:tcPr>
          <w:p w14:paraId="6BFDF210" w14:textId="77777777" w:rsidR="0014042E" w:rsidRPr="00E500CB" w:rsidRDefault="0014042E" w:rsidP="00932442">
            <w:pPr>
              <w:spacing w:line="360" w:lineRule="auto"/>
            </w:pPr>
            <w:r w:rsidRPr="00E500CB">
              <w:t>Cross-platform Android &amp; iOS; single codebase</w:t>
            </w:r>
          </w:p>
        </w:tc>
      </w:tr>
      <w:tr w:rsidR="0014042E" w:rsidRPr="00E500CB" w14:paraId="0EF4B910" w14:textId="77777777" w:rsidTr="00E500CB">
        <w:tc>
          <w:tcPr>
            <w:tcW w:w="2400" w:type="dxa"/>
          </w:tcPr>
          <w:p w14:paraId="0BC2879E" w14:textId="77777777" w:rsidR="0014042E" w:rsidRPr="00E500CB" w:rsidRDefault="0014042E" w:rsidP="00932442">
            <w:pPr>
              <w:spacing w:line="360" w:lineRule="auto"/>
            </w:pPr>
            <w:r w:rsidRPr="00E500CB">
              <w:rPr>
                <w:b/>
                <w:bCs/>
              </w:rPr>
              <w:t>Mobile Language</w:t>
            </w:r>
          </w:p>
        </w:tc>
        <w:tc>
          <w:tcPr>
            <w:tcW w:w="2200" w:type="dxa"/>
          </w:tcPr>
          <w:p w14:paraId="40D97E62" w14:textId="77777777" w:rsidR="0014042E" w:rsidRPr="00E500CB" w:rsidRDefault="0014042E" w:rsidP="00932442">
            <w:pPr>
              <w:spacing w:line="360" w:lineRule="auto"/>
            </w:pPr>
            <w:r w:rsidRPr="00E500CB">
              <w:t>TypeScript</w:t>
            </w:r>
          </w:p>
        </w:tc>
        <w:tc>
          <w:tcPr>
            <w:tcW w:w="1000" w:type="dxa"/>
          </w:tcPr>
          <w:p w14:paraId="72D2421A" w14:textId="77777777" w:rsidR="0014042E" w:rsidRPr="00E500CB" w:rsidRDefault="0014042E" w:rsidP="00932442">
            <w:pPr>
              <w:spacing w:line="360" w:lineRule="auto"/>
              <w:jc w:val="center"/>
            </w:pPr>
            <w:r w:rsidRPr="00E500CB">
              <w:t>5.3</w:t>
            </w:r>
          </w:p>
        </w:tc>
        <w:tc>
          <w:tcPr>
            <w:tcW w:w="3760" w:type="dxa"/>
          </w:tcPr>
          <w:p w14:paraId="073ECABF" w14:textId="77777777" w:rsidR="0014042E" w:rsidRPr="00E500CB" w:rsidRDefault="0014042E" w:rsidP="00932442">
            <w:pPr>
              <w:spacing w:line="360" w:lineRule="auto"/>
            </w:pPr>
            <w:r w:rsidRPr="00E500CB">
              <w:t>Type safety; runtime error reduction</w:t>
            </w:r>
          </w:p>
        </w:tc>
      </w:tr>
      <w:tr w:rsidR="0014042E" w:rsidRPr="00E500CB" w14:paraId="4C4E5470" w14:textId="77777777" w:rsidTr="00E500CB">
        <w:tc>
          <w:tcPr>
            <w:tcW w:w="2400" w:type="dxa"/>
          </w:tcPr>
          <w:p w14:paraId="5D6C4CB7" w14:textId="77777777" w:rsidR="0014042E" w:rsidRPr="00E500CB" w:rsidRDefault="0014042E" w:rsidP="00932442">
            <w:pPr>
              <w:spacing w:line="360" w:lineRule="auto"/>
            </w:pPr>
            <w:r w:rsidRPr="00E500CB">
              <w:rPr>
                <w:b/>
                <w:bCs/>
              </w:rPr>
              <w:t>Backend API</w:t>
            </w:r>
          </w:p>
        </w:tc>
        <w:tc>
          <w:tcPr>
            <w:tcW w:w="2200" w:type="dxa"/>
          </w:tcPr>
          <w:p w14:paraId="1EC7E146" w14:textId="77777777" w:rsidR="0014042E" w:rsidRPr="00E500CB" w:rsidRDefault="0014042E" w:rsidP="00932442">
            <w:pPr>
              <w:spacing w:line="360" w:lineRule="auto"/>
            </w:pPr>
            <w:r w:rsidRPr="00E500CB">
              <w:t>PHP 8.2 Custom MVC</w:t>
            </w:r>
          </w:p>
        </w:tc>
        <w:tc>
          <w:tcPr>
            <w:tcW w:w="1000" w:type="dxa"/>
          </w:tcPr>
          <w:p w14:paraId="7519F745" w14:textId="77777777" w:rsidR="0014042E" w:rsidRPr="00E500CB" w:rsidRDefault="0014042E" w:rsidP="00932442">
            <w:pPr>
              <w:spacing w:line="360" w:lineRule="auto"/>
              <w:jc w:val="center"/>
            </w:pPr>
            <w:r w:rsidRPr="00E500CB">
              <w:t>8.2</w:t>
            </w:r>
          </w:p>
        </w:tc>
        <w:tc>
          <w:tcPr>
            <w:tcW w:w="3760" w:type="dxa"/>
          </w:tcPr>
          <w:p w14:paraId="002FFECB" w14:textId="77777777" w:rsidR="0014042E" w:rsidRPr="00E500CB" w:rsidRDefault="0014042E" w:rsidP="00932442">
            <w:pPr>
              <w:spacing w:line="360" w:lineRule="auto"/>
            </w:pPr>
            <w:r w:rsidRPr="00E500CB">
              <w:t>XAMPP-compatible; 13 controllers; PDO data access</w:t>
            </w:r>
          </w:p>
        </w:tc>
      </w:tr>
      <w:tr w:rsidR="0014042E" w:rsidRPr="00E500CB" w14:paraId="680B8C8D" w14:textId="77777777" w:rsidTr="00E500CB">
        <w:tc>
          <w:tcPr>
            <w:tcW w:w="2400" w:type="dxa"/>
          </w:tcPr>
          <w:p w14:paraId="740A2A59" w14:textId="77777777" w:rsidR="0014042E" w:rsidRPr="00E500CB" w:rsidRDefault="0014042E" w:rsidP="00932442">
            <w:pPr>
              <w:spacing w:line="360" w:lineRule="auto"/>
            </w:pPr>
            <w:r w:rsidRPr="00E500CB">
              <w:rPr>
                <w:b/>
                <w:bCs/>
              </w:rPr>
              <w:t>Database</w:t>
            </w:r>
          </w:p>
        </w:tc>
        <w:tc>
          <w:tcPr>
            <w:tcW w:w="2200" w:type="dxa"/>
          </w:tcPr>
          <w:p w14:paraId="45078281" w14:textId="77777777" w:rsidR="0014042E" w:rsidRPr="00E500CB" w:rsidRDefault="0014042E" w:rsidP="00932442">
            <w:pPr>
              <w:spacing w:line="360" w:lineRule="auto"/>
            </w:pPr>
            <w:r w:rsidRPr="00E500CB">
              <w:t>MySQL / MariaDB</w:t>
            </w:r>
          </w:p>
        </w:tc>
        <w:tc>
          <w:tcPr>
            <w:tcW w:w="1000" w:type="dxa"/>
          </w:tcPr>
          <w:p w14:paraId="4C26778A" w14:textId="77777777" w:rsidR="0014042E" w:rsidRPr="00E500CB" w:rsidRDefault="0014042E" w:rsidP="00932442">
            <w:pPr>
              <w:spacing w:line="360" w:lineRule="auto"/>
              <w:jc w:val="center"/>
            </w:pPr>
            <w:r w:rsidRPr="00E500CB">
              <w:t>10.4</w:t>
            </w:r>
          </w:p>
        </w:tc>
        <w:tc>
          <w:tcPr>
            <w:tcW w:w="3760" w:type="dxa"/>
          </w:tcPr>
          <w:p w14:paraId="7AC4B974" w14:textId="77777777" w:rsidR="0014042E" w:rsidRPr="00E500CB" w:rsidRDefault="0014042E" w:rsidP="00932442">
            <w:pPr>
              <w:spacing w:line="360" w:lineRule="auto"/>
            </w:pPr>
            <w:r w:rsidRPr="00E500CB">
              <w:t>ACID; relational integrity; 17-table schema</w:t>
            </w:r>
          </w:p>
        </w:tc>
      </w:tr>
      <w:tr w:rsidR="0014042E" w:rsidRPr="00E500CB" w14:paraId="3626E651" w14:textId="77777777" w:rsidTr="00E500CB">
        <w:tc>
          <w:tcPr>
            <w:tcW w:w="2400" w:type="dxa"/>
          </w:tcPr>
          <w:p w14:paraId="1E1BEF57" w14:textId="77777777" w:rsidR="0014042E" w:rsidRPr="00E500CB" w:rsidRDefault="0014042E" w:rsidP="00932442">
            <w:pPr>
              <w:spacing w:line="360" w:lineRule="auto"/>
            </w:pPr>
            <w:r w:rsidRPr="00E500CB">
              <w:rPr>
                <w:b/>
                <w:bCs/>
              </w:rPr>
              <w:t>DB Management</w:t>
            </w:r>
          </w:p>
        </w:tc>
        <w:tc>
          <w:tcPr>
            <w:tcW w:w="2200" w:type="dxa"/>
          </w:tcPr>
          <w:p w14:paraId="30B9A896" w14:textId="77777777" w:rsidR="0014042E" w:rsidRPr="00E500CB" w:rsidRDefault="0014042E" w:rsidP="00932442">
            <w:pPr>
              <w:spacing w:line="360" w:lineRule="auto"/>
            </w:pPr>
            <w:r w:rsidRPr="00E500CB">
              <w:t>phpMyAdmin</w:t>
            </w:r>
          </w:p>
        </w:tc>
        <w:tc>
          <w:tcPr>
            <w:tcW w:w="1000" w:type="dxa"/>
          </w:tcPr>
          <w:p w14:paraId="5D853D02" w14:textId="77777777" w:rsidR="0014042E" w:rsidRPr="00E500CB" w:rsidRDefault="0014042E" w:rsidP="00932442">
            <w:pPr>
              <w:spacing w:line="360" w:lineRule="auto"/>
              <w:jc w:val="center"/>
            </w:pPr>
            <w:r w:rsidRPr="00E500CB">
              <w:t>5.2</w:t>
            </w:r>
          </w:p>
        </w:tc>
        <w:tc>
          <w:tcPr>
            <w:tcW w:w="3760" w:type="dxa"/>
          </w:tcPr>
          <w:p w14:paraId="5B82709C" w14:textId="77777777" w:rsidR="0014042E" w:rsidRPr="00E500CB" w:rsidRDefault="0014042E" w:rsidP="00932442">
            <w:pPr>
              <w:spacing w:line="360" w:lineRule="auto"/>
            </w:pPr>
            <w:r w:rsidRPr="00E500CB">
              <w:t>GUI schema design, query execution, data inspection</w:t>
            </w:r>
          </w:p>
        </w:tc>
      </w:tr>
      <w:tr w:rsidR="0014042E" w:rsidRPr="00E500CB" w14:paraId="6546A185" w14:textId="77777777" w:rsidTr="00E500CB">
        <w:tc>
          <w:tcPr>
            <w:tcW w:w="2400" w:type="dxa"/>
          </w:tcPr>
          <w:p w14:paraId="0D5E7C82" w14:textId="77777777" w:rsidR="0014042E" w:rsidRPr="00E500CB" w:rsidRDefault="0014042E" w:rsidP="00932442">
            <w:pPr>
              <w:spacing w:line="360" w:lineRule="auto"/>
            </w:pPr>
            <w:r w:rsidRPr="00E500CB">
              <w:rPr>
                <w:b/>
                <w:bCs/>
              </w:rPr>
              <w:t>Admin Dashboard</w:t>
            </w:r>
          </w:p>
        </w:tc>
        <w:tc>
          <w:tcPr>
            <w:tcW w:w="2200" w:type="dxa"/>
          </w:tcPr>
          <w:p w14:paraId="7CDB3AD9" w14:textId="77777777" w:rsidR="0014042E" w:rsidRPr="00E500CB" w:rsidRDefault="0014042E" w:rsidP="00932442">
            <w:pPr>
              <w:spacing w:line="360" w:lineRule="auto"/>
            </w:pPr>
            <w:r w:rsidRPr="00E500CB">
              <w:t>React + Vite + Tailwind</w:t>
            </w:r>
          </w:p>
        </w:tc>
        <w:tc>
          <w:tcPr>
            <w:tcW w:w="1000" w:type="dxa"/>
          </w:tcPr>
          <w:p w14:paraId="016D9CCF" w14:textId="77777777" w:rsidR="0014042E" w:rsidRPr="00E500CB" w:rsidRDefault="0014042E" w:rsidP="00932442">
            <w:pPr>
              <w:spacing w:line="360" w:lineRule="auto"/>
              <w:jc w:val="center"/>
            </w:pPr>
            <w:r w:rsidRPr="00E500CB">
              <w:t>18 / 5 / 3</w:t>
            </w:r>
          </w:p>
        </w:tc>
        <w:tc>
          <w:tcPr>
            <w:tcW w:w="3760" w:type="dxa"/>
          </w:tcPr>
          <w:p w14:paraId="65255BFB" w14:textId="77777777" w:rsidR="0014042E" w:rsidRPr="00E500CB" w:rsidRDefault="0014042E" w:rsidP="00932442">
            <w:pPr>
              <w:spacing w:line="360" w:lineRule="auto"/>
            </w:pPr>
            <w:r w:rsidRPr="00E500CB">
              <w:t>SPA; responsive admin layout; utility CSS</w:t>
            </w:r>
          </w:p>
        </w:tc>
      </w:tr>
      <w:tr w:rsidR="0014042E" w:rsidRPr="00E500CB" w14:paraId="48E112AE" w14:textId="77777777" w:rsidTr="00E500CB">
        <w:tc>
          <w:tcPr>
            <w:tcW w:w="2400" w:type="dxa"/>
          </w:tcPr>
          <w:p w14:paraId="61AF61DA" w14:textId="77777777" w:rsidR="0014042E" w:rsidRPr="00E500CB" w:rsidRDefault="0014042E" w:rsidP="00932442">
            <w:pPr>
              <w:spacing w:line="360" w:lineRule="auto"/>
            </w:pPr>
            <w:r w:rsidRPr="00E500CB">
              <w:rPr>
                <w:b/>
                <w:bCs/>
              </w:rPr>
              <w:t>Authentication</w:t>
            </w:r>
          </w:p>
        </w:tc>
        <w:tc>
          <w:tcPr>
            <w:tcW w:w="2200" w:type="dxa"/>
          </w:tcPr>
          <w:p w14:paraId="2049CFAC" w14:textId="77777777" w:rsidR="0014042E" w:rsidRPr="00E500CB" w:rsidRDefault="0014042E" w:rsidP="00932442">
            <w:pPr>
              <w:spacing w:line="360" w:lineRule="auto"/>
            </w:pPr>
            <w:r w:rsidRPr="00E500CB">
              <w:t>JWT + bcrypt</w:t>
            </w:r>
          </w:p>
        </w:tc>
        <w:tc>
          <w:tcPr>
            <w:tcW w:w="1000" w:type="dxa"/>
          </w:tcPr>
          <w:p w14:paraId="4AB0CD67" w14:textId="77777777" w:rsidR="0014042E" w:rsidRPr="00E500CB" w:rsidRDefault="0014042E" w:rsidP="00932442">
            <w:pPr>
              <w:spacing w:line="360" w:lineRule="auto"/>
              <w:jc w:val="center"/>
            </w:pPr>
            <w:r w:rsidRPr="00E500CB">
              <w:t>Latest</w:t>
            </w:r>
          </w:p>
        </w:tc>
        <w:tc>
          <w:tcPr>
            <w:tcW w:w="3760" w:type="dxa"/>
          </w:tcPr>
          <w:p w14:paraId="7BC4D30A" w14:textId="77777777" w:rsidR="0014042E" w:rsidRPr="00E500CB" w:rsidRDefault="0014042E" w:rsidP="00932442">
            <w:pPr>
              <w:spacing w:line="360" w:lineRule="auto"/>
            </w:pPr>
            <w:r w:rsidRPr="00E500CB">
              <w:t>Stateless API auth; password hashing (cost 12)</w:t>
            </w:r>
          </w:p>
        </w:tc>
      </w:tr>
      <w:tr w:rsidR="0014042E" w:rsidRPr="00E500CB" w14:paraId="402045CF" w14:textId="77777777" w:rsidTr="00E500CB">
        <w:tc>
          <w:tcPr>
            <w:tcW w:w="2400" w:type="dxa"/>
          </w:tcPr>
          <w:p w14:paraId="7D967459" w14:textId="77777777" w:rsidR="0014042E" w:rsidRPr="00E500CB" w:rsidRDefault="0014042E" w:rsidP="00932442">
            <w:pPr>
              <w:spacing w:line="360" w:lineRule="auto"/>
            </w:pPr>
            <w:r w:rsidRPr="00E500CB">
              <w:rPr>
                <w:b/>
                <w:bCs/>
              </w:rPr>
              <w:t>Payment</w:t>
            </w:r>
          </w:p>
        </w:tc>
        <w:tc>
          <w:tcPr>
            <w:tcW w:w="2200" w:type="dxa"/>
          </w:tcPr>
          <w:p w14:paraId="0FFA840E" w14:textId="77777777" w:rsidR="0014042E" w:rsidRPr="00E500CB" w:rsidRDefault="0014042E" w:rsidP="00932442">
            <w:pPr>
              <w:spacing w:line="360" w:lineRule="auto"/>
            </w:pPr>
            <w:r w:rsidRPr="00E500CB">
              <w:t>MTN MoMo / Orange Money</w:t>
            </w:r>
          </w:p>
        </w:tc>
        <w:tc>
          <w:tcPr>
            <w:tcW w:w="1000" w:type="dxa"/>
          </w:tcPr>
          <w:p w14:paraId="18A8BB2B" w14:textId="77777777" w:rsidR="0014042E" w:rsidRPr="00E500CB" w:rsidRDefault="0014042E" w:rsidP="00932442">
            <w:pPr>
              <w:spacing w:line="360" w:lineRule="auto"/>
              <w:jc w:val="center"/>
            </w:pPr>
            <w:r w:rsidRPr="00E500CB">
              <w:t>Sandbox</w:t>
            </w:r>
          </w:p>
        </w:tc>
        <w:tc>
          <w:tcPr>
            <w:tcW w:w="3760" w:type="dxa"/>
          </w:tcPr>
          <w:p w14:paraId="1C212F4C" w14:textId="77777777" w:rsidR="0014042E" w:rsidRPr="00E500CB" w:rsidRDefault="0014042E" w:rsidP="00932442">
            <w:pPr>
              <w:spacing w:line="360" w:lineRule="auto"/>
            </w:pPr>
            <w:r w:rsidRPr="00E500CB">
              <w:t>Dominant mobile payment platforms in Cameroon</w:t>
            </w:r>
          </w:p>
        </w:tc>
      </w:tr>
      <w:tr w:rsidR="0014042E" w:rsidRPr="00E500CB" w14:paraId="2ECBC6C2" w14:textId="77777777" w:rsidTr="00E500CB">
        <w:tc>
          <w:tcPr>
            <w:tcW w:w="2400" w:type="dxa"/>
          </w:tcPr>
          <w:p w14:paraId="3122EFD1" w14:textId="77777777" w:rsidR="0014042E" w:rsidRPr="00E500CB" w:rsidRDefault="0014042E" w:rsidP="00932442">
            <w:pPr>
              <w:spacing w:line="360" w:lineRule="auto"/>
            </w:pPr>
            <w:r w:rsidRPr="00E500CB">
              <w:rPr>
                <w:b/>
                <w:bCs/>
              </w:rPr>
              <w:t>i18n</w:t>
            </w:r>
          </w:p>
        </w:tc>
        <w:tc>
          <w:tcPr>
            <w:tcW w:w="2200" w:type="dxa"/>
          </w:tcPr>
          <w:p w14:paraId="2456E1B2" w14:textId="77777777" w:rsidR="0014042E" w:rsidRPr="00E500CB" w:rsidRDefault="0014042E" w:rsidP="00932442">
            <w:pPr>
              <w:spacing w:line="360" w:lineRule="auto"/>
            </w:pPr>
            <w:r w:rsidRPr="00E500CB">
              <w:t>i18next + react-i18next</w:t>
            </w:r>
          </w:p>
        </w:tc>
        <w:tc>
          <w:tcPr>
            <w:tcW w:w="1000" w:type="dxa"/>
          </w:tcPr>
          <w:p w14:paraId="341D290E" w14:textId="77777777" w:rsidR="0014042E" w:rsidRPr="00E500CB" w:rsidRDefault="0014042E" w:rsidP="00932442">
            <w:pPr>
              <w:spacing w:line="360" w:lineRule="auto"/>
              <w:jc w:val="center"/>
            </w:pPr>
            <w:r w:rsidRPr="00E500CB">
              <w:t>Latest</w:t>
            </w:r>
          </w:p>
        </w:tc>
        <w:tc>
          <w:tcPr>
            <w:tcW w:w="3760" w:type="dxa"/>
          </w:tcPr>
          <w:p w14:paraId="5DBCCB30" w14:textId="77777777" w:rsidR="0014042E" w:rsidRPr="00E500CB" w:rsidRDefault="0014042E" w:rsidP="00932442">
            <w:pPr>
              <w:spacing w:line="360" w:lineRule="auto"/>
            </w:pPr>
            <w:r w:rsidRPr="00E500CB">
              <w:t>Bilingual English/French interface</w:t>
            </w:r>
          </w:p>
        </w:tc>
      </w:tr>
      <w:tr w:rsidR="0014042E" w:rsidRPr="00E500CB" w14:paraId="110E1423" w14:textId="77777777" w:rsidTr="00E500CB">
        <w:tc>
          <w:tcPr>
            <w:tcW w:w="2400" w:type="dxa"/>
          </w:tcPr>
          <w:p w14:paraId="5A94BD8B" w14:textId="77777777" w:rsidR="0014042E" w:rsidRPr="00E500CB" w:rsidRDefault="0014042E" w:rsidP="00932442">
            <w:pPr>
              <w:spacing w:line="360" w:lineRule="auto"/>
            </w:pPr>
            <w:r w:rsidRPr="00E500CB">
              <w:rPr>
                <w:b/>
                <w:bCs/>
              </w:rPr>
              <w:t>Version Control</w:t>
            </w:r>
          </w:p>
        </w:tc>
        <w:tc>
          <w:tcPr>
            <w:tcW w:w="2200" w:type="dxa"/>
          </w:tcPr>
          <w:p w14:paraId="173858C3" w14:textId="77777777" w:rsidR="0014042E" w:rsidRPr="00E500CB" w:rsidRDefault="0014042E" w:rsidP="00932442">
            <w:pPr>
              <w:spacing w:line="360" w:lineRule="auto"/>
            </w:pPr>
            <w:r w:rsidRPr="00E500CB">
              <w:t>Git + GitHub</w:t>
            </w:r>
          </w:p>
        </w:tc>
        <w:tc>
          <w:tcPr>
            <w:tcW w:w="1000" w:type="dxa"/>
          </w:tcPr>
          <w:p w14:paraId="67B1ED74" w14:textId="77777777" w:rsidR="0014042E" w:rsidRPr="00E500CB" w:rsidRDefault="0014042E" w:rsidP="00932442">
            <w:pPr>
              <w:spacing w:line="360" w:lineRule="auto"/>
              <w:jc w:val="center"/>
            </w:pPr>
            <w:r w:rsidRPr="00E500CB">
              <w:t>Latest</w:t>
            </w:r>
          </w:p>
        </w:tc>
        <w:tc>
          <w:tcPr>
            <w:tcW w:w="3760" w:type="dxa"/>
          </w:tcPr>
          <w:p w14:paraId="2FEF7952" w14:textId="77777777" w:rsidR="0014042E" w:rsidRPr="00E500CB" w:rsidRDefault="0014042E" w:rsidP="00932442">
            <w:pPr>
              <w:spacing w:line="360" w:lineRule="auto"/>
            </w:pPr>
            <w:r w:rsidRPr="00E500CB">
              <w:t>Source control; CamerBus repository</w:t>
            </w:r>
          </w:p>
        </w:tc>
      </w:tr>
      <w:tr w:rsidR="0014042E" w:rsidRPr="00E500CB" w14:paraId="27F54FAC" w14:textId="77777777" w:rsidTr="00E500CB">
        <w:tc>
          <w:tcPr>
            <w:tcW w:w="2400" w:type="dxa"/>
          </w:tcPr>
          <w:p w14:paraId="642731EB" w14:textId="77777777" w:rsidR="0014042E" w:rsidRPr="00E500CB" w:rsidRDefault="0014042E" w:rsidP="00932442">
            <w:pPr>
              <w:spacing w:line="360" w:lineRule="auto"/>
            </w:pPr>
            <w:r w:rsidRPr="00E500CB">
              <w:rPr>
                <w:b/>
                <w:bCs/>
              </w:rPr>
              <w:t>Local Dev Server</w:t>
            </w:r>
          </w:p>
        </w:tc>
        <w:tc>
          <w:tcPr>
            <w:tcW w:w="2200" w:type="dxa"/>
          </w:tcPr>
          <w:p w14:paraId="4EB2EED8" w14:textId="77777777" w:rsidR="0014042E" w:rsidRPr="00E500CB" w:rsidRDefault="0014042E" w:rsidP="00932442">
            <w:pPr>
              <w:spacing w:line="360" w:lineRule="auto"/>
            </w:pPr>
            <w:r w:rsidRPr="00E500CB">
              <w:t>XAMPP</w:t>
            </w:r>
          </w:p>
        </w:tc>
        <w:tc>
          <w:tcPr>
            <w:tcW w:w="1000" w:type="dxa"/>
          </w:tcPr>
          <w:p w14:paraId="4181B294" w14:textId="77777777" w:rsidR="0014042E" w:rsidRPr="00E500CB" w:rsidRDefault="0014042E" w:rsidP="00932442">
            <w:pPr>
              <w:spacing w:line="360" w:lineRule="auto"/>
              <w:jc w:val="center"/>
            </w:pPr>
            <w:r w:rsidRPr="00E500CB">
              <w:t>3.3.0</w:t>
            </w:r>
          </w:p>
        </w:tc>
        <w:tc>
          <w:tcPr>
            <w:tcW w:w="3760" w:type="dxa"/>
          </w:tcPr>
          <w:p w14:paraId="27ACB700" w14:textId="77777777" w:rsidR="0014042E" w:rsidRPr="00E500CB" w:rsidRDefault="0014042E" w:rsidP="00932442">
            <w:pPr>
              <w:spacing w:line="360" w:lineRule="auto"/>
            </w:pPr>
            <w:r w:rsidRPr="00E500CB">
              <w:t>Apache + PHP + MySQL + phpMyAdmin bundle</w:t>
            </w:r>
          </w:p>
        </w:tc>
      </w:tr>
    </w:tbl>
    <w:p w14:paraId="08FE36B4" w14:textId="77777777" w:rsidR="0014042E" w:rsidRPr="00E500CB" w:rsidRDefault="0014042E" w:rsidP="00932442">
      <w:pPr>
        <w:spacing w:before="40" w:after="120" w:line="360" w:lineRule="auto"/>
        <w:jc w:val="center"/>
      </w:pPr>
      <w:r w:rsidRPr="00E500CB">
        <w:rPr>
          <w:b/>
          <w:bCs/>
          <w:i/>
          <w:iCs/>
        </w:rPr>
        <w:t>Table 3.1: Complete summary of all tools and technologies used in the CamerBus development process.</w:t>
      </w:r>
    </w:p>
    <w:p w14:paraId="1B855A3B" w14:textId="77777777" w:rsidR="0014042E" w:rsidRPr="00E500CB" w:rsidRDefault="0014042E" w:rsidP="00932442">
      <w:pPr>
        <w:pStyle w:val="Heading2"/>
        <w:spacing w:line="360" w:lineRule="auto"/>
        <w:rPr>
          <w:sz w:val="28"/>
          <w:szCs w:val="28"/>
        </w:rPr>
      </w:pPr>
      <w:r w:rsidRPr="00E500CB">
        <w:rPr>
          <w:rFonts w:ascii="Times New Roman" w:eastAsia="Times New Roman" w:hAnsi="Times New Roman" w:cs="Times New Roman"/>
          <w:b/>
          <w:bCs/>
          <w:color w:val="auto"/>
          <w:sz w:val="28"/>
          <w:szCs w:val="28"/>
        </w:rPr>
        <w:t>3.5 System Architecture</w:t>
      </w:r>
    </w:p>
    <w:p w14:paraId="65E33DCE" w14:textId="77777777" w:rsidR="0014042E" w:rsidRDefault="0014042E" w:rsidP="00932442">
      <w:pPr>
        <w:spacing w:before="60" w:after="60" w:line="360" w:lineRule="auto"/>
        <w:jc w:val="both"/>
      </w:pPr>
      <w:r>
        <w:t xml:space="preserve">CamerBus employs a three-tier client-server architecture: a Presentation Tier (React Native mobile app + React admin dashboard), an Application Logic Tier (PHP 8.2 REST API), and a Data Persistence Tier (MySQL / MariaDB database). The mobile client and admin dashboard </w:t>
      </w:r>
      <w:r>
        <w:lastRenderedPageBreak/>
        <w:t>communicate with the backend via RESTful HTTP over HTTPS; the backend accesses the database exclusively through PDO prepared statements.</w:t>
      </w:r>
    </w:p>
    <w:p w14:paraId="59C706C3" w14:textId="77777777" w:rsidR="0014042E" w:rsidRDefault="0014042E" w:rsidP="00932442">
      <w:pPr>
        <w:pStyle w:val="ListParagraph"/>
        <w:numPr>
          <w:ilvl w:val="0"/>
          <w:numId w:val="6"/>
        </w:numPr>
        <w:spacing w:before="40" w:after="40" w:line="360" w:lineRule="auto"/>
        <w:contextualSpacing w:val="0"/>
      </w:pPr>
      <w:r>
        <w:t>Presentation Tier: The React Native app serves passengers through four navigation stacks — public (onboarding, auth), passenger (search, booking, payment, tickets, parcels, tracking), and notifications/profile. The React admin dashboard provides company, fleet, route, schedule, manifest, parcel, payment, and analytics pages.</w:t>
      </w:r>
    </w:p>
    <w:p w14:paraId="435B5B81" w14:textId="77777777" w:rsidR="0014042E" w:rsidRDefault="0014042E" w:rsidP="00932442">
      <w:pPr>
        <w:pStyle w:val="ListParagraph"/>
        <w:numPr>
          <w:ilvl w:val="0"/>
          <w:numId w:val="6"/>
        </w:numPr>
        <w:spacing w:before="40" w:after="40" w:line="360" w:lineRule="auto"/>
        <w:contextualSpacing w:val="0"/>
      </w:pPr>
      <w:r>
        <w:t>Application Logic Tier: Thirteen PHP controller classes handle all business logic. A custom router maps HTTP method + URL pattern combinations to controller methods. Middleware handles JWT validation, RBAC, CORS, and tenant isolation.</w:t>
      </w:r>
    </w:p>
    <w:p w14:paraId="32FC5C36" w14:textId="77777777" w:rsidR="006F3318" w:rsidRPr="006F3318" w:rsidRDefault="0014042E" w:rsidP="00932442">
      <w:pPr>
        <w:pStyle w:val="ListParagraph"/>
        <w:numPr>
          <w:ilvl w:val="0"/>
          <w:numId w:val="6"/>
        </w:numPr>
        <w:spacing w:before="40" w:after="40" w:line="360" w:lineRule="auto"/>
        <w:contextualSpacing w:val="0"/>
        <w:jc w:val="center"/>
      </w:pPr>
      <w:r>
        <w:t>Data Persistence Tier: MySQL stores all entities. A 15-minute seat-hold mechanism (is_held flag + held_until timestamp in booking_seats) prevents double-booking without requiring Redis.</w:t>
      </w:r>
      <w:r w:rsidR="006F3318" w:rsidRPr="006F3318">
        <w:rPr>
          <w:noProof/>
          <w14:ligatures w14:val="standardContextual"/>
        </w:rPr>
        <w:t xml:space="preserve"> </w:t>
      </w:r>
      <w:r w:rsidR="006F3318">
        <w:rPr>
          <w:noProof/>
          <w14:ligatures w14:val="standardContextual"/>
        </w:rPr>
        <w:drawing>
          <wp:inline distT="0" distB="0" distL="0" distR="0" wp14:anchorId="486A748E" wp14:editId="3610D446">
            <wp:extent cx="5943600" cy="4457700"/>
            <wp:effectExtent l="0" t="0" r="0" b="0"/>
            <wp:docPr id="1083875266"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75266" name="Graphic 1083875266"/>
                    <pic:cNvPicPr/>
                  </pic:nvPicPr>
                  <pic:blipFill>
                    <a:blip r:embed="rId6">
                      <a:extLst>
                        <a:ext uri="{96DAC541-7B7A-43D3-8B79-37D633B846F1}">
                          <asvg:svgBlip xmlns:asvg="http://schemas.microsoft.com/office/drawing/2016/SVG/main" r:embed="rId7"/>
                        </a:ext>
                      </a:extLst>
                    </a:blip>
                    <a:stretch>
                      <a:fillRect/>
                    </a:stretch>
                  </pic:blipFill>
                  <pic:spPr>
                    <a:xfrm>
                      <a:off x="0" y="0"/>
                      <a:ext cx="5943600" cy="4457700"/>
                    </a:xfrm>
                    <a:prstGeom prst="rect">
                      <a:avLst/>
                    </a:prstGeom>
                  </pic:spPr>
                </pic:pic>
              </a:graphicData>
            </a:graphic>
          </wp:inline>
        </w:drawing>
      </w:r>
      <w:r w:rsidRPr="006F3318">
        <w:rPr>
          <w:b/>
          <w:bCs/>
          <w:i/>
          <w:iCs/>
          <w:sz w:val="20"/>
          <w:szCs w:val="20"/>
        </w:rPr>
        <w:t>Figure 3.2: Three-tier architecture showing the mobile app, admin dashboard, PHP REST API, and MySQL database layers and their communication path</w:t>
      </w:r>
    </w:p>
    <w:p w14:paraId="22414451" w14:textId="28ED4EFF" w:rsidR="0014042E" w:rsidRPr="006F3318" w:rsidRDefault="0014042E" w:rsidP="00932442">
      <w:pPr>
        <w:pStyle w:val="Heading2"/>
        <w:spacing w:line="360" w:lineRule="auto"/>
        <w:rPr>
          <w:rFonts w:ascii="Times New Roman" w:hAnsi="Times New Roman" w:cs="Times New Roman"/>
          <w:b/>
          <w:bCs/>
          <w:color w:val="auto"/>
          <w:sz w:val="28"/>
          <w:szCs w:val="28"/>
        </w:rPr>
      </w:pPr>
      <w:r w:rsidRPr="006F3318">
        <w:rPr>
          <w:rFonts w:ascii="Times New Roman" w:eastAsia="Times New Roman" w:hAnsi="Times New Roman" w:cs="Times New Roman"/>
          <w:b/>
          <w:bCs/>
          <w:color w:val="auto"/>
          <w:sz w:val="28"/>
          <w:szCs w:val="28"/>
        </w:rPr>
        <w:lastRenderedPageBreak/>
        <w:t>3.6 System Requirements Specification</w:t>
      </w:r>
    </w:p>
    <w:p w14:paraId="3CE6A08E" w14:textId="77777777" w:rsidR="0014042E" w:rsidRPr="006F3318" w:rsidRDefault="0014042E" w:rsidP="00932442">
      <w:pPr>
        <w:pStyle w:val="Heading3"/>
        <w:spacing w:line="360" w:lineRule="auto"/>
      </w:pPr>
      <w:r w:rsidRPr="006F3318">
        <w:rPr>
          <w:rFonts w:eastAsia="Times New Roman" w:cs="Times New Roman"/>
          <w:b/>
          <w:bCs/>
          <w:color w:val="auto"/>
        </w:rPr>
        <w:t>3.6.1 Functional Requirements</w:t>
      </w:r>
    </w:p>
    <w:p w14:paraId="76AA4C36" w14:textId="77777777" w:rsidR="0014042E" w:rsidRDefault="0014042E" w:rsidP="00932442">
      <w:pPr>
        <w:spacing w:before="60" w:after="60" w:line="360" w:lineRule="auto"/>
        <w:jc w:val="both"/>
      </w:pPr>
      <w:r>
        <w:t>Key functional requirements organized by user role:</w:t>
      </w:r>
    </w:p>
    <w:p w14:paraId="7E3AB1A5" w14:textId="77777777" w:rsidR="0014042E" w:rsidRDefault="0014042E" w:rsidP="00932442">
      <w:pPr>
        <w:pStyle w:val="ListParagraph"/>
        <w:numPr>
          <w:ilvl w:val="0"/>
          <w:numId w:val="6"/>
        </w:numPr>
        <w:spacing w:before="40" w:after="40" w:line="360" w:lineRule="auto"/>
        <w:contextualSpacing w:val="0"/>
      </w:pPr>
      <w:r>
        <w:t>Passenger: Register/login by phone or email; search schedules by origin, destination, date; view visual seat map; select seats and book; pay via MTN MoMo or Orange Money; receive QR ticket; view booking history; register and track parcels; receive push notifications.</w:t>
      </w:r>
    </w:p>
    <w:p w14:paraId="2CBDF4DD" w14:textId="6BBF36F1" w:rsidR="0014042E" w:rsidRDefault="0014042E" w:rsidP="00932442">
      <w:pPr>
        <w:pStyle w:val="ListParagraph"/>
        <w:numPr>
          <w:ilvl w:val="0"/>
          <w:numId w:val="6"/>
        </w:numPr>
        <w:spacing w:before="40" w:after="40" w:line="360" w:lineRule="auto"/>
        <w:contextualSpacing w:val="0"/>
      </w:pPr>
      <w:r>
        <w:t>Agency Administrator: Manage fleet (buses, seats, branches); define routes and create schedules; view passenger manifests; validate QR tickets by scanning; manage parcel statuses; review and approve/reject payment receipts; view revenue analytics.</w:t>
      </w:r>
    </w:p>
    <w:p w14:paraId="0E6787BF" w14:textId="77777777" w:rsidR="0014042E" w:rsidRDefault="0014042E" w:rsidP="00932442">
      <w:pPr>
        <w:pStyle w:val="ListParagraph"/>
        <w:numPr>
          <w:ilvl w:val="0"/>
          <w:numId w:val="6"/>
        </w:numPr>
        <w:spacing w:before="40" w:after="40" w:line="360" w:lineRule="auto"/>
        <w:contextualSpacing w:val="0"/>
      </w:pPr>
      <w:r>
        <w:t>Super Administrator: Create and suspend company accounts; create agency admin accounts; view platform-wide analytics; access full audit logs.</w:t>
      </w:r>
    </w:p>
    <w:p w14:paraId="34CF6C79" w14:textId="77777777" w:rsidR="0014042E" w:rsidRPr="006F3318" w:rsidRDefault="0014042E" w:rsidP="00932442">
      <w:pPr>
        <w:pStyle w:val="Heading3"/>
        <w:spacing w:line="360" w:lineRule="auto"/>
        <w:rPr>
          <w:b/>
          <w:bCs/>
          <w:color w:val="auto"/>
        </w:rPr>
      </w:pPr>
      <w:r w:rsidRPr="006F3318">
        <w:rPr>
          <w:rFonts w:eastAsia="Times New Roman" w:cs="Times New Roman"/>
          <w:b/>
          <w:bCs/>
          <w:color w:val="auto"/>
        </w:rPr>
        <w:t>3.6.2 Non-Functional Requirements</w:t>
      </w:r>
    </w:p>
    <w:p w14:paraId="14813FBE" w14:textId="77777777" w:rsidR="0014042E" w:rsidRDefault="0014042E" w:rsidP="00932442">
      <w:pPr>
        <w:spacing w:before="40" w:after="40" w:line="360" w:lineRule="auto"/>
      </w:pPr>
    </w:p>
    <w:p w14:paraId="3D771113" w14:textId="77777777" w:rsidR="0014042E" w:rsidRPr="006F3318" w:rsidRDefault="0014042E" w:rsidP="00932442">
      <w:pPr>
        <w:spacing w:before="80" w:after="40" w:line="360" w:lineRule="auto"/>
        <w:jc w:val="center"/>
      </w:pPr>
      <w:r w:rsidRPr="006F3318">
        <w:rPr>
          <w:b/>
          <w:bCs/>
        </w:rPr>
        <w:t>Table 3.2: Non-Functional Requirements</w:t>
      </w:r>
    </w:p>
    <w:tbl>
      <w:tblPr>
        <w:tblStyle w:val="TableGrid"/>
        <w:tblW w:w="9360" w:type="dxa"/>
        <w:tblLook w:val="0000" w:firstRow="0" w:lastRow="0" w:firstColumn="0" w:lastColumn="0" w:noHBand="0" w:noVBand="0"/>
      </w:tblPr>
      <w:tblGrid>
        <w:gridCol w:w="1800"/>
        <w:gridCol w:w="4260"/>
        <w:gridCol w:w="3300"/>
      </w:tblGrid>
      <w:tr w:rsidR="0014042E" w:rsidRPr="006F3318" w14:paraId="70F620F2" w14:textId="77777777" w:rsidTr="006F3318">
        <w:tc>
          <w:tcPr>
            <w:tcW w:w="1800" w:type="dxa"/>
          </w:tcPr>
          <w:p w14:paraId="1BD6D075" w14:textId="77777777" w:rsidR="0014042E" w:rsidRPr="006F3318" w:rsidRDefault="0014042E" w:rsidP="00932442">
            <w:pPr>
              <w:spacing w:line="360" w:lineRule="auto"/>
              <w:jc w:val="center"/>
            </w:pPr>
            <w:r w:rsidRPr="006F3318">
              <w:rPr>
                <w:b/>
                <w:bCs/>
              </w:rPr>
              <w:t>Category</w:t>
            </w:r>
          </w:p>
        </w:tc>
        <w:tc>
          <w:tcPr>
            <w:tcW w:w="4260" w:type="dxa"/>
          </w:tcPr>
          <w:p w14:paraId="1B07E815" w14:textId="77777777" w:rsidR="0014042E" w:rsidRPr="006F3318" w:rsidRDefault="0014042E" w:rsidP="00932442">
            <w:pPr>
              <w:spacing w:line="360" w:lineRule="auto"/>
              <w:jc w:val="center"/>
            </w:pPr>
            <w:r w:rsidRPr="006F3318">
              <w:rPr>
                <w:b/>
                <w:bCs/>
              </w:rPr>
              <w:t>Requirement</w:t>
            </w:r>
          </w:p>
        </w:tc>
        <w:tc>
          <w:tcPr>
            <w:tcW w:w="3300" w:type="dxa"/>
          </w:tcPr>
          <w:p w14:paraId="195F1D5C" w14:textId="77777777" w:rsidR="0014042E" w:rsidRPr="006F3318" w:rsidRDefault="0014042E" w:rsidP="00932442">
            <w:pPr>
              <w:spacing w:line="360" w:lineRule="auto"/>
              <w:jc w:val="center"/>
            </w:pPr>
            <w:r w:rsidRPr="006F3318">
              <w:rPr>
                <w:b/>
                <w:bCs/>
              </w:rPr>
              <w:t>Target / Metric</w:t>
            </w:r>
          </w:p>
        </w:tc>
      </w:tr>
      <w:tr w:rsidR="0014042E" w:rsidRPr="006F3318" w14:paraId="5C64C791" w14:textId="77777777" w:rsidTr="006F3318">
        <w:tc>
          <w:tcPr>
            <w:tcW w:w="1800" w:type="dxa"/>
          </w:tcPr>
          <w:p w14:paraId="2D5ACB8B" w14:textId="77777777" w:rsidR="0014042E" w:rsidRPr="006F3318" w:rsidRDefault="0014042E" w:rsidP="00932442">
            <w:pPr>
              <w:spacing w:line="360" w:lineRule="auto"/>
            </w:pPr>
            <w:r w:rsidRPr="006F3318">
              <w:rPr>
                <w:b/>
                <w:bCs/>
              </w:rPr>
              <w:t>Performance</w:t>
            </w:r>
          </w:p>
        </w:tc>
        <w:tc>
          <w:tcPr>
            <w:tcW w:w="4260" w:type="dxa"/>
          </w:tcPr>
          <w:p w14:paraId="0F3F4F11" w14:textId="77777777" w:rsidR="0014042E" w:rsidRPr="006F3318" w:rsidRDefault="0014042E" w:rsidP="00932442">
            <w:pPr>
              <w:spacing w:line="360" w:lineRule="auto"/>
            </w:pPr>
            <w:r w:rsidRPr="006F3318">
              <w:t>API response time for standard requests</w:t>
            </w:r>
          </w:p>
        </w:tc>
        <w:tc>
          <w:tcPr>
            <w:tcW w:w="3300" w:type="dxa"/>
          </w:tcPr>
          <w:p w14:paraId="0AC9022A" w14:textId="77777777" w:rsidR="0014042E" w:rsidRPr="006F3318" w:rsidRDefault="0014042E" w:rsidP="00932442">
            <w:pPr>
              <w:spacing w:line="360" w:lineRule="auto"/>
            </w:pPr>
            <w:r w:rsidRPr="006F3318">
              <w:t xml:space="preserve">&lt; 300 </w:t>
            </w:r>
            <w:proofErr w:type="spellStart"/>
            <w:r w:rsidRPr="006F3318">
              <w:t>ms</w:t>
            </w:r>
            <w:proofErr w:type="spellEnd"/>
            <w:r w:rsidRPr="006F3318">
              <w:t xml:space="preserve"> at 95th percentile</w:t>
            </w:r>
          </w:p>
        </w:tc>
      </w:tr>
      <w:tr w:rsidR="0014042E" w:rsidRPr="006F3318" w14:paraId="4AC9573E" w14:textId="77777777" w:rsidTr="006F3318">
        <w:tc>
          <w:tcPr>
            <w:tcW w:w="1800" w:type="dxa"/>
          </w:tcPr>
          <w:p w14:paraId="2148FC5D" w14:textId="77777777" w:rsidR="0014042E" w:rsidRPr="006F3318" w:rsidRDefault="0014042E" w:rsidP="00932442">
            <w:pPr>
              <w:spacing w:line="360" w:lineRule="auto"/>
            </w:pPr>
            <w:r w:rsidRPr="006F3318">
              <w:rPr>
                <w:b/>
                <w:bCs/>
              </w:rPr>
              <w:t>Performance</w:t>
            </w:r>
          </w:p>
        </w:tc>
        <w:tc>
          <w:tcPr>
            <w:tcW w:w="4260" w:type="dxa"/>
          </w:tcPr>
          <w:p w14:paraId="08064AD7" w14:textId="77777777" w:rsidR="0014042E" w:rsidRPr="006F3318" w:rsidRDefault="0014042E" w:rsidP="00932442">
            <w:pPr>
              <w:spacing w:line="360" w:lineRule="auto"/>
            </w:pPr>
            <w:r w:rsidRPr="006F3318">
              <w:t>App launch time on mid-range Android</w:t>
            </w:r>
          </w:p>
        </w:tc>
        <w:tc>
          <w:tcPr>
            <w:tcW w:w="3300" w:type="dxa"/>
          </w:tcPr>
          <w:p w14:paraId="7471BF6B" w14:textId="77777777" w:rsidR="0014042E" w:rsidRPr="006F3318" w:rsidRDefault="0014042E" w:rsidP="00932442">
            <w:pPr>
              <w:spacing w:line="360" w:lineRule="auto"/>
            </w:pPr>
            <w:r w:rsidRPr="006F3318">
              <w:t>&lt; 3 seconds to interactive state</w:t>
            </w:r>
          </w:p>
        </w:tc>
      </w:tr>
      <w:tr w:rsidR="0014042E" w:rsidRPr="006F3318" w14:paraId="5DC39ED4" w14:textId="77777777" w:rsidTr="006F3318">
        <w:tc>
          <w:tcPr>
            <w:tcW w:w="1800" w:type="dxa"/>
          </w:tcPr>
          <w:p w14:paraId="2924CA9A" w14:textId="77777777" w:rsidR="0014042E" w:rsidRPr="006F3318" w:rsidRDefault="0014042E" w:rsidP="00932442">
            <w:pPr>
              <w:spacing w:line="360" w:lineRule="auto"/>
            </w:pPr>
            <w:r w:rsidRPr="006F3318">
              <w:rPr>
                <w:b/>
                <w:bCs/>
              </w:rPr>
              <w:t>Security</w:t>
            </w:r>
          </w:p>
        </w:tc>
        <w:tc>
          <w:tcPr>
            <w:tcW w:w="4260" w:type="dxa"/>
          </w:tcPr>
          <w:p w14:paraId="037D5110" w14:textId="77777777" w:rsidR="0014042E" w:rsidRPr="006F3318" w:rsidRDefault="0014042E" w:rsidP="00932442">
            <w:pPr>
              <w:spacing w:line="360" w:lineRule="auto"/>
            </w:pPr>
            <w:r w:rsidRPr="006F3318">
              <w:t>Password storage</w:t>
            </w:r>
          </w:p>
        </w:tc>
        <w:tc>
          <w:tcPr>
            <w:tcW w:w="3300" w:type="dxa"/>
          </w:tcPr>
          <w:p w14:paraId="799B817D" w14:textId="77777777" w:rsidR="0014042E" w:rsidRPr="006F3318" w:rsidRDefault="0014042E" w:rsidP="00932442">
            <w:pPr>
              <w:spacing w:line="360" w:lineRule="auto"/>
            </w:pPr>
            <w:r w:rsidRPr="006F3318">
              <w:t>bcrypt, cost factor 12</w:t>
            </w:r>
          </w:p>
        </w:tc>
      </w:tr>
      <w:tr w:rsidR="0014042E" w:rsidRPr="006F3318" w14:paraId="264985E8" w14:textId="77777777" w:rsidTr="006F3318">
        <w:tc>
          <w:tcPr>
            <w:tcW w:w="1800" w:type="dxa"/>
          </w:tcPr>
          <w:p w14:paraId="34B12620" w14:textId="77777777" w:rsidR="0014042E" w:rsidRPr="006F3318" w:rsidRDefault="0014042E" w:rsidP="00932442">
            <w:pPr>
              <w:spacing w:line="360" w:lineRule="auto"/>
            </w:pPr>
            <w:r w:rsidRPr="006F3318">
              <w:rPr>
                <w:b/>
                <w:bCs/>
              </w:rPr>
              <w:t>Security</w:t>
            </w:r>
          </w:p>
        </w:tc>
        <w:tc>
          <w:tcPr>
            <w:tcW w:w="4260" w:type="dxa"/>
          </w:tcPr>
          <w:p w14:paraId="0B105DD0" w14:textId="77777777" w:rsidR="0014042E" w:rsidRPr="006F3318" w:rsidRDefault="0014042E" w:rsidP="00932442">
            <w:pPr>
              <w:spacing w:line="360" w:lineRule="auto"/>
            </w:pPr>
            <w:r w:rsidRPr="006F3318">
              <w:t>API authentication</w:t>
            </w:r>
          </w:p>
        </w:tc>
        <w:tc>
          <w:tcPr>
            <w:tcW w:w="3300" w:type="dxa"/>
          </w:tcPr>
          <w:p w14:paraId="0DEBB348" w14:textId="77777777" w:rsidR="0014042E" w:rsidRPr="006F3318" w:rsidRDefault="0014042E" w:rsidP="00932442">
            <w:pPr>
              <w:spacing w:line="360" w:lineRule="auto"/>
            </w:pPr>
            <w:r w:rsidRPr="006F3318">
              <w:t>JWT; 24-hour expiry; HTTPS-only</w:t>
            </w:r>
          </w:p>
        </w:tc>
      </w:tr>
      <w:tr w:rsidR="0014042E" w:rsidRPr="006F3318" w14:paraId="7CAAD1F7" w14:textId="77777777" w:rsidTr="006F3318">
        <w:tc>
          <w:tcPr>
            <w:tcW w:w="1800" w:type="dxa"/>
          </w:tcPr>
          <w:p w14:paraId="6DA2EA53" w14:textId="77777777" w:rsidR="0014042E" w:rsidRPr="006F3318" w:rsidRDefault="0014042E" w:rsidP="00932442">
            <w:pPr>
              <w:spacing w:line="360" w:lineRule="auto"/>
            </w:pPr>
            <w:r w:rsidRPr="006F3318">
              <w:rPr>
                <w:b/>
                <w:bCs/>
              </w:rPr>
              <w:t>Security</w:t>
            </w:r>
          </w:p>
        </w:tc>
        <w:tc>
          <w:tcPr>
            <w:tcW w:w="4260" w:type="dxa"/>
          </w:tcPr>
          <w:p w14:paraId="1E045236" w14:textId="77777777" w:rsidR="0014042E" w:rsidRPr="006F3318" w:rsidRDefault="0014042E" w:rsidP="00932442">
            <w:pPr>
              <w:spacing w:line="360" w:lineRule="auto"/>
            </w:pPr>
            <w:r w:rsidRPr="006F3318">
              <w:t>QR ticket integrity</w:t>
            </w:r>
          </w:p>
        </w:tc>
        <w:tc>
          <w:tcPr>
            <w:tcW w:w="3300" w:type="dxa"/>
          </w:tcPr>
          <w:p w14:paraId="26D2B65D" w14:textId="77777777" w:rsidR="0014042E" w:rsidRPr="006F3318" w:rsidRDefault="0014042E" w:rsidP="00932442">
            <w:pPr>
              <w:spacing w:line="360" w:lineRule="auto"/>
            </w:pPr>
            <w:r w:rsidRPr="006F3318">
              <w:t>AES-256-GCM encryption + HMAC-SHA256</w:t>
            </w:r>
          </w:p>
        </w:tc>
      </w:tr>
      <w:tr w:rsidR="0014042E" w:rsidRPr="006F3318" w14:paraId="61C01092" w14:textId="77777777" w:rsidTr="006F3318">
        <w:tc>
          <w:tcPr>
            <w:tcW w:w="1800" w:type="dxa"/>
          </w:tcPr>
          <w:p w14:paraId="4045FC2C" w14:textId="77777777" w:rsidR="0014042E" w:rsidRPr="006F3318" w:rsidRDefault="0014042E" w:rsidP="00932442">
            <w:pPr>
              <w:spacing w:line="360" w:lineRule="auto"/>
            </w:pPr>
            <w:r w:rsidRPr="006F3318">
              <w:rPr>
                <w:b/>
                <w:bCs/>
              </w:rPr>
              <w:t>Usability</w:t>
            </w:r>
          </w:p>
        </w:tc>
        <w:tc>
          <w:tcPr>
            <w:tcW w:w="4260" w:type="dxa"/>
          </w:tcPr>
          <w:p w14:paraId="57E7FF2C" w14:textId="77777777" w:rsidR="0014042E" w:rsidRPr="006F3318" w:rsidRDefault="0014042E" w:rsidP="00932442">
            <w:pPr>
              <w:spacing w:line="360" w:lineRule="auto"/>
            </w:pPr>
            <w:r w:rsidRPr="006F3318">
              <w:t>Max steps from search to booking confirmation</w:t>
            </w:r>
          </w:p>
        </w:tc>
        <w:tc>
          <w:tcPr>
            <w:tcW w:w="3300" w:type="dxa"/>
          </w:tcPr>
          <w:p w14:paraId="7A3516FE" w14:textId="77777777" w:rsidR="0014042E" w:rsidRPr="006F3318" w:rsidRDefault="0014042E" w:rsidP="00932442">
            <w:pPr>
              <w:spacing w:line="360" w:lineRule="auto"/>
            </w:pPr>
            <w:r w:rsidRPr="006F3318">
              <w:t>≤ 5 steps</w:t>
            </w:r>
          </w:p>
        </w:tc>
      </w:tr>
      <w:tr w:rsidR="0014042E" w:rsidRPr="006F3318" w14:paraId="6D1714D5" w14:textId="77777777" w:rsidTr="006F3318">
        <w:tc>
          <w:tcPr>
            <w:tcW w:w="1800" w:type="dxa"/>
          </w:tcPr>
          <w:p w14:paraId="2048AC73" w14:textId="77777777" w:rsidR="0014042E" w:rsidRPr="006F3318" w:rsidRDefault="0014042E" w:rsidP="00932442">
            <w:pPr>
              <w:spacing w:line="360" w:lineRule="auto"/>
            </w:pPr>
            <w:r w:rsidRPr="006F3318">
              <w:rPr>
                <w:b/>
                <w:bCs/>
              </w:rPr>
              <w:t>Usability</w:t>
            </w:r>
          </w:p>
        </w:tc>
        <w:tc>
          <w:tcPr>
            <w:tcW w:w="4260" w:type="dxa"/>
          </w:tcPr>
          <w:p w14:paraId="1F0C7179" w14:textId="77777777" w:rsidR="0014042E" w:rsidRPr="006F3318" w:rsidRDefault="0014042E" w:rsidP="00932442">
            <w:pPr>
              <w:spacing w:line="360" w:lineRule="auto"/>
            </w:pPr>
            <w:r w:rsidRPr="006F3318">
              <w:t>Language support</w:t>
            </w:r>
          </w:p>
        </w:tc>
        <w:tc>
          <w:tcPr>
            <w:tcW w:w="3300" w:type="dxa"/>
          </w:tcPr>
          <w:p w14:paraId="3B6A038D" w14:textId="77777777" w:rsidR="0014042E" w:rsidRPr="006F3318" w:rsidRDefault="0014042E" w:rsidP="00932442">
            <w:pPr>
              <w:spacing w:line="360" w:lineRule="auto"/>
            </w:pPr>
            <w:r w:rsidRPr="006F3318">
              <w:t>Full English and French; user-selectable</w:t>
            </w:r>
          </w:p>
        </w:tc>
      </w:tr>
      <w:tr w:rsidR="0014042E" w:rsidRPr="006F3318" w14:paraId="25F4084E" w14:textId="77777777" w:rsidTr="006F3318">
        <w:tc>
          <w:tcPr>
            <w:tcW w:w="1800" w:type="dxa"/>
          </w:tcPr>
          <w:p w14:paraId="29871CB3" w14:textId="77777777" w:rsidR="0014042E" w:rsidRPr="006F3318" w:rsidRDefault="0014042E" w:rsidP="00932442">
            <w:pPr>
              <w:spacing w:line="360" w:lineRule="auto"/>
            </w:pPr>
            <w:r w:rsidRPr="006F3318">
              <w:rPr>
                <w:b/>
                <w:bCs/>
              </w:rPr>
              <w:lastRenderedPageBreak/>
              <w:t>Reliability</w:t>
            </w:r>
          </w:p>
        </w:tc>
        <w:tc>
          <w:tcPr>
            <w:tcW w:w="4260" w:type="dxa"/>
          </w:tcPr>
          <w:p w14:paraId="3F64D977" w14:textId="77777777" w:rsidR="0014042E" w:rsidRPr="006F3318" w:rsidRDefault="0014042E" w:rsidP="00932442">
            <w:pPr>
              <w:spacing w:line="360" w:lineRule="auto"/>
            </w:pPr>
            <w:r w:rsidRPr="006F3318">
              <w:t>System uptime during operational hours</w:t>
            </w:r>
          </w:p>
        </w:tc>
        <w:tc>
          <w:tcPr>
            <w:tcW w:w="3300" w:type="dxa"/>
          </w:tcPr>
          <w:p w14:paraId="1AF78D4A" w14:textId="77777777" w:rsidR="0014042E" w:rsidRPr="006F3318" w:rsidRDefault="0014042E" w:rsidP="00932442">
            <w:pPr>
              <w:spacing w:line="360" w:lineRule="auto"/>
            </w:pPr>
            <w:r w:rsidRPr="006F3318">
              <w:t>≥ 99% between 05:00–23:00 CAT</w:t>
            </w:r>
          </w:p>
        </w:tc>
      </w:tr>
      <w:tr w:rsidR="0014042E" w:rsidRPr="006F3318" w14:paraId="38DC9729" w14:textId="77777777" w:rsidTr="006F3318">
        <w:tc>
          <w:tcPr>
            <w:tcW w:w="1800" w:type="dxa"/>
          </w:tcPr>
          <w:p w14:paraId="1DEF6990" w14:textId="77777777" w:rsidR="0014042E" w:rsidRPr="006F3318" w:rsidRDefault="0014042E" w:rsidP="00932442">
            <w:pPr>
              <w:spacing w:line="360" w:lineRule="auto"/>
            </w:pPr>
            <w:r w:rsidRPr="006F3318">
              <w:rPr>
                <w:b/>
                <w:bCs/>
              </w:rPr>
              <w:t>Compatibility</w:t>
            </w:r>
          </w:p>
        </w:tc>
        <w:tc>
          <w:tcPr>
            <w:tcW w:w="4260" w:type="dxa"/>
          </w:tcPr>
          <w:p w14:paraId="04B168E5" w14:textId="77777777" w:rsidR="0014042E" w:rsidRPr="006F3318" w:rsidRDefault="0014042E" w:rsidP="00932442">
            <w:pPr>
              <w:spacing w:line="360" w:lineRule="auto"/>
            </w:pPr>
            <w:r w:rsidRPr="006F3318">
              <w:t>Minimum Android version</w:t>
            </w:r>
          </w:p>
        </w:tc>
        <w:tc>
          <w:tcPr>
            <w:tcW w:w="3300" w:type="dxa"/>
          </w:tcPr>
          <w:p w14:paraId="2511D9C8" w14:textId="77777777" w:rsidR="0014042E" w:rsidRPr="006F3318" w:rsidRDefault="0014042E" w:rsidP="00932442">
            <w:pPr>
              <w:spacing w:line="360" w:lineRule="auto"/>
            </w:pPr>
            <w:r w:rsidRPr="006F3318">
              <w:t>Android 8.0 (API 26) and above</w:t>
            </w:r>
          </w:p>
        </w:tc>
      </w:tr>
      <w:tr w:rsidR="0014042E" w:rsidRPr="006F3318" w14:paraId="4645CB7B" w14:textId="77777777" w:rsidTr="006F3318">
        <w:tc>
          <w:tcPr>
            <w:tcW w:w="1800" w:type="dxa"/>
          </w:tcPr>
          <w:p w14:paraId="019FE101" w14:textId="77777777" w:rsidR="0014042E" w:rsidRPr="006F3318" w:rsidRDefault="0014042E" w:rsidP="00932442">
            <w:pPr>
              <w:spacing w:line="360" w:lineRule="auto"/>
            </w:pPr>
            <w:r w:rsidRPr="006F3318">
              <w:rPr>
                <w:b/>
                <w:bCs/>
              </w:rPr>
              <w:t>Data Integrity</w:t>
            </w:r>
          </w:p>
        </w:tc>
        <w:tc>
          <w:tcPr>
            <w:tcW w:w="4260" w:type="dxa"/>
          </w:tcPr>
          <w:p w14:paraId="6D87A66C" w14:textId="77777777" w:rsidR="0014042E" w:rsidRPr="006F3318" w:rsidRDefault="0014042E" w:rsidP="00932442">
            <w:pPr>
              <w:spacing w:line="360" w:lineRule="auto"/>
            </w:pPr>
            <w:r w:rsidRPr="006F3318">
              <w:t>Concurrent seat booking safety</w:t>
            </w:r>
          </w:p>
        </w:tc>
        <w:tc>
          <w:tcPr>
            <w:tcW w:w="3300" w:type="dxa"/>
          </w:tcPr>
          <w:p w14:paraId="08086CE2" w14:textId="77777777" w:rsidR="0014042E" w:rsidRPr="006F3318" w:rsidRDefault="0014042E" w:rsidP="00932442">
            <w:pPr>
              <w:spacing w:line="360" w:lineRule="auto"/>
            </w:pPr>
            <w:r w:rsidRPr="006F3318">
              <w:t>MySQL transactions; zero double-bookings</w:t>
            </w:r>
          </w:p>
        </w:tc>
      </w:tr>
    </w:tbl>
    <w:p w14:paraId="7E9BFC0E" w14:textId="77777777" w:rsidR="0014042E" w:rsidRPr="005B1FFF" w:rsidRDefault="0014042E" w:rsidP="00932442">
      <w:pPr>
        <w:spacing w:before="40" w:after="120" w:line="360" w:lineRule="auto"/>
        <w:jc w:val="center"/>
      </w:pPr>
      <w:r w:rsidRPr="005B1FFF">
        <w:rPr>
          <w:b/>
          <w:bCs/>
          <w:i/>
          <w:iCs/>
        </w:rPr>
        <w:t>Table 3.2: Non-functional requirements and measurable target metrics for the CamerBus system.</w:t>
      </w:r>
    </w:p>
    <w:p w14:paraId="4121A523" w14:textId="77777777" w:rsidR="0014042E" w:rsidRPr="005B1FFF" w:rsidRDefault="0014042E" w:rsidP="00932442">
      <w:pPr>
        <w:pStyle w:val="Heading2"/>
        <w:spacing w:line="360" w:lineRule="auto"/>
        <w:rPr>
          <w:color w:val="auto"/>
          <w:sz w:val="28"/>
          <w:szCs w:val="28"/>
        </w:rPr>
      </w:pPr>
      <w:r w:rsidRPr="005B1FFF">
        <w:rPr>
          <w:rFonts w:ascii="Times New Roman" w:eastAsia="Times New Roman" w:hAnsi="Times New Roman" w:cs="Times New Roman"/>
          <w:b/>
          <w:bCs/>
          <w:color w:val="auto"/>
          <w:sz w:val="28"/>
          <w:szCs w:val="28"/>
        </w:rPr>
        <w:t>3.7 Database Design and Data Modelling</w:t>
      </w:r>
    </w:p>
    <w:p w14:paraId="42C919E3" w14:textId="77777777" w:rsidR="0014042E" w:rsidRDefault="0014042E" w:rsidP="00932442">
      <w:pPr>
        <w:spacing w:before="60" w:after="60" w:line="360" w:lineRule="auto"/>
        <w:jc w:val="both"/>
      </w:pPr>
      <w:r>
        <w:t xml:space="preserve">The database is normalized to Third Normal Form (3NF) and comprises 17 tables. All primary keys are unsigned BIGINT AUTO_INCREMENT. Soft deletion via </w:t>
      </w:r>
      <w:proofErr w:type="spellStart"/>
      <w:r>
        <w:t>deleted_at</w:t>
      </w:r>
      <w:proofErr w:type="spellEnd"/>
      <w:r>
        <w:t xml:space="preserve"> preserves audit history. Key entities include:</w:t>
      </w:r>
    </w:p>
    <w:p w14:paraId="37F30211" w14:textId="77777777" w:rsidR="0014042E" w:rsidRDefault="0014042E" w:rsidP="00932442">
      <w:pPr>
        <w:pStyle w:val="ListParagraph"/>
        <w:numPr>
          <w:ilvl w:val="0"/>
          <w:numId w:val="6"/>
        </w:numPr>
        <w:spacing w:before="40" w:after="40" w:line="360" w:lineRule="auto"/>
        <w:contextualSpacing w:val="0"/>
      </w:pPr>
      <w:r>
        <w:t>users: phone (unique), email, bcrypt password, language preference (</w:t>
      </w:r>
      <w:proofErr w:type="spellStart"/>
      <w:r>
        <w:t>en</w:t>
      </w:r>
      <w:proofErr w:type="spellEnd"/>
      <w:r>
        <w:t>/</w:t>
      </w:r>
      <w:proofErr w:type="spellStart"/>
      <w:r>
        <w:t>fr</w:t>
      </w:r>
      <w:proofErr w:type="spellEnd"/>
      <w:r>
        <w:t>), FCM token.</w:t>
      </w:r>
    </w:p>
    <w:p w14:paraId="00A30F89" w14:textId="186B8FD4" w:rsidR="0014042E" w:rsidRDefault="0014042E" w:rsidP="00932442">
      <w:pPr>
        <w:pStyle w:val="ListParagraph"/>
        <w:numPr>
          <w:ilvl w:val="0"/>
          <w:numId w:val="6"/>
        </w:numPr>
        <w:spacing w:before="40" w:after="40" w:line="360" w:lineRule="auto"/>
        <w:contextualSpacing w:val="0"/>
      </w:pPr>
      <w:r>
        <w:t xml:space="preserve">companies / branches / cities: multi-tenant hierarchy company owns many </w:t>
      </w:r>
      <w:proofErr w:type="gramStart"/>
      <w:r>
        <w:t>branches,</w:t>
      </w:r>
      <w:proofErr w:type="gramEnd"/>
      <w:r>
        <w:t xml:space="preserve"> each branch belongs to a city.</w:t>
      </w:r>
    </w:p>
    <w:p w14:paraId="0A97A795" w14:textId="77777777" w:rsidR="0014042E" w:rsidRDefault="0014042E" w:rsidP="00932442">
      <w:pPr>
        <w:pStyle w:val="ListParagraph"/>
        <w:numPr>
          <w:ilvl w:val="0"/>
          <w:numId w:val="6"/>
        </w:numPr>
        <w:spacing w:before="40" w:after="40" w:line="360" w:lineRule="auto"/>
        <w:contextualSpacing w:val="0"/>
      </w:pPr>
      <w:r>
        <w:t>buses / seats: bus capacity and type (Standard, VIP, Luxury); individual numbered seat records per bus.</w:t>
      </w:r>
    </w:p>
    <w:p w14:paraId="7704A411" w14:textId="77777777" w:rsidR="0014042E" w:rsidRDefault="0014042E" w:rsidP="00932442">
      <w:pPr>
        <w:pStyle w:val="ListParagraph"/>
        <w:numPr>
          <w:ilvl w:val="0"/>
          <w:numId w:val="6"/>
        </w:numPr>
        <w:spacing w:before="40" w:after="40" w:line="360" w:lineRule="auto"/>
        <w:contextualSpacing w:val="0"/>
      </w:pPr>
      <w:r>
        <w:t>routes: origin branch → destination branch; distance, duration, standard and VIP fares per company.</w:t>
      </w:r>
    </w:p>
    <w:p w14:paraId="08171A93" w14:textId="77777777" w:rsidR="0014042E" w:rsidRDefault="0014042E" w:rsidP="00932442">
      <w:pPr>
        <w:pStyle w:val="ListParagraph"/>
        <w:numPr>
          <w:ilvl w:val="0"/>
          <w:numId w:val="6"/>
        </w:numPr>
        <w:spacing w:before="40" w:after="40" w:line="360" w:lineRule="auto"/>
        <w:contextualSpacing w:val="0"/>
      </w:pPr>
      <w:r>
        <w:t>schedules: route + bus + date + departure time + shift (morning/afternoon/night); tracks available_seats and booked_seats in real time.</w:t>
      </w:r>
    </w:p>
    <w:p w14:paraId="796334F8" w14:textId="77777777" w:rsidR="0014042E" w:rsidRDefault="0014042E" w:rsidP="00932442">
      <w:pPr>
        <w:pStyle w:val="ListParagraph"/>
        <w:numPr>
          <w:ilvl w:val="0"/>
          <w:numId w:val="6"/>
        </w:numPr>
        <w:spacing w:before="40" w:after="40" w:line="360" w:lineRule="auto"/>
        <w:contextualSpacing w:val="0"/>
      </w:pPr>
      <w:r>
        <w:t>bookings / booking_seats / tickets: booking holds seats via is_held flag (15-min window); confirmed bookings generate AES-256-GCM encrypted QR ticket records.</w:t>
      </w:r>
    </w:p>
    <w:p w14:paraId="6DF3F771" w14:textId="77777777" w:rsidR="0014042E" w:rsidRDefault="0014042E" w:rsidP="00932442">
      <w:pPr>
        <w:pStyle w:val="ListParagraph"/>
        <w:numPr>
          <w:ilvl w:val="0"/>
          <w:numId w:val="6"/>
        </w:numPr>
        <w:spacing w:before="40" w:after="40" w:line="360" w:lineRule="auto"/>
        <w:contextualSpacing w:val="0"/>
      </w:pPr>
      <w:r>
        <w:t>payments / payment_receipts: records payer name, phone, transaction reference, uploaded receipt images; admin approval updates booking to confirmed.</w:t>
      </w:r>
    </w:p>
    <w:p w14:paraId="436892E0" w14:textId="77777777" w:rsidR="0014042E" w:rsidRDefault="0014042E" w:rsidP="00932442">
      <w:pPr>
        <w:pStyle w:val="ListParagraph"/>
        <w:numPr>
          <w:ilvl w:val="0"/>
          <w:numId w:val="6"/>
        </w:numPr>
        <w:spacing w:before="40" w:after="40" w:line="360" w:lineRule="auto"/>
        <w:contextualSpacing w:val="0"/>
      </w:pPr>
      <w:r>
        <w:t>parcel_shipments / parcel_tracking: tracking number (PCL-YYYYMMDD-XXXX), sender/receiver details, weight, declared value; tracking events record each checkpoint update.</w:t>
      </w:r>
    </w:p>
    <w:p w14:paraId="1DD779B6" w14:textId="77777777" w:rsidR="0014042E" w:rsidRDefault="0014042E" w:rsidP="00932442">
      <w:pPr>
        <w:spacing w:before="40" w:after="40" w:line="360" w:lineRule="auto"/>
      </w:pPr>
    </w:p>
    <w:p w14:paraId="6E6508E4" w14:textId="77777777" w:rsidR="0014042E" w:rsidRDefault="0014042E" w:rsidP="00932442">
      <w:pPr>
        <w:spacing w:before="80" w:after="40" w:line="360" w:lineRule="auto"/>
        <w:jc w:val="center"/>
      </w:pPr>
      <w:r>
        <w:rPr>
          <w:b/>
          <w:bCs/>
          <w:sz w:val="20"/>
          <w:szCs w:val="20"/>
        </w:rPr>
        <w:lastRenderedPageBreak/>
        <w:t>Table 3.3: Key Entity Relationships</w:t>
      </w:r>
    </w:p>
    <w:tbl>
      <w:tblPr>
        <w:tblStyle w:val="TableGrid"/>
        <w:tblW w:w="9360" w:type="dxa"/>
        <w:tblLook w:val="0000" w:firstRow="0" w:lastRow="0" w:firstColumn="0" w:lastColumn="0" w:noHBand="0" w:noVBand="0"/>
      </w:tblPr>
      <w:tblGrid>
        <w:gridCol w:w="2379"/>
        <w:gridCol w:w="1510"/>
        <w:gridCol w:w="2528"/>
        <w:gridCol w:w="2943"/>
      </w:tblGrid>
      <w:tr w:rsidR="0014042E" w14:paraId="3AD68416" w14:textId="77777777" w:rsidTr="005B1FFF">
        <w:tc>
          <w:tcPr>
            <w:tcW w:w="2400" w:type="dxa"/>
          </w:tcPr>
          <w:p w14:paraId="35130180" w14:textId="77777777" w:rsidR="0014042E" w:rsidRPr="005B1FFF" w:rsidRDefault="0014042E" w:rsidP="00932442">
            <w:pPr>
              <w:spacing w:line="360" w:lineRule="auto"/>
              <w:jc w:val="center"/>
            </w:pPr>
            <w:r w:rsidRPr="005B1FFF">
              <w:rPr>
                <w:b/>
                <w:bCs/>
              </w:rPr>
              <w:t>Entity</w:t>
            </w:r>
          </w:p>
        </w:tc>
        <w:tc>
          <w:tcPr>
            <w:tcW w:w="1400" w:type="dxa"/>
          </w:tcPr>
          <w:p w14:paraId="352D49EB" w14:textId="77777777" w:rsidR="0014042E" w:rsidRPr="005B1FFF" w:rsidRDefault="0014042E" w:rsidP="00932442">
            <w:pPr>
              <w:spacing w:line="360" w:lineRule="auto"/>
              <w:jc w:val="center"/>
            </w:pPr>
            <w:r w:rsidRPr="005B1FFF">
              <w:rPr>
                <w:b/>
                <w:bCs/>
              </w:rPr>
              <w:t>Relationship</w:t>
            </w:r>
          </w:p>
        </w:tc>
        <w:tc>
          <w:tcPr>
            <w:tcW w:w="2560" w:type="dxa"/>
          </w:tcPr>
          <w:p w14:paraId="25797B9D" w14:textId="77777777" w:rsidR="0014042E" w:rsidRPr="005B1FFF" w:rsidRDefault="0014042E" w:rsidP="00932442">
            <w:pPr>
              <w:spacing w:line="360" w:lineRule="auto"/>
              <w:jc w:val="center"/>
            </w:pPr>
            <w:r w:rsidRPr="005B1FFF">
              <w:rPr>
                <w:b/>
                <w:bCs/>
              </w:rPr>
              <w:t>Related Entity</w:t>
            </w:r>
          </w:p>
        </w:tc>
        <w:tc>
          <w:tcPr>
            <w:tcW w:w="3000" w:type="dxa"/>
          </w:tcPr>
          <w:p w14:paraId="4087F533" w14:textId="77777777" w:rsidR="0014042E" w:rsidRPr="005B1FFF" w:rsidRDefault="0014042E" w:rsidP="00932442">
            <w:pPr>
              <w:spacing w:line="360" w:lineRule="auto"/>
              <w:jc w:val="center"/>
            </w:pPr>
            <w:r w:rsidRPr="005B1FFF">
              <w:rPr>
                <w:b/>
                <w:bCs/>
              </w:rPr>
              <w:t>Cardinality</w:t>
            </w:r>
          </w:p>
        </w:tc>
      </w:tr>
      <w:tr w:rsidR="0014042E" w14:paraId="1C875E23" w14:textId="77777777" w:rsidTr="005B1FFF">
        <w:tc>
          <w:tcPr>
            <w:tcW w:w="2400" w:type="dxa"/>
          </w:tcPr>
          <w:p w14:paraId="529622AC" w14:textId="77777777" w:rsidR="0014042E" w:rsidRPr="005B1FFF" w:rsidRDefault="0014042E" w:rsidP="00932442">
            <w:pPr>
              <w:spacing w:line="360" w:lineRule="auto"/>
            </w:pPr>
            <w:r w:rsidRPr="005B1FFF">
              <w:rPr>
                <w:b/>
                <w:bCs/>
              </w:rPr>
              <w:t>Company</w:t>
            </w:r>
          </w:p>
        </w:tc>
        <w:tc>
          <w:tcPr>
            <w:tcW w:w="1400" w:type="dxa"/>
          </w:tcPr>
          <w:p w14:paraId="64BD02CA" w14:textId="77777777" w:rsidR="0014042E" w:rsidRPr="005B1FFF" w:rsidRDefault="0014042E" w:rsidP="00932442">
            <w:pPr>
              <w:spacing w:line="360" w:lineRule="auto"/>
              <w:jc w:val="center"/>
            </w:pPr>
            <w:r w:rsidRPr="005B1FFF">
              <w:t>Has</w:t>
            </w:r>
          </w:p>
        </w:tc>
        <w:tc>
          <w:tcPr>
            <w:tcW w:w="2560" w:type="dxa"/>
          </w:tcPr>
          <w:p w14:paraId="4220E536" w14:textId="77777777" w:rsidR="0014042E" w:rsidRPr="005B1FFF" w:rsidRDefault="0014042E" w:rsidP="00932442">
            <w:pPr>
              <w:spacing w:line="360" w:lineRule="auto"/>
            </w:pPr>
            <w:r w:rsidRPr="005B1FFF">
              <w:t>Branch</w:t>
            </w:r>
          </w:p>
        </w:tc>
        <w:tc>
          <w:tcPr>
            <w:tcW w:w="3000" w:type="dxa"/>
          </w:tcPr>
          <w:p w14:paraId="03061CB1" w14:textId="77777777" w:rsidR="0014042E" w:rsidRPr="005B1FFF" w:rsidRDefault="0014042E" w:rsidP="00932442">
            <w:pPr>
              <w:spacing w:line="360" w:lineRule="auto"/>
            </w:pPr>
            <w:r w:rsidRPr="005B1FFF">
              <w:t>1 Company → Many Branches</w:t>
            </w:r>
          </w:p>
        </w:tc>
      </w:tr>
      <w:tr w:rsidR="0014042E" w14:paraId="057AD808" w14:textId="77777777" w:rsidTr="005B1FFF">
        <w:tc>
          <w:tcPr>
            <w:tcW w:w="2400" w:type="dxa"/>
          </w:tcPr>
          <w:p w14:paraId="10332229" w14:textId="77777777" w:rsidR="0014042E" w:rsidRPr="005B1FFF" w:rsidRDefault="0014042E" w:rsidP="00932442">
            <w:pPr>
              <w:spacing w:line="360" w:lineRule="auto"/>
            </w:pPr>
            <w:r w:rsidRPr="005B1FFF">
              <w:rPr>
                <w:b/>
                <w:bCs/>
              </w:rPr>
              <w:t>Company</w:t>
            </w:r>
          </w:p>
        </w:tc>
        <w:tc>
          <w:tcPr>
            <w:tcW w:w="1400" w:type="dxa"/>
          </w:tcPr>
          <w:p w14:paraId="14B24747" w14:textId="77777777" w:rsidR="0014042E" w:rsidRPr="005B1FFF" w:rsidRDefault="0014042E" w:rsidP="00932442">
            <w:pPr>
              <w:spacing w:line="360" w:lineRule="auto"/>
              <w:jc w:val="center"/>
            </w:pPr>
            <w:r w:rsidRPr="005B1FFF">
              <w:t>Owns</w:t>
            </w:r>
          </w:p>
        </w:tc>
        <w:tc>
          <w:tcPr>
            <w:tcW w:w="2560" w:type="dxa"/>
          </w:tcPr>
          <w:p w14:paraId="1665341B" w14:textId="77777777" w:rsidR="0014042E" w:rsidRPr="005B1FFF" w:rsidRDefault="0014042E" w:rsidP="00932442">
            <w:pPr>
              <w:spacing w:line="360" w:lineRule="auto"/>
            </w:pPr>
            <w:r w:rsidRPr="005B1FFF">
              <w:t>Bus</w:t>
            </w:r>
          </w:p>
        </w:tc>
        <w:tc>
          <w:tcPr>
            <w:tcW w:w="3000" w:type="dxa"/>
          </w:tcPr>
          <w:p w14:paraId="438CA3F5" w14:textId="77777777" w:rsidR="0014042E" w:rsidRPr="005B1FFF" w:rsidRDefault="0014042E" w:rsidP="00932442">
            <w:pPr>
              <w:spacing w:line="360" w:lineRule="auto"/>
            </w:pPr>
            <w:r w:rsidRPr="005B1FFF">
              <w:t>1 Company → Many Buses</w:t>
            </w:r>
          </w:p>
        </w:tc>
      </w:tr>
      <w:tr w:rsidR="0014042E" w14:paraId="5DE20BD7" w14:textId="77777777" w:rsidTr="005B1FFF">
        <w:tc>
          <w:tcPr>
            <w:tcW w:w="2400" w:type="dxa"/>
          </w:tcPr>
          <w:p w14:paraId="54BE5F35" w14:textId="77777777" w:rsidR="0014042E" w:rsidRPr="005B1FFF" w:rsidRDefault="0014042E" w:rsidP="00932442">
            <w:pPr>
              <w:spacing w:line="360" w:lineRule="auto"/>
            </w:pPr>
            <w:r w:rsidRPr="005B1FFF">
              <w:rPr>
                <w:b/>
                <w:bCs/>
              </w:rPr>
              <w:t>Company</w:t>
            </w:r>
          </w:p>
        </w:tc>
        <w:tc>
          <w:tcPr>
            <w:tcW w:w="1400" w:type="dxa"/>
          </w:tcPr>
          <w:p w14:paraId="265745DA" w14:textId="77777777" w:rsidR="0014042E" w:rsidRPr="005B1FFF" w:rsidRDefault="0014042E" w:rsidP="00932442">
            <w:pPr>
              <w:spacing w:line="360" w:lineRule="auto"/>
              <w:jc w:val="center"/>
            </w:pPr>
            <w:r w:rsidRPr="005B1FFF">
              <w:t>Defines</w:t>
            </w:r>
          </w:p>
        </w:tc>
        <w:tc>
          <w:tcPr>
            <w:tcW w:w="2560" w:type="dxa"/>
          </w:tcPr>
          <w:p w14:paraId="7D1F8E9D" w14:textId="77777777" w:rsidR="0014042E" w:rsidRPr="005B1FFF" w:rsidRDefault="0014042E" w:rsidP="00932442">
            <w:pPr>
              <w:spacing w:line="360" w:lineRule="auto"/>
            </w:pPr>
            <w:r w:rsidRPr="005B1FFF">
              <w:t>Route</w:t>
            </w:r>
          </w:p>
        </w:tc>
        <w:tc>
          <w:tcPr>
            <w:tcW w:w="3000" w:type="dxa"/>
          </w:tcPr>
          <w:p w14:paraId="3EAF15BF" w14:textId="77777777" w:rsidR="0014042E" w:rsidRPr="005B1FFF" w:rsidRDefault="0014042E" w:rsidP="00932442">
            <w:pPr>
              <w:spacing w:line="360" w:lineRule="auto"/>
            </w:pPr>
            <w:r w:rsidRPr="005B1FFF">
              <w:t>1 Company → Many Routes</w:t>
            </w:r>
          </w:p>
        </w:tc>
      </w:tr>
      <w:tr w:rsidR="0014042E" w14:paraId="13AAA6AB" w14:textId="77777777" w:rsidTr="005B1FFF">
        <w:tc>
          <w:tcPr>
            <w:tcW w:w="2400" w:type="dxa"/>
          </w:tcPr>
          <w:p w14:paraId="43ED0D93" w14:textId="77777777" w:rsidR="0014042E" w:rsidRPr="005B1FFF" w:rsidRDefault="0014042E" w:rsidP="00932442">
            <w:pPr>
              <w:spacing w:line="360" w:lineRule="auto"/>
            </w:pPr>
            <w:r w:rsidRPr="005B1FFF">
              <w:rPr>
                <w:b/>
                <w:bCs/>
              </w:rPr>
              <w:t>Bus</w:t>
            </w:r>
          </w:p>
        </w:tc>
        <w:tc>
          <w:tcPr>
            <w:tcW w:w="1400" w:type="dxa"/>
          </w:tcPr>
          <w:p w14:paraId="782E8B67" w14:textId="77777777" w:rsidR="0014042E" w:rsidRPr="005B1FFF" w:rsidRDefault="0014042E" w:rsidP="00932442">
            <w:pPr>
              <w:spacing w:line="360" w:lineRule="auto"/>
              <w:jc w:val="center"/>
            </w:pPr>
            <w:r w:rsidRPr="005B1FFF">
              <w:t>Has</w:t>
            </w:r>
          </w:p>
        </w:tc>
        <w:tc>
          <w:tcPr>
            <w:tcW w:w="2560" w:type="dxa"/>
          </w:tcPr>
          <w:p w14:paraId="2CA6E7CE" w14:textId="77777777" w:rsidR="0014042E" w:rsidRPr="005B1FFF" w:rsidRDefault="0014042E" w:rsidP="00932442">
            <w:pPr>
              <w:spacing w:line="360" w:lineRule="auto"/>
            </w:pPr>
            <w:r w:rsidRPr="005B1FFF">
              <w:t>Seat</w:t>
            </w:r>
          </w:p>
        </w:tc>
        <w:tc>
          <w:tcPr>
            <w:tcW w:w="3000" w:type="dxa"/>
          </w:tcPr>
          <w:p w14:paraId="1A178734" w14:textId="77777777" w:rsidR="0014042E" w:rsidRPr="005B1FFF" w:rsidRDefault="0014042E" w:rsidP="00932442">
            <w:pPr>
              <w:spacing w:line="360" w:lineRule="auto"/>
            </w:pPr>
            <w:r w:rsidRPr="005B1FFF">
              <w:t>1 Bus → Many Seats</w:t>
            </w:r>
          </w:p>
        </w:tc>
      </w:tr>
      <w:tr w:rsidR="0014042E" w14:paraId="1F353952" w14:textId="77777777" w:rsidTr="005B1FFF">
        <w:tc>
          <w:tcPr>
            <w:tcW w:w="2400" w:type="dxa"/>
          </w:tcPr>
          <w:p w14:paraId="14C89A42" w14:textId="77777777" w:rsidR="0014042E" w:rsidRPr="005B1FFF" w:rsidRDefault="0014042E" w:rsidP="00932442">
            <w:pPr>
              <w:spacing w:line="360" w:lineRule="auto"/>
            </w:pPr>
            <w:r w:rsidRPr="005B1FFF">
              <w:rPr>
                <w:b/>
                <w:bCs/>
              </w:rPr>
              <w:t>Route</w:t>
            </w:r>
          </w:p>
        </w:tc>
        <w:tc>
          <w:tcPr>
            <w:tcW w:w="1400" w:type="dxa"/>
          </w:tcPr>
          <w:p w14:paraId="6ED288ED" w14:textId="77777777" w:rsidR="0014042E" w:rsidRPr="005B1FFF" w:rsidRDefault="0014042E" w:rsidP="00932442">
            <w:pPr>
              <w:spacing w:line="360" w:lineRule="auto"/>
              <w:jc w:val="center"/>
            </w:pPr>
            <w:r w:rsidRPr="005B1FFF">
              <w:t>Has</w:t>
            </w:r>
          </w:p>
        </w:tc>
        <w:tc>
          <w:tcPr>
            <w:tcW w:w="2560" w:type="dxa"/>
          </w:tcPr>
          <w:p w14:paraId="1DDBD9B8" w14:textId="77777777" w:rsidR="0014042E" w:rsidRPr="005B1FFF" w:rsidRDefault="0014042E" w:rsidP="00932442">
            <w:pPr>
              <w:spacing w:line="360" w:lineRule="auto"/>
            </w:pPr>
            <w:r w:rsidRPr="005B1FFF">
              <w:t>Schedule</w:t>
            </w:r>
          </w:p>
        </w:tc>
        <w:tc>
          <w:tcPr>
            <w:tcW w:w="3000" w:type="dxa"/>
          </w:tcPr>
          <w:p w14:paraId="163C37CC" w14:textId="77777777" w:rsidR="0014042E" w:rsidRPr="005B1FFF" w:rsidRDefault="0014042E" w:rsidP="00932442">
            <w:pPr>
              <w:spacing w:line="360" w:lineRule="auto"/>
            </w:pPr>
            <w:r w:rsidRPr="005B1FFF">
              <w:t>1 Route → Many Schedules</w:t>
            </w:r>
          </w:p>
        </w:tc>
      </w:tr>
      <w:tr w:rsidR="0014042E" w14:paraId="6A4E6DD1" w14:textId="77777777" w:rsidTr="005B1FFF">
        <w:tc>
          <w:tcPr>
            <w:tcW w:w="2400" w:type="dxa"/>
          </w:tcPr>
          <w:p w14:paraId="57E4B8B5" w14:textId="77777777" w:rsidR="0014042E" w:rsidRPr="005B1FFF" w:rsidRDefault="0014042E" w:rsidP="00932442">
            <w:pPr>
              <w:spacing w:line="360" w:lineRule="auto"/>
            </w:pPr>
            <w:r w:rsidRPr="005B1FFF">
              <w:rPr>
                <w:b/>
                <w:bCs/>
              </w:rPr>
              <w:t>Schedule</w:t>
            </w:r>
          </w:p>
        </w:tc>
        <w:tc>
          <w:tcPr>
            <w:tcW w:w="1400" w:type="dxa"/>
          </w:tcPr>
          <w:p w14:paraId="7C8EE140" w14:textId="77777777" w:rsidR="0014042E" w:rsidRPr="005B1FFF" w:rsidRDefault="0014042E" w:rsidP="00932442">
            <w:pPr>
              <w:spacing w:line="360" w:lineRule="auto"/>
              <w:jc w:val="center"/>
            </w:pPr>
            <w:r w:rsidRPr="005B1FFF">
              <w:t>Contains</w:t>
            </w:r>
          </w:p>
        </w:tc>
        <w:tc>
          <w:tcPr>
            <w:tcW w:w="2560" w:type="dxa"/>
          </w:tcPr>
          <w:p w14:paraId="10644ADD" w14:textId="77777777" w:rsidR="0014042E" w:rsidRPr="005B1FFF" w:rsidRDefault="0014042E" w:rsidP="00932442">
            <w:pPr>
              <w:spacing w:line="360" w:lineRule="auto"/>
            </w:pPr>
            <w:r w:rsidRPr="005B1FFF">
              <w:t>Booking</w:t>
            </w:r>
          </w:p>
        </w:tc>
        <w:tc>
          <w:tcPr>
            <w:tcW w:w="3000" w:type="dxa"/>
          </w:tcPr>
          <w:p w14:paraId="7298C870" w14:textId="77777777" w:rsidR="0014042E" w:rsidRPr="005B1FFF" w:rsidRDefault="0014042E" w:rsidP="00932442">
            <w:pPr>
              <w:spacing w:line="360" w:lineRule="auto"/>
            </w:pPr>
            <w:r w:rsidRPr="005B1FFF">
              <w:t>1 Schedule → Many Bookings</w:t>
            </w:r>
          </w:p>
        </w:tc>
      </w:tr>
      <w:tr w:rsidR="0014042E" w14:paraId="76BADFA7" w14:textId="77777777" w:rsidTr="005B1FFF">
        <w:tc>
          <w:tcPr>
            <w:tcW w:w="2400" w:type="dxa"/>
          </w:tcPr>
          <w:p w14:paraId="5DD7D1F3" w14:textId="77777777" w:rsidR="0014042E" w:rsidRPr="005B1FFF" w:rsidRDefault="0014042E" w:rsidP="00932442">
            <w:pPr>
              <w:spacing w:line="360" w:lineRule="auto"/>
            </w:pPr>
            <w:r w:rsidRPr="005B1FFF">
              <w:rPr>
                <w:b/>
                <w:bCs/>
              </w:rPr>
              <w:t>Booking</w:t>
            </w:r>
          </w:p>
        </w:tc>
        <w:tc>
          <w:tcPr>
            <w:tcW w:w="1400" w:type="dxa"/>
          </w:tcPr>
          <w:p w14:paraId="3B9E4E1D" w14:textId="77777777" w:rsidR="0014042E" w:rsidRPr="005B1FFF" w:rsidRDefault="0014042E" w:rsidP="00932442">
            <w:pPr>
              <w:spacing w:line="360" w:lineRule="auto"/>
              <w:jc w:val="center"/>
            </w:pPr>
            <w:r w:rsidRPr="005B1FFF">
              <w:t>Includes</w:t>
            </w:r>
          </w:p>
        </w:tc>
        <w:tc>
          <w:tcPr>
            <w:tcW w:w="2560" w:type="dxa"/>
          </w:tcPr>
          <w:p w14:paraId="43278B85" w14:textId="77777777" w:rsidR="0014042E" w:rsidRPr="005B1FFF" w:rsidRDefault="0014042E" w:rsidP="00932442">
            <w:pPr>
              <w:spacing w:line="360" w:lineRule="auto"/>
            </w:pPr>
            <w:r w:rsidRPr="005B1FFF">
              <w:t>BookingSeat</w:t>
            </w:r>
          </w:p>
        </w:tc>
        <w:tc>
          <w:tcPr>
            <w:tcW w:w="3000" w:type="dxa"/>
          </w:tcPr>
          <w:p w14:paraId="5F20571D" w14:textId="77777777" w:rsidR="0014042E" w:rsidRPr="005B1FFF" w:rsidRDefault="0014042E" w:rsidP="00932442">
            <w:pPr>
              <w:spacing w:line="360" w:lineRule="auto"/>
            </w:pPr>
            <w:r w:rsidRPr="005B1FFF">
              <w:t>1 Booking → Many BookingSeats</w:t>
            </w:r>
          </w:p>
        </w:tc>
      </w:tr>
      <w:tr w:rsidR="0014042E" w14:paraId="64B56659" w14:textId="77777777" w:rsidTr="005B1FFF">
        <w:tc>
          <w:tcPr>
            <w:tcW w:w="2400" w:type="dxa"/>
          </w:tcPr>
          <w:p w14:paraId="7A230DFD" w14:textId="77777777" w:rsidR="0014042E" w:rsidRPr="005B1FFF" w:rsidRDefault="0014042E" w:rsidP="00932442">
            <w:pPr>
              <w:spacing w:line="360" w:lineRule="auto"/>
            </w:pPr>
            <w:r w:rsidRPr="005B1FFF">
              <w:rPr>
                <w:b/>
                <w:bCs/>
              </w:rPr>
              <w:t>BookingSeat</w:t>
            </w:r>
          </w:p>
        </w:tc>
        <w:tc>
          <w:tcPr>
            <w:tcW w:w="1400" w:type="dxa"/>
          </w:tcPr>
          <w:p w14:paraId="2DDC9AB9" w14:textId="77777777" w:rsidR="0014042E" w:rsidRPr="005B1FFF" w:rsidRDefault="0014042E" w:rsidP="00932442">
            <w:pPr>
              <w:spacing w:line="360" w:lineRule="auto"/>
              <w:jc w:val="center"/>
            </w:pPr>
            <w:r w:rsidRPr="005B1FFF">
              <w:t>Generates</w:t>
            </w:r>
          </w:p>
        </w:tc>
        <w:tc>
          <w:tcPr>
            <w:tcW w:w="2560" w:type="dxa"/>
          </w:tcPr>
          <w:p w14:paraId="03286FC5" w14:textId="77777777" w:rsidR="0014042E" w:rsidRPr="005B1FFF" w:rsidRDefault="0014042E" w:rsidP="00932442">
            <w:pPr>
              <w:spacing w:line="360" w:lineRule="auto"/>
            </w:pPr>
            <w:r w:rsidRPr="005B1FFF">
              <w:t>Ticket</w:t>
            </w:r>
          </w:p>
        </w:tc>
        <w:tc>
          <w:tcPr>
            <w:tcW w:w="3000" w:type="dxa"/>
          </w:tcPr>
          <w:p w14:paraId="415493C3" w14:textId="77777777" w:rsidR="0014042E" w:rsidRPr="005B1FFF" w:rsidRDefault="0014042E" w:rsidP="00932442">
            <w:pPr>
              <w:spacing w:line="360" w:lineRule="auto"/>
            </w:pPr>
            <w:r w:rsidRPr="005B1FFF">
              <w:t>1 BookingSeat → 1 Ticket (1:1)</w:t>
            </w:r>
          </w:p>
        </w:tc>
      </w:tr>
      <w:tr w:rsidR="0014042E" w14:paraId="3CD31B75" w14:textId="77777777" w:rsidTr="005B1FFF">
        <w:tc>
          <w:tcPr>
            <w:tcW w:w="2400" w:type="dxa"/>
          </w:tcPr>
          <w:p w14:paraId="1E245241" w14:textId="77777777" w:rsidR="0014042E" w:rsidRPr="005B1FFF" w:rsidRDefault="0014042E" w:rsidP="00932442">
            <w:pPr>
              <w:spacing w:line="360" w:lineRule="auto"/>
            </w:pPr>
            <w:r w:rsidRPr="005B1FFF">
              <w:rPr>
                <w:b/>
                <w:bCs/>
              </w:rPr>
              <w:t>Booking</w:t>
            </w:r>
          </w:p>
        </w:tc>
        <w:tc>
          <w:tcPr>
            <w:tcW w:w="1400" w:type="dxa"/>
          </w:tcPr>
          <w:p w14:paraId="72744CFE" w14:textId="77777777" w:rsidR="0014042E" w:rsidRPr="005B1FFF" w:rsidRDefault="0014042E" w:rsidP="00932442">
            <w:pPr>
              <w:spacing w:line="360" w:lineRule="auto"/>
              <w:jc w:val="center"/>
            </w:pPr>
            <w:r w:rsidRPr="005B1FFF">
              <w:t>Has</w:t>
            </w:r>
          </w:p>
        </w:tc>
        <w:tc>
          <w:tcPr>
            <w:tcW w:w="2560" w:type="dxa"/>
          </w:tcPr>
          <w:p w14:paraId="72BAB41E" w14:textId="77777777" w:rsidR="0014042E" w:rsidRPr="005B1FFF" w:rsidRDefault="0014042E" w:rsidP="00932442">
            <w:pPr>
              <w:spacing w:line="360" w:lineRule="auto"/>
            </w:pPr>
            <w:r w:rsidRPr="005B1FFF">
              <w:t>Payment</w:t>
            </w:r>
          </w:p>
        </w:tc>
        <w:tc>
          <w:tcPr>
            <w:tcW w:w="3000" w:type="dxa"/>
          </w:tcPr>
          <w:p w14:paraId="7F9CC8DF" w14:textId="77777777" w:rsidR="0014042E" w:rsidRPr="005B1FFF" w:rsidRDefault="0014042E" w:rsidP="00932442">
            <w:pPr>
              <w:spacing w:line="360" w:lineRule="auto"/>
            </w:pPr>
            <w:r w:rsidRPr="005B1FFF">
              <w:t>1 Booking → 1 Payment (1:1)</w:t>
            </w:r>
          </w:p>
        </w:tc>
      </w:tr>
      <w:tr w:rsidR="0014042E" w14:paraId="57D4BA00" w14:textId="77777777" w:rsidTr="005B1FFF">
        <w:tc>
          <w:tcPr>
            <w:tcW w:w="2400" w:type="dxa"/>
          </w:tcPr>
          <w:p w14:paraId="09D12881" w14:textId="77777777" w:rsidR="0014042E" w:rsidRPr="005B1FFF" w:rsidRDefault="0014042E" w:rsidP="00932442">
            <w:pPr>
              <w:spacing w:line="360" w:lineRule="auto"/>
            </w:pPr>
            <w:r w:rsidRPr="005B1FFF">
              <w:rPr>
                <w:b/>
                <w:bCs/>
              </w:rPr>
              <w:t>User</w:t>
            </w:r>
          </w:p>
        </w:tc>
        <w:tc>
          <w:tcPr>
            <w:tcW w:w="1400" w:type="dxa"/>
          </w:tcPr>
          <w:p w14:paraId="380B9DE7" w14:textId="77777777" w:rsidR="0014042E" w:rsidRPr="005B1FFF" w:rsidRDefault="0014042E" w:rsidP="00932442">
            <w:pPr>
              <w:spacing w:line="360" w:lineRule="auto"/>
              <w:jc w:val="center"/>
            </w:pPr>
            <w:r w:rsidRPr="005B1FFF">
              <w:t>Registers</w:t>
            </w:r>
          </w:p>
        </w:tc>
        <w:tc>
          <w:tcPr>
            <w:tcW w:w="2560" w:type="dxa"/>
          </w:tcPr>
          <w:p w14:paraId="30B573DF" w14:textId="77777777" w:rsidR="0014042E" w:rsidRPr="005B1FFF" w:rsidRDefault="0014042E" w:rsidP="00932442">
            <w:pPr>
              <w:spacing w:line="360" w:lineRule="auto"/>
            </w:pPr>
            <w:r w:rsidRPr="005B1FFF">
              <w:t>ParcelShipment</w:t>
            </w:r>
          </w:p>
        </w:tc>
        <w:tc>
          <w:tcPr>
            <w:tcW w:w="3000" w:type="dxa"/>
          </w:tcPr>
          <w:p w14:paraId="3C2AFA65" w14:textId="77777777" w:rsidR="0014042E" w:rsidRPr="005B1FFF" w:rsidRDefault="0014042E" w:rsidP="00932442">
            <w:pPr>
              <w:spacing w:line="360" w:lineRule="auto"/>
            </w:pPr>
            <w:r w:rsidRPr="005B1FFF">
              <w:t>1 User → Many Parcels</w:t>
            </w:r>
          </w:p>
        </w:tc>
      </w:tr>
      <w:tr w:rsidR="0014042E" w14:paraId="60076C8B" w14:textId="77777777" w:rsidTr="005B1FFF">
        <w:tc>
          <w:tcPr>
            <w:tcW w:w="2400" w:type="dxa"/>
          </w:tcPr>
          <w:p w14:paraId="16F06C84" w14:textId="77777777" w:rsidR="0014042E" w:rsidRPr="005B1FFF" w:rsidRDefault="0014042E" w:rsidP="00932442">
            <w:pPr>
              <w:spacing w:line="360" w:lineRule="auto"/>
            </w:pPr>
            <w:r w:rsidRPr="005B1FFF">
              <w:rPr>
                <w:b/>
                <w:bCs/>
              </w:rPr>
              <w:t>ParcelShipment</w:t>
            </w:r>
          </w:p>
        </w:tc>
        <w:tc>
          <w:tcPr>
            <w:tcW w:w="1400" w:type="dxa"/>
          </w:tcPr>
          <w:p w14:paraId="207FC79E" w14:textId="77777777" w:rsidR="0014042E" w:rsidRPr="005B1FFF" w:rsidRDefault="0014042E" w:rsidP="00932442">
            <w:pPr>
              <w:spacing w:line="360" w:lineRule="auto"/>
              <w:jc w:val="center"/>
            </w:pPr>
            <w:r w:rsidRPr="005B1FFF">
              <w:t>Has</w:t>
            </w:r>
          </w:p>
        </w:tc>
        <w:tc>
          <w:tcPr>
            <w:tcW w:w="2560" w:type="dxa"/>
          </w:tcPr>
          <w:p w14:paraId="6119ACB2" w14:textId="77777777" w:rsidR="0014042E" w:rsidRPr="005B1FFF" w:rsidRDefault="0014042E" w:rsidP="00932442">
            <w:pPr>
              <w:spacing w:line="360" w:lineRule="auto"/>
            </w:pPr>
            <w:r w:rsidRPr="005B1FFF">
              <w:t>ParcelTracking</w:t>
            </w:r>
          </w:p>
        </w:tc>
        <w:tc>
          <w:tcPr>
            <w:tcW w:w="3000" w:type="dxa"/>
          </w:tcPr>
          <w:p w14:paraId="310320A0" w14:textId="77777777" w:rsidR="0014042E" w:rsidRPr="005B1FFF" w:rsidRDefault="0014042E" w:rsidP="00932442">
            <w:pPr>
              <w:spacing w:line="360" w:lineRule="auto"/>
            </w:pPr>
            <w:r w:rsidRPr="005B1FFF">
              <w:t>1 Parcel → Many Tracking Events</w:t>
            </w:r>
          </w:p>
        </w:tc>
      </w:tr>
    </w:tbl>
    <w:p w14:paraId="17DC0935" w14:textId="77777777" w:rsidR="0014042E" w:rsidRDefault="0014042E" w:rsidP="00932442">
      <w:pPr>
        <w:spacing w:before="40" w:after="120" w:line="360" w:lineRule="auto"/>
        <w:jc w:val="center"/>
        <w:rPr>
          <w:b/>
          <w:bCs/>
          <w:i/>
          <w:iCs/>
        </w:rPr>
      </w:pPr>
      <w:r w:rsidRPr="005B1FFF">
        <w:rPr>
          <w:b/>
          <w:bCs/>
          <w:i/>
          <w:iCs/>
        </w:rPr>
        <w:t>Table 3.3: Entity-relationship mapping showing key associations and cardinalities in the CamerBus data model.</w:t>
      </w:r>
    </w:p>
    <w:p w14:paraId="366729EF" w14:textId="77777777" w:rsidR="00243855" w:rsidRDefault="00243855" w:rsidP="00932442">
      <w:pPr>
        <w:spacing w:before="40" w:after="120" w:line="360" w:lineRule="auto"/>
        <w:jc w:val="center"/>
        <w:rPr>
          <w:b/>
          <w:bCs/>
          <w:i/>
          <w:iCs/>
        </w:rPr>
      </w:pPr>
    </w:p>
    <w:p w14:paraId="2871AB2E" w14:textId="77777777" w:rsidR="00243855" w:rsidRDefault="00243855" w:rsidP="00932442">
      <w:pPr>
        <w:spacing w:before="40" w:after="120" w:line="360" w:lineRule="auto"/>
        <w:jc w:val="center"/>
        <w:rPr>
          <w:b/>
          <w:bCs/>
          <w:i/>
          <w:iCs/>
        </w:rPr>
      </w:pPr>
    </w:p>
    <w:p w14:paraId="46C4B4E1" w14:textId="35819B31" w:rsidR="0014042E" w:rsidRPr="00243855" w:rsidRDefault="00243855" w:rsidP="00932442">
      <w:pPr>
        <w:spacing w:before="40" w:after="120" w:line="360" w:lineRule="auto"/>
        <w:jc w:val="center"/>
        <w:rPr>
          <w:b/>
          <w:bCs/>
        </w:rPr>
      </w:pPr>
      <w:r w:rsidRPr="00243855">
        <w:rPr>
          <w:b/>
          <w:bCs/>
          <w:noProof/>
          <w14:ligatures w14:val="standardContextual"/>
        </w:rPr>
        <w:lastRenderedPageBreak/>
        <w:drawing>
          <wp:anchor distT="0" distB="0" distL="114300" distR="114300" simplePos="0" relativeHeight="251658240" behindDoc="0" locked="0" layoutInCell="1" allowOverlap="1" wp14:anchorId="0A88A48D" wp14:editId="736164A6">
            <wp:simplePos x="0" y="0"/>
            <wp:positionH relativeFrom="margin">
              <wp:posOffset>-400050</wp:posOffset>
            </wp:positionH>
            <wp:positionV relativeFrom="paragraph">
              <wp:posOffset>0</wp:posOffset>
            </wp:positionV>
            <wp:extent cx="6715125" cy="7791450"/>
            <wp:effectExtent l="0" t="0" r="9525" b="0"/>
            <wp:wrapSquare wrapText="bothSides"/>
            <wp:docPr id="8215390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39081" name="Picture 821539081"/>
                    <pic:cNvPicPr/>
                  </pic:nvPicPr>
                  <pic:blipFill rotWithShape="1">
                    <a:blip r:embed="rId8" cstate="print">
                      <a:extLst>
                        <a:ext uri="{28A0092B-C50C-407E-A947-70E740481C1C}">
                          <a14:useLocalDpi xmlns:a14="http://schemas.microsoft.com/office/drawing/2010/main" val="0"/>
                        </a:ext>
                      </a:extLst>
                    </a:blip>
                    <a:srcRect t="1287"/>
                    <a:stretch>
                      <a:fillRect/>
                    </a:stretch>
                  </pic:blipFill>
                  <pic:spPr>
                    <a:xfrm>
                      <a:off x="0" y="0"/>
                      <a:ext cx="6715125" cy="7791450"/>
                    </a:xfrm>
                    <a:prstGeom prst="rect">
                      <a:avLst/>
                    </a:prstGeom>
                  </pic:spPr>
                </pic:pic>
              </a:graphicData>
            </a:graphic>
            <wp14:sizeRelH relativeFrom="margin">
              <wp14:pctWidth>0</wp14:pctWidth>
            </wp14:sizeRelH>
            <wp14:sizeRelV relativeFrom="margin">
              <wp14:pctHeight>0</wp14:pctHeight>
            </wp14:sizeRelV>
          </wp:anchor>
        </w:drawing>
      </w:r>
      <w:r w:rsidR="0014042E" w:rsidRPr="00243855">
        <w:rPr>
          <w:b/>
          <w:bCs/>
          <w:i/>
          <w:iCs/>
        </w:rPr>
        <w:t>Figure 3.3: Entity-Relationship Diagram showing all 17 database tables, their attributes, and foreign key relationships</w:t>
      </w:r>
      <w:r w:rsidR="0014042E">
        <w:rPr>
          <w:b/>
          <w:bCs/>
          <w:i/>
          <w:iCs/>
          <w:sz w:val="20"/>
          <w:szCs w:val="20"/>
        </w:rPr>
        <w:t>.</w:t>
      </w:r>
    </w:p>
    <w:p w14:paraId="035C05D7" w14:textId="6BA21118" w:rsidR="0014042E" w:rsidRPr="00243855" w:rsidRDefault="0014042E" w:rsidP="00932442">
      <w:pPr>
        <w:pStyle w:val="Heading2"/>
        <w:spacing w:line="360" w:lineRule="auto"/>
        <w:rPr>
          <w:color w:val="auto"/>
          <w:sz w:val="28"/>
          <w:szCs w:val="28"/>
        </w:rPr>
      </w:pPr>
      <w:r w:rsidRPr="00243855">
        <w:rPr>
          <w:rFonts w:ascii="Times New Roman" w:eastAsia="Times New Roman" w:hAnsi="Times New Roman" w:cs="Times New Roman"/>
          <w:b/>
          <w:bCs/>
          <w:color w:val="auto"/>
          <w:sz w:val="28"/>
          <w:szCs w:val="28"/>
        </w:rPr>
        <w:lastRenderedPageBreak/>
        <w:t>3.8 System Design</w:t>
      </w:r>
    </w:p>
    <w:p w14:paraId="7C58C45F" w14:textId="77777777" w:rsidR="0014042E" w:rsidRPr="00243855" w:rsidRDefault="0014042E" w:rsidP="00932442">
      <w:pPr>
        <w:pStyle w:val="Heading3"/>
        <w:spacing w:line="360" w:lineRule="auto"/>
        <w:rPr>
          <w:color w:val="auto"/>
        </w:rPr>
      </w:pPr>
      <w:r w:rsidRPr="00243855">
        <w:rPr>
          <w:rFonts w:eastAsia="Times New Roman" w:cs="Times New Roman"/>
          <w:b/>
          <w:bCs/>
          <w:color w:val="auto"/>
        </w:rPr>
        <w:t>3.8.1 Modelling Approach</w:t>
      </w:r>
    </w:p>
    <w:p w14:paraId="74726459" w14:textId="77777777" w:rsidR="0014042E" w:rsidRDefault="0014042E" w:rsidP="00932442">
      <w:pPr>
        <w:spacing w:before="60" w:after="60" w:line="360" w:lineRule="auto"/>
        <w:jc w:val="both"/>
      </w:pPr>
      <w:r>
        <w:t xml:space="preserve">Unified Modelling Language (UML) is used to represent the system's structure and </w:t>
      </w:r>
      <w:proofErr w:type="spellStart"/>
      <w:r>
        <w:t>behaviour</w:t>
      </w:r>
      <w:proofErr w:type="spellEnd"/>
      <w:r>
        <w:t>. UML was chosen over MERISE and SADT because its object-oriented orientation aligns naturally with the React Native component model and PHP MVC architecture, and its international standardization ensures that design documentation is universally readable. Four diagram types are used: Use Case (functional scope and actor interactions), Activity (business process flows), Sequence (time-ordered component interactions), and Class (structural relationships between backend classes).</w:t>
      </w:r>
    </w:p>
    <w:p w14:paraId="6380A3A4" w14:textId="77777777" w:rsidR="0014042E" w:rsidRPr="00932442" w:rsidRDefault="0014042E" w:rsidP="00932442">
      <w:pPr>
        <w:pStyle w:val="Heading3"/>
        <w:spacing w:line="360" w:lineRule="auto"/>
        <w:rPr>
          <w:b/>
          <w:bCs/>
          <w:color w:val="auto"/>
        </w:rPr>
      </w:pPr>
      <w:r w:rsidRPr="00932442">
        <w:rPr>
          <w:rFonts w:eastAsia="Times New Roman" w:cs="Times New Roman"/>
          <w:b/>
          <w:bCs/>
          <w:color w:val="auto"/>
        </w:rPr>
        <w:t>3.8.2 Use Case Diagram</w:t>
      </w:r>
    </w:p>
    <w:p w14:paraId="5912A76A" w14:textId="1B834BD1" w:rsidR="0014042E" w:rsidRDefault="0014042E" w:rsidP="00932442">
      <w:pPr>
        <w:spacing w:before="60" w:after="60" w:line="360" w:lineRule="auto"/>
        <w:jc w:val="both"/>
      </w:pPr>
      <w:r>
        <w:t xml:space="preserve">Three actors interact with the system. The Passenger accesses: Register, Login, Search Schedules, View Seat Map, Book Seats, </w:t>
      </w:r>
      <w:proofErr w:type="gramStart"/>
      <w:r>
        <w:t>Pay</w:t>
      </w:r>
      <w:proofErr w:type="gramEnd"/>
      <w:r>
        <w:t xml:space="preserve"> via Mobile Money, View QR Ticket, View Booking History, Register Parcel, and Track Parcel. The Agency Administrator accesses: Manage Fleet, Manage Routes, Create Schedules, View Manifest, Validate QR Ticket, Manage Parcels, Approve Payments, and View Analytics. The Super Administrator accesses: Manage Companies, Create Admins, and View Platform Analytics.</w:t>
      </w:r>
    </w:p>
    <w:p w14:paraId="4ABE358E" w14:textId="0E63450A" w:rsidR="005325AB" w:rsidRPr="00932442" w:rsidRDefault="00932442" w:rsidP="005325AB">
      <w:pPr>
        <w:spacing w:before="40" w:after="120"/>
        <w:jc w:val="center"/>
      </w:pPr>
      <w:r>
        <w:rPr>
          <w:noProof/>
          <w14:ligatures w14:val="standardContextual"/>
        </w:rPr>
        <w:lastRenderedPageBreak/>
        <w:drawing>
          <wp:anchor distT="0" distB="0" distL="114300" distR="114300" simplePos="0" relativeHeight="251659264" behindDoc="0" locked="0" layoutInCell="1" allowOverlap="1" wp14:anchorId="7346C2CA" wp14:editId="4D5373F9">
            <wp:simplePos x="914400" y="914400"/>
            <wp:positionH relativeFrom="column">
              <wp:align>left</wp:align>
            </wp:positionH>
            <wp:positionV relativeFrom="paragraph">
              <wp:align>top</wp:align>
            </wp:positionV>
            <wp:extent cx="5501640" cy="7432040"/>
            <wp:effectExtent l="0" t="0" r="0" b="0"/>
            <wp:wrapSquare wrapText="bothSides"/>
            <wp:docPr id="383711720"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11720" name="Graphic 383711720"/>
                    <pic:cNvPicPr/>
                  </pic:nvPicPr>
                  <pic:blipFill>
                    <a:blip r:embed="rId9">
                      <a:extLst>
                        <a:ext uri="{96DAC541-7B7A-43D3-8B79-37D633B846F1}">
                          <asvg:svgBlip xmlns:asvg="http://schemas.microsoft.com/office/drawing/2016/SVG/main" r:embed="rId10"/>
                        </a:ext>
                      </a:extLst>
                    </a:blip>
                    <a:stretch>
                      <a:fillRect/>
                    </a:stretch>
                  </pic:blipFill>
                  <pic:spPr>
                    <a:xfrm>
                      <a:off x="0" y="0"/>
                      <a:ext cx="5501640" cy="7432040"/>
                    </a:xfrm>
                    <a:prstGeom prst="rect">
                      <a:avLst/>
                    </a:prstGeom>
                  </pic:spPr>
                </pic:pic>
              </a:graphicData>
            </a:graphic>
          </wp:anchor>
        </w:drawing>
      </w:r>
      <w:r w:rsidR="005325AB">
        <w:br w:type="textWrapping" w:clear="all"/>
      </w:r>
      <w:r w:rsidR="005325AB" w:rsidRPr="00932442">
        <w:rPr>
          <w:b/>
          <w:bCs/>
          <w:i/>
          <w:iCs/>
        </w:rPr>
        <w:t>Figure 3.4: Use Case Diagram showing all three actors (Passenger, Agency Administrator, Super Administrator) and their system interactions.</w:t>
      </w:r>
    </w:p>
    <w:p w14:paraId="77A4BDBB" w14:textId="7E196DBC" w:rsidR="00932442" w:rsidRDefault="00932442" w:rsidP="00932442">
      <w:pPr>
        <w:spacing w:before="60" w:after="60" w:line="360" w:lineRule="auto"/>
        <w:jc w:val="both"/>
      </w:pPr>
    </w:p>
    <w:p w14:paraId="40113452" w14:textId="13065551" w:rsidR="0014042E" w:rsidRPr="00932442" w:rsidRDefault="0014042E" w:rsidP="00932442">
      <w:pPr>
        <w:pStyle w:val="Heading3"/>
        <w:spacing w:line="360" w:lineRule="auto"/>
      </w:pPr>
      <w:r w:rsidRPr="00932442">
        <w:rPr>
          <w:rFonts w:eastAsia="Times New Roman" w:cs="Times New Roman"/>
          <w:b/>
          <w:bCs/>
          <w:color w:val="auto"/>
        </w:rPr>
        <w:lastRenderedPageBreak/>
        <w:t>3.8.3 Activity Diagram — Passenger Booking Flow</w:t>
      </w:r>
    </w:p>
    <w:p w14:paraId="6F110CDF" w14:textId="51FDF638" w:rsidR="0014042E" w:rsidRDefault="00885A42" w:rsidP="00885A42">
      <w:pPr>
        <w:spacing w:before="60" w:after="60" w:line="360" w:lineRule="auto"/>
        <w:jc w:val="center"/>
      </w:pPr>
      <w:r>
        <w:rPr>
          <w:noProof/>
          <w14:ligatures w14:val="standardContextual"/>
        </w:rPr>
        <w:drawing>
          <wp:anchor distT="0" distB="0" distL="114300" distR="114300" simplePos="0" relativeHeight="251660288" behindDoc="0" locked="0" layoutInCell="1" allowOverlap="1" wp14:anchorId="759BD30F" wp14:editId="604F019E">
            <wp:simplePos x="0" y="0"/>
            <wp:positionH relativeFrom="margin">
              <wp:align>right</wp:align>
            </wp:positionH>
            <wp:positionV relativeFrom="paragraph">
              <wp:posOffset>1311275</wp:posOffset>
            </wp:positionV>
            <wp:extent cx="6092190" cy="5913120"/>
            <wp:effectExtent l="0" t="0" r="0" b="0"/>
            <wp:wrapSquare wrapText="bothSides"/>
            <wp:docPr id="165673533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35338" name="Graphic 1656735338"/>
                    <pic:cNvPicPr/>
                  </pic:nvPicPr>
                  <pic:blipFill>
                    <a:blip r:embed="rId11">
                      <a:extLst>
                        <a:ext uri="{96DAC541-7B7A-43D3-8B79-37D633B846F1}">
                          <asvg:svgBlip xmlns:asvg="http://schemas.microsoft.com/office/drawing/2016/SVG/main" r:embed="rId12"/>
                        </a:ext>
                      </a:extLst>
                    </a:blip>
                    <a:stretch>
                      <a:fillRect/>
                    </a:stretch>
                  </pic:blipFill>
                  <pic:spPr>
                    <a:xfrm>
                      <a:off x="0" y="0"/>
                      <a:ext cx="6092190" cy="5913120"/>
                    </a:xfrm>
                    <a:prstGeom prst="rect">
                      <a:avLst/>
                    </a:prstGeom>
                  </pic:spPr>
                </pic:pic>
              </a:graphicData>
            </a:graphic>
            <wp14:sizeRelH relativeFrom="margin">
              <wp14:pctWidth>0</wp14:pctWidth>
            </wp14:sizeRelH>
          </wp:anchor>
        </w:drawing>
      </w:r>
      <w:r w:rsidR="0014042E">
        <w:t>The booking flow proceeds as: user authenticates → selects company → searches schedules → views seat map → selects seats → confirms passenger details → system creates pending booking with 15-minute seat hold → user submits payment via MTN MoMo or Orange Money → uploads receipt → admin reviews and approves → system generates encrypted QR ticket → user receives push</w:t>
      </w:r>
      <w:r>
        <w:t xml:space="preserve"> </w:t>
      </w:r>
      <w:r w:rsidR="0014042E">
        <w:t>notification and views ticket.</w:t>
      </w:r>
    </w:p>
    <w:p w14:paraId="53EB13D7" w14:textId="3E834754" w:rsidR="0014042E" w:rsidRDefault="0014042E" w:rsidP="00885A42">
      <w:pPr>
        <w:spacing w:before="40" w:after="40" w:line="360" w:lineRule="auto"/>
        <w:jc w:val="center"/>
      </w:pPr>
      <w:r>
        <w:rPr>
          <w:b/>
          <w:bCs/>
          <w:i/>
          <w:iCs/>
          <w:sz w:val="20"/>
          <w:szCs w:val="20"/>
        </w:rPr>
        <w:t>Figure 3.5: Activity Diagram showing the complete passenger booking workflow from schedule search through QR ticket generation.</w:t>
      </w:r>
    </w:p>
    <w:p w14:paraId="7C64F665" w14:textId="77777777" w:rsidR="0014042E" w:rsidRPr="00885A42" w:rsidRDefault="0014042E" w:rsidP="00932442">
      <w:pPr>
        <w:pStyle w:val="Heading3"/>
        <w:spacing w:line="360" w:lineRule="auto"/>
        <w:rPr>
          <w:color w:val="auto"/>
        </w:rPr>
      </w:pPr>
      <w:r w:rsidRPr="00885A42">
        <w:rPr>
          <w:rFonts w:eastAsia="Times New Roman" w:cs="Times New Roman"/>
          <w:b/>
          <w:bCs/>
          <w:color w:val="auto"/>
        </w:rPr>
        <w:lastRenderedPageBreak/>
        <w:t>3.8.4 Activity Diagram — Parcel Registration and Tracking</w:t>
      </w:r>
    </w:p>
    <w:p w14:paraId="484D71FC" w14:textId="77777777" w:rsidR="0014042E" w:rsidRDefault="0014042E" w:rsidP="00932442">
      <w:pPr>
        <w:spacing w:before="60" w:after="60" w:line="360" w:lineRule="auto"/>
        <w:jc w:val="both"/>
      </w:pPr>
      <w:r>
        <w:t>The parcel flow proceeds as: user enters sender/receiver details, origin/destination branches, package description, weight, and payment method → system generates unique tracking number (PCL-YYYYMMDD-XXXX) → parcel status set to received → agency staff update status at each checkpoint (in_transit → arrived → ready_for_pickup → collected) → each update logged as a parcel_tracking event → recipient tracks status via tracking number in the mobile app.</w:t>
      </w:r>
    </w:p>
    <w:p w14:paraId="2041599F" w14:textId="1AEA83F3" w:rsidR="00885A42" w:rsidRDefault="00885A42" w:rsidP="00932442">
      <w:pPr>
        <w:spacing w:before="60" w:after="60" w:line="360" w:lineRule="auto"/>
        <w:jc w:val="both"/>
      </w:pPr>
      <w:r>
        <w:rPr>
          <w:noProof/>
          <w14:ligatures w14:val="standardContextual"/>
        </w:rPr>
        <w:drawing>
          <wp:inline distT="0" distB="0" distL="0" distR="0" wp14:anchorId="31D4B714" wp14:editId="5B7CC74F">
            <wp:extent cx="5942965" cy="5943600"/>
            <wp:effectExtent l="0" t="0" r="0" b="0"/>
            <wp:docPr id="659725228"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25228" name="Graphic 659725228"/>
                    <pic:cNvPicPr/>
                  </pic:nvPicPr>
                  <pic:blipFill rotWithShape="1">
                    <a:blip r:embed="rId13">
                      <a:extLst>
                        <a:ext uri="{96DAC541-7B7A-43D3-8B79-37D633B846F1}">
                          <asvg:svgBlip xmlns:asvg="http://schemas.microsoft.com/office/drawing/2016/SVG/main" r:embed="rId14"/>
                        </a:ext>
                      </a:extLst>
                    </a:blip>
                    <a:srcRect b="3622"/>
                    <a:stretch>
                      <a:fillRect/>
                    </a:stretch>
                  </pic:blipFill>
                  <pic:spPr bwMode="auto">
                    <a:xfrm>
                      <a:off x="0" y="0"/>
                      <a:ext cx="5955426" cy="5956062"/>
                    </a:xfrm>
                    <a:prstGeom prst="rect">
                      <a:avLst/>
                    </a:prstGeom>
                    <a:ln>
                      <a:noFill/>
                    </a:ln>
                    <a:extLst>
                      <a:ext uri="{53640926-AAD7-44D8-BBD7-CCE9431645EC}">
                        <a14:shadowObscured xmlns:a14="http://schemas.microsoft.com/office/drawing/2010/main"/>
                      </a:ext>
                    </a:extLst>
                  </pic:spPr>
                </pic:pic>
              </a:graphicData>
            </a:graphic>
          </wp:inline>
        </w:drawing>
      </w:r>
    </w:p>
    <w:p w14:paraId="21176ABE" w14:textId="77777777" w:rsidR="00885A42" w:rsidRDefault="0014042E" w:rsidP="00885A42">
      <w:pPr>
        <w:spacing w:before="40" w:after="120" w:line="360" w:lineRule="auto"/>
        <w:rPr>
          <w:b/>
          <w:bCs/>
          <w:i/>
          <w:iCs/>
          <w:sz w:val="20"/>
          <w:szCs w:val="20"/>
        </w:rPr>
      </w:pPr>
      <w:r>
        <w:rPr>
          <w:b/>
          <w:bCs/>
          <w:i/>
          <w:iCs/>
          <w:sz w:val="20"/>
          <w:szCs w:val="20"/>
        </w:rPr>
        <w:t>Figure 3.6: Activity Diagram showing the parcel shipment lifecycle from registration through collection.</w:t>
      </w:r>
    </w:p>
    <w:p w14:paraId="72F8D6DF" w14:textId="77777777" w:rsidR="00885A42" w:rsidRDefault="00885A42" w:rsidP="00885A42">
      <w:pPr>
        <w:spacing w:before="40" w:after="120" w:line="360" w:lineRule="auto"/>
        <w:rPr>
          <w:b/>
          <w:bCs/>
          <w:i/>
          <w:iCs/>
          <w:sz w:val="20"/>
          <w:szCs w:val="20"/>
        </w:rPr>
      </w:pPr>
    </w:p>
    <w:p w14:paraId="30EC72A1" w14:textId="1054FFE5" w:rsidR="0014042E" w:rsidRPr="00885A42" w:rsidRDefault="0014042E" w:rsidP="00885A42">
      <w:pPr>
        <w:spacing w:before="40" w:after="120" w:line="360" w:lineRule="auto"/>
        <w:rPr>
          <w:sz w:val="28"/>
          <w:szCs w:val="28"/>
        </w:rPr>
      </w:pPr>
      <w:r w:rsidRPr="00885A42">
        <w:rPr>
          <w:b/>
          <w:bCs/>
          <w:sz w:val="28"/>
          <w:szCs w:val="28"/>
        </w:rPr>
        <w:lastRenderedPageBreak/>
        <w:t>3.8.5 Sequence Diagram — Booking and Payment</w:t>
      </w:r>
    </w:p>
    <w:p w14:paraId="54C4ADEE" w14:textId="55594982" w:rsidR="00213D4E" w:rsidRDefault="00213D4E" w:rsidP="00213D4E">
      <w:pPr>
        <w:spacing w:before="60" w:after="60" w:line="360" w:lineRule="auto"/>
        <w:jc w:val="both"/>
      </w:pPr>
      <w:r>
        <w:rPr>
          <w:noProof/>
          <w14:ligatures w14:val="standardContextual"/>
        </w:rPr>
        <w:drawing>
          <wp:anchor distT="0" distB="0" distL="114300" distR="114300" simplePos="0" relativeHeight="251661312" behindDoc="0" locked="0" layoutInCell="1" allowOverlap="1" wp14:anchorId="05DE2CA8" wp14:editId="56E5D939">
            <wp:simplePos x="0" y="0"/>
            <wp:positionH relativeFrom="margin">
              <wp:align>left</wp:align>
            </wp:positionH>
            <wp:positionV relativeFrom="paragraph">
              <wp:posOffset>1584689</wp:posOffset>
            </wp:positionV>
            <wp:extent cx="6051550" cy="5876925"/>
            <wp:effectExtent l="0" t="0" r="6350" b="9525"/>
            <wp:wrapSquare wrapText="bothSides"/>
            <wp:docPr id="6782850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85058" name="Picture 678285058"/>
                    <pic:cNvPicPr/>
                  </pic:nvPicPr>
                  <pic:blipFill rotWithShape="1">
                    <a:blip r:embed="rId15" cstate="print">
                      <a:extLst>
                        <a:ext uri="{28A0092B-C50C-407E-A947-70E740481C1C}">
                          <a14:useLocalDpi xmlns:a14="http://schemas.microsoft.com/office/drawing/2010/main" val="0"/>
                        </a:ext>
                      </a:extLst>
                    </a:blip>
                    <a:srcRect l="-1" t="2086" r="135" b="1184"/>
                    <a:stretch>
                      <a:fillRect/>
                    </a:stretch>
                  </pic:blipFill>
                  <pic:spPr bwMode="auto">
                    <a:xfrm>
                      <a:off x="0" y="0"/>
                      <a:ext cx="6071496" cy="589690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4042E">
        <w:t>The sequence: mobile app sends POST /</w:t>
      </w:r>
      <w:proofErr w:type="spellStart"/>
      <w:r w:rsidR="0014042E">
        <w:t>api</w:t>
      </w:r>
      <w:proofErr w:type="spellEnd"/>
      <w:r w:rsidR="0014042E">
        <w:t>/bookings with JWT, schedule ID, seat IDs, passenger names → AuthMiddleware validates JWT → BookingController checks seat availability in database → creates pending booking and booking_seats records with is_held=1, held_until=now+15min → returns booking reference and payment ID → user uploads payment receipt via POST /</w:t>
      </w:r>
      <w:proofErr w:type="spellStart"/>
      <w:r w:rsidR="0014042E">
        <w:t>api</w:t>
      </w:r>
      <w:proofErr w:type="spellEnd"/>
      <w:r w:rsidR="0014042E">
        <w:t>/payments/:id/receipt → admin approves via PATCH → backend confirms booking, generates AES-256-GCM QR tickets, dispatches push notification.</w:t>
      </w:r>
    </w:p>
    <w:p w14:paraId="461DA14D" w14:textId="44B944B9" w:rsidR="0014042E" w:rsidRDefault="0014042E" w:rsidP="00213D4E">
      <w:pPr>
        <w:spacing w:before="40" w:after="40" w:line="360" w:lineRule="auto"/>
      </w:pPr>
      <w:r>
        <w:rPr>
          <w:b/>
          <w:bCs/>
          <w:i/>
          <w:iCs/>
          <w:sz w:val="20"/>
          <w:szCs w:val="20"/>
        </w:rPr>
        <w:t>Figure 3.7: Sequence Diagram showing interactions between the mobile app, PHP API, MySQL database, and payment gateway during booking and payment confirmation.</w:t>
      </w:r>
    </w:p>
    <w:p w14:paraId="79C1E767" w14:textId="77777777" w:rsidR="0014042E" w:rsidRDefault="0014042E" w:rsidP="00932442">
      <w:pPr>
        <w:pStyle w:val="Heading3"/>
        <w:spacing w:line="360" w:lineRule="auto"/>
      </w:pPr>
      <w:r>
        <w:rPr>
          <w:rFonts w:eastAsia="Times New Roman" w:cs="Times New Roman"/>
          <w:b/>
          <w:bCs/>
          <w:color w:val="2E4057"/>
          <w:sz w:val="24"/>
          <w:szCs w:val="24"/>
        </w:rPr>
        <w:lastRenderedPageBreak/>
        <w:t>3.8.6 Class Diagram</w:t>
      </w:r>
    </w:p>
    <w:p w14:paraId="1ED751DB" w14:textId="77777777" w:rsidR="0014042E" w:rsidRDefault="0014042E" w:rsidP="00932442">
      <w:pPr>
        <w:spacing w:before="60" w:after="60" w:line="360" w:lineRule="auto"/>
        <w:jc w:val="both"/>
      </w:pPr>
      <w:r>
        <w:t>The backend comprises 13 controller classes, all depending on: Database (PDO singleton), AuthMiddleware (JWT validation + RBAC), Response (standardized JSON output), and Validator (input sanitization). BookingController additionally uses QRGenerator for booking reference generation. TicketController uses QRGenerator and AES-256-GCM encryption utilities. PaymentController interfaces with the MobileMoneyService class encapsulating MTN MoMo and Orange Money API calls.</w:t>
      </w:r>
    </w:p>
    <w:p w14:paraId="456C06B7" w14:textId="4840A654" w:rsidR="0014042E" w:rsidRDefault="00213D4E" w:rsidP="00932442">
      <w:pPr>
        <w:spacing w:before="40" w:after="40" w:line="360" w:lineRule="auto"/>
      </w:pPr>
      <w:r>
        <w:rPr>
          <w:noProof/>
          <w14:ligatures w14:val="standardContextual"/>
        </w:rPr>
        <w:drawing>
          <wp:inline distT="0" distB="0" distL="0" distR="0" wp14:anchorId="7339B9EE" wp14:editId="023302CC">
            <wp:extent cx="6246421" cy="5676155"/>
            <wp:effectExtent l="0" t="0" r="0" b="0"/>
            <wp:docPr id="12814356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35694" name="Picture 1281435694"/>
                    <pic:cNvPicPr/>
                  </pic:nvPicPr>
                  <pic:blipFill rotWithShape="1">
                    <a:blip r:embed="rId16">
                      <a:extLst>
                        <a:ext uri="{28A0092B-C50C-407E-A947-70E740481C1C}">
                          <a14:useLocalDpi xmlns:a14="http://schemas.microsoft.com/office/drawing/2010/main" val="0"/>
                        </a:ext>
                      </a:extLst>
                    </a:blip>
                    <a:srcRect l="-760" t="2801" r="-685" b="-2240"/>
                    <a:stretch>
                      <a:fillRect/>
                    </a:stretch>
                  </pic:blipFill>
                  <pic:spPr bwMode="auto">
                    <a:xfrm>
                      <a:off x="0" y="0"/>
                      <a:ext cx="6287853" cy="5713804"/>
                    </a:xfrm>
                    <a:prstGeom prst="rect">
                      <a:avLst/>
                    </a:prstGeom>
                    <a:ln>
                      <a:noFill/>
                    </a:ln>
                    <a:extLst>
                      <a:ext uri="{53640926-AAD7-44D8-BBD7-CCE9431645EC}">
                        <a14:shadowObscured xmlns:a14="http://schemas.microsoft.com/office/drawing/2010/main"/>
                      </a:ext>
                    </a:extLst>
                  </pic:spPr>
                </pic:pic>
              </a:graphicData>
            </a:graphic>
          </wp:inline>
        </w:drawing>
      </w:r>
    </w:p>
    <w:p w14:paraId="7E1175BC" w14:textId="77777777" w:rsidR="0014042E" w:rsidRDefault="0014042E" w:rsidP="00932442">
      <w:pPr>
        <w:spacing w:before="40" w:after="120" w:line="360" w:lineRule="auto"/>
        <w:jc w:val="center"/>
      </w:pPr>
      <w:r>
        <w:rPr>
          <w:b/>
          <w:bCs/>
          <w:i/>
          <w:iCs/>
          <w:sz w:val="20"/>
          <w:szCs w:val="20"/>
        </w:rPr>
        <w:t>Figure 3.8: Class Diagram showing the 13 controller classes, their shared dependencies, and key associations in the CamerBus PHP backend.</w:t>
      </w:r>
    </w:p>
    <w:p w14:paraId="7EDEB8E3" w14:textId="77777777" w:rsidR="0014042E" w:rsidRPr="00213D4E" w:rsidRDefault="0014042E" w:rsidP="00932442">
      <w:pPr>
        <w:pStyle w:val="Heading2"/>
        <w:spacing w:line="360" w:lineRule="auto"/>
        <w:rPr>
          <w:color w:val="auto"/>
          <w:sz w:val="28"/>
          <w:szCs w:val="28"/>
        </w:rPr>
      </w:pPr>
      <w:r w:rsidRPr="00213D4E">
        <w:rPr>
          <w:rFonts w:ascii="Times New Roman" w:eastAsia="Times New Roman" w:hAnsi="Times New Roman" w:cs="Times New Roman"/>
          <w:b/>
          <w:bCs/>
          <w:color w:val="auto"/>
          <w:sz w:val="28"/>
          <w:szCs w:val="28"/>
        </w:rPr>
        <w:lastRenderedPageBreak/>
        <w:t>3.9 Security Architecture</w:t>
      </w:r>
    </w:p>
    <w:p w14:paraId="4167C597" w14:textId="77777777" w:rsidR="0014042E" w:rsidRDefault="0014042E" w:rsidP="00932442">
      <w:pPr>
        <w:pStyle w:val="ListParagraph"/>
        <w:numPr>
          <w:ilvl w:val="0"/>
          <w:numId w:val="6"/>
        </w:numPr>
        <w:spacing w:before="40" w:after="40" w:line="360" w:lineRule="auto"/>
        <w:contextualSpacing w:val="0"/>
      </w:pPr>
      <w:r>
        <w:t>Authentication: JWT tokens with 24-hour expiry, transmitted over HTTPS and stored on-device using expo-secure-store (Android Keystore / iOS Keychain). All API requests carry the token as a Bearer header.</w:t>
      </w:r>
    </w:p>
    <w:p w14:paraId="451405B3" w14:textId="77777777" w:rsidR="0014042E" w:rsidRDefault="0014042E" w:rsidP="00932442">
      <w:pPr>
        <w:pStyle w:val="ListParagraph"/>
        <w:numPr>
          <w:ilvl w:val="0"/>
          <w:numId w:val="6"/>
        </w:numPr>
        <w:spacing w:before="40" w:after="40" w:line="360" w:lineRule="auto"/>
        <w:contextualSpacing w:val="0"/>
      </w:pPr>
      <w:r>
        <w:t>Password Security: bcrypt hashing with cost factor 12 before storage. No plaintext passwords stored, logged, or transmitted. Recovery uses time-limited single-use tokens sent to registered phone or email.</w:t>
      </w:r>
    </w:p>
    <w:p w14:paraId="2C2B87AF" w14:textId="77777777" w:rsidR="0014042E" w:rsidRDefault="0014042E" w:rsidP="00932442">
      <w:pPr>
        <w:pStyle w:val="ListParagraph"/>
        <w:numPr>
          <w:ilvl w:val="0"/>
          <w:numId w:val="6"/>
        </w:numPr>
        <w:spacing w:before="40" w:after="40" w:line="360" w:lineRule="auto"/>
        <w:contextualSpacing w:val="0"/>
      </w:pPr>
      <w:r>
        <w:t>QR Ticket Security: Each ticket payload encrypted with AES-256-GCM using a random 16-byte IV. Payload includes ticket ID, booking ref, seat number, schedule ID, passenger name, company ID, and timestamp. Validation decrypts, verifies structure, confirms ticket is not already USED, and atomically marks USED to prevent replay attacks.</w:t>
      </w:r>
    </w:p>
    <w:p w14:paraId="1D010E62" w14:textId="77777777" w:rsidR="0014042E" w:rsidRDefault="0014042E" w:rsidP="00932442">
      <w:pPr>
        <w:pStyle w:val="ListParagraph"/>
        <w:numPr>
          <w:ilvl w:val="0"/>
          <w:numId w:val="6"/>
        </w:numPr>
        <w:spacing w:before="40" w:after="40" w:line="360" w:lineRule="auto"/>
        <w:contextualSpacing w:val="0"/>
      </w:pPr>
      <w:r>
        <w:t>SQL Injection Prevention: All database operations use PDO prepared statements through the Database::query() helper. Raw user input never appears in SQL string concatenation anywhere in the codebase.</w:t>
      </w:r>
    </w:p>
    <w:p w14:paraId="0E889848" w14:textId="503D6D57" w:rsidR="0014042E" w:rsidRDefault="0014042E" w:rsidP="00213D4E">
      <w:pPr>
        <w:pStyle w:val="ListParagraph"/>
        <w:numPr>
          <w:ilvl w:val="0"/>
          <w:numId w:val="6"/>
        </w:numPr>
        <w:spacing w:before="40" w:after="40" w:line="360" w:lineRule="auto"/>
        <w:contextualSpacing w:val="0"/>
      </w:pPr>
      <w:r>
        <w:t>Role-Based Access Control: Three roles (CUSTOMER, COMPANY_ADMIN / BRANCH_ADMIN, SUPER_ADMIN) enforced by AuthMiddleware on every endpoint. Company-scoped resources filter all queries by the company_id claim in the JWT.</w:t>
      </w:r>
    </w:p>
    <w:tbl>
      <w:tblPr>
        <w:tblStyle w:val="TableGrid"/>
        <w:tblW w:w="9656" w:type="dxa"/>
        <w:tblLook w:val="0000" w:firstRow="0" w:lastRow="0" w:firstColumn="0" w:lastColumn="0" w:noHBand="0" w:noVBand="0"/>
      </w:tblPr>
      <w:tblGrid>
        <w:gridCol w:w="3698"/>
        <w:gridCol w:w="1488"/>
        <w:gridCol w:w="2245"/>
        <w:gridCol w:w="2225"/>
      </w:tblGrid>
      <w:tr w:rsidR="0014042E" w14:paraId="289A3C5B" w14:textId="77777777" w:rsidTr="00213D4E">
        <w:trPr>
          <w:trHeight w:val="375"/>
        </w:trPr>
        <w:tc>
          <w:tcPr>
            <w:tcW w:w="3715" w:type="dxa"/>
          </w:tcPr>
          <w:p w14:paraId="2946C046" w14:textId="77777777" w:rsidR="0014042E" w:rsidRPr="00213D4E" w:rsidRDefault="0014042E" w:rsidP="00932442">
            <w:pPr>
              <w:spacing w:line="360" w:lineRule="auto"/>
              <w:jc w:val="center"/>
              <w:rPr>
                <w:sz w:val="22"/>
                <w:szCs w:val="22"/>
              </w:rPr>
            </w:pPr>
            <w:r w:rsidRPr="00213D4E">
              <w:rPr>
                <w:b/>
                <w:bCs/>
                <w:sz w:val="22"/>
                <w:szCs w:val="22"/>
              </w:rPr>
              <w:t>Operation</w:t>
            </w:r>
          </w:p>
        </w:tc>
        <w:tc>
          <w:tcPr>
            <w:tcW w:w="1485" w:type="dxa"/>
          </w:tcPr>
          <w:p w14:paraId="1A4B0729" w14:textId="77777777" w:rsidR="0014042E" w:rsidRPr="00213D4E" w:rsidRDefault="0014042E" w:rsidP="00932442">
            <w:pPr>
              <w:spacing w:line="360" w:lineRule="auto"/>
              <w:jc w:val="center"/>
              <w:rPr>
                <w:sz w:val="22"/>
                <w:szCs w:val="22"/>
              </w:rPr>
            </w:pPr>
            <w:r w:rsidRPr="00213D4E">
              <w:rPr>
                <w:b/>
                <w:bCs/>
                <w:sz w:val="22"/>
                <w:szCs w:val="22"/>
              </w:rPr>
              <w:t>CUSTOMER</w:t>
            </w:r>
          </w:p>
        </w:tc>
        <w:tc>
          <w:tcPr>
            <w:tcW w:w="2228" w:type="dxa"/>
          </w:tcPr>
          <w:p w14:paraId="4B5E7F8B" w14:textId="77777777" w:rsidR="0014042E" w:rsidRPr="00213D4E" w:rsidRDefault="0014042E" w:rsidP="00932442">
            <w:pPr>
              <w:spacing w:line="360" w:lineRule="auto"/>
              <w:jc w:val="center"/>
              <w:rPr>
                <w:sz w:val="22"/>
                <w:szCs w:val="22"/>
              </w:rPr>
            </w:pPr>
            <w:r w:rsidRPr="00213D4E">
              <w:rPr>
                <w:b/>
                <w:bCs/>
                <w:sz w:val="22"/>
                <w:szCs w:val="22"/>
              </w:rPr>
              <w:t>COMPANY_ADMIN</w:t>
            </w:r>
          </w:p>
        </w:tc>
        <w:tc>
          <w:tcPr>
            <w:tcW w:w="2228" w:type="dxa"/>
          </w:tcPr>
          <w:p w14:paraId="034FD490" w14:textId="77777777" w:rsidR="0014042E" w:rsidRPr="00213D4E" w:rsidRDefault="0014042E" w:rsidP="00932442">
            <w:pPr>
              <w:spacing w:line="360" w:lineRule="auto"/>
              <w:jc w:val="center"/>
              <w:rPr>
                <w:sz w:val="22"/>
                <w:szCs w:val="22"/>
              </w:rPr>
            </w:pPr>
            <w:r w:rsidRPr="00213D4E">
              <w:rPr>
                <w:b/>
                <w:bCs/>
                <w:sz w:val="22"/>
                <w:szCs w:val="22"/>
              </w:rPr>
              <w:t>SUPER_ADMIN</w:t>
            </w:r>
          </w:p>
        </w:tc>
      </w:tr>
      <w:tr w:rsidR="0014042E" w14:paraId="4362CE89" w14:textId="77777777" w:rsidTr="00213D4E">
        <w:trPr>
          <w:trHeight w:val="375"/>
        </w:trPr>
        <w:tc>
          <w:tcPr>
            <w:tcW w:w="3715" w:type="dxa"/>
          </w:tcPr>
          <w:p w14:paraId="400A30B3" w14:textId="77777777" w:rsidR="0014042E" w:rsidRPr="00213D4E" w:rsidRDefault="0014042E" w:rsidP="00932442">
            <w:pPr>
              <w:spacing w:line="360" w:lineRule="auto"/>
              <w:rPr>
                <w:sz w:val="22"/>
                <w:szCs w:val="22"/>
              </w:rPr>
            </w:pPr>
            <w:r w:rsidRPr="00213D4E">
              <w:rPr>
                <w:sz w:val="22"/>
                <w:szCs w:val="22"/>
              </w:rPr>
              <w:t>Register, login, search schedules</w:t>
            </w:r>
          </w:p>
        </w:tc>
        <w:tc>
          <w:tcPr>
            <w:tcW w:w="1485" w:type="dxa"/>
          </w:tcPr>
          <w:p w14:paraId="61FB1200" w14:textId="77777777" w:rsidR="0014042E" w:rsidRPr="00213D4E" w:rsidRDefault="0014042E" w:rsidP="00932442">
            <w:pPr>
              <w:spacing w:line="360" w:lineRule="auto"/>
              <w:jc w:val="center"/>
              <w:rPr>
                <w:sz w:val="22"/>
                <w:szCs w:val="22"/>
              </w:rPr>
            </w:pPr>
            <w:r w:rsidRPr="00213D4E">
              <w:rPr>
                <w:sz w:val="22"/>
                <w:szCs w:val="22"/>
              </w:rPr>
              <w:t>YES</w:t>
            </w:r>
          </w:p>
        </w:tc>
        <w:tc>
          <w:tcPr>
            <w:tcW w:w="2228" w:type="dxa"/>
          </w:tcPr>
          <w:p w14:paraId="77EE7512" w14:textId="77777777" w:rsidR="0014042E" w:rsidRPr="00213D4E" w:rsidRDefault="0014042E" w:rsidP="00932442">
            <w:pPr>
              <w:spacing w:line="360" w:lineRule="auto"/>
              <w:jc w:val="center"/>
              <w:rPr>
                <w:sz w:val="22"/>
                <w:szCs w:val="22"/>
              </w:rPr>
            </w:pPr>
            <w:r w:rsidRPr="00213D4E">
              <w:rPr>
                <w:sz w:val="22"/>
                <w:szCs w:val="22"/>
              </w:rPr>
              <w:t>YES</w:t>
            </w:r>
          </w:p>
        </w:tc>
        <w:tc>
          <w:tcPr>
            <w:tcW w:w="2228" w:type="dxa"/>
          </w:tcPr>
          <w:p w14:paraId="120E2309" w14:textId="77777777" w:rsidR="0014042E" w:rsidRPr="00213D4E" w:rsidRDefault="0014042E" w:rsidP="00932442">
            <w:pPr>
              <w:spacing w:line="360" w:lineRule="auto"/>
              <w:jc w:val="center"/>
              <w:rPr>
                <w:sz w:val="22"/>
                <w:szCs w:val="22"/>
              </w:rPr>
            </w:pPr>
            <w:r w:rsidRPr="00213D4E">
              <w:rPr>
                <w:sz w:val="22"/>
                <w:szCs w:val="22"/>
              </w:rPr>
              <w:t>YES</w:t>
            </w:r>
          </w:p>
        </w:tc>
      </w:tr>
      <w:tr w:rsidR="0014042E" w14:paraId="0BE3136F" w14:textId="77777777" w:rsidTr="00213D4E">
        <w:trPr>
          <w:trHeight w:val="362"/>
        </w:trPr>
        <w:tc>
          <w:tcPr>
            <w:tcW w:w="3715" w:type="dxa"/>
          </w:tcPr>
          <w:p w14:paraId="409A3570" w14:textId="77777777" w:rsidR="0014042E" w:rsidRPr="00213D4E" w:rsidRDefault="0014042E" w:rsidP="00932442">
            <w:pPr>
              <w:spacing w:line="360" w:lineRule="auto"/>
              <w:rPr>
                <w:sz w:val="22"/>
                <w:szCs w:val="22"/>
              </w:rPr>
            </w:pPr>
            <w:r w:rsidRPr="00213D4E">
              <w:rPr>
                <w:sz w:val="22"/>
                <w:szCs w:val="22"/>
              </w:rPr>
              <w:t>Book seats and pay</w:t>
            </w:r>
          </w:p>
        </w:tc>
        <w:tc>
          <w:tcPr>
            <w:tcW w:w="1485" w:type="dxa"/>
          </w:tcPr>
          <w:p w14:paraId="7700D117" w14:textId="77777777" w:rsidR="0014042E" w:rsidRPr="00213D4E" w:rsidRDefault="0014042E" w:rsidP="00932442">
            <w:pPr>
              <w:spacing w:line="360" w:lineRule="auto"/>
              <w:jc w:val="center"/>
              <w:rPr>
                <w:sz w:val="22"/>
                <w:szCs w:val="22"/>
              </w:rPr>
            </w:pPr>
            <w:r w:rsidRPr="00213D4E">
              <w:rPr>
                <w:sz w:val="22"/>
                <w:szCs w:val="22"/>
              </w:rPr>
              <w:t>YES</w:t>
            </w:r>
          </w:p>
        </w:tc>
        <w:tc>
          <w:tcPr>
            <w:tcW w:w="2228" w:type="dxa"/>
          </w:tcPr>
          <w:p w14:paraId="75626387" w14:textId="77777777" w:rsidR="0014042E" w:rsidRPr="00213D4E" w:rsidRDefault="0014042E" w:rsidP="00932442">
            <w:pPr>
              <w:spacing w:line="360" w:lineRule="auto"/>
              <w:jc w:val="center"/>
              <w:rPr>
                <w:sz w:val="22"/>
                <w:szCs w:val="22"/>
              </w:rPr>
            </w:pPr>
            <w:r w:rsidRPr="00213D4E">
              <w:rPr>
                <w:sz w:val="22"/>
                <w:szCs w:val="22"/>
              </w:rPr>
              <w:t>YES</w:t>
            </w:r>
          </w:p>
        </w:tc>
        <w:tc>
          <w:tcPr>
            <w:tcW w:w="2228" w:type="dxa"/>
          </w:tcPr>
          <w:p w14:paraId="5A911BC4" w14:textId="77777777" w:rsidR="0014042E" w:rsidRPr="00213D4E" w:rsidRDefault="0014042E" w:rsidP="00932442">
            <w:pPr>
              <w:spacing w:line="360" w:lineRule="auto"/>
              <w:jc w:val="center"/>
              <w:rPr>
                <w:sz w:val="22"/>
                <w:szCs w:val="22"/>
              </w:rPr>
            </w:pPr>
            <w:r w:rsidRPr="00213D4E">
              <w:rPr>
                <w:sz w:val="22"/>
                <w:szCs w:val="22"/>
              </w:rPr>
              <w:t>YES</w:t>
            </w:r>
          </w:p>
        </w:tc>
      </w:tr>
      <w:tr w:rsidR="0014042E" w14:paraId="57A434F7" w14:textId="77777777" w:rsidTr="00213D4E">
        <w:trPr>
          <w:trHeight w:val="375"/>
        </w:trPr>
        <w:tc>
          <w:tcPr>
            <w:tcW w:w="3715" w:type="dxa"/>
          </w:tcPr>
          <w:p w14:paraId="216D4C03" w14:textId="77777777" w:rsidR="0014042E" w:rsidRPr="00213D4E" w:rsidRDefault="0014042E" w:rsidP="00932442">
            <w:pPr>
              <w:spacing w:line="360" w:lineRule="auto"/>
              <w:rPr>
                <w:sz w:val="22"/>
                <w:szCs w:val="22"/>
              </w:rPr>
            </w:pPr>
            <w:r w:rsidRPr="00213D4E">
              <w:rPr>
                <w:sz w:val="22"/>
                <w:szCs w:val="22"/>
              </w:rPr>
              <w:t>View own bookings and QR tickets</w:t>
            </w:r>
          </w:p>
        </w:tc>
        <w:tc>
          <w:tcPr>
            <w:tcW w:w="1485" w:type="dxa"/>
          </w:tcPr>
          <w:p w14:paraId="7909DBE3" w14:textId="77777777" w:rsidR="0014042E" w:rsidRPr="00213D4E" w:rsidRDefault="0014042E" w:rsidP="00932442">
            <w:pPr>
              <w:spacing w:line="360" w:lineRule="auto"/>
              <w:jc w:val="center"/>
              <w:rPr>
                <w:sz w:val="22"/>
                <w:szCs w:val="22"/>
              </w:rPr>
            </w:pPr>
            <w:r w:rsidRPr="00213D4E">
              <w:rPr>
                <w:sz w:val="22"/>
                <w:szCs w:val="22"/>
              </w:rPr>
              <w:t>YES</w:t>
            </w:r>
          </w:p>
        </w:tc>
        <w:tc>
          <w:tcPr>
            <w:tcW w:w="2228" w:type="dxa"/>
          </w:tcPr>
          <w:p w14:paraId="0A459AA4" w14:textId="77777777" w:rsidR="0014042E" w:rsidRPr="00213D4E" w:rsidRDefault="0014042E" w:rsidP="00932442">
            <w:pPr>
              <w:spacing w:line="360" w:lineRule="auto"/>
              <w:jc w:val="center"/>
              <w:rPr>
                <w:sz w:val="22"/>
                <w:szCs w:val="22"/>
              </w:rPr>
            </w:pPr>
            <w:r w:rsidRPr="00213D4E">
              <w:rPr>
                <w:sz w:val="22"/>
                <w:szCs w:val="22"/>
              </w:rPr>
              <w:t>YES</w:t>
            </w:r>
          </w:p>
        </w:tc>
        <w:tc>
          <w:tcPr>
            <w:tcW w:w="2228" w:type="dxa"/>
          </w:tcPr>
          <w:p w14:paraId="2B4A2CC4" w14:textId="77777777" w:rsidR="0014042E" w:rsidRPr="00213D4E" w:rsidRDefault="0014042E" w:rsidP="00932442">
            <w:pPr>
              <w:spacing w:line="360" w:lineRule="auto"/>
              <w:jc w:val="center"/>
              <w:rPr>
                <w:sz w:val="22"/>
                <w:szCs w:val="22"/>
              </w:rPr>
            </w:pPr>
            <w:r w:rsidRPr="00213D4E">
              <w:rPr>
                <w:sz w:val="22"/>
                <w:szCs w:val="22"/>
              </w:rPr>
              <w:t>YES</w:t>
            </w:r>
          </w:p>
        </w:tc>
      </w:tr>
      <w:tr w:rsidR="0014042E" w14:paraId="2768E149" w14:textId="77777777" w:rsidTr="00213D4E">
        <w:trPr>
          <w:trHeight w:val="375"/>
        </w:trPr>
        <w:tc>
          <w:tcPr>
            <w:tcW w:w="3715" w:type="dxa"/>
          </w:tcPr>
          <w:p w14:paraId="5190D8CC" w14:textId="77777777" w:rsidR="0014042E" w:rsidRPr="00213D4E" w:rsidRDefault="0014042E" w:rsidP="00932442">
            <w:pPr>
              <w:spacing w:line="360" w:lineRule="auto"/>
              <w:rPr>
                <w:sz w:val="22"/>
                <w:szCs w:val="22"/>
              </w:rPr>
            </w:pPr>
            <w:r w:rsidRPr="00213D4E">
              <w:rPr>
                <w:sz w:val="22"/>
                <w:szCs w:val="22"/>
              </w:rPr>
              <w:t>Register and track parcels</w:t>
            </w:r>
          </w:p>
        </w:tc>
        <w:tc>
          <w:tcPr>
            <w:tcW w:w="1485" w:type="dxa"/>
          </w:tcPr>
          <w:p w14:paraId="3CD9E79F" w14:textId="77777777" w:rsidR="0014042E" w:rsidRPr="00213D4E" w:rsidRDefault="0014042E" w:rsidP="00932442">
            <w:pPr>
              <w:spacing w:line="360" w:lineRule="auto"/>
              <w:jc w:val="center"/>
              <w:rPr>
                <w:sz w:val="22"/>
                <w:szCs w:val="22"/>
              </w:rPr>
            </w:pPr>
            <w:r w:rsidRPr="00213D4E">
              <w:rPr>
                <w:sz w:val="22"/>
                <w:szCs w:val="22"/>
              </w:rPr>
              <w:t>YES</w:t>
            </w:r>
          </w:p>
        </w:tc>
        <w:tc>
          <w:tcPr>
            <w:tcW w:w="2228" w:type="dxa"/>
          </w:tcPr>
          <w:p w14:paraId="0E978C9E" w14:textId="77777777" w:rsidR="0014042E" w:rsidRPr="00213D4E" w:rsidRDefault="0014042E" w:rsidP="00932442">
            <w:pPr>
              <w:spacing w:line="360" w:lineRule="auto"/>
              <w:jc w:val="center"/>
              <w:rPr>
                <w:sz w:val="22"/>
                <w:szCs w:val="22"/>
              </w:rPr>
            </w:pPr>
            <w:r w:rsidRPr="00213D4E">
              <w:rPr>
                <w:sz w:val="22"/>
                <w:szCs w:val="22"/>
              </w:rPr>
              <w:t>YES</w:t>
            </w:r>
          </w:p>
        </w:tc>
        <w:tc>
          <w:tcPr>
            <w:tcW w:w="2228" w:type="dxa"/>
          </w:tcPr>
          <w:p w14:paraId="66FA324F" w14:textId="77777777" w:rsidR="0014042E" w:rsidRPr="00213D4E" w:rsidRDefault="0014042E" w:rsidP="00932442">
            <w:pPr>
              <w:spacing w:line="360" w:lineRule="auto"/>
              <w:jc w:val="center"/>
              <w:rPr>
                <w:sz w:val="22"/>
                <w:szCs w:val="22"/>
              </w:rPr>
            </w:pPr>
            <w:r w:rsidRPr="00213D4E">
              <w:rPr>
                <w:sz w:val="22"/>
                <w:szCs w:val="22"/>
              </w:rPr>
              <w:t>YES</w:t>
            </w:r>
          </w:p>
        </w:tc>
      </w:tr>
      <w:tr w:rsidR="0014042E" w14:paraId="4FF18E3B" w14:textId="77777777" w:rsidTr="00213D4E">
        <w:trPr>
          <w:trHeight w:val="375"/>
        </w:trPr>
        <w:tc>
          <w:tcPr>
            <w:tcW w:w="3715" w:type="dxa"/>
          </w:tcPr>
          <w:p w14:paraId="7D976629" w14:textId="77777777" w:rsidR="0014042E" w:rsidRPr="00213D4E" w:rsidRDefault="0014042E" w:rsidP="00932442">
            <w:pPr>
              <w:spacing w:line="360" w:lineRule="auto"/>
              <w:rPr>
                <w:sz w:val="22"/>
                <w:szCs w:val="22"/>
              </w:rPr>
            </w:pPr>
            <w:r w:rsidRPr="00213D4E">
              <w:rPr>
                <w:sz w:val="22"/>
                <w:szCs w:val="22"/>
              </w:rPr>
              <w:t>View passenger manifests</w:t>
            </w:r>
          </w:p>
        </w:tc>
        <w:tc>
          <w:tcPr>
            <w:tcW w:w="1485" w:type="dxa"/>
          </w:tcPr>
          <w:p w14:paraId="34373F63" w14:textId="77777777" w:rsidR="0014042E" w:rsidRPr="00213D4E" w:rsidRDefault="0014042E" w:rsidP="00932442">
            <w:pPr>
              <w:spacing w:line="360" w:lineRule="auto"/>
              <w:jc w:val="center"/>
              <w:rPr>
                <w:sz w:val="22"/>
                <w:szCs w:val="22"/>
              </w:rPr>
            </w:pPr>
            <w:r w:rsidRPr="00213D4E">
              <w:rPr>
                <w:sz w:val="22"/>
                <w:szCs w:val="22"/>
              </w:rPr>
              <w:t>NO</w:t>
            </w:r>
          </w:p>
        </w:tc>
        <w:tc>
          <w:tcPr>
            <w:tcW w:w="2228" w:type="dxa"/>
          </w:tcPr>
          <w:p w14:paraId="4687829F" w14:textId="77777777" w:rsidR="0014042E" w:rsidRPr="00213D4E" w:rsidRDefault="0014042E" w:rsidP="00932442">
            <w:pPr>
              <w:spacing w:line="360" w:lineRule="auto"/>
              <w:jc w:val="center"/>
              <w:rPr>
                <w:sz w:val="22"/>
                <w:szCs w:val="22"/>
              </w:rPr>
            </w:pPr>
            <w:r w:rsidRPr="00213D4E">
              <w:rPr>
                <w:sz w:val="22"/>
                <w:szCs w:val="22"/>
              </w:rPr>
              <w:t>Own company</w:t>
            </w:r>
          </w:p>
        </w:tc>
        <w:tc>
          <w:tcPr>
            <w:tcW w:w="2228" w:type="dxa"/>
          </w:tcPr>
          <w:p w14:paraId="57AAD671" w14:textId="77777777" w:rsidR="0014042E" w:rsidRPr="00213D4E" w:rsidRDefault="0014042E" w:rsidP="00932442">
            <w:pPr>
              <w:spacing w:line="360" w:lineRule="auto"/>
              <w:jc w:val="center"/>
              <w:rPr>
                <w:sz w:val="22"/>
                <w:szCs w:val="22"/>
              </w:rPr>
            </w:pPr>
            <w:r w:rsidRPr="00213D4E">
              <w:rPr>
                <w:sz w:val="22"/>
                <w:szCs w:val="22"/>
              </w:rPr>
              <w:t>All companies</w:t>
            </w:r>
          </w:p>
        </w:tc>
      </w:tr>
      <w:tr w:rsidR="0014042E" w14:paraId="0ADAAF21" w14:textId="77777777" w:rsidTr="00213D4E">
        <w:trPr>
          <w:trHeight w:val="375"/>
        </w:trPr>
        <w:tc>
          <w:tcPr>
            <w:tcW w:w="3715" w:type="dxa"/>
          </w:tcPr>
          <w:p w14:paraId="00EA5DD5" w14:textId="77777777" w:rsidR="0014042E" w:rsidRPr="00213D4E" w:rsidRDefault="0014042E" w:rsidP="00932442">
            <w:pPr>
              <w:spacing w:line="360" w:lineRule="auto"/>
              <w:rPr>
                <w:sz w:val="22"/>
                <w:szCs w:val="22"/>
              </w:rPr>
            </w:pPr>
            <w:r w:rsidRPr="00213D4E">
              <w:rPr>
                <w:sz w:val="22"/>
                <w:szCs w:val="22"/>
              </w:rPr>
              <w:t>Manage fleet, routes, schedules</w:t>
            </w:r>
          </w:p>
        </w:tc>
        <w:tc>
          <w:tcPr>
            <w:tcW w:w="1485" w:type="dxa"/>
          </w:tcPr>
          <w:p w14:paraId="3A1E532D" w14:textId="77777777" w:rsidR="0014042E" w:rsidRPr="00213D4E" w:rsidRDefault="0014042E" w:rsidP="00932442">
            <w:pPr>
              <w:spacing w:line="360" w:lineRule="auto"/>
              <w:jc w:val="center"/>
              <w:rPr>
                <w:sz w:val="22"/>
                <w:szCs w:val="22"/>
              </w:rPr>
            </w:pPr>
            <w:r w:rsidRPr="00213D4E">
              <w:rPr>
                <w:sz w:val="22"/>
                <w:szCs w:val="22"/>
              </w:rPr>
              <w:t>NO</w:t>
            </w:r>
          </w:p>
        </w:tc>
        <w:tc>
          <w:tcPr>
            <w:tcW w:w="2228" w:type="dxa"/>
          </w:tcPr>
          <w:p w14:paraId="3869B1ED" w14:textId="77777777" w:rsidR="0014042E" w:rsidRPr="00213D4E" w:rsidRDefault="0014042E" w:rsidP="00932442">
            <w:pPr>
              <w:spacing w:line="360" w:lineRule="auto"/>
              <w:jc w:val="center"/>
              <w:rPr>
                <w:sz w:val="22"/>
                <w:szCs w:val="22"/>
              </w:rPr>
            </w:pPr>
            <w:r w:rsidRPr="00213D4E">
              <w:rPr>
                <w:sz w:val="22"/>
                <w:szCs w:val="22"/>
              </w:rPr>
              <w:t>Own company</w:t>
            </w:r>
          </w:p>
        </w:tc>
        <w:tc>
          <w:tcPr>
            <w:tcW w:w="2228" w:type="dxa"/>
          </w:tcPr>
          <w:p w14:paraId="49DBA877" w14:textId="77777777" w:rsidR="0014042E" w:rsidRPr="00213D4E" w:rsidRDefault="0014042E" w:rsidP="00932442">
            <w:pPr>
              <w:spacing w:line="360" w:lineRule="auto"/>
              <w:jc w:val="center"/>
              <w:rPr>
                <w:sz w:val="22"/>
                <w:szCs w:val="22"/>
              </w:rPr>
            </w:pPr>
            <w:r w:rsidRPr="00213D4E">
              <w:rPr>
                <w:sz w:val="22"/>
                <w:szCs w:val="22"/>
              </w:rPr>
              <w:t>All companies</w:t>
            </w:r>
          </w:p>
        </w:tc>
      </w:tr>
      <w:tr w:rsidR="0014042E" w14:paraId="119F6CE3" w14:textId="77777777" w:rsidTr="00213D4E">
        <w:trPr>
          <w:trHeight w:val="375"/>
        </w:trPr>
        <w:tc>
          <w:tcPr>
            <w:tcW w:w="3715" w:type="dxa"/>
          </w:tcPr>
          <w:p w14:paraId="027D4CEC" w14:textId="77777777" w:rsidR="0014042E" w:rsidRPr="00213D4E" w:rsidRDefault="0014042E" w:rsidP="00932442">
            <w:pPr>
              <w:spacing w:line="360" w:lineRule="auto"/>
              <w:rPr>
                <w:sz w:val="22"/>
                <w:szCs w:val="22"/>
              </w:rPr>
            </w:pPr>
            <w:r w:rsidRPr="00213D4E">
              <w:rPr>
                <w:sz w:val="22"/>
                <w:szCs w:val="22"/>
              </w:rPr>
              <w:t>Validate QR tickets</w:t>
            </w:r>
          </w:p>
        </w:tc>
        <w:tc>
          <w:tcPr>
            <w:tcW w:w="1485" w:type="dxa"/>
          </w:tcPr>
          <w:p w14:paraId="1BFCBB99" w14:textId="77777777" w:rsidR="0014042E" w:rsidRPr="00213D4E" w:rsidRDefault="0014042E" w:rsidP="00932442">
            <w:pPr>
              <w:spacing w:line="360" w:lineRule="auto"/>
              <w:jc w:val="center"/>
              <w:rPr>
                <w:sz w:val="22"/>
                <w:szCs w:val="22"/>
              </w:rPr>
            </w:pPr>
            <w:r w:rsidRPr="00213D4E">
              <w:rPr>
                <w:sz w:val="22"/>
                <w:szCs w:val="22"/>
              </w:rPr>
              <w:t>NO</w:t>
            </w:r>
          </w:p>
        </w:tc>
        <w:tc>
          <w:tcPr>
            <w:tcW w:w="2228" w:type="dxa"/>
          </w:tcPr>
          <w:p w14:paraId="49B5A976" w14:textId="77777777" w:rsidR="0014042E" w:rsidRPr="00213D4E" w:rsidRDefault="0014042E" w:rsidP="00932442">
            <w:pPr>
              <w:spacing w:line="360" w:lineRule="auto"/>
              <w:jc w:val="center"/>
              <w:rPr>
                <w:sz w:val="22"/>
                <w:szCs w:val="22"/>
              </w:rPr>
            </w:pPr>
            <w:r w:rsidRPr="00213D4E">
              <w:rPr>
                <w:sz w:val="22"/>
                <w:szCs w:val="22"/>
              </w:rPr>
              <w:t>Own company</w:t>
            </w:r>
          </w:p>
        </w:tc>
        <w:tc>
          <w:tcPr>
            <w:tcW w:w="2228" w:type="dxa"/>
          </w:tcPr>
          <w:p w14:paraId="5932EC48" w14:textId="77777777" w:rsidR="0014042E" w:rsidRPr="00213D4E" w:rsidRDefault="0014042E" w:rsidP="00932442">
            <w:pPr>
              <w:spacing w:line="360" w:lineRule="auto"/>
              <w:jc w:val="center"/>
              <w:rPr>
                <w:sz w:val="22"/>
                <w:szCs w:val="22"/>
              </w:rPr>
            </w:pPr>
            <w:r w:rsidRPr="00213D4E">
              <w:rPr>
                <w:sz w:val="22"/>
                <w:szCs w:val="22"/>
              </w:rPr>
              <w:t>All companies</w:t>
            </w:r>
          </w:p>
        </w:tc>
      </w:tr>
      <w:tr w:rsidR="0014042E" w14:paraId="5B6E0C0F" w14:textId="77777777" w:rsidTr="00213D4E">
        <w:trPr>
          <w:trHeight w:val="362"/>
        </w:trPr>
        <w:tc>
          <w:tcPr>
            <w:tcW w:w="3715" w:type="dxa"/>
          </w:tcPr>
          <w:p w14:paraId="2C20F511" w14:textId="77777777" w:rsidR="0014042E" w:rsidRPr="00213D4E" w:rsidRDefault="0014042E" w:rsidP="00932442">
            <w:pPr>
              <w:spacing w:line="360" w:lineRule="auto"/>
              <w:rPr>
                <w:sz w:val="22"/>
                <w:szCs w:val="22"/>
              </w:rPr>
            </w:pPr>
            <w:r w:rsidRPr="00213D4E">
              <w:rPr>
                <w:sz w:val="22"/>
                <w:szCs w:val="22"/>
              </w:rPr>
              <w:t>Approve/reject payment receipts</w:t>
            </w:r>
          </w:p>
        </w:tc>
        <w:tc>
          <w:tcPr>
            <w:tcW w:w="1485" w:type="dxa"/>
          </w:tcPr>
          <w:p w14:paraId="07665449" w14:textId="77777777" w:rsidR="0014042E" w:rsidRPr="00213D4E" w:rsidRDefault="0014042E" w:rsidP="00932442">
            <w:pPr>
              <w:spacing w:line="360" w:lineRule="auto"/>
              <w:jc w:val="center"/>
              <w:rPr>
                <w:sz w:val="22"/>
                <w:szCs w:val="22"/>
              </w:rPr>
            </w:pPr>
            <w:r w:rsidRPr="00213D4E">
              <w:rPr>
                <w:sz w:val="22"/>
                <w:szCs w:val="22"/>
              </w:rPr>
              <w:t>NO</w:t>
            </w:r>
          </w:p>
        </w:tc>
        <w:tc>
          <w:tcPr>
            <w:tcW w:w="2228" w:type="dxa"/>
          </w:tcPr>
          <w:p w14:paraId="7BBC3674" w14:textId="77777777" w:rsidR="0014042E" w:rsidRPr="00213D4E" w:rsidRDefault="0014042E" w:rsidP="00932442">
            <w:pPr>
              <w:spacing w:line="360" w:lineRule="auto"/>
              <w:jc w:val="center"/>
              <w:rPr>
                <w:sz w:val="22"/>
                <w:szCs w:val="22"/>
              </w:rPr>
            </w:pPr>
            <w:r w:rsidRPr="00213D4E">
              <w:rPr>
                <w:sz w:val="22"/>
                <w:szCs w:val="22"/>
              </w:rPr>
              <w:t>Own company</w:t>
            </w:r>
          </w:p>
        </w:tc>
        <w:tc>
          <w:tcPr>
            <w:tcW w:w="2228" w:type="dxa"/>
          </w:tcPr>
          <w:p w14:paraId="7E81FA58" w14:textId="77777777" w:rsidR="0014042E" w:rsidRPr="00213D4E" w:rsidRDefault="0014042E" w:rsidP="00932442">
            <w:pPr>
              <w:spacing w:line="360" w:lineRule="auto"/>
              <w:jc w:val="center"/>
              <w:rPr>
                <w:sz w:val="22"/>
                <w:szCs w:val="22"/>
              </w:rPr>
            </w:pPr>
            <w:r w:rsidRPr="00213D4E">
              <w:rPr>
                <w:sz w:val="22"/>
                <w:szCs w:val="22"/>
              </w:rPr>
              <w:t>All companies</w:t>
            </w:r>
          </w:p>
        </w:tc>
      </w:tr>
      <w:tr w:rsidR="0014042E" w14:paraId="4D0F9EC2" w14:textId="77777777" w:rsidTr="00213D4E">
        <w:trPr>
          <w:trHeight w:val="375"/>
        </w:trPr>
        <w:tc>
          <w:tcPr>
            <w:tcW w:w="3715" w:type="dxa"/>
          </w:tcPr>
          <w:p w14:paraId="27D192A9" w14:textId="77777777" w:rsidR="0014042E" w:rsidRPr="00213D4E" w:rsidRDefault="0014042E" w:rsidP="00932442">
            <w:pPr>
              <w:spacing w:line="360" w:lineRule="auto"/>
              <w:rPr>
                <w:sz w:val="22"/>
                <w:szCs w:val="22"/>
              </w:rPr>
            </w:pPr>
            <w:r w:rsidRPr="00213D4E">
              <w:rPr>
                <w:sz w:val="22"/>
                <w:szCs w:val="22"/>
              </w:rPr>
              <w:t>Manage parcel statuses</w:t>
            </w:r>
          </w:p>
        </w:tc>
        <w:tc>
          <w:tcPr>
            <w:tcW w:w="1485" w:type="dxa"/>
          </w:tcPr>
          <w:p w14:paraId="2DF436DC" w14:textId="77777777" w:rsidR="0014042E" w:rsidRPr="00213D4E" w:rsidRDefault="0014042E" w:rsidP="00932442">
            <w:pPr>
              <w:spacing w:line="360" w:lineRule="auto"/>
              <w:jc w:val="center"/>
              <w:rPr>
                <w:sz w:val="22"/>
                <w:szCs w:val="22"/>
              </w:rPr>
            </w:pPr>
            <w:r w:rsidRPr="00213D4E">
              <w:rPr>
                <w:sz w:val="22"/>
                <w:szCs w:val="22"/>
              </w:rPr>
              <w:t>NO</w:t>
            </w:r>
          </w:p>
        </w:tc>
        <w:tc>
          <w:tcPr>
            <w:tcW w:w="2228" w:type="dxa"/>
          </w:tcPr>
          <w:p w14:paraId="0CE96B1E" w14:textId="77777777" w:rsidR="0014042E" w:rsidRPr="00213D4E" w:rsidRDefault="0014042E" w:rsidP="00932442">
            <w:pPr>
              <w:spacing w:line="360" w:lineRule="auto"/>
              <w:jc w:val="center"/>
              <w:rPr>
                <w:sz w:val="22"/>
                <w:szCs w:val="22"/>
              </w:rPr>
            </w:pPr>
            <w:r w:rsidRPr="00213D4E">
              <w:rPr>
                <w:sz w:val="22"/>
                <w:szCs w:val="22"/>
              </w:rPr>
              <w:t>Own company</w:t>
            </w:r>
          </w:p>
        </w:tc>
        <w:tc>
          <w:tcPr>
            <w:tcW w:w="2228" w:type="dxa"/>
          </w:tcPr>
          <w:p w14:paraId="71BF2587" w14:textId="77777777" w:rsidR="0014042E" w:rsidRPr="00213D4E" w:rsidRDefault="0014042E" w:rsidP="00932442">
            <w:pPr>
              <w:spacing w:line="360" w:lineRule="auto"/>
              <w:jc w:val="center"/>
              <w:rPr>
                <w:sz w:val="22"/>
                <w:szCs w:val="22"/>
              </w:rPr>
            </w:pPr>
            <w:r w:rsidRPr="00213D4E">
              <w:rPr>
                <w:sz w:val="22"/>
                <w:szCs w:val="22"/>
              </w:rPr>
              <w:t>All companies</w:t>
            </w:r>
          </w:p>
        </w:tc>
      </w:tr>
      <w:tr w:rsidR="0014042E" w14:paraId="44754F52" w14:textId="77777777" w:rsidTr="00213D4E">
        <w:trPr>
          <w:trHeight w:val="375"/>
        </w:trPr>
        <w:tc>
          <w:tcPr>
            <w:tcW w:w="3715" w:type="dxa"/>
          </w:tcPr>
          <w:p w14:paraId="6B4A55E9" w14:textId="77777777" w:rsidR="0014042E" w:rsidRPr="00213D4E" w:rsidRDefault="0014042E" w:rsidP="00932442">
            <w:pPr>
              <w:spacing w:line="360" w:lineRule="auto"/>
              <w:rPr>
                <w:sz w:val="22"/>
                <w:szCs w:val="22"/>
              </w:rPr>
            </w:pPr>
            <w:r w:rsidRPr="00213D4E">
              <w:rPr>
                <w:sz w:val="22"/>
                <w:szCs w:val="22"/>
              </w:rPr>
              <w:t>Create / suspend company accounts</w:t>
            </w:r>
          </w:p>
        </w:tc>
        <w:tc>
          <w:tcPr>
            <w:tcW w:w="1485" w:type="dxa"/>
          </w:tcPr>
          <w:p w14:paraId="1DCEB8E4" w14:textId="77777777" w:rsidR="0014042E" w:rsidRPr="00213D4E" w:rsidRDefault="0014042E" w:rsidP="00932442">
            <w:pPr>
              <w:spacing w:line="360" w:lineRule="auto"/>
              <w:jc w:val="center"/>
              <w:rPr>
                <w:sz w:val="22"/>
                <w:szCs w:val="22"/>
              </w:rPr>
            </w:pPr>
            <w:r w:rsidRPr="00213D4E">
              <w:rPr>
                <w:sz w:val="22"/>
                <w:szCs w:val="22"/>
              </w:rPr>
              <w:t>NO</w:t>
            </w:r>
          </w:p>
        </w:tc>
        <w:tc>
          <w:tcPr>
            <w:tcW w:w="2228" w:type="dxa"/>
          </w:tcPr>
          <w:p w14:paraId="1E97D660" w14:textId="77777777" w:rsidR="0014042E" w:rsidRPr="00213D4E" w:rsidRDefault="0014042E" w:rsidP="00932442">
            <w:pPr>
              <w:spacing w:line="360" w:lineRule="auto"/>
              <w:jc w:val="center"/>
              <w:rPr>
                <w:sz w:val="22"/>
                <w:szCs w:val="22"/>
              </w:rPr>
            </w:pPr>
            <w:r w:rsidRPr="00213D4E">
              <w:rPr>
                <w:sz w:val="22"/>
                <w:szCs w:val="22"/>
              </w:rPr>
              <w:t>NO</w:t>
            </w:r>
          </w:p>
        </w:tc>
        <w:tc>
          <w:tcPr>
            <w:tcW w:w="2228" w:type="dxa"/>
          </w:tcPr>
          <w:p w14:paraId="4207E8A8" w14:textId="77777777" w:rsidR="0014042E" w:rsidRPr="00213D4E" w:rsidRDefault="0014042E" w:rsidP="00932442">
            <w:pPr>
              <w:spacing w:line="360" w:lineRule="auto"/>
              <w:jc w:val="center"/>
              <w:rPr>
                <w:sz w:val="22"/>
                <w:szCs w:val="22"/>
              </w:rPr>
            </w:pPr>
            <w:r w:rsidRPr="00213D4E">
              <w:rPr>
                <w:sz w:val="22"/>
                <w:szCs w:val="22"/>
              </w:rPr>
              <w:t>YES</w:t>
            </w:r>
          </w:p>
        </w:tc>
      </w:tr>
      <w:tr w:rsidR="0014042E" w14:paraId="50DF0EA2" w14:textId="77777777" w:rsidTr="00213D4E">
        <w:trPr>
          <w:trHeight w:val="375"/>
        </w:trPr>
        <w:tc>
          <w:tcPr>
            <w:tcW w:w="3715" w:type="dxa"/>
          </w:tcPr>
          <w:p w14:paraId="6370D1E8" w14:textId="77777777" w:rsidR="0014042E" w:rsidRPr="00213D4E" w:rsidRDefault="0014042E" w:rsidP="00932442">
            <w:pPr>
              <w:spacing w:line="360" w:lineRule="auto"/>
              <w:rPr>
                <w:sz w:val="22"/>
                <w:szCs w:val="22"/>
              </w:rPr>
            </w:pPr>
            <w:r w:rsidRPr="00213D4E">
              <w:rPr>
                <w:sz w:val="22"/>
                <w:szCs w:val="22"/>
              </w:rPr>
              <w:t>View platform-wide analytics</w:t>
            </w:r>
          </w:p>
        </w:tc>
        <w:tc>
          <w:tcPr>
            <w:tcW w:w="1485" w:type="dxa"/>
          </w:tcPr>
          <w:p w14:paraId="7A31984E" w14:textId="77777777" w:rsidR="0014042E" w:rsidRPr="00213D4E" w:rsidRDefault="0014042E" w:rsidP="00932442">
            <w:pPr>
              <w:spacing w:line="360" w:lineRule="auto"/>
              <w:jc w:val="center"/>
              <w:rPr>
                <w:sz w:val="22"/>
                <w:szCs w:val="22"/>
              </w:rPr>
            </w:pPr>
            <w:r w:rsidRPr="00213D4E">
              <w:rPr>
                <w:sz w:val="22"/>
                <w:szCs w:val="22"/>
              </w:rPr>
              <w:t>NO</w:t>
            </w:r>
          </w:p>
        </w:tc>
        <w:tc>
          <w:tcPr>
            <w:tcW w:w="2228" w:type="dxa"/>
          </w:tcPr>
          <w:p w14:paraId="5BACDF2C" w14:textId="77777777" w:rsidR="0014042E" w:rsidRPr="00213D4E" w:rsidRDefault="0014042E" w:rsidP="00932442">
            <w:pPr>
              <w:spacing w:line="360" w:lineRule="auto"/>
              <w:jc w:val="center"/>
              <w:rPr>
                <w:sz w:val="22"/>
                <w:szCs w:val="22"/>
              </w:rPr>
            </w:pPr>
            <w:r w:rsidRPr="00213D4E">
              <w:rPr>
                <w:sz w:val="22"/>
                <w:szCs w:val="22"/>
              </w:rPr>
              <w:t>NO</w:t>
            </w:r>
          </w:p>
        </w:tc>
        <w:tc>
          <w:tcPr>
            <w:tcW w:w="2228" w:type="dxa"/>
          </w:tcPr>
          <w:p w14:paraId="11FA7820" w14:textId="77777777" w:rsidR="0014042E" w:rsidRPr="00213D4E" w:rsidRDefault="0014042E" w:rsidP="00932442">
            <w:pPr>
              <w:spacing w:line="360" w:lineRule="auto"/>
              <w:jc w:val="center"/>
              <w:rPr>
                <w:sz w:val="22"/>
                <w:szCs w:val="22"/>
              </w:rPr>
            </w:pPr>
            <w:r w:rsidRPr="00213D4E">
              <w:rPr>
                <w:sz w:val="22"/>
                <w:szCs w:val="22"/>
              </w:rPr>
              <w:t>YES</w:t>
            </w:r>
          </w:p>
        </w:tc>
      </w:tr>
    </w:tbl>
    <w:p w14:paraId="184140BC" w14:textId="77777777" w:rsidR="0014042E" w:rsidRDefault="0014042E" w:rsidP="00213D4E">
      <w:pPr>
        <w:spacing w:before="40" w:after="120" w:line="360" w:lineRule="auto"/>
      </w:pPr>
      <w:r>
        <w:rPr>
          <w:b/>
          <w:bCs/>
          <w:i/>
          <w:iCs/>
          <w:sz w:val="20"/>
          <w:szCs w:val="20"/>
        </w:rPr>
        <w:t>Table 3.4: RBAC permission matrix showing permitted operations for each user role in the CamerBus system.</w:t>
      </w:r>
    </w:p>
    <w:p w14:paraId="1A5D24A5" w14:textId="77777777" w:rsidR="0014042E" w:rsidRPr="00D03BE6" w:rsidRDefault="0014042E" w:rsidP="00932442">
      <w:pPr>
        <w:pStyle w:val="Heading2"/>
        <w:spacing w:line="360" w:lineRule="auto"/>
        <w:rPr>
          <w:color w:val="auto"/>
          <w:sz w:val="28"/>
          <w:szCs w:val="28"/>
        </w:rPr>
      </w:pPr>
      <w:r w:rsidRPr="00D03BE6">
        <w:rPr>
          <w:rFonts w:ascii="Times New Roman" w:eastAsia="Times New Roman" w:hAnsi="Times New Roman" w:cs="Times New Roman"/>
          <w:b/>
          <w:bCs/>
          <w:color w:val="auto"/>
          <w:sz w:val="28"/>
          <w:szCs w:val="28"/>
        </w:rPr>
        <w:lastRenderedPageBreak/>
        <w:t>3.10 Testing and Evaluation Strategy</w:t>
      </w:r>
    </w:p>
    <w:p w14:paraId="02539833" w14:textId="77777777" w:rsidR="0014042E" w:rsidRPr="00D03BE6" w:rsidRDefault="0014042E" w:rsidP="00932442">
      <w:pPr>
        <w:pStyle w:val="Heading3"/>
        <w:spacing w:line="360" w:lineRule="auto"/>
        <w:rPr>
          <w:color w:val="auto"/>
        </w:rPr>
      </w:pPr>
      <w:r w:rsidRPr="00D03BE6">
        <w:rPr>
          <w:rFonts w:eastAsia="Times New Roman" w:cs="Times New Roman"/>
          <w:b/>
          <w:bCs/>
          <w:color w:val="auto"/>
        </w:rPr>
        <w:t>3.10.1 Functional Testing</w:t>
      </w:r>
    </w:p>
    <w:p w14:paraId="5C02903A" w14:textId="77777777" w:rsidR="0014042E" w:rsidRDefault="0014042E" w:rsidP="00932442">
      <w:pPr>
        <w:spacing w:before="60" w:after="60" w:line="360" w:lineRule="auto"/>
        <w:jc w:val="both"/>
      </w:pPr>
      <w:r>
        <w:t>Each of the 13 controller endpoints is tested individually using a structured Postman collection. Tests verify: correct response codes for valid inputs; appropriate rejection of invalid inputs; authentication and RBAC enforcement; edge cases (booking an already-held seat, re-validating a used QR ticket, cross-company data access attempts). The Postman collection is version-controlled in the project repository.</w:t>
      </w:r>
    </w:p>
    <w:p w14:paraId="6963E7A6" w14:textId="77777777" w:rsidR="0014042E" w:rsidRPr="00D03BE6" w:rsidRDefault="0014042E" w:rsidP="00932442">
      <w:pPr>
        <w:pStyle w:val="Heading3"/>
        <w:spacing w:line="360" w:lineRule="auto"/>
        <w:rPr>
          <w:color w:val="auto"/>
        </w:rPr>
      </w:pPr>
      <w:r w:rsidRPr="00D03BE6">
        <w:rPr>
          <w:rFonts w:eastAsia="Times New Roman" w:cs="Times New Roman"/>
          <w:b/>
          <w:bCs/>
          <w:color w:val="auto"/>
        </w:rPr>
        <w:t>3.10.2 Integration Testing</w:t>
      </w:r>
    </w:p>
    <w:p w14:paraId="38BAAF56" w14:textId="77777777" w:rsidR="0014042E" w:rsidRDefault="0014042E" w:rsidP="00932442">
      <w:pPr>
        <w:spacing w:before="60" w:after="60" w:line="360" w:lineRule="auto"/>
        <w:jc w:val="both"/>
      </w:pPr>
      <w:r>
        <w:t>Integration tests verify the complete request-to-database-to-response flow for each primary use case against a local XAMPP environment seeded with representative data. Critical scenarios include: booking creation with seat hold; payment receipt upload and admin approval; QR ticket generation and validation round-trip; parcel registration and multi-checkpoint tracking update.</w:t>
      </w:r>
    </w:p>
    <w:p w14:paraId="6CE53C86" w14:textId="77777777" w:rsidR="0014042E" w:rsidRPr="00D03BE6" w:rsidRDefault="0014042E" w:rsidP="00932442">
      <w:pPr>
        <w:pStyle w:val="Heading3"/>
        <w:spacing w:line="360" w:lineRule="auto"/>
        <w:rPr>
          <w:color w:val="auto"/>
        </w:rPr>
      </w:pPr>
      <w:r w:rsidRPr="00D03BE6">
        <w:rPr>
          <w:rFonts w:eastAsia="Times New Roman" w:cs="Times New Roman"/>
          <w:b/>
          <w:bCs/>
          <w:color w:val="auto"/>
        </w:rPr>
        <w:t>3.10.3 System Testing</w:t>
      </w:r>
    </w:p>
    <w:p w14:paraId="3DBC4EF6" w14:textId="7631B93B" w:rsidR="0014042E" w:rsidRDefault="0014042E" w:rsidP="00D03BE6">
      <w:pPr>
        <w:spacing w:before="60" w:after="60" w:line="360" w:lineRule="auto"/>
        <w:jc w:val="both"/>
      </w:pPr>
      <w:r>
        <w:t>System tests execute end-to-end user journeys on physical Android test devices connected to the local backend. Each test case specifies preconditions, step-by-step execution, and pass/fail criteria. Key system tests are listed in Table 3.5 below.</w:t>
      </w:r>
    </w:p>
    <w:tbl>
      <w:tblPr>
        <w:tblStyle w:val="TableGrid"/>
        <w:tblW w:w="9360" w:type="dxa"/>
        <w:tblLook w:val="0000" w:firstRow="0" w:lastRow="0" w:firstColumn="0" w:lastColumn="0" w:noHBand="0" w:noVBand="0"/>
      </w:tblPr>
      <w:tblGrid>
        <w:gridCol w:w="800"/>
        <w:gridCol w:w="2558"/>
        <w:gridCol w:w="2598"/>
        <w:gridCol w:w="2398"/>
        <w:gridCol w:w="1006"/>
      </w:tblGrid>
      <w:tr w:rsidR="0014042E" w:rsidRPr="00D03BE6" w14:paraId="71DAC7A3" w14:textId="77777777" w:rsidTr="00D03BE6">
        <w:tc>
          <w:tcPr>
            <w:tcW w:w="800" w:type="dxa"/>
          </w:tcPr>
          <w:p w14:paraId="7C2DF96C" w14:textId="77777777" w:rsidR="0014042E" w:rsidRPr="00D03BE6" w:rsidRDefault="0014042E" w:rsidP="00932442">
            <w:pPr>
              <w:spacing w:line="360" w:lineRule="auto"/>
              <w:jc w:val="center"/>
            </w:pPr>
            <w:r w:rsidRPr="00D03BE6">
              <w:rPr>
                <w:b/>
                <w:bCs/>
                <w:sz w:val="18"/>
                <w:szCs w:val="18"/>
              </w:rPr>
              <w:t>TC-ID</w:t>
            </w:r>
          </w:p>
        </w:tc>
        <w:tc>
          <w:tcPr>
            <w:tcW w:w="2560" w:type="dxa"/>
          </w:tcPr>
          <w:p w14:paraId="0AC69E12" w14:textId="77777777" w:rsidR="0014042E" w:rsidRPr="00D03BE6" w:rsidRDefault="0014042E" w:rsidP="00932442">
            <w:pPr>
              <w:spacing w:line="360" w:lineRule="auto"/>
              <w:jc w:val="center"/>
            </w:pPr>
            <w:r w:rsidRPr="00D03BE6">
              <w:rPr>
                <w:b/>
                <w:bCs/>
                <w:sz w:val="18"/>
                <w:szCs w:val="18"/>
              </w:rPr>
              <w:t>Description</w:t>
            </w:r>
          </w:p>
        </w:tc>
        <w:tc>
          <w:tcPr>
            <w:tcW w:w="2600" w:type="dxa"/>
          </w:tcPr>
          <w:p w14:paraId="00AAD982" w14:textId="77777777" w:rsidR="0014042E" w:rsidRPr="00D03BE6" w:rsidRDefault="0014042E" w:rsidP="00932442">
            <w:pPr>
              <w:spacing w:line="360" w:lineRule="auto"/>
              <w:jc w:val="center"/>
            </w:pPr>
            <w:r w:rsidRPr="00D03BE6">
              <w:rPr>
                <w:b/>
                <w:bCs/>
                <w:sz w:val="18"/>
                <w:szCs w:val="18"/>
              </w:rPr>
              <w:t>Expected Outcome</w:t>
            </w:r>
          </w:p>
        </w:tc>
        <w:tc>
          <w:tcPr>
            <w:tcW w:w="2400" w:type="dxa"/>
          </w:tcPr>
          <w:p w14:paraId="3566EFD9" w14:textId="77777777" w:rsidR="0014042E" w:rsidRPr="00D03BE6" w:rsidRDefault="0014042E" w:rsidP="00932442">
            <w:pPr>
              <w:spacing w:line="360" w:lineRule="auto"/>
              <w:jc w:val="center"/>
            </w:pPr>
            <w:r w:rsidRPr="00D03BE6">
              <w:rPr>
                <w:b/>
                <w:bCs/>
                <w:sz w:val="18"/>
                <w:szCs w:val="18"/>
              </w:rPr>
              <w:t>Precondition</w:t>
            </w:r>
          </w:p>
        </w:tc>
        <w:tc>
          <w:tcPr>
            <w:tcW w:w="1000" w:type="dxa"/>
          </w:tcPr>
          <w:p w14:paraId="490C2456" w14:textId="77777777" w:rsidR="0014042E" w:rsidRPr="00D03BE6" w:rsidRDefault="0014042E" w:rsidP="00932442">
            <w:pPr>
              <w:spacing w:line="360" w:lineRule="auto"/>
              <w:jc w:val="center"/>
            </w:pPr>
            <w:r w:rsidRPr="00D03BE6">
              <w:rPr>
                <w:b/>
                <w:bCs/>
                <w:sz w:val="18"/>
                <w:szCs w:val="18"/>
              </w:rPr>
              <w:t>Level</w:t>
            </w:r>
          </w:p>
        </w:tc>
      </w:tr>
      <w:tr w:rsidR="0014042E" w:rsidRPr="00D03BE6" w14:paraId="5F11400A" w14:textId="77777777" w:rsidTr="00D03BE6">
        <w:tc>
          <w:tcPr>
            <w:tcW w:w="800" w:type="dxa"/>
          </w:tcPr>
          <w:p w14:paraId="7129B498" w14:textId="77777777" w:rsidR="0014042E" w:rsidRPr="00D03BE6" w:rsidRDefault="0014042E" w:rsidP="00932442">
            <w:pPr>
              <w:spacing w:line="360" w:lineRule="auto"/>
              <w:jc w:val="center"/>
            </w:pPr>
            <w:r w:rsidRPr="00D03BE6">
              <w:rPr>
                <w:sz w:val="18"/>
                <w:szCs w:val="18"/>
              </w:rPr>
              <w:t>TC-01</w:t>
            </w:r>
          </w:p>
        </w:tc>
        <w:tc>
          <w:tcPr>
            <w:tcW w:w="2560" w:type="dxa"/>
          </w:tcPr>
          <w:p w14:paraId="68021923" w14:textId="77777777" w:rsidR="0014042E" w:rsidRPr="00D03BE6" w:rsidRDefault="0014042E" w:rsidP="00932442">
            <w:pPr>
              <w:spacing w:line="360" w:lineRule="auto"/>
            </w:pPr>
            <w:r w:rsidRPr="00D03BE6">
              <w:rPr>
                <w:sz w:val="18"/>
                <w:szCs w:val="18"/>
              </w:rPr>
              <w:t>Register new passenger account</w:t>
            </w:r>
          </w:p>
        </w:tc>
        <w:tc>
          <w:tcPr>
            <w:tcW w:w="2600" w:type="dxa"/>
          </w:tcPr>
          <w:p w14:paraId="338B3F8A" w14:textId="77777777" w:rsidR="0014042E" w:rsidRPr="00D03BE6" w:rsidRDefault="0014042E" w:rsidP="00932442">
            <w:pPr>
              <w:spacing w:line="360" w:lineRule="auto"/>
            </w:pPr>
            <w:r w:rsidRPr="00D03BE6">
              <w:rPr>
                <w:sz w:val="18"/>
                <w:szCs w:val="18"/>
              </w:rPr>
              <w:t>201 Created; user record stored; duplicate rejected</w:t>
            </w:r>
          </w:p>
        </w:tc>
        <w:tc>
          <w:tcPr>
            <w:tcW w:w="2400" w:type="dxa"/>
          </w:tcPr>
          <w:p w14:paraId="00115339" w14:textId="77777777" w:rsidR="0014042E" w:rsidRPr="00D03BE6" w:rsidRDefault="0014042E" w:rsidP="00932442">
            <w:pPr>
              <w:spacing w:line="360" w:lineRule="auto"/>
            </w:pPr>
            <w:r w:rsidRPr="00D03BE6">
              <w:rPr>
                <w:sz w:val="18"/>
                <w:szCs w:val="18"/>
              </w:rPr>
              <w:t>No prior account with same phone</w:t>
            </w:r>
          </w:p>
        </w:tc>
        <w:tc>
          <w:tcPr>
            <w:tcW w:w="1000" w:type="dxa"/>
          </w:tcPr>
          <w:p w14:paraId="33B26D20" w14:textId="77777777" w:rsidR="0014042E" w:rsidRPr="00D03BE6" w:rsidRDefault="0014042E" w:rsidP="00932442">
            <w:pPr>
              <w:spacing w:line="360" w:lineRule="auto"/>
              <w:jc w:val="center"/>
            </w:pPr>
            <w:r w:rsidRPr="00D03BE6">
              <w:rPr>
                <w:sz w:val="18"/>
                <w:szCs w:val="18"/>
              </w:rPr>
              <w:t>Functional</w:t>
            </w:r>
          </w:p>
        </w:tc>
      </w:tr>
      <w:tr w:rsidR="0014042E" w:rsidRPr="00D03BE6" w14:paraId="507D2615" w14:textId="77777777" w:rsidTr="00D03BE6">
        <w:tc>
          <w:tcPr>
            <w:tcW w:w="800" w:type="dxa"/>
          </w:tcPr>
          <w:p w14:paraId="33D297D3" w14:textId="77777777" w:rsidR="0014042E" w:rsidRPr="00D03BE6" w:rsidRDefault="0014042E" w:rsidP="00932442">
            <w:pPr>
              <w:spacing w:line="360" w:lineRule="auto"/>
              <w:jc w:val="center"/>
            </w:pPr>
            <w:r w:rsidRPr="00D03BE6">
              <w:rPr>
                <w:sz w:val="18"/>
                <w:szCs w:val="18"/>
              </w:rPr>
              <w:t>TC-02</w:t>
            </w:r>
          </w:p>
        </w:tc>
        <w:tc>
          <w:tcPr>
            <w:tcW w:w="2560" w:type="dxa"/>
          </w:tcPr>
          <w:p w14:paraId="31174B7A" w14:textId="77777777" w:rsidR="0014042E" w:rsidRPr="00D03BE6" w:rsidRDefault="0014042E" w:rsidP="00932442">
            <w:pPr>
              <w:spacing w:line="360" w:lineRule="auto"/>
            </w:pPr>
            <w:r w:rsidRPr="00D03BE6">
              <w:rPr>
                <w:sz w:val="18"/>
                <w:szCs w:val="18"/>
              </w:rPr>
              <w:t>Login with valid credentials</w:t>
            </w:r>
          </w:p>
        </w:tc>
        <w:tc>
          <w:tcPr>
            <w:tcW w:w="2600" w:type="dxa"/>
          </w:tcPr>
          <w:p w14:paraId="65B74848" w14:textId="77777777" w:rsidR="0014042E" w:rsidRPr="00D03BE6" w:rsidRDefault="0014042E" w:rsidP="00932442">
            <w:pPr>
              <w:spacing w:line="360" w:lineRule="auto"/>
            </w:pPr>
            <w:r w:rsidRPr="00D03BE6">
              <w:rPr>
                <w:sz w:val="18"/>
                <w:szCs w:val="18"/>
              </w:rPr>
              <w:t>200 OK; JWT returned; session active</w:t>
            </w:r>
          </w:p>
        </w:tc>
        <w:tc>
          <w:tcPr>
            <w:tcW w:w="2400" w:type="dxa"/>
          </w:tcPr>
          <w:p w14:paraId="435CDE81" w14:textId="77777777" w:rsidR="0014042E" w:rsidRPr="00D03BE6" w:rsidRDefault="0014042E" w:rsidP="00932442">
            <w:pPr>
              <w:spacing w:line="360" w:lineRule="auto"/>
            </w:pPr>
            <w:r w:rsidRPr="00D03BE6">
              <w:rPr>
                <w:sz w:val="18"/>
                <w:szCs w:val="18"/>
              </w:rPr>
              <w:t>Registered account exists</w:t>
            </w:r>
          </w:p>
        </w:tc>
        <w:tc>
          <w:tcPr>
            <w:tcW w:w="1000" w:type="dxa"/>
          </w:tcPr>
          <w:p w14:paraId="5CD0C75D" w14:textId="77777777" w:rsidR="0014042E" w:rsidRPr="00D03BE6" w:rsidRDefault="0014042E" w:rsidP="00932442">
            <w:pPr>
              <w:spacing w:line="360" w:lineRule="auto"/>
              <w:jc w:val="center"/>
            </w:pPr>
            <w:r w:rsidRPr="00D03BE6">
              <w:rPr>
                <w:sz w:val="18"/>
                <w:szCs w:val="18"/>
              </w:rPr>
              <w:t>Functional</w:t>
            </w:r>
          </w:p>
        </w:tc>
      </w:tr>
      <w:tr w:rsidR="0014042E" w:rsidRPr="00D03BE6" w14:paraId="6C679043" w14:textId="77777777" w:rsidTr="00D03BE6">
        <w:tc>
          <w:tcPr>
            <w:tcW w:w="800" w:type="dxa"/>
          </w:tcPr>
          <w:p w14:paraId="6C2AD1A9" w14:textId="77777777" w:rsidR="0014042E" w:rsidRPr="00D03BE6" w:rsidRDefault="0014042E" w:rsidP="00932442">
            <w:pPr>
              <w:spacing w:line="360" w:lineRule="auto"/>
              <w:jc w:val="center"/>
            </w:pPr>
            <w:r w:rsidRPr="00D03BE6">
              <w:rPr>
                <w:sz w:val="18"/>
                <w:szCs w:val="18"/>
              </w:rPr>
              <w:t>TC-03</w:t>
            </w:r>
          </w:p>
        </w:tc>
        <w:tc>
          <w:tcPr>
            <w:tcW w:w="2560" w:type="dxa"/>
          </w:tcPr>
          <w:p w14:paraId="41BA3F06" w14:textId="77777777" w:rsidR="0014042E" w:rsidRPr="00D03BE6" w:rsidRDefault="0014042E" w:rsidP="00932442">
            <w:pPr>
              <w:spacing w:line="360" w:lineRule="auto"/>
            </w:pPr>
            <w:r w:rsidRPr="00D03BE6">
              <w:rPr>
                <w:sz w:val="18"/>
                <w:szCs w:val="18"/>
              </w:rPr>
              <w:t>Search schedules Bamenda → Douala</w:t>
            </w:r>
          </w:p>
        </w:tc>
        <w:tc>
          <w:tcPr>
            <w:tcW w:w="2600" w:type="dxa"/>
          </w:tcPr>
          <w:p w14:paraId="2110A21F" w14:textId="77777777" w:rsidR="0014042E" w:rsidRPr="00D03BE6" w:rsidRDefault="0014042E" w:rsidP="00932442">
            <w:pPr>
              <w:spacing w:line="360" w:lineRule="auto"/>
            </w:pPr>
            <w:r w:rsidRPr="00D03BE6">
              <w:rPr>
                <w:sz w:val="18"/>
                <w:szCs w:val="18"/>
              </w:rPr>
              <w:t>Available schedules with correct fares returned</w:t>
            </w:r>
          </w:p>
        </w:tc>
        <w:tc>
          <w:tcPr>
            <w:tcW w:w="2400" w:type="dxa"/>
          </w:tcPr>
          <w:p w14:paraId="16284A0B" w14:textId="77777777" w:rsidR="0014042E" w:rsidRPr="00D03BE6" w:rsidRDefault="0014042E" w:rsidP="00932442">
            <w:pPr>
              <w:spacing w:line="360" w:lineRule="auto"/>
            </w:pPr>
            <w:r w:rsidRPr="00D03BE6">
              <w:rPr>
                <w:sz w:val="18"/>
                <w:szCs w:val="18"/>
              </w:rPr>
              <w:t>Schedules exist for the date</w:t>
            </w:r>
          </w:p>
        </w:tc>
        <w:tc>
          <w:tcPr>
            <w:tcW w:w="1000" w:type="dxa"/>
          </w:tcPr>
          <w:p w14:paraId="22AD461D" w14:textId="77777777" w:rsidR="0014042E" w:rsidRPr="00D03BE6" w:rsidRDefault="0014042E" w:rsidP="00932442">
            <w:pPr>
              <w:spacing w:line="360" w:lineRule="auto"/>
              <w:jc w:val="center"/>
            </w:pPr>
            <w:r w:rsidRPr="00D03BE6">
              <w:rPr>
                <w:sz w:val="18"/>
                <w:szCs w:val="18"/>
              </w:rPr>
              <w:t>Functional</w:t>
            </w:r>
          </w:p>
        </w:tc>
      </w:tr>
      <w:tr w:rsidR="0014042E" w:rsidRPr="00D03BE6" w14:paraId="6E5327C7" w14:textId="77777777" w:rsidTr="00D03BE6">
        <w:tc>
          <w:tcPr>
            <w:tcW w:w="800" w:type="dxa"/>
          </w:tcPr>
          <w:p w14:paraId="5C16505A" w14:textId="77777777" w:rsidR="0014042E" w:rsidRPr="00D03BE6" w:rsidRDefault="0014042E" w:rsidP="00932442">
            <w:pPr>
              <w:spacing w:line="360" w:lineRule="auto"/>
              <w:jc w:val="center"/>
            </w:pPr>
            <w:r w:rsidRPr="00D03BE6">
              <w:rPr>
                <w:sz w:val="18"/>
                <w:szCs w:val="18"/>
              </w:rPr>
              <w:t>TC-04</w:t>
            </w:r>
          </w:p>
        </w:tc>
        <w:tc>
          <w:tcPr>
            <w:tcW w:w="2560" w:type="dxa"/>
          </w:tcPr>
          <w:p w14:paraId="5F1569D4" w14:textId="77777777" w:rsidR="0014042E" w:rsidRPr="00D03BE6" w:rsidRDefault="0014042E" w:rsidP="00932442">
            <w:pPr>
              <w:spacing w:line="360" w:lineRule="auto"/>
            </w:pPr>
            <w:r w:rsidRPr="00D03BE6">
              <w:rPr>
                <w:sz w:val="18"/>
                <w:szCs w:val="18"/>
              </w:rPr>
              <w:t>Book two available seats</w:t>
            </w:r>
          </w:p>
        </w:tc>
        <w:tc>
          <w:tcPr>
            <w:tcW w:w="2600" w:type="dxa"/>
          </w:tcPr>
          <w:p w14:paraId="5389E1C0" w14:textId="77777777" w:rsidR="0014042E" w:rsidRPr="00D03BE6" w:rsidRDefault="0014042E" w:rsidP="00932442">
            <w:pPr>
              <w:spacing w:line="360" w:lineRule="auto"/>
            </w:pPr>
            <w:r w:rsidRPr="00D03BE6">
              <w:rPr>
                <w:sz w:val="18"/>
                <w:szCs w:val="18"/>
              </w:rPr>
              <w:t>Pending booking + booking_seats with is_held=1</w:t>
            </w:r>
          </w:p>
        </w:tc>
        <w:tc>
          <w:tcPr>
            <w:tcW w:w="2400" w:type="dxa"/>
          </w:tcPr>
          <w:p w14:paraId="6BA666A1" w14:textId="77777777" w:rsidR="0014042E" w:rsidRPr="00D03BE6" w:rsidRDefault="0014042E" w:rsidP="00932442">
            <w:pPr>
              <w:spacing w:line="360" w:lineRule="auto"/>
            </w:pPr>
            <w:r w:rsidRPr="00D03BE6">
              <w:rPr>
                <w:sz w:val="18"/>
                <w:szCs w:val="18"/>
              </w:rPr>
              <w:t>Two seats available on schedule</w:t>
            </w:r>
          </w:p>
        </w:tc>
        <w:tc>
          <w:tcPr>
            <w:tcW w:w="1000" w:type="dxa"/>
          </w:tcPr>
          <w:p w14:paraId="69BC0D32" w14:textId="77777777" w:rsidR="0014042E" w:rsidRPr="00D03BE6" w:rsidRDefault="0014042E" w:rsidP="00932442">
            <w:pPr>
              <w:spacing w:line="360" w:lineRule="auto"/>
              <w:jc w:val="center"/>
            </w:pPr>
            <w:r w:rsidRPr="00D03BE6">
              <w:rPr>
                <w:sz w:val="18"/>
                <w:szCs w:val="18"/>
              </w:rPr>
              <w:t>Integration</w:t>
            </w:r>
          </w:p>
        </w:tc>
      </w:tr>
      <w:tr w:rsidR="0014042E" w:rsidRPr="00D03BE6" w14:paraId="23B832D2" w14:textId="77777777" w:rsidTr="00D03BE6">
        <w:tc>
          <w:tcPr>
            <w:tcW w:w="800" w:type="dxa"/>
          </w:tcPr>
          <w:p w14:paraId="0729FDB9" w14:textId="77777777" w:rsidR="0014042E" w:rsidRPr="00D03BE6" w:rsidRDefault="0014042E" w:rsidP="00932442">
            <w:pPr>
              <w:spacing w:line="360" w:lineRule="auto"/>
              <w:jc w:val="center"/>
            </w:pPr>
            <w:r w:rsidRPr="00D03BE6">
              <w:rPr>
                <w:sz w:val="18"/>
                <w:szCs w:val="18"/>
              </w:rPr>
              <w:t>TC-05</w:t>
            </w:r>
          </w:p>
        </w:tc>
        <w:tc>
          <w:tcPr>
            <w:tcW w:w="2560" w:type="dxa"/>
          </w:tcPr>
          <w:p w14:paraId="70F76291" w14:textId="77777777" w:rsidR="0014042E" w:rsidRPr="00D03BE6" w:rsidRDefault="0014042E" w:rsidP="00932442">
            <w:pPr>
              <w:spacing w:line="360" w:lineRule="auto"/>
            </w:pPr>
            <w:r w:rsidRPr="00D03BE6">
              <w:rPr>
                <w:sz w:val="18"/>
                <w:szCs w:val="18"/>
              </w:rPr>
              <w:t>Book an already-held seat</w:t>
            </w:r>
          </w:p>
        </w:tc>
        <w:tc>
          <w:tcPr>
            <w:tcW w:w="2600" w:type="dxa"/>
          </w:tcPr>
          <w:p w14:paraId="5D8D5600" w14:textId="77777777" w:rsidR="0014042E" w:rsidRPr="00D03BE6" w:rsidRDefault="0014042E" w:rsidP="00932442">
            <w:pPr>
              <w:spacing w:line="360" w:lineRule="auto"/>
            </w:pPr>
            <w:r w:rsidRPr="00D03BE6">
              <w:rPr>
                <w:sz w:val="18"/>
                <w:szCs w:val="18"/>
              </w:rPr>
              <w:t>409 Conflict; error identifies unavailable seat</w:t>
            </w:r>
          </w:p>
        </w:tc>
        <w:tc>
          <w:tcPr>
            <w:tcW w:w="2400" w:type="dxa"/>
          </w:tcPr>
          <w:p w14:paraId="12292BA0" w14:textId="77777777" w:rsidR="0014042E" w:rsidRPr="00D03BE6" w:rsidRDefault="0014042E" w:rsidP="00932442">
            <w:pPr>
              <w:spacing w:line="360" w:lineRule="auto"/>
            </w:pPr>
            <w:r w:rsidRPr="00D03BE6">
              <w:rPr>
                <w:sz w:val="18"/>
                <w:szCs w:val="18"/>
              </w:rPr>
              <w:t>Seat held by another booking</w:t>
            </w:r>
          </w:p>
        </w:tc>
        <w:tc>
          <w:tcPr>
            <w:tcW w:w="1000" w:type="dxa"/>
          </w:tcPr>
          <w:p w14:paraId="507B42A2" w14:textId="77777777" w:rsidR="0014042E" w:rsidRPr="00D03BE6" w:rsidRDefault="0014042E" w:rsidP="00932442">
            <w:pPr>
              <w:spacing w:line="360" w:lineRule="auto"/>
              <w:jc w:val="center"/>
            </w:pPr>
            <w:r w:rsidRPr="00D03BE6">
              <w:rPr>
                <w:sz w:val="18"/>
                <w:szCs w:val="18"/>
              </w:rPr>
              <w:t>Functional</w:t>
            </w:r>
          </w:p>
        </w:tc>
      </w:tr>
      <w:tr w:rsidR="0014042E" w:rsidRPr="00D03BE6" w14:paraId="7BD8758A" w14:textId="77777777" w:rsidTr="00D03BE6">
        <w:tc>
          <w:tcPr>
            <w:tcW w:w="800" w:type="dxa"/>
          </w:tcPr>
          <w:p w14:paraId="6C826054" w14:textId="77777777" w:rsidR="0014042E" w:rsidRPr="00D03BE6" w:rsidRDefault="0014042E" w:rsidP="00932442">
            <w:pPr>
              <w:spacing w:line="360" w:lineRule="auto"/>
              <w:jc w:val="center"/>
            </w:pPr>
            <w:r w:rsidRPr="00D03BE6">
              <w:rPr>
                <w:sz w:val="18"/>
                <w:szCs w:val="18"/>
              </w:rPr>
              <w:t>TC-06</w:t>
            </w:r>
          </w:p>
        </w:tc>
        <w:tc>
          <w:tcPr>
            <w:tcW w:w="2560" w:type="dxa"/>
          </w:tcPr>
          <w:p w14:paraId="60B65FA3" w14:textId="77777777" w:rsidR="0014042E" w:rsidRPr="00D03BE6" w:rsidRDefault="0014042E" w:rsidP="00932442">
            <w:pPr>
              <w:spacing w:line="360" w:lineRule="auto"/>
            </w:pPr>
            <w:r w:rsidRPr="00D03BE6">
              <w:rPr>
                <w:sz w:val="18"/>
                <w:szCs w:val="18"/>
              </w:rPr>
              <w:t>Upload receipt; admin approves</w:t>
            </w:r>
          </w:p>
        </w:tc>
        <w:tc>
          <w:tcPr>
            <w:tcW w:w="2600" w:type="dxa"/>
          </w:tcPr>
          <w:p w14:paraId="4F7FEA6C" w14:textId="77777777" w:rsidR="0014042E" w:rsidRPr="00D03BE6" w:rsidRDefault="0014042E" w:rsidP="00932442">
            <w:pPr>
              <w:spacing w:line="360" w:lineRule="auto"/>
            </w:pPr>
            <w:r w:rsidRPr="00D03BE6">
              <w:rPr>
                <w:sz w:val="18"/>
                <w:szCs w:val="18"/>
              </w:rPr>
              <w:t>Booking confirmed; QR ticket generated; user notified</w:t>
            </w:r>
          </w:p>
        </w:tc>
        <w:tc>
          <w:tcPr>
            <w:tcW w:w="2400" w:type="dxa"/>
          </w:tcPr>
          <w:p w14:paraId="795114E3" w14:textId="77777777" w:rsidR="0014042E" w:rsidRPr="00D03BE6" w:rsidRDefault="0014042E" w:rsidP="00932442">
            <w:pPr>
              <w:spacing w:line="360" w:lineRule="auto"/>
            </w:pPr>
            <w:r w:rsidRPr="00D03BE6">
              <w:rPr>
                <w:sz w:val="18"/>
                <w:szCs w:val="18"/>
              </w:rPr>
              <w:t>Pending booking with payment record</w:t>
            </w:r>
          </w:p>
        </w:tc>
        <w:tc>
          <w:tcPr>
            <w:tcW w:w="1000" w:type="dxa"/>
          </w:tcPr>
          <w:p w14:paraId="369B38A2" w14:textId="77777777" w:rsidR="0014042E" w:rsidRPr="00D03BE6" w:rsidRDefault="0014042E" w:rsidP="00932442">
            <w:pPr>
              <w:spacing w:line="360" w:lineRule="auto"/>
              <w:jc w:val="center"/>
            </w:pPr>
            <w:r w:rsidRPr="00D03BE6">
              <w:rPr>
                <w:sz w:val="18"/>
                <w:szCs w:val="18"/>
              </w:rPr>
              <w:t>System</w:t>
            </w:r>
          </w:p>
        </w:tc>
      </w:tr>
      <w:tr w:rsidR="0014042E" w:rsidRPr="00D03BE6" w14:paraId="34941B0B" w14:textId="77777777" w:rsidTr="00D03BE6">
        <w:tc>
          <w:tcPr>
            <w:tcW w:w="800" w:type="dxa"/>
          </w:tcPr>
          <w:p w14:paraId="3A223568" w14:textId="77777777" w:rsidR="0014042E" w:rsidRPr="00D03BE6" w:rsidRDefault="0014042E" w:rsidP="00932442">
            <w:pPr>
              <w:spacing w:line="360" w:lineRule="auto"/>
              <w:jc w:val="center"/>
            </w:pPr>
            <w:r w:rsidRPr="00D03BE6">
              <w:rPr>
                <w:sz w:val="18"/>
                <w:szCs w:val="18"/>
              </w:rPr>
              <w:t>TC-07</w:t>
            </w:r>
          </w:p>
        </w:tc>
        <w:tc>
          <w:tcPr>
            <w:tcW w:w="2560" w:type="dxa"/>
          </w:tcPr>
          <w:p w14:paraId="4D679D70" w14:textId="77777777" w:rsidR="0014042E" w:rsidRPr="00D03BE6" w:rsidRDefault="0014042E" w:rsidP="00932442">
            <w:pPr>
              <w:spacing w:line="360" w:lineRule="auto"/>
            </w:pPr>
            <w:r w:rsidRPr="00D03BE6">
              <w:rPr>
                <w:sz w:val="18"/>
                <w:szCs w:val="18"/>
              </w:rPr>
              <w:t>Validate valid QR ticket</w:t>
            </w:r>
          </w:p>
        </w:tc>
        <w:tc>
          <w:tcPr>
            <w:tcW w:w="2600" w:type="dxa"/>
          </w:tcPr>
          <w:p w14:paraId="1B0FB68B" w14:textId="77777777" w:rsidR="0014042E" w:rsidRPr="00D03BE6" w:rsidRDefault="0014042E" w:rsidP="00932442">
            <w:pPr>
              <w:spacing w:line="360" w:lineRule="auto"/>
            </w:pPr>
            <w:r w:rsidRPr="00D03BE6">
              <w:rPr>
                <w:sz w:val="18"/>
                <w:szCs w:val="18"/>
              </w:rPr>
              <w:t>Ticket marked USED; boarding granted</w:t>
            </w:r>
          </w:p>
        </w:tc>
        <w:tc>
          <w:tcPr>
            <w:tcW w:w="2400" w:type="dxa"/>
          </w:tcPr>
          <w:p w14:paraId="44DAB8B4" w14:textId="77777777" w:rsidR="0014042E" w:rsidRPr="00D03BE6" w:rsidRDefault="0014042E" w:rsidP="00932442">
            <w:pPr>
              <w:spacing w:line="360" w:lineRule="auto"/>
            </w:pPr>
            <w:r w:rsidRPr="00D03BE6">
              <w:rPr>
                <w:sz w:val="18"/>
                <w:szCs w:val="18"/>
              </w:rPr>
              <w:t>Confirmed booking with unused ticket</w:t>
            </w:r>
          </w:p>
        </w:tc>
        <w:tc>
          <w:tcPr>
            <w:tcW w:w="1000" w:type="dxa"/>
          </w:tcPr>
          <w:p w14:paraId="15ECB2CD" w14:textId="77777777" w:rsidR="0014042E" w:rsidRPr="00D03BE6" w:rsidRDefault="0014042E" w:rsidP="00932442">
            <w:pPr>
              <w:spacing w:line="360" w:lineRule="auto"/>
              <w:jc w:val="center"/>
            </w:pPr>
            <w:r w:rsidRPr="00D03BE6">
              <w:rPr>
                <w:sz w:val="18"/>
                <w:szCs w:val="18"/>
              </w:rPr>
              <w:t>System</w:t>
            </w:r>
          </w:p>
        </w:tc>
      </w:tr>
      <w:tr w:rsidR="0014042E" w:rsidRPr="00D03BE6" w14:paraId="5CE0A77A" w14:textId="77777777" w:rsidTr="00D03BE6">
        <w:tc>
          <w:tcPr>
            <w:tcW w:w="800" w:type="dxa"/>
          </w:tcPr>
          <w:p w14:paraId="30DE5428" w14:textId="77777777" w:rsidR="0014042E" w:rsidRPr="00D03BE6" w:rsidRDefault="0014042E" w:rsidP="00932442">
            <w:pPr>
              <w:spacing w:line="360" w:lineRule="auto"/>
              <w:jc w:val="center"/>
            </w:pPr>
            <w:r w:rsidRPr="00D03BE6">
              <w:rPr>
                <w:sz w:val="18"/>
                <w:szCs w:val="18"/>
              </w:rPr>
              <w:lastRenderedPageBreak/>
              <w:t>TC-08</w:t>
            </w:r>
          </w:p>
        </w:tc>
        <w:tc>
          <w:tcPr>
            <w:tcW w:w="2560" w:type="dxa"/>
          </w:tcPr>
          <w:p w14:paraId="5C4F503B" w14:textId="77777777" w:rsidR="0014042E" w:rsidRPr="00D03BE6" w:rsidRDefault="0014042E" w:rsidP="00932442">
            <w:pPr>
              <w:spacing w:line="360" w:lineRule="auto"/>
            </w:pPr>
            <w:r w:rsidRPr="00D03BE6">
              <w:rPr>
                <w:sz w:val="18"/>
                <w:szCs w:val="18"/>
              </w:rPr>
              <w:t>Re-validate already-used ticket</w:t>
            </w:r>
          </w:p>
        </w:tc>
        <w:tc>
          <w:tcPr>
            <w:tcW w:w="2600" w:type="dxa"/>
          </w:tcPr>
          <w:p w14:paraId="69C5CF22" w14:textId="77777777" w:rsidR="0014042E" w:rsidRPr="00D03BE6" w:rsidRDefault="0014042E" w:rsidP="00932442">
            <w:pPr>
              <w:spacing w:line="360" w:lineRule="auto"/>
            </w:pPr>
            <w:r w:rsidRPr="00D03BE6">
              <w:rPr>
                <w:sz w:val="18"/>
                <w:szCs w:val="18"/>
              </w:rPr>
              <w:t>403 Denied; ALREADY_USED reason code</w:t>
            </w:r>
          </w:p>
        </w:tc>
        <w:tc>
          <w:tcPr>
            <w:tcW w:w="2400" w:type="dxa"/>
          </w:tcPr>
          <w:p w14:paraId="64A8342D" w14:textId="77777777" w:rsidR="0014042E" w:rsidRPr="00D03BE6" w:rsidRDefault="0014042E" w:rsidP="00932442">
            <w:pPr>
              <w:spacing w:line="360" w:lineRule="auto"/>
            </w:pPr>
            <w:r w:rsidRPr="00D03BE6">
              <w:rPr>
                <w:sz w:val="18"/>
                <w:szCs w:val="18"/>
              </w:rPr>
              <w:t>Ticket previously validated</w:t>
            </w:r>
          </w:p>
        </w:tc>
        <w:tc>
          <w:tcPr>
            <w:tcW w:w="1000" w:type="dxa"/>
          </w:tcPr>
          <w:p w14:paraId="23E6809C" w14:textId="77777777" w:rsidR="0014042E" w:rsidRPr="00D03BE6" w:rsidRDefault="0014042E" w:rsidP="00932442">
            <w:pPr>
              <w:spacing w:line="360" w:lineRule="auto"/>
              <w:jc w:val="center"/>
            </w:pPr>
            <w:r w:rsidRPr="00D03BE6">
              <w:rPr>
                <w:sz w:val="18"/>
                <w:szCs w:val="18"/>
              </w:rPr>
              <w:t>System</w:t>
            </w:r>
          </w:p>
        </w:tc>
      </w:tr>
      <w:tr w:rsidR="0014042E" w:rsidRPr="00D03BE6" w14:paraId="5D54DB96" w14:textId="77777777" w:rsidTr="00D03BE6">
        <w:tc>
          <w:tcPr>
            <w:tcW w:w="800" w:type="dxa"/>
          </w:tcPr>
          <w:p w14:paraId="3185E61D" w14:textId="77777777" w:rsidR="0014042E" w:rsidRPr="00D03BE6" w:rsidRDefault="0014042E" w:rsidP="00932442">
            <w:pPr>
              <w:spacing w:line="360" w:lineRule="auto"/>
              <w:jc w:val="center"/>
            </w:pPr>
            <w:r w:rsidRPr="00D03BE6">
              <w:rPr>
                <w:sz w:val="18"/>
                <w:szCs w:val="18"/>
              </w:rPr>
              <w:t>TC-09</w:t>
            </w:r>
          </w:p>
        </w:tc>
        <w:tc>
          <w:tcPr>
            <w:tcW w:w="2560" w:type="dxa"/>
          </w:tcPr>
          <w:p w14:paraId="78D9A47F" w14:textId="77777777" w:rsidR="0014042E" w:rsidRPr="00D03BE6" w:rsidRDefault="0014042E" w:rsidP="00932442">
            <w:pPr>
              <w:spacing w:line="360" w:lineRule="auto"/>
            </w:pPr>
            <w:r w:rsidRPr="00D03BE6">
              <w:rPr>
                <w:sz w:val="18"/>
                <w:szCs w:val="18"/>
              </w:rPr>
              <w:t>Cross-company data access attempt</w:t>
            </w:r>
          </w:p>
        </w:tc>
        <w:tc>
          <w:tcPr>
            <w:tcW w:w="2600" w:type="dxa"/>
          </w:tcPr>
          <w:p w14:paraId="5088A4A8" w14:textId="77777777" w:rsidR="0014042E" w:rsidRPr="00D03BE6" w:rsidRDefault="0014042E" w:rsidP="00932442">
            <w:pPr>
              <w:spacing w:line="360" w:lineRule="auto"/>
            </w:pPr>
            <w:r w:rsidRPr="00D03BE6">
              <w:rPr>
                <w:sz w:val="18"/>
                <w:szCs w:val="18"/>
              </w:rPr>
              <w:t>403 Forbidden; no data exposed</w:t>
            </w:r>
          </w:p>
        </w:tc>
        <w:tc>
          <w:tcPr>
            <w:tcW w:w="2400" w:type="dxa"/>
          </w:tcPr>
          <w:p w14:paraId="25219913" w14:textId="77777777" w:rsidR="0014042E" w:rsidRPr="00D03BE6" w:rsidRDefault="0014042E" w:rsidP="00932442">
            <w:pPr>
              <w:spacing w:line="360" w:lineRule="auto"/>
            </w:pPr>
            <w:r w:rsidRPr="00D03BE6">
              <w:rPr>
                <w:sz w:val="18"/>
                <w:szCs w:val="18"/>
              </w:rPr>
              <w:t>Company A admin token; Company B resource</w:t>
            </w:r>
          </w:p>
        </w:tc>
        <w:tc>
          <w:tcPr>
            <w:tcW w:w="1000" w:type="dxa"/>
          </w:tcPr>
          <w:p w14:paraId="14FA31CA" w14:textId="77777777" w:rsidR="0014042E" w:rsidRPr="00D03BE6" w:rsidRDefault="0014042E" w:rsidP="00932442">
            <w:pPr>
              <w:spacing w:line="360" w:lineRule="auto"/>
              <w:jc w:val="center"/>
            </w:pPr>
            <w:r w:rsidRPr="00D03BE6">
              <w:rPr>
                <w:sz w:val="18"/>
                <w:szCs w:val="18"/>
              </w:rPr>
              <w:t>Functional</w:t>
            </w:r>
          </w:p>
        </w:tc>
      </w:tr>
      <w:tr w:rsidR="0014042E" w:rsidRPr="00D03BE6" w14:paraId="32AAC786" w14:textId="77777777" w:rsidTr="00D03BE6">
        <w:tc>
          <w:tcPr>
            <w:tcW w:w="800" w:type="dxa"/>
          </w:tcPr>
          <w:p w14:paraId="1B78F517" w14:textId="77777777" w:rsidR="0014042E" w:rsidRPr="00D03BE6" w:rsidRDefault="0014042E" w:rsidP="00932442">
            <w:pPr>
              <w:spacing w:line="360" w:lineRule="auto"/>
              <w:jc w:val="center"/>
            </w:pPr>
            <w:r w:rsidRPr="00D03BE6">
              <w:rPr>
                <w:sz w:val="18"/>
                <w:szCs w:val="18"/>
              </w:rPr>
              <w:t>TC-10</w:t>
            </w:r>
          </w:p>
        </w:tc>
        <w:tc>
          <w:tcPr>
            <w:tcW w:w="2560" w:type="dxa"/>
          </w:tcPr>
          <w:p w14:paraId="0A5F46E7" w14:textId="77777777" w:rsidR="0014042E" w:rsidRPr="00D03BE6" w:rsidRDefault="0014042E" w:rsidP="00932442">
            <w:pPr>
              <w:spacing w:line="360" w:lineRule="auto"/>
            </w:pPr>
            <w:r w:rsidRPr="00D03BE6">
              <w:rPr>
                <w:sz w:val="18"/>
                <w:szCs w:val="18"/>
              </w:rPr>
              <w:t>Register parcel and track through checkpoints</w:t>
            </w:r>
          </w:p>
        </w:tc>
        <w:tc>
          <w:tcPr>
            <w:tcW w:w="2600" w:type="dxa"/>
          </w:tcPr>
          <w:p w14:paraId="042FD3B4" w14:textId="77777777" w:rsidR="0014042E" w:rsidRPr="00D03BE6" w:rsidRDefault="0014042E" w:rsidP="00932442">
            <w:pPr>
              <w:spacing w:line="360" w:lineRule="auto"/>
            </w:pPr>
            <w:r w:rsidRPr="00D03BE6">
              <w:rPr>
                <w:sz w:val="18"/>
                <w:szCs w:val="18"/>
              </w:rPr>
              <w:t>Tracking number generated; status updates visible</w:t>
            </w:r>
          </w:p>
        </w:tc>
        <w:tc>
          <w:tcPr>
            <w:tcW w:w="2400" w:type="dxa"/>
          </w:tcPr>
          <w:p w14:paraId="39D95451" w14:textId="77777777" w:rsidR="0014042E" w:rsidRPr="00D03BE6" w:rsidRDefault="0014042E" w:rsidP="00932442">
            <w:pPr>
              <w:spacing w:line="360" w:lineRule="auto"/>
            </w:pPr>
            <w:r w:rsidRPr="00D03BE6">
              <w:rPr>
                <w:sz w:val="18"/>
                <w:szCs w:val="18"/>
              </w:rPr>
              <w:t>Valid origin and destination branches</w:t>
            </w:r>
          </w:p>
        </w:tc>
        <w:tc>
          <w:tcPr>
            <w:tcW w:w="1000" w:type="dxa"/>
          </w:tcPr>
          <w:p w14:paraId="61847C8B" w14:textId="77777777" w:rsidR="0014042E" w:rsidRPr="00D03BE6" w:rsidRDefault="0014042E" w:rsidP="00932442">
            <w:pPr>
              <w:spacing w:line="360" w:lineRule="auto"/>
              <w:jc w:val="center"/>
            </w:pPr>
            <w:r w:rsidRPr="00D03BE6">
              <w:rPr>
                <w:sz w:val="18"/>
                <w:szCs w:val="18"/>
              </w:rPr>
              <w:t>System</w:t>
            </w:r>
          </w:p>
        </w:tc>
      </w:tr>
      <w:tr w:rsidR="0014042E" w:rsidRPr="00D03BE6" w14:paraId="4AD735D4" w14:textId="77777777" w:rsidTr="00D03BE6">
        <w:tc>
          <w:tcPr>
            <w:tcW w:w="800" w:type="dxa"/>
          </w:tcPr>
          <w:p w14:paraId="5CB53027" w14:textId="77777777" w:rsidR="0014042E" w:rsidRPr="00D03BE6" w:rsidRDefault="0014042E" w:rsidP="00932442">
            <w:pPr>
              <w:spacing w:line="360" w:lineRule="auto"/>
              <w:jc w:val="center"/>
            </w:pPr>
            <w:r w:rsidRPr="00D03BE6">
              <w:rPr>
                <w:sz w:val="18"/>
                <w:szCs w:val="18"/>
              </w:rPr>
              <w:t>TC-11</w:t>
            </w:r>
          </w:p>
        </w:tc>
        <w:tc>
          <w:tcPr>
            <w:tcW w:w="2560" w:type="dxa"/>
          </w:tcPr>
          <w:p w14:paraId="2E052528" w14:textId="77777777" w:rsidR="0014042E" w:rsidRPr="00D03BE6" w:rsidRDefault="0014042E" w:rsidP="00932442">
            <w:pPr>
              <w:spacing w:line="360" w:lineRule="auto"/>
            </w:pPr>
            <w:r w:rsidRPr="00D03BE6">
              <w:rPr>
                <w:sz w:val="18"/>
                <w:szCs w:val="18"/>
              </w:rPr>
              <w:t>Complete end-to-end UAT booking</w:t>
            </w:r>
          </w:p>
        </w:tc>
        <w:tc>
          <w:tcPr>
            <w:tcW w:w="2600" w:type="dxa"/>
          </w:tcPr>
          <w:p w14:paraId="166F32F8" w14:textId="77777777" w:rsidR="0014042E" w:rsidRPr="00D03BE6" w:rsidRDefault="0014042E" w:rsidP="00932442">
            <w:pPr>
              <w:spacing w:line="360" w:lineRule="auto"/>
            </w:pPr>
            <w:r w:rsidRPr="00D03BE6">
              <w:rPr>
                <w:sz w:val="18"/>
                <w:szCs w:val="18"/>
              </w:rPr>
              <w:t>Full flow completed; SUS score ≥ 70</w:t>
            </w:r>
          </w:p>
        </w:tc>
        <w:tc>
          <w:tcPr>
            <w:tcW w:w="2400" w:type="dxa"/>
          </w:tcPr>
          <w:p w14:paraId="430319DA" w14:textId="77777777" w:rsidR="0014042E" w:rsidRPr="00D03BE6" w:rsidRDefault="0014042E" w:rsidP="00932442">
            <w:pPr>
              <w:spacing w:line="360" w:lineRule="auto"/>
            </w:pPr>
            <w:r w:rsidRPr="00D03BE6">
              <w:rPr>
                <w:sz w:val="18"/>
                <w:szCs w:val="18"/>
              </w:rPr>
              <w:t>Representative user; physical device</w:t>
            </w:r>
          </w:p>
        </w:tc>
        <w:tc>
          <w:tcPr>
            <w:tcW w:w="1000" w:type="dxa"/>
          </w:tcPr>
          <w:p w14:paraId="69039E27" w14:textId="77777777" w:rsidR="0014042E" w:rsidRPr="00D03BE6" w:rsidRDefault="0014042E" w:rsidP="00932442">
            <w:pPr>
              <w:spacing w:line="360" w:lineRule="auto"/>
              <w:jc w:val="center"/>
            </w:pPr>
            <w:r w:rsidRPr="00D03BE6">
              <w:rPr>
                <w:sz w:val="18"/>
                <w:szCs w:val="18"/>
              </w:rPr>
              <w:t>UAT</w:t>
            </w:r>
          </w:p>
        </w:tc>
      </w:tr>
    </w:tbl>
    <w:p w14:paraId="3D38E2ED" w14:textId="77777777" w:rsidR="0014042E" w:rsidRDefault="0014042E" w:rsidP="00932442">
      <w:pPr>
        <w:spacing w:before="40" w:after="120" w:line="360" w:lineRule="auto"/>
        <w:jc w:val="center"/>
      </w:pPr>
      <w:r>
        <w:rPr>
          <w:b/>
          <w:bCs/>
          <w:i/>
          <w:iCs/>
          <w:sz w:val="20"/>
          <w:szCs w:val="20"/>
        </w:rPr>
        <w:t>Table 3.5: Structured test cases for the core functionality of the CamerBus system across all testing levels.</w:t>
      </w:r>
    </w:p>
    <w:p w14:paraId="4A6680EE" w14:textId="77777777" w:rsidR="0014042E" w:rsidRPr="00D03BE6" w:rsidRDefault="0014042E" w:rsidP="00932442">
      <w:pPr>
        <w:pStyle w:val="Heading3"/>
        <w:spacing w:line="360" w:lineRule="auto"/>
        <w:rPr>
          <w:color w:val="auto"/>
        </w:rPr>
      </w:pPr>
      <w:r w:rsidRPr="00D03BE6">
        <w:rPr>
          <w:rFonts w:eastAsia="Times New Roman" w:cs="Times New Roman"/>
          <w:b/>
          <w:bCs/>
          <w:color w:val="auto"/>
          <w:sz w:val="24"/>
          <w:szCs w:val="24"/>
        </w:rPr>
        <w:t>3.10.4 User Acceptance Testing</w:t>
      </w:r>
    </w:p>
    <w:p w14:paraId="596CF457" w14:textId="77777777" w:rsidR="0014042E" w:rsidRDefault="0014042E" w:rsidP="00932442">
      <w:pPr>
        <w:spacing w:before="60" w:after="60" w:line="360" w:lineRule="auto"/>
        <w:jc w:val="both"/>
      </w:pPr>
      <w:r>
        <w:t>UAT is conducted with 16 participants from the University of Bamenda (students and staff) plus 4 regular intercity commuters. Both anglophone and francophone users are included. Each participant completes five task scenarios: account creation/login; schedule search; seat selection and booking initiation; QR ticket viewing; and parcel tracking. A think-aloud protocol captures qualitative usability data. A post-task System Usability Scale (SUS) questionnaire provides a quantitative usability score. A SUS score ≥ 70 is the minimum acceptable threshold.</w:t>
      </w:r>
    </w:p>
    <w:p w14:paraId="43E68B31" w14:textId="77777777" w:rsidR="0014042E" w:rsidRPr="00D03BE6" w:rsidRDefault="0014042E" w:rsidP="00932442">
      <w:pPr>
        <w:pStyle w:val="Heading2"/>
        <w:spacing w:line="360" w:lineRule="auto"/>
        <w:rPr>
          <w:color w:val="auto"/>
        </w:rPr>
      </w:pPr>
      <w:r w:rsidRPr="00D03BE6">
        <w:rPr>
          <w:rFonts w:ascii="Times New Roman" w:eastAsia="Times New Roman" w:hAnsi="Times New Roman" w:cs="Times New Roman"/>
          <w:b/>
          <w:bCs/>
          <w:color w:val="auto"/>
          <w:sz w:val="26"/>
          <w:szCs w:val="26"/>
        </w:rPr>
        <w:t>3.11 Chapter Summary</w:t>
      </w:r>
    </w:p>
    <w:p w14:paraId="13AD5CE7" w14:textId="7CADD770" w:rsidR="0014042E" w:rsidRPr="0014042E" w:rsidRDefault="0014042E" w:rsidP="00932442">
      <w:pPr>
        <w:spacing w:line="360" w:lineRule="auto"/>
      </w:pPr>
      <w:r>
        <w:t>This chapter has documented the complete methodology, architecture, data model, UML design, security framework, and testing strategy of the CamerBus system. A DSR research paradigm with Agile iterative development governs the project. The three-tier architecture pairs a React Native + Expo mobile client and a React admin dashboard with a PHP 8.2 REST API and a MySQL / MariaDB database of 17 tables. Security is enforced through bcrypt passwords, JWT authentication, AES-256-GCM QR ticket encryption, PDO prepared statements, and a three-role RBAC model. Testing spans functional endpoint tests via Postman, integration tests of the API-database boundary, system tests of end-to-end journeys on physical devices, and user acceptance testing with 20 participants using the SUS scale. The implementation outcomes and evaluation results are presented in the following chapter.</w:t>
      </w:r>
    </w:p>
    <w:sectPr w:rsidR="0014042E" w:rsidRPr="001404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E5C61"/>
    <w:multiLevelType w:val="hybridMultilevel"/>
    <w:tmpl w:val="7D4895A6"/>
    <w:lvl w:ilvl="0" w:tplc="6D664B64">
      <w:start w:val="1"/>
      <w:numFmt w:val="bullet"/>
      <w:lvlText w:val="•"/>
      <w:lvlJc w:val="left"/>
      <w:pPr>
        <w:ind w:left="720" w:hanging="360"/>
      </w:pPr>
    </w:lvl>
    <w:lvl w:ilvl="1" w:tplc="9FF65244">
      <w:start w:val="1"/>
      <w:numFmt w:val="bullet"/>
      <w:lvlText w:val="◦"/>
      <w:lvlJc w:val="left"/>
      <w:pPr>
        <w:ind w:left="1080" w:hanging="360"/>
      </w:pPr>
    </w:lvl>
    <w:lvl w:ilvl="2" w:tplc="81586D96">
      <w:numFmt w:val="decimal"/>
      <w:lvlText w:val=""/>
      <w:lvlJc w:val="left"/>
    </w:lvl>
    <w:lvl w:ilvl="3" w:tplc="B2BEA64A">
      <w:numFmt w:val="decimal"/>
      <w:lvlText w:val=""/>
      <w:lvlJc w:val="left"/>
    </w:lvl>
    <w:lvl w:ilvl="4" w:tplc="0AAE2A2C">
      <w:numFmt w:val="decimal"/>
      <w:lvlText w:val=""/>
      <w:lvlJc w:val="left"/>
    </w:lvl>
    <w:lvl w:ilvl="5" w:tplc="67D4853C">
      <w:numFmt w:val="decimal"/>
      <w:lvlText w:val=""/>
      <w:lvlJc w:val="left"/>
    </w:lvl>
    <w:lvl w:ilvl="6" w:tplc="F8B00D74">
      <w:numFmt w:val="decimal"/>
      <w:lvlText w:val=""/>
      <w:lvlJc w:val="left"/>
    </w:lvl>
    <w:lvl w:ilvl="7" w:tplc="76D2CAB2">
      <w:numFmt w:val="decimal"/>
      <w:lvlText w:val=""/>
      <w:lvlJc w:val="left"/>
    </w:lvl>
    <w:lvl w:ilvl="8" w:tplc="C52A61E4">
      <w:numFmt w:val="decimal"/>
      <w:lvlText w:val=""/>
      <w:lvlJc w:val="left"/>
    </w:lvl>
  </w:abstractNum>
  <w:abstractNum w:abstractNumId="1" w15:restartNumberingAfterBreak="0">
    <w:nsid w:val="101A5EEE"/>
    <w:multiLevelType w:val="multilevel"/>
    <w:tmpl w:val="24983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2F5BE2"/>
    <w:multiLevelType w:val="hybridMultilevel"/>
    <w:tmpl w:val="5E380006"/>
    <w:lvl w:ilvl="0" w:tplc="5C0EED4E">
      <w:start w:val="1"/>
      <w:numFmt w:val="bullet"/>
      <w:lvlText w:val="•"/>
      <w:lvlJc w:val="left"/>
      <w:pPr>
        <w:ind w:left="540" w:hanging="270"/>
      </w:pPr>
    </w:lvl>
    <w:lvl w:ilvl="1" w:tplc="47367244">
      <w:numFmt w:val="decimal"/>
      <w:lvlText w:val=""/>
      <w:lvlJc w:val="left"/>
    </w:lvl>
    <w:lvl w:ilvl="2" w:tplc="0F7E921C">
      <w:numFmt w:val="decimal"/>
      <w:lvlText w:val=""/>
      <w:lvlJc w:val="left"/>
    </w:lvl>
    <w:lvl w:ilvl="3" w:tplc="BA46C996">
      <w:numFmt w:val="decimal"/>
      <w:lvlText w:val=""/>
      <w:lvlJc w:val="left"/>
    </w:lvl>
    <w:lvl w:ilvl="4" w:tplc="283CD1C4">
      <w:numFmt w:val="decimal"/>
      <w:lvlText w:val=""/>
      <w:lvlJc w:val="left"/>
    </w:lvl>
    <w:lvl w:ilvl="5" w:tplc="E17A814E">
      <w:numFmt w:val="decimal"/>
      <w:lvlText w:val=""/>
      <w:lvlJc w:val="left"/>
    </w:lvl>
    <w:lvl w:ilvl="6" w:tplc="171E5914">
      <w:numFmt w:val="decimal"/>
      <w:lvlText w:val=""/>
      <w:lvlJc w:val="left"/>
    </w:lvl>
    <w:lvl w:ilvl="7" w:tplc="B718982E">
      <w:numFmt w:val="decimal"/>
      <w:lvlText w:val=""/>
      <w:lvlJc w:val="left"/>
    </w:lvl>
    <w:lvl w:ilvl="8" w:tplc="A1968C28">
      <w:numFmt w:val="decimal"/>
      <w:lvlText w:val=""/>
      <w:lvlJc w:val="left"/>
    </w:lvl>
  </w:abstractNum>
  <w:abstractNum w:abstractNumId="3" w15:restartNumberingAfterBreak="0">
    <w:nsid w:val="31C768F7"/>
    <w:multiLevelType w:val="hybridMultilevel"/>
    <w:tmpl w:val="1DF21A12"/>
    <w:lvl w:ilvl="0" w:tplc="6A3E43CE">
      <w:start w:val="1"/>
      <w:numFmt w:val="bullet"/>
      <w:lvlText w:val="•"/>
      <w:lvlJc w:val="left"/>
      <w:pPr>
        <w:ind w:left="720" w:hanging="360"/>
      </w:pPr>
    </w:lvl>
    <w:lvl w:ilvl="1" w:tplc="B5805D88">
      <w:numFmt w:val="decimal"/>
      <w:lvlText w:val=""/>
      <w:lvlJc w:val="left"/>
    </w:lvl>
    <w:lvl w:ilvl="2" w:tplc="9AA2DAB8">
      <w:numFmt w:val="decimal"/>
      <w:lvlText w:val=""/>
      <w:lvlJc w:val="left"/>
    </w:lvl>
    <w:lvl w:ilvl="3" w:tplc="40A20336">
      <w:numFmt w:val="decimal"/>
      <w:lvlText w:val=""/>
      <w:lvlJc w:val="left"/>
    </w:lvl>
    <w:lvl w:ilvl="4" w:tplc="66F4096C">
      <w:numFmt w:val="decimal"/>
      <w:lvlText w:val=""/>
      <w:lvlJc w:val="left"/>
    </w:lvl>
    <w:lvl w:ilvl="5" w:tplc="CA68919A">
      <w:numFmt w:val="decimal"/>
      <w:lvlText w:val=""/>
      <w:lvlJc w:val="left"/>
    </w:lvl>
    <w:lvl w:ilvl="6" w:tplc="37F8B068">
      <w:numFmt w:val="decimal"/>
      <w:lvlText w:val=""/>
      <w:lvlJc w:val="left"/>
    </w:lvl>
    <w:lvl w:ilvl="7" w:tplc="0C6C0416">
      <w:numFmt w:val="decimal"/>
      <w:lvlText w:val=""/>
      <w:lvlJc w:val="left"/>
    </w:lvl>
    <w:lvl w:ilvl="8" w:tplc="3F04CAFA">
      <w:numFmt w:val="decimal"/>
      <w:lvlText w:val=""/>
      <w:lvlJc w:val="left"/>
    </w:lvl>
  </w:abstractNum>
  <w:abstractNum w:abstractNumId="4" w15:restartNumberingAfterBreak="0">
    <w:nsid w:val="4F570E1C"/>
    <w:multiLevelType w:val="multilevel"/>
    <w:tmpl w:val="0AC0D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5D26DD"/>
    <w:multiLevelType w:val="hybridMultilevel"/>
    <w:tmpl w:val="48066AB6"/>
    <w:lvl w:ilvl="0" w:tplc="35345B4E">
      <w:start w:val="1"/>
      <w:numFmt w:val="decimal"/>
      <w:lvlText w:val="%1."/>
      <w:lvlJc w:val="left"/>
      <w:pPr>
        <w:ind w:left="720" w:hanging="360"/>
      </w:pPr>
    </w:lvl>
    <w:lvl w:ilvl="1" w:tplc="2E14373A">
      <w:numFmt w:val="decimal"/>
      <w:lvlText w:val=""/>
      <w:lvlJc w:val="left"/>
    </w:lvl>
    <w:lvl w:ilvl="2" w:tplc="03F4E29A">
      <w:numFmt w:val="decimal"/>
      <w:lvlText w:val=""/>
      <w:lvlJc w:val="left"/>
    </w:lvl>
    <w:lvl w:ilvl="3" w:tplc="B492F670">
      <w:numFmt w:val="decimal"/>
      <w:lvlText w:val=""/>
      <w:lvlJc w:val="left"/>
    </w:lvl>
    <w:lvl w:ilvl="4" w:tplc="D72C3218">
      <w:numFmt w:val="decimal"/>
      <w:lvlText w:val=""/>
      <w:lvlJc w:val="left"/>
    </w:lvl>
    <w:lvl w:ilvl="5" w:tplc="2910AF10">
      <w:numFmt w:val="decimal"/>
      <w:lvlText w:val=""/>
      <w:lvlJc w:val="left"/>
    </w:lvl>
    <w:lvl w:ilvl="6" w:tplc="A6187164">
      <w:numFmt w:val="decimal"/>
      <w:lvlText w:val=""/>
      <w:lvlJc w:val="left"/>
    </w:lvl>
    <w:lvl w:ilvl="7" w:tplc="AAF8558C">
      <w:numFmt w:val="decimal"/>
      <w:lvlText w:val=""/>
      <w:lvlJc w:val="left"/>
    </w:lvl>
    <w:lvl w:ilvl="8" w:tplc="4274C662">
      <w:numFmt w:val="decimal"/>
      <w:lvlText w:val=""/>
      <w:lvlJc w:val="left"/>
    </w:lvl>
  </w:abstractNum>
  <w:num w:numId="1" w16cid:durableId="2083939397">
    <w:abstractNumId w:val="0"/>
    <w:lvlOverride w:ilvl="0">
      <w:startOverride w:val="1"/>
    </w:lvlOverride>
  </w:num>
  <w:num w:numId="2" w16cid:durableId="1285848592">
    <w:abstractNumId w:val="5"/>
    <w:lvlOverride w:ilvl="0">
      <w:startOverride w:val="1"/>
    </w:lvlOverride>
  </w:num>
  <w:num w:numId="3" w16cid:durableId="246378667">
    <w:abstractNumId w:val="1"/>
  </w:num>
  <w:num w:numId="4" w16cid:durableId="1790582165">
    <w:abstractNumId w:val="4"/>
  </w:num>
  <w:num w:numId="5" w16cid:durableId="362677395">
    <w:abstractNumId w:val="3"/>
    <w:lvlOverride w:ilvl="0">
      <w:startOverride w:val="1"/>
    </w:lvlOverride>
  </w:num>
  <w:num w:numId="6" w16cid:durableId="92460770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69C"/>
    <w:rsid w:val="000B0665"/>
    <w:rsid w:val="001008B8"/>
    <w:rsid w:val="00117B48"/>
    <w:rsid w:val="0014042E"/>
    <w:rsid w:val="001603A9"/>
    <w:rsid w:val="001949EA"/>
    <w:rsid w:val="001D4EF9"/>
    <w:rsid w:val="001F3DE4"/>
    <w:rsid w:val="00213D4E"/>
    <w:rsid w:val="0022012F"/>
    <w:rsid w:val="00243855"/>
    <w:rsid w:val="002C7695"/>
    <w:rsid w:val="002D5C35"/>
    <w:rsid w:val="00315C17"/>
    <w:rsid w:val="00366FDC"/>
    <w:rsid w:val="00367008"/>
    <w:rsid w:val="00495A66"/>
    <w:rsid w:val="00531DC7"/>
    <w:rsid w:val="005325AB"/>
    <w:rsid w:val="0055657E"/>
    <w:rsid w:val="005B1FFF"/>
    <w:rsid w:val="00676DA4"/>
    <w:rsid w:val="006D4D62"/>
    <w:rsid w:val="006F3318"/>
    <w:rsid w:val="00707288"/>
    <w:rsid w:val="00736527"/>
    <w:rsid w:val="007B2742"/>
    <w:rsid w:val="00885A42"/>
    <w:rsid w:val="008C15D6"/>
    <w:rsid w:val="00923800"/>
    <w:rsid w:val="00932442"/>
    <w:rsid w:val="009C6727"/>
    <w:rsid w:val="00AE069C"/>
    <w:rsid w:val="00D03BE6"/>
    <w:rsid w:val="00DF45DE"/>
    <w:rsid w:val="00E03BF1"/>
    <w:rsid w:val="00E50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E38AF"/>
  <w15:chartTrackingRefBased/>
  <w15:docId w15:val="{B43472A1-DABE-454A-AEF5-6A7C0A3E0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69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E06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E06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E06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06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06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06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6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6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6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6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E06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E06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06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06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0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69C"/>
    <w:rPr>
      <w:rFonts w:eastAsiaTheme="majorEastAsia" w:cstheme="majorBidi"/>
      <w:color w:val="272727" w:themeColor="text1" w:themeTint="D8"/>
    </w:rPr>
  </w:style>
  <w:style w:type="paragraph" w:styleId="Title">
    <w:name w:val="Title"/>
    <w:basedOn w:val="Normal"/>
    <w:next w:val="Normal"/>
    <w:link w:val="TitleChar"/>
    <w:uiPriority w:val="10"/>
    <w:qFormat/>
    <w:rsid w:val="00AE06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69C"/>
    <w:pPr>
      <w:spacing w:before="160"/>
      <w:jc w:val="center"/>
    </w:pPr>
    <w:rPr>
      <w:i/>
      <w:iCs/>
      <w:color w:val="404040" w:themeColor="text1" w:themeTint="BF"/>
    </w:rPr>
  </w:style>
  <w:style w:type="character" w:customStyle="1" w:styleId="QuoteChar">
    <w:name w:val="Quote Char"/>
    <w:basedOn w:val="DefaultParagraphFont"/>
    <w:link w:val="Quote"/>
    <w:uiPriority w:val="29"/>
    <w:rsid w:val="00AE069C"/>
    <w:rPr>
      <w:i/>
      <w:iCs/>
      <w:color w:val="404040" w:themeColor="text1" w:themeTint="BF"/>
    </w:rPr>
  </w:style>
  <w:style w:type="paragraph" w:styleId="ListParagraph">
    <w:name w:val="List Paragraph"/>
    <w:basedOn w:val="Normal"/>
    <w:qFormat/>
    <w:rsid w:val="00AE069C"/>
    <w:pPr>
      <w:ind w:left="720"/>
      <w:contextualSpacing/>
    </w:pPr>
  </w:style>
  <w:style w:type="character" w:styleId="IntenseEmphasis">
    <w:name w:val="Intense Emphasis"/>
    <w:basedOn w:val="DefaultParagraphFont"/>
    <w:uiPriority w:val="21"/>
    <w:qFormat/>
    <w:rsid w:val="00AE069C"/>
    <w:rPr>
      <w:i/>
      <w:iCs/>
      <w:color w:val="2F5496" w:themeColor="accent1" w:themeShade="BF"/>
    </w:rPr>
  </w:style>
  <w:style w:type="paragraph" w:styleId="IntenseQuote">
    <w:name w:val="Intense Quote"/>
    <w:basedOn w:val="Normal"/>
    <w:next w:val="Normal"/>
    <w:link w:val="IntenseQuoteChar"/>
    <w:uiPriority w:val="30"/>
    <w:qFormat/>
    <w:rsid w:val="00AE06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069C"/>
    <w:rPr>
      <w:i/>
      <w:iCs/>
      <w:color w:val="2F5496" w:themeColor="accent1" w:themeShade="BF"/>
    </w:rPr>
  </w:style>
  <w:style w:type="character" w:styleId="IntenseReference">
    <w:name w:val="Intense Reference"/>
    <w:basedOn w:val="DefaultParagraphFont"/>
    <w:uiPriority w:val="32"/>
    <w:qFormat/>
    <w:rsid w:val="00AE069C"/>
    <w:rPr>
      <w:b/>
      <w:bCs/>
      <w:smallCaps/>
      <w:color w:val="2F5496" w:themeColor="accent1" w:themeShade="BF"/>
      <w:spacing w:val="5"/>
    </w:rPr>
  </w:style>
  <w:style w:type="table" w:styleId="TableGrid">
    <w:name w:val="Table Grid"/>
    <w:basedOn w:val="TableNormal"/>
    <w:uiPriority w:val="39"/>
    <w:rsid w:val="009238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8.sv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41</Pages>
  <Words>10612</Words>
  <Characters>60495</Characters>
  <Application>Microsoft Office Word</Application>
  <DocSecurity>0</DocSecurity>
  <Lines>504</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mbo peter</dc:creator>
  <cp:keywords/>
  <dc:description/>
  <cp:lastModifiedBy>mbo peter</cp:lastModifiedBy>
  <cp:revision>3</cp:revision>
  <dcterms:created xsi:type="dcterms:W3CDTF">2026-05-30T10:55:00Z</dcterms:created>
  <dcterms:modified xsi:type="dcterms:W3CDTF">2026-06-05T09:36:00Z</dcterms:modified>
</cp:coreProperties>
</file>