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7D" w:rsidRDefault="00D87F7D" w:rsidP="00D87F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RAPPORT DES ACTIVITES DU 2</w:t>
      </w:r>
      <w:r w:rsidR="00982F15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-06-2017 BELPORO DOKO JULES DERRICK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7F7D" w:rsidTr="00D87F7D">
        <w:tc>
          <w:tcPr>
            <w:tcW w:w="3020" w:type="dxa"/>
          </w:tcPr>
          <w:p w:rsidR="00D87F7D" w:rsidRDefault="00D87F7D">
            <w:r>
              <w:t>Ce qu’il y’a à faire</w:t>
            </w:r>
          </w:p>
        </w:tc>
        <w:tc>
          <w:tcPr>
            <w:tcW w:w="3021" w:type="dxa"/>
          </w:tcPr>
          <w:p w:rsidR="00D87F7D" w:rsidRDefault="00D87F7D">
            <w:r>
              <w:t xml:space="preserve">Ce qui a déjà été fait </w:t>
            </w:r>
          </w:p>
        </w:tc>
        <w:tc>
          <w:tcPr>
            <w:tcW w:w="3021" w:type="dxa"/>
          </w:tcPr>
          <w:p w:rsidR="00D87F7D" w:rsidRDefault="00D87F7D">
            <w:r>
              <w:t>Ce qui reste à faire</w:t>
            </w:r>
          </w:p>
        </w:tc>
      </w:tr>
      <w:tr w:rsidR="00D87F7D" w:rsidTr="00D87F7D">
        <w:tc>
          <w:tcPr>
            <w:tcW w:w="3020" w:type="dxa"/>
          </w:tcPr>
          <w:p w:rsidR="00D87F7D" w:rsidRDefault="00D87F7D">
            <w:r>
              <w:t>Apprendre la programmation par contrainte et créer les pages sur les réseaux sociaux les plus populaires</w:t>
            </w:r>
          </w:p>
        </w:tc>
        <w:tc>
          <w:tcPr>
            <w:tcW w:w="3021" w:type="dxa"/>
          </w:tcPr>
          <w:p w:rsidR="00D87F7D" w:rsidRDefault="00D87F7D">
            <w:r>
              <w:t>J’ai légèrement étudié la programmation par contrainte</w:t>
            </w:r>
          </w:p>
        </w:tc>
        <w:tc>
          <w:tcPr>
            <w:tcW w:w="3021" w:type="dxa"/>
          </w:tcPr>
          <w:p w:rsidR="00D87F7D" w:rsidRDefault="00D87F7D">
            <w:r>
              <w:t xml:space="preserve">Apprendre la programmation par </w:t>
            </w:r>
            <w:proofErr w:type="gramStart"/>
            <w:r>
              <w:t>contrainte ,installer</w:t>
            </w:r>
            <w:proofErr w:type="gramEnd"/>
            <w:r>
              <w:t xml:space="preserve"> prolog et finir la création des pages sur les réseaux sociaux </w:t>
            </w:r>
          </w:p>
        </w:tc>
      </w:tr>
    </w:tbl>
    <w:p w:rsidR="00CC4596" w:rsidRDefault="00D87F7D">
      <w:r>
        <w:t xml:space="preserve">Je n’ai pas beaucoup travaillé aujourd’hui car j’ai eu le panaris et j’avais très mal donc je ne pouvais rien </w:t>
      </w:r>
      <w:proofErr w:type="gramStart"/>
      <w:r>
        <w:t>faire</w:t>
      </w:r>
      <w:r w:rsidR="00982F15">
        <w:t xml:space="preserve"> .j’ai</w:t>
      </w:r>
      <w:proofErr w:type="gramEnd"/>
      <w:r w:rsidR="00982F15">
        <w:t xml:space="preserve"> rencontré des problèmes pour modifier la photo de profil des  pages web .</w:t>
      </w:r>
      <w:bookmarkStart w:id="0" w:name="_GoBack"/>
      <w:bookmarkEnd w:id="0"/>
    </w:p>
    <w:sectPr w:rsidR="00CC4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7D"/>
    <w:rsid w:val="00982F15"/>
    <w:rsid w:val="00CC4596"/>
    <w:rsid w:val="00D8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726A"/>
  <w15:chartTrackingRefBased/>
  <w15:docId w15:val="{CACC1BE7-46F4-40DB-8751-3302EC0C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F7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</dc:creator>
  <cp:keywords/>
  <dc:description/>
  <cp:lastModifiedBy>HP15</cp:lastModifiedBy>
  <cp:revision>1</cp:revision>
  <dcterms:created xsi:type="dcterms:W3CDTF">2018-06-22T19:29:00Z</dcterms:created>
  <dcterms:modified xsi:type="dcterms:W3CDTF">2018-06-22T19:46:00Z</dcterms:modified>
</cp:coreProperties>
</file>