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82806711"/>
        <w:docPartObj>
          <w:docPartGallery w:val="Cover Pages"/>
          <w:docPartUnique/>
        </w:docPartObj>
      </w:sdtPr>
      <w:sdtEndPr>
        <w:rPr>
          <w:rFonts w:eastAsiaTheme="minorHAnsi"/>
          <w:lang w:eastAsia="en-US"/>
        </w:rPr>
      </w:sdtEndPr>
      <w:sdtContent>
        <w:p w:rsidR="00870A83" w:rsidRDefault="00870A83">
          <w:pPr>
            <w:pStyle w:val="Sansinterligne"/>
          </w:pPr>
          <w:r>
            <w:rPr>
              <w:noProof/>
            </w:rPr>
            <mc:AlternateContent>
              <mc:Choice Requires="wpg">
                <w:drawing>
                  <wp:anchor distT="0" distB="0" distL="114300" distR="114300" simplePos="0" relativeHeight="251659264" behindDoc="1" locked="0" layoutInCell="1" allowOverlap="1" wp14:anchorId="7AE3CB5D" wp14:editId="0FFD9D7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46090731"/>
                                    <w:dataBinding w:prefixMappings="xmlns:ns0='http://schemas.microsoft.com/office/2006/coverPageProps' " w:xpath="/ns0:CoverPageProperties[1]/ns0:PublishDate[1]" w:storeItemID="{55AF091B-3C7A-41E3-B477-F2FDAA23CFDA}"/>
                                    <w:date w:fullDate="2018-06-17T00:00:00Z">
                                      <w:dateFormat w:val="dd/MM/yyyy"/>
                                      <w:lid w:val="fr-FR"/>
                                      <w:storeMappedDataAs w:val="dateTime"/>
                                      <w:calendar w:val="gregorian"/>
                                    </w:date>
                                  </w:sdtPr>
                                  <w:sdtContent>
                                    <w:p w:rsidR="00870A83" w:rsidRDefault="00870A83">
                                      <w:pPr>
                                        <w:pStyle w:val="Sansinterligne"/>
                                        <w:jc w:val="right"/>
                                        <w:rPr>
                                          <w:color w:val="FFFFFF" w:themeColor="background1"/>
                                          <w:sz w:val="28"/>
                                          <w:szCs w:val="28"/>
                                        </w:rPr>
                                      </w:pPr>
                                      <w:r>
                                        <w:rPr>
                                          <w:color w:val="FFFFFF" w:themeColor="background1"/>
                                          <w:sz w:val="28"/>
                                          <w:szCs w:val="28"/>
                                        </w:rPr>
                                        <w:t>17/06/2018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E3CB5D"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246090731"/>
                              <w:dataBinding w:prefixMappings="xmlns:ns0='http://schemas.microsoft.com/office/2006/coverPageProps' " w:xpath="/ns0:CoverPageProperties[1]/ns0:PublishDate[1]" w:storeItemID="{55AF091B-3C7A-41E3-B477-F2FDAA23CFDA}"/>
                              <w:date w:fullDate="2018-06-17T00:00:00Z">
                                <w:dateFormat w:val="dd/MM/yyyy"/>
                                <w:lid w:val="fr-FR"/>
                                <w:storeMappedDataAs w:val="dateTime"/>
                                <w:calendar w:val="gregorian"/>
                              </w:date>
                            </w:sdtPr>
                            <w:sdtContent>
                              <w:p w:rsidR="00870A83" w:rsidRDefault="00870A83">
                                <w:pPr>
                                  <w:pStyle w:val="Sansinterligne"/>
                                  <w:jc w:val="right"/>
                                  <w:rPr>
                                    <w:color w:val="FFFFFF" w:themeColor="background1"/>
                                    <w:sz w:val="28"/>
                                    <w:szCs w:val="28"/>
                                  </w:rPr>
                                </w:pPr>
                                <w:r>
                                  <w:rPr>
                                    <w:color w:val="FFFFFF" w:themeColor="background1"/>
                                    <w:sz w:val="28"/>
                                    <w:szCs w:val="28"/>
                                  </w:rPr>
                                  <w:t>17/06/2018</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870A83" w:rsidRDefault="00A46A44">
          <w:r>
            <w:rPr>
              <w:noProof/>
            </w:rPr>
            <mc:AlternateContent>
              <mc:Choice Requires="wps">
                <w:drawing>
                  <wp:anchor distT="0" distB="0" distL="114300" distR="114300" simplePos="0" relativeHeight="251661312" behindDoc="0" locked="0" layoutInCell="1" allowOverlap="1" wp14:anchorId="0F8E4FEC" wp14:editId="619CCFF9">
                    <wp:simplePos x="0" y="0"/>
                    <wp:positionH relativeFrom="page">
                      <wp:posOffset>3179135</wp:posOffset>
                    </wp:positionH>
                    <wp:positionV relativeFrom="page">
                      <wp:posOffset>8764698</wp:posOffset>
                    </wp:positionV>
                    <wp:extent cx="3657600" cy="1011806"/>
                    <wp:effectExtent l="0" t="0" r="7620" b="0"/>
                    <wp:wrapNone/>
                    <wp:docPr id="32" name="Zone de texte 32"/>
                    <wp:cNvGraphicFramePr/>
                    <a:graphic xmlns:a="http://schemas.openxmlformats.org/drawingml/2006/main">
                      <a:graphicData uri="http://schemas.microsoft.com/office/word/2010/wordprocessingShape">
                        <wps:wsp>
                          <wps:cNvSpPr txBox="1"/>
                          <wps:spPr>
                            <a:xfrm>
                              <a:off x="0" y="0"/>
                              <a:ext cx="3657600" cy="1011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A83" w:rsidRDefault="00870A83">
                                <w:pPr>
                                  <w:pStyle w:val="Sansinterligne"/>
                                  <w:rPr>
                                    <w:color w:val="5B9BD5" w:themeColor="accent1"/>
                                    <w:sz w:val="26"/>
                                    <w:szCs w:val="26"/>
                                  </w:rPr>
                                </w:pPr>
                                <w:sdt>
                                  <w:sdtPr>
                                    <w:rPr>
                                      <w:color w:val="5B9BD5" w:themeColor="accent1"/>
                                      <w:sz w:val="26"/>
                                      <w:szCs w:val="26"/>
                                    </w:rPr>
                                    <w:alias w:val="Auteur"/>
                                    <w:tag w:val=""/>
                                    <w:id w:val="-1847849583"/>
                                    <w:showingPlcHdr/>
                                    <w:dataBinding w:prefixMappings="xmlns:ns0='http://purl.org/dc/elements/1.1/' xmlns:ns1='http://schemas.openxmlformats.org/package/2006/metadata/core-properties' " w:xpath="/ns1:coreProperties[1]/ns0:creator[1]" w:storeItemID="{6C3C8BC8-F283-45AE-878A-BAB7291924A1}"/>
                                    <w:text/>
                                  </w:sdtPr>
                                  <w:sdtContent>
                                    <w:r w:rsidR="00A46A44">
                                      <w:rPr>
                                        <w:color w:val="5B9BD5" w:themeColor="accent1"/>
                                        <w:sz w:val="26"/>
                                        <w:szCs w:val="26"/>
                                      </w:rPr>
                                      <w:t xml:space="preserve">     </w:t>
                                    </w:r>
                                  </w:sdtContent>
                                </w:sdt>
                              </w:p>
                              <w:p w:rsidR="00870A83" w:rsidRPr="00A46A44" w:rsidRDefault="00870A83">
                                <w:pPr>
                                  <w:pStyle w:val="Sansinterligne"/>
                                  <w:rPr>
                                    <w:color w:val="595959" w:themeColor="text1" w:themeTint="A6"/>
                                    <w:sz w:val="32"/>
                                    <w:szCs w:val="32"/>
                                  </w:rPr>
                                </w:pPr>
                                <w:sdt>
                                  <w:sdtPr>
                                    <w:rPr>
                                      <w:caps/>
                                      <w:color w:val="595959" w:themeColor="text1" w:themeTint="A6"/>
                                      <w:sz w:val="32"/>
                                      <w:szCs w:val="32"/>
                                    </w:rPr>
                                    <w:alias w:val="Société"/>
                                    <w:tag w:val=""/>
                                    <w:id w:val="-1317491269"/>
                                    <w:dataBinding w:prefixMappings="xmlns:ns0='http://schemas.openxmlformats.org/officeDocument/2006/extended-properties' " w:xpath="/ns0:Properties[1]/ns0:Company[1]" w:storeItemID="{6668398D-A668-4E3E-A5EB-62B293D839F1}"/>
                                    <w:text/>
                                  </w:sdtPr>
                                  <w:sdtContent>
                                    <w:r w:rsidR="00A46A44" w:rsidRPr="00A46A44">
                                      <w:rPr>
                                        <w:caps/>
                                        <w:color w:val="595959" w:themeColor="text1" w:themeTint="A6"/>
                                        <w:sz w:val="32"/>
                                        <w:szCs w:val="32"/>
                                      </w:rPr>
                                      <w:t>NGWE NDJOCK PAOLA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0F8E4FEC" id="_x0000_t202" coordsize="21600,21600" o:spt="202" path="m,l,21600r21600,l21600,xe">
                    <v:stroke joinstyle="miter"/>
                    <v:path gradientshapeok="t" o:connecttype="rect"/>
                  </v:shapetype>
                  <v:shape id="Zone de texte 32" o:spid="_x0000_s1055" type="#_x0000_t202" style="position:absolute;margin-left:250.35pt;margin-top:690.15pt;width:4in;height:79.6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" filled="f" stroked="f" strokeweight=".5pt">
                    <v:textbox inset="0,0,0,0">
                      <w:txbxContent>
                        <w:p w:rsidR="00870A83" w:rsidRDefault="00870A83">
                          <w:pPr>
                            <w:pStyle w:val="Sansinterligne"/>
                            <w:rPr>
                              <w:color w:val="5B9BD5" w:themeColor="accent1"/>
                              <w:sz w:val="26"/>
                              <w:szCs w:val="26"/>
                            </w:rPr>
                          </w:pPr>
                          <w:sdt>
                            <w:sdtPr>
                              <w:rPr>
                                <w:color w:val="5B9BD5" w:themeColor="accent1"/>
                                <w:sz w:val="26"/>
                                <w:szCs w:val="26"/>
                              </w:rPr>
                              <w:alias w:val="Auteur"/>
                              <w:tag w:val=""/>
                              <w:id w:val="-1847849583"/>
                              <w:showingPlcHdr/>
                              <w:dataBinding w:prefixMappings="xmlns:ns0='http://purl.org/dc/elements/1.1/' xmlns:ns1='http://schemas.openxmlformats.org/package/2006/metadata/core-properties' " w:xpath="/ns1:coreProperties[1]/ns0:creator[1]" w:storeItemID="{6C3C8BC8-F283-45AE-878A-BAB7291924A1}"/>
                              <w:text/>
                            </w:sdtPr>
                            <w:sdtContent>
                              <w:r w:rsidR="00A46A44">
                                <w:rPr>
                                  <w:color w:val="5B9BD5" w:themeColor="accent1"/>
                                  <w:sz w:val="26"/>
                                  <w:szCs w:val="26"/>
                                </w:rPr>
                                <w:t xml:space="preserve">     </w:t>
                              </w:r>
                            </w:sdtContent>
                          </w:sdt>
                        </w:p>
                        <w:p w:rsidR="00870A83" w:rsidRPr="00A46A44" w:rsidRDefault="00870A83">
                          <w:pPr>
                            <w:pStyle w:val="Sansinterligne"/>
                            <w:rPr>
                              <w:color w:val="595959" w:themeColor="text1" w:themeTint="A6"/>
                              <w:sz w:val="32"/>
                              <w:szCs w:val="32"/>
                            </w:rPr>
                          </w:pPr>
                          <w:sdt>
                            <w:sdtPr>
                              <w:rPr>
                                <w:caps/>
                                <w:color w:val="595959" w:themeColor="text1" w:themeTint="A6"/>
                                <w:sz w:val="32"/>
                                <w:szCs w:val="32"/>
                              </w:rPr>
                              <w:alias w:val="Société"/>
                              <w:tag w:val=""/>
                              <w:id w:val="-1317491269"/>
                              <w:dataBinding w:prefixMappings="xmlns:ns0='http://schemas.openxmlformats.org/officeDocument/2006/extended-properties' " w:xpath="/ns0:Properties[1]/ns0:Company[1]" w:storeItemID="{6668398D-A668-4E3E-A5EB-62B293D839F1}"/>
                              <w:text/>
                            </w:sdtPr>
                            <w:sdtContent>
                              <w:r w:rsidR="00A46A44" w:rsidRPr="00A46A44">
                                <w:rPr>
                                  <w:caps/>
                                  <w:color w:val="595959" w:themeColor="text1" w:themeTint="A6"/>
                                  <w:sz w:val="32"/>
                                  <w:szCs w:val="32"/>
                                </w:rPr>
                                <w:t>NGWE NDJOCK PAOLA</w:t>
                              </w:r>
                            </w:sdtContent>
                          </w:sdt>
                        </w:p>
                      </w:txbxContent>
                    </v:textbox>
                    <w10:wrap anchorx="page" anchory="page"/>
                  </v:shape>
                </w:pict>
              </mc:Fallback>
            </mc:AlternateContent>
          </w:r>
          <w:r w:rsidR="00870A83">
            <w:rPr>
              <w:noProof/>
            </w:rPr>
            <mc:AlternateContent>
              <mc:Choice Requires="wps">
                <w:drawing>
                  <wp:anchor distT="0" distB="0" distL="114300" distR="114300" simplePos="0" relativeHeight="251660288" behindDoc="0" locked="0" layoutInCell="1" allowOverlap="1" wp14:anchorId="57E368FC" wp14:editId="4A3F6A1B">
                    <wp:simplePos x="0" y="0"/>
                    <wp:positionH relativeFrom="page">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4380614" cy="1069340"/>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4380614"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A83" w:rsidRDefault="00870A8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15900514"/>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CONCEPTION DE L’APPLICATION</w:t>
                                    </w:r>
                                  </w:sdtContent>
                                </w:sdt>
                              </w:p>
                              <w:p w:rsidR="00870A83" w:rsidRDefault="00870A83">
                                <w:pPr>
                                  <w:spacing w:before="120"/>
                                  <w:rPr>
                                    <w:color w:val="404040" w:themeColor="text1" w:themeTint="BF"/>
                                    <w:sz w:val="36"/>
                                    <w:szCs w:val="36"/>
                                  </w:rPr>
                                </w:pPr>
                                <w:sdt>
                                  <w:sdtPr>
                                    <w:rPr>
                                      <w:color w:val="404040" w:themeColor="text1" w:themeTint="BF"/>
                                      <w:sz w:val="36"/>
                                      <w:szCs w:val="36"/>
                                    </w:rPr>
                                    <w:alias w:val="Sous-titre"/>
                                    <w:tag w:val=""/>
                                    <w:id w:val="181976095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E368FC" id="Zone de texte 1" o:spid="_x0000_s1056" type="#_x0000_t202" style="position:absolute;margin-left:293.75pt;margin-top:0;width:344.95pt;height:84.2pt;z-index:251660288;visibility:visible;mso-wrap-style:square;mso-width-percent:0;mso-height-percent:0;mso-top-percent:175;mso-wrap-distance-left:9pt;mso-wrap-distance-top:0;mso-wrap-distance-right:9pt;mso-wrap-distance-bottom:0;mso-position-horizontal:right;mso-position-horizontal-relative:page;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" filled="f" stroked="f" strokeweight=".5pt">
                    <v:textbox inset="0,0,0,0">
                      <w:txbxContent>
                        <w:p w:rsidR="00870A83" w:rsidRDefault="00870A8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15900514"/>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CONCEPTION DE L’APPLICATION</w:t>
                              </w:r>
                            </w:sdtContent>
                          </w:sdt>
                        </w:p>
                        <w:p w:rsidR="00870A83" w:rsidRDefault="00870A83">
                          <w:pPr>
                            <w:spacing w:before="120"/>
                            <w:rPr>
                              <w:color w:val="404040" w:themeColor="text1" w:themeTint="BF"/>
                              <w:sz w:val="36"/>
                              <w:szCs w:val="36"/>
                            </w:rPr>
                          </w:pPr>
                          <w:sdt>
                            <w:sdtPr>
                              <w:rPr>
                                <w:color w:val="404040" w:themeColor="text1" w:themeTint="BF"/>
                                <w:sz w:val="36"/>
                                <w:szCs w:val="36"/>
                              </w:rPr>
                              <w:alias w:val="Sous-titre"/>
                              <w:tag w:val=""/>
                              <w:id w:val="181976095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00870A83">
            <w:br w:type="page"/>
          </w:r>
        </w:p>
      </w:sdtContent>
    </w:sdt>
    <w:p w:rsidR="00F37E02" w:rsidRDefault="00F37E02"/>
    <w:p w:rsidR="006D25E1" w:rsidRDefault="006D25E1"/>
    <w:p w:rsidR="006D25E1" w:rsidRDefault="006D25E1"/>
    <w:p w:rsidR="006D25E1" w:rsidRDefault="00DE560F" w:rsidP="00645F29">
      <w:pPr>
        <w:rPr>
          <w:color w:val="2E74B5" w:themeColor="accent1" w:themeShade="BF"/>
          <w:sz w:val="32"/>
          <w:szCs w:val="32"/>
        </w:rPr>
      </w:pPr>
      <w:r w:rsidRPr="00DE560F">
        <w:rPr>
          <w:color w:val="2E74B5" w:themeColor="accent1" w:themeShade="BF"/>
          <w:sz w:val="32"/>
          <w:szCs w:val="32"/>
          <w:u w:val="single"/>
        </w:rPr>
        <w:t>DIAGRAMME DE CLASSE METIER</w:t>
      </w:r>
      <w:r>
        <w:rPr>
          <w:color w:val="2E74B5" w:themeColor="accent1" w:themeShade="BF"/>
          <w:sz w:val="32"/>
          <w:szCs w:val="32"/>
          <w:u w:val="single"/>
        </w:rPr>
        <w:t> </w:t>
      </w:r>
      <w:r w:rsidRPr="00294EBB">
        <w:rPr>
          <w:color w:val="2E74B5" w:themeColor="accent1" w:themeShade="BF"/>
          <w:sz w:val="32"/>
          <w:szCs w:val="32"/>
        </w:rPr>
        <w:t>:</w:t>
      </w:r>
    </w:p>
    <w:p w:rsidR="00E31FE3" w:rsidRDefault="00E31FE3" w:rsidP="00DE560F">
      <w:pPr>
        <w:jc w:val="center"/>
        <w:rPr>
          <w:color w:val="2E74B5" w:themeColor="accent1" w:themeShade="BF"/>
          <w:sz w:val="32"/>
          <w:szCs w:val="32"/>
        </w:rPr>
      </w:pPr>
    </w:p>
    <w:p w:rsidR="00DD69A6" w:rsidRDefault="00E31FE3" w:rsidP="00DE560F">
      <w:pPr>
        <w:jc w:val="center"/>
        <w:rPr>
          <w:color w:val="2E74B5" w:themeColor="accent1" w:themeShade="BF"/>
          <w:sz w:val="32"/>
          <w:szCs w:val="32"/>
        </w:rPr>
      </w:pPr>
      <w:r>
        <w:rPr>
          <w:noProof/>
          <w:lang w:eastAsia="fr-FR"/>
        </w:rPr>
        <w:lastRenderedPageBreak/>
        <w:drawing>
          <wp:inline distT="0" distB="0" distL="0" distR="0">
            <wp:extent cx="5760720" cy="10182425"/>
            <wp:effectExtent l="0" t="0" r="0" b="9525"/>
            <wp:docPr id="11" name="Image 11" descr="C:\Users\PAOLA\AppData\Local\Microsoft\Windows\INetCache\Content.Word\IMAG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AppData\Local\Microsoft\Windows\INetCache\Content.Word\IMAG003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0182425"/>
                    </a:xfrm>
                    <a:prstGeom prst="rect">
                      <a:avLst/>
                    </a:prstGeom>
                    <a:noFill/>
                    <a:ln>
                      <a:noFill/>
                    </a:ln>
                  </pic:spPr>
                </pic:pic>
              </a:graphicData>
            </a:graphic>
          </wp:inline>
        </w:drawing>
      </w:r>
    </w:p>
    <w:p w:rsidR="00DD69A6" w:rsidRDefault="00DD69A6">
      <w:pPr>
        <w:rPr>
          <w:color w:val="2E74B5" w:themeColor="accent1" w:themeShade="BF"/>
          <w:sz w:val="32"/>
          <w:szCs w:val="32"/>
          <w:u w:val="single"/>
        </w:rPr>
      </w:pPr>
      <w:r w:rsidRPr="00DD69A6">
        <w:rPr>
          <w:color w:val="2E74B5" w:themeColor="accent1" w:themeShade="BF"/>
          <w:sz w:val="32"/>
          <w:szCs w:val="32"/>
          <w:u w:val="single"/>
        </w:rPr>
        <w:lastRenderedPageBreak/>
        <w:t>CAS D’UTILISATION</w:t>
      </w:r>
    </w:p>
    <w:p w:rsidR="00DD69A6" w:rsidRDefault="00DD69A6">
      <w:pPr>
        <w:rPr>
          <w:color w:val="2E74B5" w:themeColor="accent1" w:themeShade="BF"/>
          <w:sz w:val="32"/>
          <w:szCs w:val="32"/>
          <w:u w:val="single"/>
        </w:rPr>
      </w:pPr>
      <w:r>
        <w:rPr>
          <w:color w:val="2E74B5" w:themeColor="accent1" w:themeShade="BF"/>
          <w:sz w:val="32"/>
          <w:szCs w:val="32"/>
          <w:u w:val="single"/>
        </w:rPr>
        <w:t>Différents acteurs</w:t>
      </w:r>
      <w:r w:rsidRPr="00DD69A6">
        <w:rPr>
          <w:color w:val="2E74B5" w:themeColor="accent1" w:themeShade="BF"/>
          <w:sz w:val="32"/>
          <w:szCs w:val="32"/>
        </w:rPr>
        <w:t> :</w:t>
      </w:r>
    </w:p>
    <w:p w:rsidR="00DD69A6" w:rsidRDefault="00DD69A6" w:rsidP="00DD69A6">
      <w:pPr>
        <w:rPr>
          <w:color w:val="000000" w:themeColor="text1"/>
          <w:sz w:val="24"/>
          <w:szCs w:val="24"/>
        </w:rPr>
      </w:pPr>
      <w:r w:rsidRPr="00DD69A6">
        <w:rPr>
          <w:color w:val="000000" w:themeColor="text1"/>
          <w:sz w:val="24"/>
          <w:szCs w:val="24"/>
          <w:u w:val="single"/>
        </w:rPr>
        <w:t>Clients</w:t>
      </w:r>
      <w:r w:rsidRPr="00DD69A6">
        <w:rPr>
          <w:color w:val="000000" w:themeColor="text1"/>
          <w:sz w:val="24"/>
          <w:szCs w:val="24"/>
        </w:rPr>
        <w:t> :</w:t>
      </w:r>
    </w:p>
    <w:p w:rsidR="00DD69A6" w:rsidRDefault="00DD69A6" w:rsidP="00DD69A6">
      <w:pPr>
        <w:pStyle w:val="Paragraphedeliste"/>
        <w:numPr>
          <w:ilvl w:val="0"/>
          <w:numId w:val="2"/>
        </w:numPr>
        <w:rPr>
          <w:color w:val="000000" w:themeColor="text1"/>
          <w:sz w:val="24"/>
          <w:szCs w:val="24"/>
        </w:rPr>
      </w:pPr>
      <w:r w:rsidRPr="00DD69A6">
        <w:rPr>
          <w:color w:val="000000" w:themeColor="text1"/>
          <w:sz w:val="24"/>
          <w:szCs w:val="24"/>
        </w:rPr>
        <w:t>Emprunter</w:t>
      </w:r>
      <w:r>
        <w:rPr>
          <w:color w:val="000000" w:themeColor="text1"/>
          <w:sz w:val="24"/>
          <w:szCs w:val="24"/>
        </w:rPr>
        <w:t xml:space="preserve">   </w:t>
      </w:r>
    </w:p>
    <w:p w:rsidR="00DD69A6" w:rsidRDefault="00DD69A6" w:rsidP="00DD69A6">
      <w:pPr>
        <w:pStyle w:val="Paragraphedeliste"/>
        <w:numPr>
          <w:ilvl w:val="1"/>
          <w:numId w:val="2"/>
        </w:numPr>
        <w:rPr>
          <w:color w:val="000000" w:themeColor="text1"/>
          <w:sz w:val="24"/>
          <w:szCs w:val="24"/>
        </w:rPr>
      </w:pPr>
      <w:r>
        <w:rPr>
          <w:color w:val="000000" w:themeColor="text1"/>
          <w:sz w:val="24"/>
          <w:szCs w:val="24"/>
        </w:rPr>
        <w:t>emprunt normal</w:t>
      </w:r>
    </w:p>
    <w:p w:rsidR="00DD69A6" w:rsidRDefault="007F7DD0" w:rsidP="00DD69A6">
      <w:pPr>
        <w:pStyle w:val="Paragraphedeliste"/>
        <w:numPr>
          <w:ilvl w:val="1"/>
          <w:numId w:val="2"/>
        </w:numPr>
        <w:rPr>
          <w:color w:val="000000" w:themeColor="text1"/>
          <w:sz w:val="24"/>
          <w:szCs w:val="24"/>
        </w:rPr>
      </w:pPr>
      <w:r>
        <w:rPr>
          <w:color w:val="000000" w:themeColor="text1"/>
          <w:sz w:val="24"/>
          <w:szCs w:val="24"/>
        </w:rPr>
        <w:t>Dépôt</w:t>
      </w:r>
    </w:p>
    <w:p w:rsidR="00DD69A6" w:rsidRPr="00DD69A6" w:rsidRDefault="00DD69A6" w:rsidP="00DD69A6">
      <w:pPr>
        <w:pStyle w:val="Paragraphedeliste"/>
        <w:numPr>
          <w:ilvl w:val="1"/>
          <w:numId w:val="2"/>
        </w:numPr>
        <w:rPr>
          <w:color w:val="000000" w:themeColor="text1"/>
          <w:sz w:val="24"/>
          <w:szCs w:val="24"/>
        </w:rPr>
      </w:pPr>
      <w:r>
        <w:rPr>
          <w:color w:val="000000" w:themeColor="text1"/>
          <w:sz w:val="24"/>
          <w:szCs w:val="24"/>
        </w:rPr>
        <w:t>Course</w:t>
      </w:r>
    </w:p>
    <w:p w:rsidR="00DD69A6" w:rsidRDefault="00DD69A6" w:rsidP="00DD69A6">
      <w:pPr>
        <w:pStyle w:val="Paragraphedeliste"/>
        <w:numPr>
          <w:ilvl w:val="0"/>
          <w:numId w:val="2"/>
        </w:numPr>
        <w:rPr>
          <w:color w:val="000000" w:themeColor="text1"/>
          <w:sz w:val="24"/>
          <w:szCs w:val="24"/>
        </w:rPr>
      </w:pPr>
      <w:r>
        <w:rPr>
          <w:color w:val="000000" w:themeColor="text1"/>
          <w:sz w:val="24"/>
          <w:szCs w:val="24"/>
        </w:rPr>
        <w:t>Louer</w:t>
      </w:r>
    </w:p>
    <w:p w:rsidR="00DD69A6" w:rsidRPr="00DD69A6" w:rsidRDefault="00DD69A6" w:rsidP="00DD69A6">
      <w:pPr>
        <w:pStyle w:val="Paragraphedeliste"/>
        <w:rPr>
          <w:color w:val="000000" w:themeColor="text1"/>
          <w:sz w:val="24"/>
          <w:szCs w:val="24"/>
        </w:rPr>
      </w:pPr>
    </w:p>
    <w:p w:rsidR="00DD69A6" w:rsidRDefault="00DD69A6" w:rsidP="00DD69A6">
      <w:pPr>
        <w:rPr>
          <w:color w:val="000000" w:themeColor="text1"/>
          <w:sz w:val="24"/>
          <w:szCs w:val="24"/>
        </w:rPr>
      </w:pPr>
      <w:r w:rsidRPr="00DD69A6">
        <w:rPr>
          <w:color w:val="000000" w:themeColor="text1"/>
          <w:sz w:val="24"/>
          <w:szCs w:val="24"/>
          <w:u w:val="single"/>
        </w:rPr>
        <w:t>Chauffeur</w:t>
      </w:r>
      <w:r>
        <w:rPr>
          <w:color w:val="000000" w:themeColor="text1"/>
          <w:sz w:val="24"/>
          <w:szCs w:val="24"/>
          <w:u w:val="single"/>
        </w:rPr>
        <w:t>s</w:t>
      </w:r>
      <w:r w:rsidRPr="00DD69A6">
        <w:rPr>
          <w:color w:val="000000" w:themeColor="text1"/>
          <w:sz w:val="24"/>
          <w:szCs w:val="24"/>
        </w:rPr>
        <w:t> :</w:t>
      </w:r>
      <w:r w:rsidR="007F7DD0">
        <w:rPr>
          <w:color w:val="000000" w:themeColor="text1"/>
          <w:sz w:val="24"/>
          <w:szCs w:val="24"/>
        </w:rPr>
        <w:t>chauffeur et chauffeur_taxi étendent chauffeurs</w:t>
      </w:r>
    </w:p>
    <w:p w:rsidR="00DF22E5" w:rsidRDefault="00DD69A6" w:rsidP="00DD69A6">
      <w:pPr>
        <w:pStyle w:val="Paragraphedeliste"/>
        <w:numPr>
          <w:ilvl w:val="0"/>
          <w:numId w:val="3"/>
        </w:numPr>
        <w:rPr>
          <w:color w:val="000000" w:themeColor="text1"/>
          <w:sz w:val="24"/>
          <w:szCs w:val="24"/>
        </w:rPr>
      </w:pPr>
      <w:r w:rsidRPr="00DD69A6">
        <w:rPr>
          <w:color w:val="000000" w:themeColor="text1"/>
          <w:sz w:val="24"/>
          <w:szCs w:val="24"/>
        </w:rPr>
        <w:t>Valider demande</w:t>
      </w:r>
    </w:p>
    <w:p w:rsidR="00DD69A6" w:rsidRPr="00DF22E5" w:rsidRDefault="00DF22E5" w:rsidP="00DF22E5">
      <w:pPr>
        <w:rPr>
          <w:color w:val="000000" w:themeColor="text1"/>
          <w:sz w:val="24"/>
          <w:szCs w:val="24"/>
        </w:rPr>
      </w:pPr>
      <w:r w:rsidRPr="005F598D">
        <w:rPr>
          <w:color w:val="2E74B5" w:themeColor="accent1" w:themeShade="BF"/>
          <w:sz w:val="24"/>
          <w:szCs w:val="24"/>
          <w:u w:val="single"/>
        </w:rPr>
        <w:t>DIAGRAMME DE CAS D’</w:t>
      </w:r>
      <w:r w:rsidR="005F598D" w:rsidRPr="005F598D">
        <w:rPr>
          <w:color w:val="2E74B5" w:themeColor="accent1" w:themeShade="BF"/>
          <w:sz w:val="24"/>
          <w:szCs w:val="24"/>
          <w:u w:val="single"/>
        </w:rPr>
        <w:t>UTILISATION</w:t>
      </w:r>
      <w:r w:rsidR="005F598D">
        <w:rPr>
          <w:color w:val="2E74B5" w:themeColor="accent1" w:themeShade="BF"/>
          <w:sz w:val="24"/>
          <w:szCs w:val="24"/>
        </w:rPr>
        <w:t> :</w:t>
      </w:r>
      <w:r w:rsidR="00645F29" w:rsidRPr="00645F29">
        <w:rPr>
          <w:noProof/>
          <w:color w:val="2E74B5" w:themeColor="accent1" w:themeShade="BF"/>
          <w:sz w:val="32"/>
          <w:szCs w:val="32"/>
          <w:lang w:eastAsia="fr-FR"/>
        </w:rPr>
        <w:t xml:space="preserve"> </w:t>
      </w:r>
      <w:r w:rsidR="00645F29" w:rsidRPr="00496C2D">
        <w:rPr>
          <w:noProof/>
          <w:color w:val="2E74B5" w:themeColor="accent1" w:themeShade="BF"/>
          <w:sz w:val="32"/>
          <w:szCs w:val="32"/>
          <w:lang w:eastAsia="fr-FR"/>
        </w:rPr>
        <w:drawing>
          <wp:inline distT="0" distB="0" distL="0" distR="0" wp14:anchorId="03534349" wp14:editId="2C490C0B">
            <wp:extent cx="6684553" cy="3136605"/>
            <wp:effectExtent l="0" t="0" r="2540" b="6985"/>
            <wp:docPr id="34" name="Image 34" descr="C:\Users\PAOLA\Documents\IMAG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OLA\Documents\IMAG003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95822" cy="3141893"/>
                    </a:xfrm>
                    <a:prstGeom prst="rect">
                      <a:avLst/>
                    </a:prstGeom>
                    <a:noFill/>
                    <a:ln>
                      <a:noFill/>
                    </a:ln>
                  </pic:spPr>
                </pic:pic>
              </a:graphicData>
            </a:graphic>
          </wp:inline>
        </w:drawing>
      </w:r>
      <w:r w:rsidR="00DD69A6" w:rsidRPr="00DF22E5">
        <w:rPr>
          <w:color w:val="2E74B5" w:themeColor="accent1" w:themeShade="BF"/>
          <w:sz w:val="24"/>
          <w:szCs w:val="24"/>
        </w:rPr>
        <w:br w:type="page"/>
      </w:r>
    </w:p>
    <w:p w:rsidR="00E31FE3" w:rsidRDefault="007F7DD0" w:rsidP="00DE560F">
      <w:pPr>
        <w:jc w:val="center"/>
        <w:rPr>
          <w:color w:val="2E74B5" w:themeColor="accent1" w:themeShade="BF"/>
          <w:sz w:val="32"/>
          <w:szCs w:val="32"/>
        </w:rPr>
      </w:pPr>
      <w:r w:rsidRPr="007F7DD0">
        <w:rPr>
          <w:color w:val="2E74B5" w:themeColor="accent1" w:themeShade="BF"/>
          <w:sz w:val="32"/>
          <w:szCs w:val="32"/>
          <w:u w:val="single"/>
        </w:rPr>
        <w:lastRenderedPageBreak/>
        <w:t>SCENARIO </w:t>
      </w:r>
      <w:r>
        <w:rPr>
          <w:color w:val="2E74B5" w:themeColor="accent1" w:themeShade="BF"/>
          <w:sz w:val="32"/>
          <w:szCs w:val="32"/>
        </w:rPr>
        <w:t>:</w:t>
      </w:r>
    </w:p>
    <w:p w:rsidR="007F7DD0" w:rsidRDefault="007F7DD0" w:rsidP="007F7DD0">
      <w:pPr>
        <w:jc w:val="both"/>
        <w:rPr>
          <w:color w:val="000000" w:themeColor="text1"/>
          <w:sz w:val="24"/>
          <w:szCs w:val="24"/>
        </w:rPr>
      </w:pPr>
      <w:r>
        <w:rPr>
          <w:color w:val="000000" w:themeColor="text1"/>
          <w:sz w:val="24"/>
          <w:szCs w:val="24"/>
        </w:rPr>
        <w:t>Un client ayant besoin de se déplacer, se connecte à l’application, choisi le type de service dont il a besoin</w:t>
      </w:r>
      <w:r w:rsidR="0066085F">
        <w:rPr>
          <w:color w:val="000000" w:themeColor="text1"/>
          <w:sz w:val="24"/>
          <w:szCs w:val="24"/>
        </w:rPr>
        <w:t>(course, dépôt …)</w:t>
      </w:r>
      <w:r>
        <w:rPr>
          <w:color w:val="000000" w:themeColor="text1"/>
          <w:sz w:val="24"/>
          <w:szCs w:val="24"/>
        </w:rPr>
        <w:t xml:space="preserve"> ainsi que la somme qu’il est prêt à débourser, le système localise </w:t>
      </w:r>
      <w:r w:rsidR="0066085F">
        <w:rPr>
          <w:color w:val="000000" w:themeColor="text1"/>
          <w:sz w:val="24"/>
          <w:szCs w:val="24"/>
        </w:rPr>
        <w:t xml:space="preserve"> les taxis qui sont aux environs et envoie une alerte à ces dernier, l’un des chauffeurs intéressés renvoie un message au système en lui décrivant son taxi (une photo serait idéale) et en donnant un mot de passe pour le client, mot de passe qui lui sera transmis et utilisé lors de la reconnaissance. Lorsqu’un autre chauffeur voudra encore répondre à cette demande, on lui spécifiera que le client a déjà été attribué à un chauffeur. Le client reçoit une notification avec toutes ces informations et est donc à mesure de reconnaitre son taxi ; pareil pour le chauffeur.</w:t>
      </w:r>
    </w:p>
    <w:p w:rsidR="00AC31D6" w:rsidRDefault="00AC31D6" w:rsidP="007F7DD0">
      <w:pPr>
        <w:jc w:val="both"/>
        <w:rPr>
          <w:color w:val="000000" w:themeColor="text1"/>
          <w:sz w:val="24"/>
          <w:szCs w:val="24"/>
        </w:rPr>
      </w:pPr>
      <w:r>
        <w:rPr>
          <w:color w:val="000000" w:themeColor="text1"/>
          <w:sz w:val="24"/>
          <w:szCs w:val="24"/>
        </w:rPr>
        <w:t>Mais le mode de reconnaissance par photo serait le mieux adapté…</w:t>
      </w:r>
    </w:p>
    <w:p w:rsidR="00AC31D6" w:rsidRDefault="00AC31D6" w:rsidP="007F7DD0">
      <w:pPr>
        <w:jc w:val="both"/>
        <w:rPr>
          <w:color w:val="000000" w:themeColor="text1"/>
          <w:sz w:val="24"/>
          <w:szCs w:val="24"/>
        </w:rPr>
      </w:pPr>
      <w:r>
        <w:rPr>
          <w:color w:val="000000" w:themeColor="text1"/>
          <w:sz w:val="24"/>
          <w:szCs w:val="24"/>
        </w:rPr>
        <w:t xml:space="preserve">Je n’ai pas pris en compte le mode de paiement mais ce dernier peut se faire par monnaie électronique, </w:t>
      </w:r>
      <w:r>
        <w:rPr>
          <w:color w:val="000000" w:themeColor="text1"/>
          <w:sz w:val="24"/>
          <w:szCs w:val="24"/>
        </w:rPr>
        <w:t>directement</w:t>
      </w:r>
      <w:r>
        <w:rPr>
          <w:color w:val="000000" w:themeColor="text1"/>
          <w:sz w:val="24"/>
          <w:szCs w:val="24"/>
        </w:rPr>
        <w:t xml:space="preserve"> </w:t>
      </w:r>
      <w:bookmarkStart w:id="0" w:name="_GoBack"/>
      <w:bookmarkEnd w:id="0"/>
      <w:r>
        <w:rPr>
          <w:color w:val="000000" w:themeColor="text1"/>
          <w:sz w:val="24"/>
          <w:szCs w:val="24"/>
        </w:rPr>
        <w:t>à partir de l’application.</w:t>
      </w:r>
    </w:p>
    <w:p w:rsidR="007F7DD0" w:rsidRPr="007F7DD0" w:rsidRDefault="007F7DD0" w:rsidP="00DE560F">
      <w:pPr>
        <w:jc w:val="center"/>
        <w:rPr>
          <w:color w:val="000000" w:themeColor="text1"/>
          <w:sz w:val="24"/>
          <w:szCs w:val="24"/>
        </w:rPr>
      </w:pPr>
    </w:p>
    <w:sectPr w:rsidR="007F7DD0" w:rsidRPr="007F7DD0" w:rsidSect="00870A8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18B" w:rsidRDefault="00D9418B" w:rsidP="00496C2D">
      <w:pPr>
        <w:spacing w:after="0" w:line="240" w:lineRule="auto"/>
      </w:pPr>
      <w:r>
        <w:separator/>
      </w:r>
    </w:p>
  </w:endnote>
  <w:endnote w:type="continuationSeparator" w:id="0">
    <w:p w:rsidR="00D9418B" w:rsidRDefault="00D9418B" w:rsidP="0049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NewPS-Bold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18B" w:rsidRDefault="00D9418B" w:rsidP="00496C2D">
      <w:pPr>
        <w:spacing w:after="0" w:line="240" w:lineRule="auto"/>
      </w:pPr>
      <w:r>
        <w:separator/>
      </w:r>
    </w:p>
  </w:footnote>
  <w:footnote w:type="continuationSeparator" w:id="0">
    <w:p w:rsidR="00D9418B" w:rsidRDefault="00D9418B" w:rsidP="00496C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0.9pt;height:10.9pt" o:bullet="t">
        <v:imagedata r:id="rId1" o:title="mso2AB1"/>
      </v:shape>
    </w:pict>
  </w:numPicBullet>
  <w:abstractNum w:abstractNumId="0">
    <w:nsid w:val="115F2572"/>
    <w:multiLevelType w:val="hybridMultilevel"/>
    <w:tmpl w:val="4AEA4E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nsid w:val="1CD00251"/>
    <w:multiLevelType w:val="hybridMultilevel"/>
    <w:tmpl w:val="15F6F9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27748F9"/>
    <w:multiLevelType w:val="hybridMultilevel"/>
    <w:tmpl w:val="B80E73C4"/>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A83"/>
    <w:rsid w:val="00294EBB"/>
    <w:rsid w:val="00496C2D"/>
    <w:rsid w:val="005F598D"/>
    <w:rsid w:val="00645F29"/>
    <w:rsid w:val="0066085F"/>
    <w:rsid w:val="006D25E1"/>
    <w:rsid w:val="00713720"/>
    <w:rsid w:val="007F7DD0"/>
    <w:rsid w:val="00870A83"/>
    <w:rsid w:val="00A46A44"/>
    <w:rsid w:val="00A74237"/>
    <w:rsid w:val="00AC31D6"/>
    <w:rsid w:val="00D9418B"/>
    <w:rsid w:val="00DD69A6"/>
    <w:rsid w:val="00DE560F"/>
    <w:rsid w:val="00DF22E5"/>
    <w:rsid w:val="00E31FE3"/>
    <w:rsid w:val="00F37E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900E4D-01F1-49D2-AC05-C70357C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70A8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70A83"/>
    <w:rPr>
      <w:rFonts w:eastAsiaTheme="minorEastAsia"/>
      <w:lang w:eastAsia="fr-FR"/>
    </w:rPr>
  </w:style>
  <w:style w:type="paragraph" w:styleId="Paragraphedeliste">
    <w:name w:val="List Paragraph"/>
    <w:basedOn w:val="Normal"/>
    <w:uiPriority w:val="34"/>
    <w:qFormat/>
    <w:rsid w:val="00DD69A6"/>
    <w:pPr>
      <w:ind w:left="720"/>
      <w:contextualSpacing/>
    </w:pPr>
  </w:style>
  <w:style w:type="character" w:customStyle="1" w:styleId="fontstyle01">
    <w:name w:val="fontstyle01"/>
    <w:basedOn w:val="Policepardfaut"/>
    <w:rsid w:val="00645F29"/>
    <w:rPr>
      <w:rFonts w:ascii="CourierNewPS-BoldMT" w:hAnsi="CourierNewPS-BoldMT" w:hint="default"/>
      <w:b/>
      <w:bCs/>
      <w:i w:val="0"/>
      <w:iCs w:val="0"/>
      <w:color w:val="008000"/>
      <w:sz w:val="20"/>
      <w:szCs w:val="20"/>
    </w:rPr>
  </w:style>
  <w:style w:type="character" w:customStyle="1" w:styleId="fontstyle11">
    <w:name w:val="fontstyle11"/>
    <w:basedOn w:val="Policepardfaut"/>
    <w:rsid w:val="00645F29"/>
    <w:rPr>
      <w:rFonts w:ascii="CourierNewPSMT" w:hAnsi="CourierNewPSMT"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2018-06-17T00:00:00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5</Pages>
  <Words>190</Words>
  <Characters>1047</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CONCEPTION DE L’APPLICATION</vt:lpstr>
    </vt:vector>
  </TitlesOfParts>
  <Company>NGWE NDJOCK PAOLA</Company>
  <LinksUpToDate>false</LinksUpToDate>
  <CharactersWithSpaces>1235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DE L’APPLICATION</dc:title>
  <dc:subject/>
  <dc:creator/>
  <cp:keywords/>
  <dc:description/>
  <cp:lastModifiedBy>Utilisateur Windows</cp:lastModifiedBy>
  <cp:revision>12</cp:revision>
  <dcterms:created xsi:type="dcterms:W3CDTF">2018-06-17T14:17:00Z</dcterms:created>
  <dcterms:modified xsi:type="dcterms:W3CDTF">2018-06-17T21:04:00Z</dcterms:modified>
</cp:coreProperties>
</file>