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Title: </w:t>
      </w:r>
      <w:r w:rsidDel="00000000" w:rsidR="00000000" w:rsidRPr="00000000">
        <w:rPr>
          <w:rtl w:val="0"/>
        </w:rPr>
        <w:t xml:space="preserve">Membership Management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Client:</w:t>
      </w:r>
      <w:r w:rsidDel="00000000" w:rsidR="00000000" w:rsidRPr="00000000">
        <w:rPr>
          <w:rtl w:val="0"/>
        </w:rPr>
        <w:t xml:space="preserve"> Habitat for Humanity membership program to collect donations, provide perks, and connect members.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Purpose:</w:t>
      </w:r>
      <w:r w:rsidDel="00000000" w:rsidR="00000000" w:rsidRPr="00000000">
        <w:rPr>
          <w:rtl w:val="0"/>
        </w:rPr>
        <w:t xml:space="preserve"> The purpose of this system is to keep track of donations and update membership status.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Scope:</w:t>
      </w:r>
      <w:r w:rsidDel="00000000" w:rsidR="00000000" w:rsidRPr="00000000">
        <w:rPr>
          <w:rtl w:val="0"/>
        </w:rPr>
        <w:t xml:space="preserve"> This system will manage a membership program with three tiers: Bronze ($1,000), Silver ($5,000), and Gold ($10,000). Membership level is determined by the amount donated. Higher tiers provide increased recognition, such as name plaques, engraved bricks, and mentions at fundraising events. The system will update membership status annually.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Communication Plan: </w:t>
      </w:r>
      <w:r w:rsidDel="00000000" w:rsidR="00000000" w:rsidRPr="00000000">
        <w:rPr>
          <w:rtl w:val="0"/>
        </w:rPr>
        <w:t xml:space="preserve">Our group will communicate using the Canvas discussion board and Zoom meetings. We will meet at least once a week and up to twice a week if additional discussion is needed. We will also use a Trello board to track tasks and progress, and GitHub to share and update code regularly.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hd w:fill="ffffff" w:val="clear"/>
        <w:spacing w:after="220" w:before="160" w:lineRule="auto"/>
        <w:ind w:left="0" w:firstLine="0"/>
        <w:rPr>
          <w:b w:val="1"/>
          <w:bCs w:val="1"/>
        </w:rPr>
      </w:pPr>
      <w:r w:rsidDel="00000000" w:rsidR="00000000" w:rsidRPr="00000000">
        <w:rPr>
          <w:b w:val="1"/>
          <w:bCs w:val="1"/>
          <w:rtl w:val="0"/>
        </w:rPr>
        <w:t xml:space="preserve">Team Members and Roles:</w:t>
      </w:r>
    </w:p>
    <w:p w:rsidR="00000000" w:rsidDel="00000000" w:rsidP="00000000" w:rsidRDefault="00000000" w:rsidRPr="00000000" w14:paraId="0000000C">
      <w:pPr>
        <w:shd w:fill="ffffff" w:val="clear"/>
        <w:spacing w:after="220" w:before="160" w:lineRule="auto"/>
        <w:ind w:left="0" w:firstLine="0"/>
        <w:rPr/>
      </w:pPr>
      <w:r w:rsidDel="00000000" w:rsidR="00000000" w:rsidRPr="00000000">
        <w:rPr>
          <w:rtl w:val="0"/>
        </w:rPr>
        <w:t xml:space="preserve">Joseph T Daniels - UML class diagram </w:t>
      </w:r>
    </w:p>
    <w:p w:rsidR="00000000" w:rsidDel="00000000" w:rsidP="00000000" w:rsidRDefault="00000000" w:rsidRPr="00000000" w14:paraId="0000000D">
      <w:pPr>
        <w:shd w:fill="ffffff" w:val="clear"/>
        <w:spacing w:after="220" w:before="160" w:lineRule="auto"/>
        <w:ind w:left="0" w:firstLine="0"/>
        <w:rPr/>
      </w:pPr>
      <w:r w:rsidDel="00000000" w:rsidR="00000000" w:rsidRPr="00000000">
        <w:rPr>
          <w:rtl w:val="0"/>
        </w:rPr>
        <w:t xml:space="preserve">Joseph Gufreda - Inputs (input test names, values of items, e.g., Bronze, silver, gold lists)</w:t>
      </w:r>
    </w:p>
    <w:p w:rsidR="00000000" w:rsidDel="00000000" w:rsidP="00000000" w:rsidRDefault="00000000" w:rsidRPr="00000000" w14:paraId="0000000E">
      <w:pPr>
        <w:shd w:fill="ffffff" w:val="clear"/>
        <w:spacing w:after="220" w:before="160" w:lineRule="auto"/>
        <w:ind w:left="0" w:firstLine="0"/>
        <w:rPr/>
      </w:pPr>
      <w:r w:rsidDel="00000000" w:rsidR="00000000" w:rsidRPr="00000000">
        <w:rPr>
          <w:rtl w:val="0"/>
        </w:rPr>
        <w:t xml:space="preserve">Lingzhi Hu - test debug code </w:t>
      </w:r>
    </w:p>
    <w:p w:rsidR="00000000" w:rsidDel="00000000" w:rsidP="00000000" w:rsidRDefault="00000000" w:rsidRPr="00000000" w14:paraId="0000000F">
      <w:pPr>
        <w:shd w:fill="ffffff" w:val="clear"/>
        <w:spacing w:after="220" w:before="160" w:lineRule="auto"/>
        <w:ind w:left="0" w:firstLine="0"/>
        <w:rPr/>
      </w:pPr>
      <w:r w:rsidDel="00000000" w:rsidR="00000000" w:rsidRPr="00000000">
        <w:rPr>
          <w:rtl w:val="0"/>
        </w:rPr>
        <w:t xml:space="preserve">Amelie Mbouna Djouda - last part of equations and parameters (incorporation of Sydney's equations with status more if else statement)</w:t>
      </w:r>
    </w:p>
    <w:p w:rsidR="00000000" w:rsidDel="00000000" w:rsidP="00000000" w:rsidRDefault="00000000" w:rsidRPr="00000000" w14:paraId="00000010">
      <w:pPr>
        <w:shd w:fill="ffffff" w:val="clear"/>
        <w:spacing w:after="220" w:before="160" w:lineRule="auto"/>
        <w:ind w:left="0" w:firstLine="0"/>
        <w:rPr/>
      </w:pPr>
      <w:r w:rsidDel="00000000" w:rsidR="00000000" w:rsidRPr="00000000">
        <w:rPr>
          <w:rtl w:val="0"/>
        </w:rPr>
        <w:t xml:space="preserve">Sydney Nicole Reid - first part equations, names, and parameters (first part of equations, values of donation, if and else statement) </w:t>
      </w:r>
    </w:p>
    <w:p w:rsidR="00000000" w:rsidDel="00000000" w:rsidP="00000000" w:rsidRDefault="00000000" w:rsidRPr="00000000" w14:paraId="00000011">
      <w:pPr>
        <w:jc w:val="center"/>
        <w:rPr/>
      </w:pPr>
      <w:r w:rsidDel="00000000" w:rsidR="00000000" w:rsidRPr="00000000">
        <w:rPr>
          <w:rtl w:val="0"/>
        </w:rPr>
        <w:t xml:space="preserve">Github Repository </w:t>
      </w:r>
    </w:p>
    <w:p w:rsidR="00000000" w:rsidDel="00000000" w:rsidP="00000000" w:rsidRDefault="00000000" w:rsidRPr="00000000" w14:paraId="00000012">
      <w:pPr>
        <w:jc w:val="center"/>
        <w:rPr/>
      </w:pPr>
      <w:hyperlink r:id="rId6">
        <w:r w:rsidDel="00000000" w:rsidR="00000000" w:rsidRPr="00000000">
          <w:rPr>
            <w:color w:val="1155cc"/>
            <w:u w:val="single"/>
            <w:rtl w:val="0"/>
          </w:rPr>
          <w:t xml:space="preserve">https://github.com/Sydneynreid27/Membership-Management-</w:t>
        </w:r>
      </w:hyperlink>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Trello Board </w:t>
      </w:r>
    </w:p>
    <w:p w:rsidR="00000000" w:rsidDel="00000000" w:rsidP="00000000" w:rsidRDefault="00000000" w:rsidRPr="00000000" w14:paraId="00000014">
      <w:pPr>
        <w:jc w:val="center"/>
        <w:rPr/>
      </w:pPr>
      <w:hyperlink r:id="rId7">
        <w:r w:rsidDel="00000000" w:rsidR="00000000" w:rsidRPr="00000000">
          <w:rPr>
            <w:color w:val="1155cc"/>
            <w:u w:val="single"/>
            <w:rtl w:val="0"/>
          </w:rPr>
          <w:t xml:space="preserve">https://trello.com/invite/b/69d0494ae2506e691828139c/ATTI7bb6de84269564ceb7615410ffe4536c738F36CD/my-trello-board</w:t>
        </w:r>
      </w:hyperlink>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shd w:fill="ffffff" w:val="clear"/>
        <w:spacing w:after="220" w:before="160" w:lineRule="auto"/>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ydneynreid27/Membership-Management-" TargetMode="External"/><Relationship Id="rId7" Type="http://schemas.openxmlformats.org/officeDocument/2006/relationships/hyperlink" Target="https://trello.com/invite/b/69d0494ae2506e691828139c/ATTI7bb6de84269564ceb7615410ffe4536c738F36CD/my-trello-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