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  <w:r w:rsidRPr="007D57C7">
        <w:rPr>
          <w:rFonts w:ascii="Times New Roman" w:hAnsi="Times New Roman"/>
          <w:noProof/>
          <w:color w:val="1F497D"/>
          <w:sz w:val="24"/>
          <w:szCs w:val="24"/>
        </w:rPr>
        <w:drawing>
          <wp:inline distT="0" distB="0" distL="0" distR="0">
            <wp:extent cx="2219325" cy="771525"/>
            <wp:effectExtent l="19050" t="0" r="9525" b="0"/>
            <wp:docPr id="14" name="Picture 1" descr="logo seatech updated 0109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seatech updated 010920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jc w:val="center"/>
        <w:rPr>
          <w:rFonts w:ascii="Times New Roman" w:hAnsi="Times New Roman" w:cs="Times New Roman"/>
          <w:sz w:val="70"/>
        </w:rPr>
      </w:pPr>
      <w:bookmarkStart w:id="0" w:name="_Toc250468412"/>
      <w:r w:rsidRPr="007D57C7">
        <w:rPr>
          <w:rFonts w:ascii="Times New Roman" w:hAnsi="Times New Roman" w:cs="Times New Roman"/>
          <w:sz w:val="70"/>
        </w:rPr>
        <w:t>TÀI LIỆU</w:t>
      </w:r>
      <w:bookmarkEnd w:id="0"/>
      <w:r w:rsidRPr="007D57C7">
        <w:rPr>
          <w:rFonts w:ascii="Times New Roman" w:hAnsi="Times New Roman" w:cs="Times New Roman"/>
          <w:sz w:val="70"/>
        </w:rPr>
        <w:t xml:space="preserve"> </w:t>
      </w:r>
    </w:p>
    <w:p w:rsidR="00E83217" w:rsidRPr="007D57C7" w:rsidRDefault="00E83217" w:rsidP="00E83217">
      <w:pPr>
        <w:jc w:val="center"/>
        <w:rPr>
          <w:rFonts w:ascii="Times New Roman" w:hAnsi="Times New Roman" w:cs="Times New Roman"/>
          <w:sz w:val="70"/>
        </w:rPr>
      </w:pPr>
      <w:r w:rsidRPr="007D57C7">
        <w:rPr>
          <w:rFonts w:ascii="Times New Roman" w:hAnsi="Times New Roman" w:cs="Times New Roman"/>
          <w:sz w:val="70"/>
        </w:rPr>
        <w:t>QUY TRÌNH CÀI ĐẶT</w:t>
      </w: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pStyle w:val="Title"/>
        <w:rPr>
          <w:rFonts w:ascii="Times New Roman" w:hAnsi="Times New Roman"/>
          <w:sz w:val="30"/>
          <w:szCs w:val="24"/>
        </w:rPr>
      </w:pPr>
      <w:bookmarkStart w:id="1" w:name="_Toc289953080"/>
      <w:bookmarkStart w:id="2" w:name="_Toc289953097"/>
      <w:r w:rsidRPr="007D57C7">
        <w:rPr>
          <w:rFonts w:ascii="Times New Roman" w:hAnsi="Times New Roman"/>
          <w:sz w:val="30"/>
          <w:szCs w:val="24"/>
        </w:rPr>
        <w:t>Quy trình triển khai, cấu hình hệ thống</w:t>
      </w:r>
      <w:r w:rsidR="00F01785">
        <w:rPr>
          <w:rFonts w:ascii="Times New Roman" w:hAnsi="Times New Roman"/>
          <w:sz w:val="30"/>
          <w:szCs w:val="24"/>
        </w:rPr>
        <w:t xml:space="preserve"> ESB</w:t>
      </w:r>
    </w:p>
    <w:p w:rsidR="00E83217" w:rsidRPr="007D57C7" w:rsidRDefault="00E83217" w:rsidP="00E83217">
      <w:pPr>
        <w:pStyle w:val="Title"/>
        <w:rPr>
          <w:rFonts w:ascii="Times New Roman" w:hAnsi="Times New Roman"/>
          <w:sz w:val="30"/>
          <w:szCs w:val="24"/>
        </w:rPr>
      </w:pPr>
    </w:p>
    <w:bookmarkEnd w:id="1"/>
    <w:bookmarkEnd w:id="2"/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30"/>
          <w:szCs w:val="24"/>
        </w:rPr>
      </w:pP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tbl>
      <w:tblPr>
        <w:tblW w:w="0" w:type="auto"/>
        <w:jc w:val="right"/>
        <w:tblInd w:w="1908" w:type="dxa"/>
        <w:tblLayout w:type="fixed"/>
        <w:tblLook w:val="0000"/>
      </w:tblPr>
      <w:tblGrid>
        <w:gridCol w:w="1890"/>
        <w:gridCol w:w="3042"/>
      </w:tblGrid>
      <w:tr w:rsidR="00E83217" w:rsidRPr="007D57C7" w:rsidTr="00EE6CA5">
        <w:trPr>
          <w:jc w:val="right"/>
        </w:trPr>
        <w:tc>
          <w:tcPr>
            <w:tcW w:w="1890" w:type="dxa"/>
          </w:tcPr>
          <w:p w:rsidR="00E83217" w:rsidRPr="007D57C7" w:rsidRDefault="00E83217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D57C7">
              <w:rPr>
                <w:rFonts w:ascii="Times New Roman" w:hAnsi="Times New Roman" w:cs="Times New Roman"/>
                <w:color w:val="1F497D"/>
              </w:rPr>
              <w:t>Ngày hoàn thành</w:t>
            </w:r>
          </w:p>
        </w:tc>
        <w:tc>
          <w:tcPr>
            <w:tcW w:w="3042" w:type="dxa"/>
          </w:tcPr>
          <w:p w:rsidR="00E83217" w:rsidRPr="007D57C7" w:rsidRDefault="003937D4" w:rsidP="003937D4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01</w:t>
            </w:r>
            <w:r w:rsidR="00E83217" w:rsidRPr="007D57C7">
              <w:rPr>
                <w:rFonts w:ascii="Times New Roman" w:hAnsi="Times New Roman" w:cs="Times New Roman"/>
                <w:color w:val="1F497D"/>
              </w:rPr>
              <w:t>/0</w:t>
            </w:r>
            <w:r>
              <w:rPr>
                <w:rFonts w:ascii="Times New Roman" w:hAnsi="Times New Roman" w:cs="Times New Roman"/>
                <w:color w:val="1F497D"/>
              </w:rPr>
              <w:t>2</w:t>
            </w:r>
            <w:r w:rsidR="00E83217" w:rsidRPr="007D57C7">
              <w:rPr>
                <w:rFonts w:ascii="Times New Roman" w:hAnsi="Times New Roman" w:cs="Times New Roman"/>
                <w:color w:val="1F497D"/>
              </w:rPr>
              <w:t>/201</w:t>
            </w:r>
            <w:r>
              <w:rPr>
                <w:rFonts w:ascii="Times New Roman" w:hAnsi="Times New Roman" w:cs="Times New Roman"/>
                <w:color w:val="1F497D"/>
              </w:rPr>
              <w:t>3</w:t>
            </w:r>
          </w:p>
        </w:tc>
      </w:tr>
      <w:tr w:rsidR="00E83217" w:rsidRPr="007D57C7" w:rsidTr="00EE6CA5">
        <w:trPr>
          <w:jc w:val="right"/>
        </w:trPr>
        <w:tc>
          <w:tcPr>
            <w:tcW w:w="1890" w:type="dxa"/>
          </w:tcPr>
          <w:p w:rsidR="00E83217" w:rsidRPr="007D57C7" w:rsidRDefault="00E83217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D57C7">
              <w:rPr>
                <w:rFonts w:ascii="Times New Roman" w:hAnsi="Times New Roman" w:cs="Times New Roman"/>
                <w:color w:val="1F497D"/>
              </w:rPr>
              <w:t>Người lập</w:t>
            </w:r>
          </w:p>
        </w:tc>
        <w:tc>
          <w:tcPr>
            <w:tcW w:w="3042" w:type="dxa"/>
          </w:tcPr>
          <w:p w:rsidR="00E83217" w:rsidRDefault="003937D4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Nguyễn Văn Tích</w:t>
            </w:r>
          </w:p>
          <w:p w:rsidR="00F01785" w:rsidRDefault="00F01785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Phạm Thị Hoa</w:t>
            </w:r>
          </w:p>
          <w:p w:rsidR="00F01785" w:rsidRPr="007D57C7" w:rsidRDefault="00F01785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>
              <w:rPr>
                <w:rFonts w:ascii="Times New Roman" w:hAnsi="Times New Roman" w:cs="Times New Roman"/>
                <w:color w:val="1F497D"/>
              </w:rPr>
              <w:t>Vũ Trung Kiên</w:t>
            </w:r>
          </w:p>
        </w:tc>
      </w:tr>
      <w:tr w:rsidR="00E83217" w:rsidRPr="007D57C7" w:rsidTr="00EE6CA5">
        <w:trPr>
          <w:jc w:val="right"/>
        </w:trPr>
        <w:tc>
          <w:tcPr>
            <w:tcW w:w="1890" w:type="dxa"/>
          </w:tcPr>
          <w:p w:rsidR="00E83217" w:rsidRPr="007D57C7" w:rsidRDefault="00E83217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D57C7">
              <w:rPr>
                <w:rFonts w:ascii="Times New Roman" w:hAnsi="Times New Roman" w:cs="Times New Roman"/>
                <w:color w:val="1F497D"/>
              </w:rPr>
              <w:t>Người xem xét</w:t>
            </w:r>
          </w:p>
          <w:p w:rsidR="00E83217" w:rsidRPr="007D57C7" w:rsidRDefault="00E83217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</w:p>
        </w:tc>
        <w:tc>
          <w:tcPr>
            <w:tcW w:w="3042" w:type="dxa"/>
          </w:tcPr>
          <w:p w:rsidR="00E83217" w:rsidRPr="007D57C7" w:rsidRDefault="00E83217" w:rsidP="00EE6CA5">
            <w:pPr>
              <w:pStyle w:val="giaodich"/>
            </w:pPr>
            <w:r w:rsidRPr="007D57C7">
              <w:t>Ngô Xuân Phong</w:t>
            </w:r>
          </w:p>
          <w:p w:rsidR="00E83217" w:rsidRPr="007D57C7" w:rsidRDefault="00E83217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  <w:r w:rsidRPr="007D57C7">
              <w:rPr>
                <w:rFonts w:ascii="Times New Roman" w:hAnsi="Times New Roman" w:cs="Times New Roman"/>
                <w:color w:val="1F497D"/>
              </w:rPr>
              <w:t>Quản trị dự án</w:t>
            </w:r>
          </w:p>
          <w:p w:rsidR="00E83217" w:rsidRPr="007D57C7" w:rsidRDefault="00E83217" w:rsidP="00EE6CA5">
            <w:pPr>
              <w:spacing w:before="60" w:after="60"/>
              <w:rPr>
                <w:rFonts w:ascii="Times New Roman" w:hAnsi="Times New Roman" w:cs="Times New Roman"/>
                <w:color w:val="1F497D"/>
              </w:rPr>
            </w:pPr>
          </w:p>
        </w:tc>
      </w:tr>
    </w:tbl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pStyle w:val="Title"/>
        <w:rPr>
          <w:rFonts w:ascii="Times New Roman" w:hAnsi="Times New Roman"/>
          <w:color w:val="1F497D"/>
          <w:sz w:val="24"/>
          <w:szCs w:val="24"/>
        </w:rPr>
      </w:pPr>
    </w:p>
    <w:p w:rsidR="00E83217" w:rsidRPr="007D57C7" w:rsidRDefault="00E83217" w:rsidP="00E83217">
      <w:pPr>
        <w:jc w:val="center"/>
        <w:rPr>
          <w:rFonts w:ascii="Times New Roman" w:hAnsi="Times New Roman" w:cs="Times New Roman"/>
        </w:rPr>
      </w:pPr>
      <w:bookmarkStart w:id="3" w:name="_Toc250468413"/>
      <w:r w:rsidRPr="007D57C7">
        <w:rPr>
          <w:rFonts w:ascii="Times New Roman" w:hAnsi="Times New Roman" w:cs="Times New Roman"/>
          <w:b/>
          <w:bCs/>
          <w:color w:val="1F497D"/>
        </w:rPr>
        <w:t xml:space="preserve">Hà nội, tháng </w:t>
      </w:r>
      <w:r w:rsidR="002422BF">
        <w:rPr>
          <w:rFonts w:ascii="Times New Roman" w:hAnsi="Times New Roman" w:cs="Times New Roman"/>
          <w:b/>
          <w:bCs/>
          <w:color w:val="1F497D"/>
        </w:rPr>
        <w:t>02</w:t>
      </w:r>
      <w:r w:rsidRPr="007D57C7">
        <w:rPr>
          <w:rFonts w:ascii="Times New Roman" w:hAnsi="Times New Roman" w:cs="Times New Roman"/>
          <w:b/>
          <w:bCs/>
          <w:color w:val="1F497D"/>
        </w:rPr>
        <w:t>/20</w:t>
      </w:r>
      <w:bookmarkEnd w:id="3"/>
      <w:r w:rsidRPr="007D57C7">
        <w:rPr>
          <w:rFonts w:ascii="Times New Roman" w:hAnsi="Times New Roman" w:cs="Times New Roman"/>
          <w:b/>
          <w:bCs/>
          <w:color w:val="1F497D"/>
        </w:rPr>
        <w:t>1</w:t>
      </w:r>
      <w:r w:rsidR="002422BF">
        <w:rPr>
          <w:rFonts w:ascii="Times New Roman" w:hAnsi="Times New Roman" w:cs="Times New Roman"/>
          <w:b/>
          <w:bCs/>
          <w:color w:val="1F497D"/>
        </w:rPr>
        <w:t>3</w:t>
      </w:r>
    </w:p>
    <w:p w:rsidR="00E83217" w:rsidRPr="007D57C7" w:rsidRDefault="00E83217" w:rsidP="00E83217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52179438"/>
        <w:docPartObj>
          <w:docPartGallery w:val="Table of Contents"/>
          <w:docPartUnique/>
        </w:docPartObj>
      </w:sdtPr>
      <w:sdtContent>
        <w:p w:rsidR="00E83217" w:rsidRPr="007D57C7" w:rsidRDefault="00E83217" w:rsidP="00E83217">
          <w:pPr>
            <w:pStyle w:val="TOCHeading"/>
            <w:rPr>
              <w:rFonts w:ascii="Times New Roman" w:hAnsi="Times New Roman" w:cs="Times New Roman"/>
            </w:rPr>
          </w:pPr>
        </w:p>
        <w:p w:rsidR="00E83217" w:rsidRPr="007D57C7" w:rsidRDefault="00E83217" w:rsidP="00E83217">
          <w:pPr>
            <w:pStyle w:val="TOCHeading"/>
            <w:rPr>
              <w:rFonts w:ascii="Times New Roman" w:hAnsi="Times New Roman" w:cs="Times New Roman"/>
            </w:rPr>
          </w:pPr>
          <w:r w:rsidRPr="007D57C7">
            <w:rPr>
              <w:rFonts w:ascii="Times New Roman" w:hAnsi="Times New Roman" w:cs="Times New Roman"/>
            </w:rPr>
            <w:t>Mục lục</w:t>
          </w:r>
        </w:p>
        <w:p w:rsidR="002264C5" w:rsidRDefault="002627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D57C7">
            <w:rPr>
              <w:rFonts w:ascii="Times New Roman" w:hAnsi="Times New Roman" w:cs="Times New Roman"/>
            </w:rPr>
            <w:fldChar w:fldCharType="begin"/>
          </w:r>
          <w:r w:rsidR="00E83217" w:rsidRPr="007D57C7">
            <w:rPr>
              <w:rFonts w:ascii="Times New Roman" w:hAnsi="Times New Roman" w:cs="Times New Roman"/>
            </w:rPr>
            <w:instrText xml:space="preserve"> TOC \o "1-3" \h \z \u </w:instrText>
          </w:r>
          <w:r w:rsidRPr="007D57C7">
            <w:rPr>
              <w:rFonts w:ascii="Times New Roman" w:hAnsi="Times New Roman" w:cs="Times New Roman"/>
            </w:rPr>
            <w:fldChar w:fldCharType="separate"/>
          </w:r>
          <w:hyperlink w:anchor="_Toc347926872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Cấu hình RSA Agent trên ESB để làm việc với RSA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3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Thực hiện import token data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4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Tạo RSA authentication agent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5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Cấu hình authentication agent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6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Lấy file sdconf.rec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7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Lấy thông tin về Command user và password của RSA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8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Lấy file certificate của RSA server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79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File authuser.properties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0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1.8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Tạo Security domain Customer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1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1.9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Tạo và gán quyền cho user apiadmin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2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Deploy ứng dụng Monitor lên Websphere Aplication Server.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3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Tạo DB user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4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Tạo Application Server Cluster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5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Cấu hình JDBC Provider và Data sources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6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Deploy ứng dụng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7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Kiểm tra ứng dụng mornitor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8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Deploy ứng dụng TAXGW lên WAS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89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Deploy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90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Kiểm tra ứng dụng GIPBankSevice kết nối cổng thuế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91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Kiểm tra ứng dụng service kết nối hải quan lấy thông tin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4C5" w:rsidRDefault="0026271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7926892" w:history="1"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2264C5">
              <w:rPr>
                <w:rFonts w:eastAsiaTheme="minorEastAsia"/>
                <w:noProof/>
              </w:rPr>
              <w:tab/>
            </w:r>
            <w:r w:rsidR="002264C5" w:rsidRPr="009C64A2">
              <w:rPr>
                <w:rStyle w:val="Hyperlink"/>
                <w:rFonts w:ascii="Times New Roman" w:hAnsi="Times New Roman" w:cs="Times New Roman"/>
                <w:noProof/>
              </w:rPr>
              <w:t>Kiểm tra sevice kết nối hải quan để đối chiếu</w:t>
            </w:r>
            <w:r w:rsidR="002264C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64C5">
              <w:rPr>
                <w:noProof/>
                <w:webHidden/>
              </w:rPr>
              <w:instrText xml:space="preserve"> PAGEREF _Toc347926892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4C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3217" w:rsidRPr="007D57C7" w:rsidRDefault="0026271C">
          <w:pPr>
            <w:rPr>
              <w:rFonts w:ascii="Times New Roman" w:hAnsi="Times New Roman" w:cs="Times New Roman"/>
            </w:rPr>
          </w:pPr>
          <w:r w:rsidRPr="007D57C7">
            <w:rPr>
              <w:rFonts w:ascii="Times New Roman" w:hAnsi="Times New Roman" w:cs="Times New Roman"/>
            </w:rPr>
            <w:fldChar w:fldCharType="end"/>
          </w:r>
        </w:p>
      </w:sdtContent>
    </w:sdt>
    <w:p w:rsidR="00E83217" w:rsidRPr="007D57C7" w:rsidRDefault="00E83217" w:rsidP="00E83217">
      <w:pPr>
        <w:rPr>
          <w:rFonts w:ascii="Times New Roman" w:hAnsi="Times New Roman" w:cs="Times New Roman"/>
        </w:rPr>
      </w:pPr>
    </w:p>
    <w:p w:rsidR="00E83217" w:rsidRPr="007D57C7" w:rsidRDefault="00E83217">
      <w:pPr>
        <w:rPr>
          <w:rFonts w:ascii="Times New Roman" w:hAnsi="Times New Roman" w:cs="Times New Roman"/>
        </w:rPr>
      </w:pPr>
    </w:p>
    <w:p w:rsidR="00E83217" w:rsidRPr="007D57C7" w:rsidRDefault="00E83217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br w:type="page"/>
      </w:r>
    </w:p>
    <w:p w:rsidR="00E83217" w:rsidRPr="007D57C7" w:rsidRDefault="00E83217">
      <w:pPr>
        <w:rPr>
          <w:rFonts w:ascii="Times New Roman" w:hAnsi="Times New Roman" w:cs="Times New Roman"/>
        </w:rPr>
      </w:pPr>
    </w:p>
    <w:p w:rsidR="00524BD3" w:rsidRPr="00524BD3" w:rsidRDefault="00524BD3" w:rsidP="00524BD3">
      <w:bookmarkStart w:id="4" w:name="_Toc308854861"/>
      <w:bookmarkStart w:id="5" w:name="_Toc347926872"/>
      <w:bookmarkStart w:id="6" w:name="_Toc292439604"/>
    </w:p>
    <w:p w:rsidR="00524BD3" w:rsidRPr="00973C34" w:rsidRDefault="00524BD3" w:rsidP="00524BD3">
      <w:pPr>
        <w:pStyle w:val="Heading1"/>
        <w:tabs>
          <w:tab w:val="num" w:pos="576"/>
        </w:tabs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7" w:name="_Toc347388746"/>
      <w:bookmarkStart w:id="8" w:name="_Toc347926882"/>
      <w:r w:rsidRPr="00973C34">
        <w:rPr>
          <w:rFonts w:ascii="Times New Roman" w:hAnsi="Times New Roman" w:cs="Times New Roman"/>
          <w:sz w:val="24"/>
          <w:szCs w:val="24"/>
        </w:rPr>
        <w:t>Deploy ứng dụng Monitor lên Websphere Aplication Server.</w:t>
      </w:r>
      <w:bookmarkEnd w:id="7"/>
      <w:bookmarkEnd w:id="8"/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9" w:name="_Toc347388747"/>
      <w:r w:rsidRPr="00973C34">
        <w:rPr>
          <w:rFonts w:ascii="Times New Roman" w:hAnsi="Times New Roman" w:cs="Times New Roman"/>
          <w:sz w:val="24"/>
          <w:szCs w:val="24"/>
        </w:rPr>
        <w:t>Yêu cầu</w:t>
      </w:r>
      <w:bookmarkEnd w:id="9"/>
      <w:r w:rsidRPr="00973C34">
        <w:rPr>
          <w:rFonts w:ascii="Times New Roman" w:hAnsi="Times New Roman" w:cs="Times New Roman"/>
          <w:sz w:val="24"/>
          <w:szCs w:val="24"/>
        </w:rPr>
        <w:t>: Máy chủ ứng dụng đã được cài đặt  theo quy trình để cập trong tài liệu “Quy trình cài đặt”.</w:t>
      </w:r>
    </w:p>
    <w:p w:rsidR="00524BD3" w:rsidRPr="00973C34" w:rsidRDefault="00524BD3" w:rsidP="00524BD3">
      <w:pPr>
        <w:pStyle w:val="Heading2"/>
        <w:tabs>
          <w:tab w:val="num" w:pos="576"/>
        </w:tabs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10" w:name="_Toc347388748"/>
      <w:bookmarkStart w:id="11" w:name="_Toc347926883"/>
      <w:r w:rsidRPr="00973C34">
        <w:rPr>
          <w:rFonts w:ascii="Times New Roman" w:hAnsi="Times New Roman" w:cs="Times New Roman"/>
          <w:sz w:val="24"/>
          <w:szCs w:val="24"/>
        </w:rPr>
        <w:t>Tạo DB user</w:t>
      </w:r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 và import CSDL</w:t>
      </w:r>
    </w:p>
    <w:p w:rsidR="00524BD3" w:rsidRDefault="00524BD3" w:rsidP="00524BD3">
      <w:pPr>
        <w:pStyle w:val="BIDVNormal"/>
        <w:numPr>
          <w:ilvl w:val="0"/>
          <w:numId w:val="38"/>
        </w:numPr>
        <w:spacing w:before="120" w:after="0"/>
        <w:rPr>
          <w:sz w:val="24"/>
          <w:szCs w:val="24"/>
        </w:rPr>
      </w:pPr>
      <w:r w:rsidRPr="008254DB">
        <w:rPr>
          <w:sz w:val="24"/>
          <w:szCs w:val="24"/>
        </w:rPr>
        <w:t xml:space="preserve">Tạo </w:t>
      </w:r>
      <w:r>
        <w:rPr>
          <w:sz w:val="24"/>
          <w:szCs w:val="24"/>
        </w:rPr>
        <w:t xml:space="preserve">và gán quyền cho </w:t>
      </w:r>
      <w:r w:rsidRPr="008254DB">
        <w:rPr>
          <w:sz w:val="24"/>
          <w:szCs w:val="24"/>
        </w:rPr>
        <w:t>user trong CSDL:</w:t>
      </w:r>
    </w:p>
    <w:p w:rsidR="00524BD3" w:rsidRPr="00A301E0" w:rsidRDefault="00524BD3" w:rsidP="00524BD3">
      <w:pPr>
        <w:spacing w:before="120" w:after="0"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301E0">
        <w:rPr>
          <w:rFonts w:ascii="Times New Roman" w:hAnsi="Times New Roman" w:cs="Times New Roman"/>
          <w:sz w:val="24"/>
          <w:szCs w:val="24"/>
        </w:rPr>
        <w:t xml:space="preserve">create user </w:t>
      </w:r>
      <w:r>
        <w:rPr>
          <w:rFonts w:ascii="Times New Roman" w:hAnsi="Times New Roman" w:cs="Times New Roman"/>
          <w:sz w:val="24"/>
          <w:szCs w:val="24"/>
        </w:rPr>
        <w:t>esb_msb</w:t>
      </w:r>
      <w:r w:rsidRPr="00A301E0">
        <w:rPr>
          <w:rFonts w:ascii="Times New Roman" w:hAnsi="Times New Roman" w:cs="Times New Roman"/>
          <w:sz w:val="24"/>
          <w:szCs w:val="24"/>
        </w:rPr>
        <w:t xml:space="preserve"> identified by oracle1;</w:t>
      </w:r>
    </w:p>
    <w:p w:rsidR="00524BD3" w:rsidRPr="00A301E0" w:rsidRDefault="00524BD3" w:rsidP="00524BD3">
      <w:pPr>
        <w:spacing w:before="120" w:after="0"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301E0">
        <w:rPr>
          <w:rFonts w:ascii="Times New Roman" w:hAnsi="Times New Roman" w:cs="Times New Roman"/>
          <w:sz w:val="24"/>
          <w:szCs w:val="24"/>
        </w:rPr>
        <w:t xml:space="preserve">grant create session, resource to </w:t>
      </w:r>
      <w:r>
        <w:rPr>
          <w:rFonts w:ascii="Times New Roman" w:hAnsi="Times New Roman" w:cs="Times New Roman"/>
          <w:sz w:val="24"/>
          <w:szCs w:val="24"/>
        </w:rPr>
        <w:t>esb_msb</w:t>
      </w:r>
      <w:r w:rsidRPr="00A301E0">
        <w:rPr>
          <w:rFonts w:ascii="Times New Roman" w:hAnsi="Times New Roman" w:cs="Times New Roman"/>
          <w:sz w:val="24"/>
          <w:szCs w:val="24"/>
        </w:rPr>
        <w:t>;</w:t>
      </w:r>
    </w:p>
    <w:p w:rsidR="00524BD3" w:rsidRPr="00A301E0" w:rsidRDefault="00524BD3" w:rsidP="00524BD3">
      <w:pPr>
        <w:spacing w:before="120" w:after="0" w:line="288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301E0">
        <w:rPr>
          <w:rFonts w:ascii="Times New Roman" w:hAnsi="Times New Roman" w:cs="Times New Roman"/>
          <w:sz w:val="24"/>
          <w:szCs w:val="24"/>
        </w:rPr>
        <w:t xml:space="preserve">grant execute on dbms_crypto to </w:t>
      </w:r>
      <w:r>
        <w:rPr>
          <w:rFonts w:ascii="Times New Roman" w:hAnsi="Times New Roman" w:cs="Times New Roman"/>
          <w:sz w:val="24"/>
          <w:szCs w:val="24"/>
        </w:rPr>
        <w:t>esb_msb</w:t>
      </w:r>
      <w:r w:rsidRPr="00A301E0">
        <w:rPr>
          <w:rFonts w:ascii="Times New Roman" w:hAnsi="Times New Roman" w:cs="Times New Roman"/>
          <w:sz w:val="24"/>
          <w:szCs w:val="24"/>
        </w:rPr>
        <w:t>;</w:t>
      </w:r>
    </w:p>
    <w:p w:rsidR="00524BD3" w:rsidRPr="008254DB" w:rsidRDefault="00524BD3" w:rsidP="00524BD3">
      <w:pPr>
        <w:pStyle w:val="BIDVNormal"/>
        <w:numPr>
          <w:ilvl w:val="0"/>
          <w:numId w:val="38"/>
        </w:numPr>
        <w:spacing w:before="120" w:after="0"/>
        <w:rPr>
          <w:sz w:val="24"/>
          <w:szCs w:val="24"/>
        </w:rPr>
      </w:pPr>
      <w:r w:rsidRPr="008254DB">
        <w:rPr>
          <w:sz w:val="24"/>
          <w:szCs w:val="24"/>
        </w:rPr>
        <w:t xml:space="preserve">Thực hiện import file </w:t>
      </w:r>
      <w:r>
        <w:rPr>
          <w:sz w:val="24"/>
          <w:szCs w:val="24"/>
        </w:rPr>
        <w:t>esb_msb</w:t>
      </w:r>
      <w:r w:rsidRPr="008254DB">
        <w:rPr>
          <w:sz w:val="24"/>
          <w:szCs w:val="24"/>
        </w:rPr>
        <w:t>_uat.dmp</w:t>
      </w:r>
    </w:p>
    <w:p w:rsidR="00524BD3" w:rsidRPr="00973C34" w:rsidRDefault="00524BD3" w:rsidP="00524BD3">
      <w:pPr>
        <w:spacing w:before="120" w:after="0" w:line="288" w:lineRule="auto"/>
        <w:ind w:firstLine="576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pStyle w:val="Heading2"/>
        <w:tabs>
          <w:tab w:val="num" w:pos="576"/>
        </w:tabs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12" w:name="_Toc347388749"/>
      <w:bookmarkStart w:id="13" w:name="_Toc347926884"/>
      <w:r w:rsidRPr="00973C34">
        <w:rPr>
          <w:rFonts w:ascii="Times New Roman" w:hAnsi="Times New Roman" w:cs="Times New Roman"/>
          <w:sz w:val="24"/>
          <w:szCs w:val="24"/>
        </w:rPr>
        <w:t>Tạo Application Server Cluster</w:t>
      </w:r>
      <w:bookmarkEnd w:id="12"/>
      <w:bookmarkEnd w:id="13"/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IBM console bằng địa chỉ http://10.1.3.23:9060/imb/console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6875" cy="1964690"/>
            <wp:effectExtent l="19050" t="0" r="9525" b="0"/>
            <wp:docPr id="81" name="Picture 2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ep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1974850"/>
            <wp:effectExtent l="19050" t="0" r="0" b="0"/>
            <wp:docPr id="82" name="Picture 3" descr="ste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657600"/>
            <wp:effectExtent l="19050" t="0" r="0" b="0"/>
            <wp:docPr id="83" name="Picture 4" descr="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ep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76875" cy="3716020"/>
            <wp:effectExtent l="19050" t="0" r="9525" b="0"/>
            <wp:docPr id="84" name="Picture 5" descr="su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mary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171190"/>
            <wp:effectExtent l="19050" t="0" r="0" b="0"/>
            <wp:docPr id="85" name="Picture 6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v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14" w:name="_Toc347388750"/>
      <w:bookmarkStart w:id="15" w:name="_Toc347926885"/>
      <w:r w:rsidRPr="00973C34">
        <w:rPr>
          <w:rFonts w:ascii="Times New Roman" w:hAnsi="Times New Roman" w:cs="Times New Roman"/>
          <w:sz w:val="24"/>
          <w:szCs w:val="24"/>
        </w:rPr>
        <w:t>Cấu hình JDBC Provider và Data sources</w:t>
      </w:r>
      <w:bookmarkEnd w:id="14"/>
      <w:bookmarkEnd w:id="15"/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i/>
          <w:sz w:val="24"/>
          <w:szCs w:val="24"/>
          <w:lang w:val="en-GB"/>
        </w:rPr>
        <w:t xml:space="preserve">Để thực hiện các bước cấu hình dưới đây yêu cầu phải đăng nhập vào hệ thống Websphere Admin Console theo địa chỉ: </w:t>
      </w:r>
      <w:hyperlink w:history="1">
        <w:r w:rsidRPr="00973C34">
          <w:rPr>
            <w:rStyle w:val="Hyperlink"/>
            <w:rFonts w:ascii="Times New Roman" w:hAnsi="Times New Roman" w:cs="Times New Roman"/>
            <w:i/>
            <w:sz w:val="24"/>
            <w:szCs w:val="24"/>
            <w:lang w:val="en-GB"/>
          </w:rPr>
          <w:t>https://&lt;host&gt;:&lt;port&gt;/ibm/console/logon.jsp</w:t>
        </w:r>
      </w:hyperlink>
      <w:r w:rsidRPr="00973C34">
        <w:rPr>
          <w:rFonts w:ascii="Times New Roman" w:hAnsi="Times New Roman" w:cs="Times New Roman"/>
          <w:i/>
          <w:color w:val="0070C0"/>
          <w:sz w:val="24"/>
          <w:szCs w:val="24"/>
          <w:lang w:val="en-GB"/>
        </w:rPr>
        <w:t xml:space="preserve"> </w:t>
      </w:r>
      <w:r w:rsidRPr="00973C34">
        <w:rPr>
          <w:rFonts w:ascii="Times New Roman" w:hAnsi="Times New Roman" w:cs="Times New Roman"/>
          <w:i/>
          <w:sz w:val="24"/>
          <w:szCs w:val="24"/>
          <w:lang w:val="en-GB"/>
        </w:rPr>
        <w:t xml:space="preserve">với user/password theo tài liệu </w:t>
      </w:r>
      <w:r w:rsidRPr="00973C34">
        <w:rPr>
          <w:rFonts w:ascii="Times New Roman" w:hAnsi="Times New Roman" w:cs="Times New Roman"/>
          <w:sz w:val="24"/>
          <w:szCs w:val="24"/>
        </w:rPr>
        <w:t>“</w:t>
      </w:r>
      <w:r w:rsidRPr="00973C34">
        <w:rPr>
          <w:rFonts w:ascii="Times New Roman" w:hAnsi="Times New Roman" w:cs="Times New Roman"/>
          <w:i/>
          <w:sz w:val="24"/>
          <w:szCs w:val="24"/>
        </w:rPr>
        <w:t>Quy trình cài đặt hệ thống</w:t>
      </w:r>
      <w:r w:rsidRPr="00973C34">
        <w:rPr>
          <w:rFonts w:ascii="Times New Roman" w:hAnsi="Times New Roman" w:cs="Times New Roman"/>
          <w:sz w:val="24"/>
          <w:szCs w:val="24"/>
        </w:rPr>
        <w:t>”.host:10.1.3.23,port :9060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i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>
            <wp:extent cx="5272405" cy="1196340"/>
            <wp:effectExtent l="19050" t="0" r="4445" b="0"/>
            <wp:docPr id="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Step1</w:t>
      </w:r>
      <w:r w:rsidRPr="00973C34">
        <w:rPr>
          <w:rFonts w:ascii="Times New Roman" w:hAnsi="Times New Roman" w:cs="Times New Roman"/>
          <w:sz w:val="24"/>
          <w:szCs w:val="24"/>
        </w:rPr>
        <w:t xml:space="preserve">: Chọn tab </w:t>
      </w:r>
      <w:r w:rsidRPr="00973C34">
        <w:rPr>
          <w:rFonts w:ascii="Times New Roman" w:hAnsi="Times New Roman" w:cs="Times New Roman"/>
          <w:b/>
          <w:sz w:val="24"/>
          <w:szCs w:val="24"/>
        </w:rPr>
        <w:t>Resources</w:t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b/>
          <w:sz w:val="24"/>
          <w:szCs w:val="24"/>
        </w:rPr>
        <w:t>JDBC Provider</w:t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Step2</w:t>
      </w:r>
      <w:r w:rsidRPr="00973C34">
        <w:rPr>
          <w:rFonts w:ascii="Times New Roman" w:hAnsi="Times New Roman" w:cs="Times New Roman"/>
          <w:sz w:val="24"/>
          <w:szCs w:val="24"/>
        </w:rPr>
        <w:t xml:space="preserve">: Chọn Scope: Cell=server1Cell01 và nhấn </w:t>
      </w:r>
      <w:r w:rsidRPr="00973C34">
        <w:rPr>
          <w:rFonts w:ascii="Times New Roman" w:hAnsi="Times New Roman" w:cs="Times New Roman"/>
          <w:b/>
          <w:sz w:val="24"/>
          <w:szCs w:val="24"/>
        </w:rPr>
        <w:t>New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Step3</w:t>
      </w:r>
      <w:r w:rsidRPr="00973C34">
        <w:rPr>
          <w:rFonts w:ascii="Times New Roman" w:hAnsi="Times New Roman" w:cs="Times New Roman"/>
          <w:sz w:val="24"/>
          <w:szCs w:val="24"/>
        </w:rPr>
        <w:t>: Chọn các options: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Database type: Oracle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Provider type: Oracle JDBC Driver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Style w:val="requiredfield"/>
          <w:rFonts w:ascii="Times New Roman" w:hAnsi="Times New Roman" w:cs="Times New Roman"/>
          <w:sz w:val="24"/>
          <w:szCs w:val="24"/>
        </w:rPr>
      </w:pPr>
      <w:r w:rsidRPr="00973C34">
        <w:rPr>
          <w:rStyle w:val="requiredfield"/>
          <w:rFonts w:ascii="Times New Roman" w:hAnsi="Times New Roman" w:cs="Times New Roman"/>
          <w:sz w:val="24"/>
          <w:szCs w:val="24"/>
        </w:rPr>
        <w:t>Implementation type: Connection pool data source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Style w:val="requiredfield"/>
          <w:rFonts w:ascii="Times New Roman" w:hAnsi="Times New Roman" w:cs="Times New Roman"/>
          <w:sz w:val="24"/>
          <w:szCs w:val="24"/>
        </w:rPr>
      </w:pPr>
      <w:r w:rsidRPr="00973C34">
        <w:rPr>
          <w:rStyle w:val="requiredfield"/>
          <w:rFonts w:ascii="Times New Roman" w:hAnsi="Times New Roman" w:cs="Times New Roman"/>
          <w:sz w:val="24"/>
          <w:szCs w:val="24"/>
        </w:rPr>
        <w:t xml:space="preserve">Chọn </w:t>
      </w:r>
      <w:r w:rsidRPr="00973C34">
        <w:rPr>
          <w:rStyle w:val="requiredfield"/>
          <w:rFonts w:ascii="Times New Roman" w:hAnsi="Times New Roman" w:cs="Times New Roman"/>
          <w:b/>
          <w:sz w:val="24"/>
          <w:szCs w:val="24"/>
        </w:rPr>
        <w:t>Next</w:t>
      </w:r>
      <w:r w:rsidRPr="00973C34">
        <w:rPr>
          <w:rStyle w:val="requiredfield"/>
          <w:rFonts w:ascii="Times New Roman" w:hAnsi="Times New Roman" w:cs="Times New Roman"/>
          <w:sz w:val="24"/>
          <w:szCs w:val="24"/>
        </w:rPr>
        <w:t xml:space="preserve"> để tiếp tục.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2405" cy="3414395"/>
            <wp:effectExtent l="19050" t="0" r="4445" b="0"/>
            <wp:docPr id="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i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  <w:lang w:val="en-GB"/>
        </w:rPr>
        <w:t>Step4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: Chọn đường dẫn cấu hình biến class path </w:t>
      </w:r>
      <w:r w:rsidRPr="00973C34">
        <w:rPr>
          <w:rFonts w:ascii="Times New Roman" w:hAnsi="Times New Roman" w:cs="Times New Roman"/>
          <w:b/>
          <w:sz w:val="24"/>
          <w:szCs w:val="24"/>
        </w:rPr>
        <w:t>ORACLE_JDBC_DRIVER_PATH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, copy gói ojdbc6.jar từ thư mục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libs/resource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vào đường dẫn vừa chọn. Đường dẫn mặc định là </w:t>
      </w:r>
      <w:r w:rsidRPr="00973C34">
        <w:rPr>
          <w:rFonts w:ascii="Times New Roman" w:hAnsi="Times New Roman" w:cs="Times New Roman"/>
          <w:i/>
          <w:sz w:val="24"/>
          <w:szCs w:val="24"/>
          <w:lang w:val="en-GB"/>
        </w:rPr>
        <w:t>/app/IBM/WebSphere/AppServer/lib/ext/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2405" cy="1565910"/>
            <wp:effectExtent l="19050" t="0" r="4445" b="0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Step1</w:t>
      </w:r>
      <w:r w:rsidRPr="00973C34">
        <w:rPr>
          <w:rFonts w:ascii="Times New Roman" w:hAnsi="Times New Roman" w:cs="Times New Roman"/>
          <w:sz w:val="24"/>
          <w:szCs w:val="24"/>
        </w:rPr>
        <w:t xml:space="preserve">: Chọn tab </w:t>
      </w:r>
      <w:r w:rsidRPr="00973C34">
        <w:rPr>
          <w:rFonts w:ascii="Times New Roman" w:hAnsi="Times New Roman" w:cs="Times New Roman"/>
          <w:b/>
          <w:sz w:val="24"/>
          <w:szCs w:val="24"/>
        </w:rPr>
        <w:t>Resources</w:t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b/>
          <w:sz w:val="24"/>
          <w:szCs w:val="24"/>
        </w:rPr>
        <w:t>Data sources</w:t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Step2</w:t>
      </w:r>
      <w:r w:rsidRPr="00973C34">
        <w:rPr>
          <w:rFonts w:ascii="Times New Roman" w:hAnsi="Times New Roman" w:cs="Times New Roman"/>
          <w:sz w:val="24"/>
          <w:szCs w:val="24"/>
        </w:rPr>
        <w:t xml:space="preserve">: Chọn Scope: Cell=server1Cell01 và nhấn </w:t>
      </w:r>
      <w:r w:rsidRPr="00973C34">
        <w:rPr>
          <w:rFonts w:ascii="Times New Roman" w:hAnsi="Times New Roman" w:cs="Times New Roman"/>
          <w:b/>
          <w:sz w:val="24"/>
          <w:szCs w:val="24"/>
        </w:rPr>
        <w:t>New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Step3</w:t>
      </w:r>
      <w:r w:rsidRPr="00973C34">
        <w:rPr>
          <w:rFonts w:ascii="Times New Roman" w:hAnsi="Times New Roman" w:cs="Times New Roman"/>
          <w:sz w:val="24"/>
          <w:szCs w:val="24"/>
        </w:rPr>
        <w:t xml:space="preserve">: Nhập thông tin cơ bản: 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Data source name: tùy chọn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Style w:val="requiredfield"/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JNDI name: jdbc/ibsDB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2405" cy="875665"/>
            <wp:effectExtent l="19050" t="0" r="4445" b="0"/>
            <wp:docPr id="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  <w:lang w:val="en-GB"/>
        </w:rPr>
        <w:t>Step4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>: Chọn JDBC Provider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>Chọn Select an existing JDBC provider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>Chọn Oracle JDBC Driver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  <w:lang w:val="en-GB"/>
        </w:rPr>
        <w:t>Step5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>: Nhập URL cho datasource.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2405" cy="875665"/>
            <wp:effectExtent l="19050" t="0" r="4445" b="0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  <w:lang w:val="en-GB"/>
        </w:rPr>
        <w:t>Step6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: Bỏ qua phần thiết lập security alias, nhấn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Next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và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Finish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để kết thúc.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>Cấu hình Securities Authentication Aliases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Step1</w:t>
      </w:r>
      <w:r w:rsidRPr="00973C34">
        <w:rPr>
          <w:rFonts w:ascii="Times New Roman" w:hAnsi="Times New Roman" w:cs="Times New Roman"/>
          <w:sz w:val="24"/>
          <w:szCs w:val="24"/>
        </w:rPr>
        <w:t xml:space="preserve">: Chọn tab </w:t>
      </w:r>
      <w:r w:rsidRPr="00973C34">
        <w:rPr>
          <w:rFonts w:ascii="Times New Roman" w:hAnsi="Times New Roman" w:cs="Times New Roman"/>
          <w:b/>
          <w:sz w:val="24"/>
          <w:szCs w:val="24"/>
        </w:rPr>
        <w:t>Resources</w:t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b/>
          <w:sz w:val="24"/>
          <w:szCs w:val="24"/>
        </w:rPr>
        <w:t>Data sources</w:t>
      </w:r>
      <w:r w:rsidRPr="00973C34">
        <w:rPr>
          <w:rFonts w:ascii="Times New Roman" w:hAnsi="Times New Roman" w:cs="Times New Roman"/>
          <w:sz w:val="24"/>
          <w:szCs w:val="24"/>
        </w:rPr>
        <w:t xml:space="preserve">. Nhấn vào 1 trong các datasource đã được tạo ra từ mục </w:t>
      </w:r>
      <w:r w:rsidRPr="00973C34">
        <w:rPr>
          <w:rFonts w:ascii="Times New Roman" w:hAnsi="Times New Roman" w:cs="Times New Roman"/>
          <w:color w:val="0000FF"/>
          <w:sz w:val="24"/>
          <w:szCs w:val="24"/>
          <w:u w:val="single"/>
        </w:rPr>
        <w:t>2.2</w:t>
      </w:r>
      <w:r w:rsidRPr="00973C34">
        <w:rPr>
          <w:rFonts w:ascii="Times New Roman" w:hAnsi="Times New Roman" w:cs="Times New Roman"/>
          <w:sz w:val="24"/>
          <w:szCs w:val="24"/>
        </w:rPr>
        <w:t>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Step2</w:t>
      </w:r>
      <w:r w:rsidRPr="00973C34">
        <w:rPr>
          <w:rFonts w:ascii="Times New Roman" w:hAnsi="Times New Roman" w:cs="Times New Roman"/>
          <w:sz w:val="24"/>
          <w:szCs w:val="24"/>
        </w:rPr>
        <w:t xml:space="preserve">: Trong phần </w:t>
      </w:r>
      <w:r w:rsidRPr="00973C34">
        <w:rPr>
          <w:rFonts w:ascii="Times New Roman" w:hAnsi="Times New Roman" w:cs="Times New Roman"/>
          <w:b/>
          <w:sz w:val="24"/>
          <w:szCs w:val="24"/>
        </w:rPr>
        <w:t>Related Items</w:t>
      </w:r>
      <w:r w:rsidRPr="00973C34">
        <w:rPr>
          <w:rFonts w:ascii="Times New Roman" w:hAnsi="Times New Roman" w:cs="Times New Roman"/>
          <w:sz w:val="24"/>
          <w:szCs w:val="24"/>
        </w:rPr>
        <w:t xml:space="preserve">, nhấn </w:t>
      </w:r>
      <w:r w:rsidRPr="00973C34">
        <w:rPr>
          <w:rFonts w:ascii="Times New Roman" w:hAnsi="Times New Roman" w:cs="Times New Roman"/>
          <w:color w:val="0000FF"/>
          <w:sz w:val="24"/>
          <w:szCs w:val="24"/>
          <w:u w:val="single"/>
        </w:rPr>
        <w:t>JASS – J2C authentication data</w:t>
      </w:r>
      <w:r w:rsidRPr="00973C34">
        <w:rPr>
          <w:rFonts w:ascii="Times New Roman" w:hAnsi="Times New Roman" w:cs="Times New Roman"/>
          <w:sz w:val="24"/>
          <w:szCs w:val="24"/>
        </w:rPr>
        <w:t>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Step3</w:t>
      </w:r>
      <w:r w:rsidRPr="00973C34">
        <w:rPr>
          <w:rFonts w:ascii="Times New Roman" w:hAnsi="Times New Roman" w:cs="Times New Roman"/>
          <w:sz w:val="24"/>
          <w:szCs w:val="24"/>
        </w:rPr>
        <w:t xml:space="preserve">: Nhấn </w:t>
      </w:r>
      <w:r w:rsidRPr="00973C34">
        <w:rPr>
          <w:rFonts w:ascii="Times New Roman" w:hAnsi="Times New Roman" w:cs="Times New Roman"/>
          <w:b/>
          <w:sz w:val="24"/>
          <w:szCs w:val="24"/>
        </w:rPr>
        <w:t>New</w:t>
      </w:r>
      <w:r w:rsidRPr="00973C34">
        <w:rPr>
          <w:rFonts w:ascii="Times New Roman" w:hAnsi="Times New Roman" w:cs="Times New Roman"/>
          <w:sz w:val="24"/>
          <w:szCs w:val="24"/>
        </w:rPr>
        <w:t xml:space="preserve"> để tạo alias. Nhập thông tin Alias: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lastRenderedPageBreak/>
        <w:t>Alias: Tên tùy chọn</w:t>
      </w:r>
    </w:p>
    <w:p w:rsidR="00524BD3" w:rsidRPr="00973C34" w:rsidRDefault="00524BD3" w:rsidP="00524BD3">
      <w:pPr>
        <w:widowControl w:val="0"/>
        <w:numPr>
          <w:ilvl w:val="0"/>
          <w:numId w:val="11"/>
        </w:numPr>
        <w:spacing w:before="120"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UserId/Password: là các userId/password tương ứng với các thông tin kết nối với từng datasource.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2405" cy="1624330"/>
            <wp:effectExtent l="19050" t="0" r="4445" b="0"/>
            <wp:docPr id="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Step4</w:t>
      </w:r>
      <w:r w:rsidRPr="00973C34">
        <w:rPr>
          <w:rFonts w:ascii="Times New Roman" w:hAnsi="Times New Roman" w:cs="Times New Roman"/>
          <w:sz w:val="24"/>
          <w:szCs w:val="24"/>
        </w:rPr>
        <w:t xml:space="preserve">: Quay trở lại datasource, trong mục </w:t>
      </w:r>
      <w:r w:rsidRPr="00973C34">
        <w:rPr>
          <w:rFonts w:ascii="Times New Roman" w:hAnsi="Times New Roman" w:cs="Times New Roman"/>
          <w:b/>
          <w:sz w:val="24"/>
          <w:szCs w:val="24"/>
        </w:rPr>
        <w:t>Security settings</w:t>
      </w:r>
      <w:r w:rsidRPr="00973C34">
        <w:rPr>
          <w:rFonts w:ascii="Times New Roman" w:hAnsi="Times New Roman" w:cs="Times New Roman"/>
          <w:sz w:val="24"/>
          <w:szCs w:val="24"/>
        </w:rPr>
        <w:t>, chọn alias tương ứng cho mục Component-managed authentication alias và Container-managed authentication alias.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Step5</w:t>
      </w:r>
      <w:r w:rsidRPr="00973C34">
        <w:rPr>
          <w:rFonts w:ascii="Times New Roman" w:hAnsi="Times New Roman" w:cs="Times New Roman"/>
          <w:sz w:val="24"/>
          <w:szCs w:val="24"/>
        </w:rPr>
        <w:t xml:space="preserve">: Cấu hình tương tự cho các datasource còn lại. Nhấn </w:t>
      </w:r>
      <w:r w:rsidRPr="00973C34">
        <w:rPr>
          <w:rFonts w:ascii="Times New Roman" w:hAnsi="Times New Roman" w:cs="Times New Roman"/>
          <w:b/>
          <w:sz w:val="24"/>
          <w:szCs w:val="24"/>
        </w:rPr>
        <w:t>Test Connection</w:t>
      </w:r>
      <w:r w:rsidRPr="00973C34">
        <w:rPr>
          <w:rFonts w:ascii="Times New Roman" w:hAnsi="Times New Roman" w:cs="Times New Roman"/>
          <w:sz w:val="24"/>
          <w:szCs w:val="24"/>
        </w:rPr>
        <w:t xml:space="preserve"> để kiểm tra kết nối thành công hay không.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1280" cy="1585595"/>
            <wp:effectExtent l="19050" t="0" r="0" b="0"/>
            <wp:docPr id="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pStyle w:val="Heading2"/>
        <w:tabs>
          <w:tab w:val="num" w:pos="576"/>
        </w:tabs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16" w:name="_Toc347388751"/>
      <w:bookmarkStart w:id="17" w:name="_Toc347926886"/>
      <w:r w:rsidRPr="00973C34">
        <w:rPr>
          <w:rFonts w:ascii="Times New Roman" w:hAnsi="Times New Roman" w:cs="Times New Roman"/>
          <w:sz w:val="24"/>
          <w:szCs w:val="24"/>
        </w:rPr>
        <w:t>Deploy ứng dụng</w:t>
      </w:r>
      <w:bookmarkEnd w:id="16"/>
      <w:bookmarkEnd w:id="17"/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i/>
          <w:sz w:val="24"/>
          <w:szCs w:val="24"/>
          <w:lang w:val="en-GB"/>
        </w:rPr>
        <w:t xml:space="preserve">Để thực hiện các bước cấu hình dưới đây yêu cầu phải đăng nhập vào hệ thống Websphere Admin Console theo địa chỉ: </w:t>
      </w:r>
      <w:hyperlink w:history="1">
        <w:r w:rsidRPr="00973C34">
          <w:rPr>
            <w:rStyle w:val="Hyperlink"/>
            <w:rFonts w:ascii="Times New Roman" w:hAnsi="Times New Roman" w:cs="Times New Roman"/>
            <w:i/>
            <w:sz w:val="24"/>
            <w:szCs w:val="24"/>
            <w:lang w:val="en-GB"/>
          </w:rPr>
          <w:t>https://&lt;host&gt;:&lt;port&gt;/ibm/console/logon.jsp</w:t>
        </w:r>
      </w:hyperlink>
      <w:r w:rsidRPr="00973C34">
        <w:rPr>
          <w:rFonts w:ascii="Times New Roman" w:hAnsi="Times New Roman" w:cs="Times New Roman"/>
          <w:i/>
          <w:color w:val="0070C0"/>
          <w:sz w:val="24"/>
          <w:szCs w:val="24"/>
          <w:lang w:val="en-GB"/>
        </w:rPr>
        <w:t xml:space="preserve"> </w:t>
      </w:r>
      <w:r w:rsidRPr="00973C34">
        <w:rPr>
          <w:rFonts w:ascii="Times New Roman" w:hAnsi="Times New Roman" w:cs="Times New Roman"/>
          <w:i/>
          <w:sz w:val="24"/>
          <w:szCs w:val="24"/>
          <w:lang w:val="en-GB"/>
        </w:rPr>
        <w:t xml:space="preserve">với user/password theo tài liệu </w:t>
      </w:r>
      <w:r w:rsidRPr="00973C34">
        <w:rPr>
          <w:rFonts w:ascii="Times New Roman" w:hAnsi="Times New Roman" w:cs="Times New Roman"/>
          <w:sz w:val="24"/>
          <w:szCs w:val="24"/>
        </w:rPr>
        <w:t>“</w:t>
      </w:r>
      <w:r w:rsidRPr="00973C34">
        <w:rPr>
          <w:rFonts w:ascii="Times New Roman" w:hAnsi="Times New Roman" w:cs="Times New Roman"/>
          <w:i/>
          <w:sz w:val="24"/>
          <w:szCs w:val="24"/>
        </w:rPr>
        <w:t>Quy trình cài đặt hệ thống</w:t>
      </w:r>
      <w:r w:rsidRPr="00973C34">
        <w:rPr>
          <w:rFonts w:ascii="Times New Roman" w:hAnsi="Times New Roman" w:cs="Times New Roman"/>
          <w:sz w:val="24"/>
          <w:szCs w:val="24"/>
        </w:rPr>
        <w:t>”. host:10.1.3.23,port :9060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>Login vào hệ thống IBM Admin Console.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i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>
            <wp:extent cx="5269474" cy="1529862"/>
            <wp:effectExtent l="19050" t="0" r="7376" b="0"/>
            <wp:docPr id="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3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Chọn tab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Application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New Application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New Enterprise Application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70" cy="2791753"/>
            <wp:effectExtent l="19050" t="0" r="2630" b="0"/>
            <wp:docPr id="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37" cy="279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>Click chọn Install 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35" cy="1837592"/>
            <wp:effectExtent l="19050" t="0" r="1465" b="0"/>
            <wp:docPr id="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Trỏ đến thư mục chưa ứng dụng cần deploy rồi nhấn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Next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(Chọn local file system để trỏ đến ứng dụng trên máy hoặc remote file system để trỏ đến máy server cài đặt WAS). 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865" cy="1608993"/>
            <wp:effectExtent l="19050" t="0" r="2735" b="0"/>
            <wp:docPr id="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>Chọn file.war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300" cy="2516623"/>
            <wp:effectExtent l="19050" t="0" r="0" b="0"/>
            <wp:docPr id="97" name="Picture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Chọn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Fast Path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 xml:space="preserve"> và nhấn </w:t>
      </w:r>
      <w:r w:rsidRPr="00973C34">
        <w:rPr>
          <w:rFonts w:ascii="Times New Roman" w:hAnsi="Times New Roman" w:cs="Times New Roman"/>
          <w:b/>
          <w:sz w:val="24"/>
          <w:szCs w:val="24"/>
          <w:lang w:val="en-GB"/>
        </w:rPr>
        <w:t>Next</w:t>
      </w:r>
      <w:r w:rsidRPr="00973C3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35" cy="1438745"/>
            <wp:effectExtent l="19050" t="0" r="1465" b="0"/>
            <wp:docPr id="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4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next.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503" cy="2233402"/>
            <wp:effectExtent l="19050" t="0" r="4097" b="0"/>
            <wp:docPr id="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-&gt;Làm  theo các bước giống trong hình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35" cy="2523392"/>
            <wp:effectExtent l="19050" t="0" r="1465" b="0"/>
            <wp:docPr id="100" name="Picture 3" descr="D:\tailieudeplo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ailieudeploy\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-&gt;Làm theo các bước giống trong hình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865" cy="1899138"/>
            <wp:effectExtent l="19050" t="0" r="2735" b="0"/>
            <wp:docPr id="101" name="Picture 4" descr="D:\tailieudeplo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ailieudeploy\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lastRenderedPageBreak/>
        <w:t>Nhập vào Context Root là  “/gsth” sau đó click next.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6199" cy="2031023"/>
            <wp:effectExtent l="19050" t="0" r="0" b="0"/>
            <wp:docPr id="102" name="Picture 5" descr="D:\tailieudeploy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ailieudeploy\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-&gt;Click finish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150" cy="2162907"/>
            <wp:effectExtent l="19050" t="0" r="8450" b="0"/>
            <wp:docPr id="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6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Chờ quá trình install -&gt; sau đó sẽ thấy kết quả như hình dưới-&gt; click save.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0658" cy="1820007"/>
            <wp:effectExtent l="19050" t="0" r="0" b="0"/>
            <wp:docPr id="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58" cy="182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vao aplication mới deploy lên server để xem thông tin.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6420" cy="2435470"/>
            <wp:effectExtent l="19050" t="0" r="7180" b="0"/>
            <wp:docPr id="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xem các thông tin về ứng dụng.sau đó click-&gt; ok -&gt;và chọn  save ở màn hình tiếp theo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3342" cy="2233247"/>
            <wp:effectExtent l="19050" t="0" r="0" b="0"/>
            <wp:docPr id="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Star ứng dụng -&gt; check chọn ứng dụng mới được deploy lên(ở đây là GSTH) sau đó click -&gt; start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8325" cy="2189284"/>
            <wp:effectExtent l="19050" t="0" r="5275" b="0"/>
            <wp:docPr id="107" name="Picture 8" descr="D:\tailieudeploy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ailieudeploy\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Nếu deploy thành công sẽ có thông báo như hình dưới.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595" cy="3138854"/>
            <wp:effectExtent l="19050" t="0" r="4005" b="0"/>
            <wp:docPr id="108" name="Picture 9" descr="D:\tailieudeploy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ailieudeploy\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Pr="00973C34" w:rsidRDefault="00524BD3" w:rsidP="00524BD3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18" w:name="_Toc347926887"/>
      <w:r w:rsidRPr="00973C34">
        <w:rPr>
          <w:rFonts w:ascii="Times New Roman" w:hAnsi="Times New Roman" w:cs="Times New Roman"/>
          <w:sz w:val="24"/>
          <w:szCs w:val="24"/>
        </w:rPr>
        <w:lastRenderedPageBreak/>
        <w:t>Kiểm tra ứng dụng mornitor</w:t>
      </w:r>
      <w:bookmarkEnd w:id="18"/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Kiểm tra xem hệ thống đã đươc deploy thàng công chưa bằng cách gỡ vào địa chỉ trình duyệt địa chỉ sau http://10.1.3.23:9080/gsth/.sẽ thấy màn hình đăng nhập ứng dụng.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1796" cy="2919046"/>
            <wp:effectExtent l="19050" t="0" r="0" b="0"/>
            <wp:docPr id="109" name="Picture 2" descr="D:\tailieudeploy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ailieudeploy\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09" cy="291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D3" w:rsidRDefault="00524BD3" w:rsidP="00524BD3">
      <w:pPr>
        <w:pStyle w:val="Heading1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 ứng dụng ESB lên Message Broker</w:t>
      </w:r>
    </w:p>
    <w:p w:rsidR="00524BD3" w:rsidRPr="00973C34" w:rsidRDefault="00524BD3" w:rsidP="00524BD3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Yêu cầu:</w:t>
      </w:r>
    </w:p>
    <w:p w:rsidR="00524BD3" w:rsidRPr="00973C34" w:rsidRDefault="00524BD3" w:rsidP="00524BD3">
      <w:pPr>
        <w:pStyle w:val="ListParagraph"/>
        <w:numPr>
          <w:ilvl w:val="0"/>
          <w:numId w:val="30"/>
        </w:num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Đã cài đặt </w:t>
      </w:r>
      <w:r>
        <w:rPr>
          <w:rFonts w:ascii="Times New Roman" w:hAnsi="Times New Roman" w:cs="Times New Roman"/>
          <w:sz w:val="24"/>
          <w:szCs w:val="24"/>
        </w:rPr>
        <w:t>MB</w:t>
      </w:r>
    </w:p>
    <w:p w:rsidR="00524BD3" w:rsidRDefault="00524BD3" w:rsidP="00524BD3">
      <w:pPr>
        <w:pStyle w:val="ListParagraph"/>
        <w:numPr>
          <w:ilvl w:val="0"/>
          <w:numId w:val="30"/>
        </w:num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Đã </w:t>
      </w:r>
      <w:r>
        <w:rPr>
          <w:rFonts w:ascii="Times New Roman" w:hAnsi="Times New Roman" w:cs="Times New Roman"/>
          <w:sz w:val="24"/>
          <w:szCs w:val="24"/>
        </w:rPr>
        <w:t>tạo user và import dữ liệu</w:t>
      </w:r>
    </w:p>
    <w:p w:rsidR="0085349E" w:rsidRPr="007D57C7" w:rsidRDefault="0085349E" w:rsidP="0085349E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19" w:name="_Toc308854846"/>
      <w:r w:rsidRPr="007D57C7">
        <w:rPr>
          <w:rFonts w:ascii="Times New Roman" w:hAnsi="Times New Roman" w:cs="Times New Roman"/>
          <w:sz w:val="22"/>
          <w:szCs w:val="22"/>
        </w:rPr>
        <w:t>Deploy ứng dụng</w:t>
      </w:r>
      <w:bookmarkEnd w:id="19"/>
    </w:p>
    <w:p w:rsidR="0085349E" w:rsidRPr="007D57C7" w:rsidRDefault="0085349E" w:rsidP="0085349E">
      <w:pPr>
        <w:rPr>
          <w:rFonts w:ascii="Times New Roman" w:hAnsi="Times New Roman" w:cs="Times New Roman"/>
          <w:b/>
          <w:color w:val="FF0000"/>
        </w:rPr>
      </w:pPr>
      <w:r w:rsidRPr="007D57C7">
        <w:rPr>
          <w:rFonts w:ascii="Times New Roman" w:hAnsi="Times New Roman" w:cs="Times New Roman"/>
        </w:rPr>
        <w:t>-Copy file nén vào thư mục</w:t>
      </w:r>
      <w:r w:rsidRPr="007D57C7">
        <w:rPr>
          <w:rFonts w:ascii="Times New Roman" w:hAnsi="Times New Roman" w:cs="Times New Roman"/>
          <w:b/>
          <w:color w:val="FF0000"/>
        </w:rPr>
        <w:t xml:space="preserve"> /opt/ibm/mqsi/7.0/bin</w:t>
      </w:r>
      <w:r w:rsidR="00925774">
        <w:rPr>
          <w:rFonts w:ascii="Times New Roman" w:hAnsi="Times New Roman" w:cs="Times New Roman"/>
          <w:b/>
          <w:color w:val="FF0000"/>
        </w:rPr>
        <w:t xml:space="preserve"> </w:t>
      </w:r>
      <w:r w:rsidR="00925774" w:rsidRPr="00925774">
        <w:rPr>
          <w:rFonts w:ascii="Times New Roman" w:hAnsi="Times New Roman" w:cs="Times New Roman"/>
        </w:rPr>
        <w:t>(có thể thay đổi theo thực tế máy chủ)</w:t>
      </w:r>
    </w:p>
    <w:p w:rsidR="0085349E" w:rsidRPr="007D57C7" w:rsidRDefault="0085349E" w:rsidP="0085349E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-Vào thư mục này và chạy lệnh deploy</w:t>
      </w:r>
    </w:p>
    <w:p w:rsidR="0085349E" w:rsidRPr="007D57C7" w:rsidRDefault="0085349E" w:rsidP="0085349E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522"/>
      </w:tblGrid>
      <w:tr w:rsidR="0085349E" w:rsidRPr="007D57C7" w:rsidTr="00726C90">
        <w:tc>
          <w:tcPr>
            <w:tcW w:w="8522" w:type="dxa"/>
            <w:shd w:val="clear" w:color="auto" w:fill="DAEEF3"/>
          </w:tcPr>
          <w:p w:rsidR="0085349E" w:rsidRPr="007D57C7" w:rsidRDefault="0085349E" w:rsidP="00726C90">
            <w:pPr>
              <w:rPr>
                <w:rFonts w:ascii="Times New Roman" w:hAnsi="Times New Roman" w:cs="Times New Roman"/>
                <w:b/>
              </w:rPr>
            </w:pPr>
            <w:r w:rsidRPr="007D57C7">
              <w:rPr>
                <w:rFonts w:ascii="Times New Roman" w:hAnsi="Times New Roman" w:cs="Times New Roman"/>
                <w:b/>
              </w:rPr>
              <w:t>. mqsiprofile</w:t>
            </w:r>
          </w:p>
        </w:tc>
      </w:tr>
    </w:tbl>
    <w:p w:rsidR="0085349E" w:rsidRPr="007D57C7" w:rsidRDefault="0085349E" w:rsidP="0085349E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9CCFF"/>
        <w:tblLook w:val="01E0"/>
      </w:tblPr>
      <w:tblGrid>
        <w:gridCol w:w="8522"/>
      </w:tblGrid>
      <w:tr w:rsidR="0085349E" w:rsidRPr="007D57C7" w:rsidTr="00726C90">
        <w:tc>
          <w:tcPr>
            <w:tcW w:w="8522" w:type="dxa"/>
            <w:shd w:val="clear" w:color="auto" w:fill="DAEEF3"/>
          </w:tcPr>
          <w:p w:rsidR="0085349E" w:rsidRPr="007D57C7" w:rsidRDefault="0085349E" w:rsidP="00726C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 w:rsidRPr="007D57C7">
              <w:rPr>
                <w:rFonts w:ascii="Times New Roman" w:eastAsia="Times New Roman" w:hAnsi="Times New Roman" w:cs="Times New Roman"/>
                <w:color w:val="000000"/>
              </w:rPr>
              <w:t xml:space="preserve">mqsideploy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</w:t>
            </w:r>
            <w:r w:rsidRPr="007D57C7">
              <w:rPr>
                <w:rFonts w:ascii="Times New Roman" w:eastAsia="Times New Roman" w:hAnsi="Times New Roman" w:cs="Times New Roman"/>
                <w:color w:val="FF0000"/>
              </w:rPr>
              <w:t>MSBBRK_PRO</w:t>
            </w:r>
            <w:r>
              <w:rPr>
                <w:rFonts w:ascii="Times New Roman" w:eastAsia="Times New Roman" w:hAnsi="Times New Roman" w:cs="Times New Roman"/>
                <w:color w:val="FF0000"/>
              </w:rPr>
              <w:t>&gt;</w:t>
            </w:r>
            <w:r w:rsidRPr="007D57C7">
              <w:rPr>
                <w:rFonts w:ascii="Times New Roman" w:eastAsia="Times New Roman" w:hAnsi="Times New Roman" w:cs="Times New Roman"/>
                <w:color w:val="000000"/>
              </w:rPr>
              <w:t xml:space="preserve"> -e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</w:t>
            </w:r>
            <w:r w:rsidRPr="007D57C7">
              <w:rPr>
                <w:rFonts w:ascii="Times New Roman" w:eastAsia="Times New Roman" w:hAnsi="Times New Roman" w:cs="Times New Roman"/>
                <w:color w:val="FF0000"/>
              </w:rPr>
              <w:t>MSB_EXEGRP_PRO</w:t>
            </w:r>
            <w:r>
              <w:rPr>
                <w:rFonts w:ascii="Times New Roman" w:eastAsia="Times New Roman" w:hAnsi="Times New Roman" w:cs="Times New Roman"/>
                <w:color w:val="FF0000"/>
              </w:rPr>
              <w:t>&gt;</w:t>
            </w:r>
            <w:r w:rsidRPr="007D57C7">
              <w:rPr>
                <w:rFonts w:ascii="Times New Roman" w:eastAsia="Times New Roman" w:hAnsi="Times New Roman" w:cs="Times New Roman"/>
                <w:color w:val="000000"/>
              </w:rPr>
              <w:t xml:space="preserve"> -a</w:t>
            </w:r>
            <w:r w:rsidRPr="007D57C7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00"/>
              </w:rPr>
              <w:t>&lt;</w:t>
            </w:r>
            <w:r w:rsidRPr="007D57C7">
              <w:rPr>
                <w:rFonts w:ascii="Times New Roman" w:eastAsia="Times New Roman" w:hAnsi="Times New Roman" w:cs="Times New Roman"/>
                <w:color w:val="FF0000"/>
              </w:rPr>
              <w:t>MsbgatewayArchivePro.bar</w:t>
            </w:r>
            <w:r>
              <w:rPr>
                <w:rFonts w:ascii="Times New Roman" w:eastAsia="Times New Roman" w:hAnsi="Times New Roman" w:cs="Times New Roman"/>
                <w:color w:val="FF0000"/>
              </w:rPr>
              <w:t>&gt;</w:t>
            </w:r>
          </w:p>
          <w:p w:rsidR="0085349E" w:rsidRPr="007D57C7" w:rsidRDefault="0085349E" w:rsidP="00726C90">
            <w:pPr>
              <w:rPr>
                <w:rFonts w:ascii="Times New Roman" w:hAnsi="Times New Roman" w:cs="Times New Roman"/>
              </w:rPr>
            </w:pPr>
          </w:p>
        </w:tc>
      </w:tr>
    </w:tbl>
    <w:p w:rsidR="0085349E" w:rsidRPr="007D57C7" w:rsidRDefault="0085349E" w:rsidP="0085349E">
      <w:pPr>
        <w:rPr>
          <w:rFonts w:ascii="Times New Roman" w:hAnsi="Times New Roman" w:cs="Times New Roman"/>
        </w:rPr>
      </w:pPr>
    </w:p>
    <w:p w:rsidR="0085349E" w:rsidRPr="007D57C7" w:rsidRDefault="0085349E" w:rsidP="0085349E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Ghi chú:</w:t>
      </w:r>
    </w:p>
    <w:p w:rsidR="0085349E" w:rsidRPr="007D57C7" w:rsidRDefault="0085349E" w:rsidP="0085349E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lastRenderedPageBreak/>
        <w:tab/>
        <w:t>+ MSBBRK_PRO là tên của broker</w:t>
      </w:r>
    </w:p>
    <w:p w:rsidR="0085349E" w:rsidRPr="007D57C7" w:rsidRDefault="0085349E" w:rsidP="0085349E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ab/>
        <w:t>+ MSB_EXEGRP_PRO là tên của execution group</w:t>
      </w:r>
    </w:p>
    <w:p w:rsidR="0085349E" w:rsidRPr="007D57C7" w:rsidRDefault="0085349E" w:rsidP="0085349E">
      <w:pPr>
        <w:rPr>
          <w:rFonts w:ascii="Times New Roman" w:eastAsia="Times New Roman" w:hAnsi="Times New Roman" w:cs="Times New Roman"/>
          <w:color w:val="000000"/>
        </w:rPr>
      </w:pPr>
      <w:r w:rsidRPr="007D57C7">
        <w:rPr>
          <w:rFonts w:ascii="Times New Roman" w:hAnsi="Times New Roman" w:cs="Times New Roman"/>
        </w:rPr>
        <w:tab/>
        <w:t>+</w:t>
      </w:r>
      <w:r w:rsidRPr="007D57C7">
        <w:rPr>
          <w:rFonts w:ascii="Times New Roman" w:eastAsia="Times New Roman" w:hAnsi="Times New Roman" w:cs="Times New Roman"/>
          <w:color w:val="000000"/>
        </w:rPr>
        <w:t>MsbgatewayArchivePro.bar là file chứa ứng dụng</w:t>
      </w:r>
    </w:p>
    <w:p w:rsidR="0085349E" w:rsidRPr="007D57C7" w:rsidRDefault="0085349E" w:rsidP="0085349E">
      <w:pPr>
        <w:rPr>
          <w:rFonts w:ascii="Times New Roman" w:eastAsia="Times New Roman" w:hAnsi="Times New Roman" w:cs="Times New Roman"/>
          <w:color w:val="000000"/>
        </w:rPr>
      </w:pPr>
    </w:p>
    <w:p w:rsidR="0085349E" w:rsidRPr="007D57C7" w:rsidRDefault="0085349E" w:rsidP="0085349E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20" w:name="_Toc308854847"/>
      <w:r w:rsidRPr="007D57C7">
        <w:rPr>
          <w:rFonts w:ascii="Times New Roman" w:hAnsi="Times New Roman" w:cs="Times New Roman"/>
          <w:sz w:val="22"/>
          <w:szCs w:val="22"/>
        </w:rPr>
        <w:t>Kiểm tra ứng dụng</w:t>
      </w:r>
      <w:bookmarkEnd w:id="20"/>
    </w:p>
    <w:p w:rsidR="0085349E" w:rsidRPr="007D57C7" w:rsidRDefault="0085349E" w:rsidP="0085349E">
      <w:pPr>
        <w:rPr>
          <w:rFonts w:ascii="Times New Roman" w:hAnsi="Times New Roman" w:cs="Times New Roman"/>
        </w:rPr>
      </w:pPr>
      <w:bookmarkStart w:id="21" w:name="_Toc307901182"/>
      <w:r w:rsidRPr="007D57C7">
        <w:rPr>
          <w:rFonts w:ascii="Times New Roman" w:hAnsi="Times New Roman" w:cs="Times New Roman"/>
        </w:rPr>
        <w:t>Để kiểm tra xem ứng dụng có còn hoạt động không ta dùng công cụ MB7 Explorer tại máy client Windows</w:t>
      </w:r>
      <w:bookmarkEnd w:id="21"/>
      <w:r w:rsidRPr="007D57C7">
        <w:rPr>
          <w:rFonts w:ascii="Times New Roman" w:hAnsi="Times New Roman" w:cs="Times New Roman"/>
        </w:rPr>
        <w:t>.</w:t>
      </w:r>
    </w:p>
    <w:p w:rsidR="00F0521D" w:rsidRPr="007D57C7" w:rsidRDefault="00F0521D" w:rsidP="00F0521D">
      <w:pPr>
        <w:pStyle w:val="Heading3"/>
        <w:rPr>
          <w:rFonts w:ascii="Times New Roman" w:hAnsi="Times New Roman" w:cs="Times New Roman"/>
        </w:rPr>
      </w:pPr>
      <w:bookmarkStart w:id="22" w:name="_Toc308854848"/>
      <w:r w:rsidRPr="007D57C7">
        <w:rPr>
          <w:rFonts w:ascii="Times New Roman" w:hAnsi="Times New Roman" w:cs="Times New Roman"/>
        </w:rPr>
        <w:t>H</w:t>
      </w:r>
      <w:r w:rsidRPr="007D57C7">
        <w:rPr>
          <w:rFonts w:ascii="Times New Roman" w:hAnsi="Times New Roman" w:cs="Times New Roman"/>
          <w:lang w:val="vi-VN"/>
        </w:rPr>
        <w:t>ướng dẫn cài đặt MB7 Explorer trên client Windows</w:t>
      </w:r>
      <w:bookmarkEnd w:id="22"/>
    </w:p>
    <w:p w:rsidR="00F0521D" w:rsidRPr="007D57C7" w:rsidRDefault="00F0521D" w:rsidP="00F0521D">
      <w:pPr>
        <w:rPr>
          <w:rFonts w:ascii="Times New Roman" w:hAnsi="Times New Roman" w:cs="Times New Roman"/>
          <w:lang w:val="en-GB"/>
        </w:rPr>
      </w:pPr>
      <w:r w:rsidRPr="007D57C7">
        <w:rPr>
          <w:rFonts w:ascii="Times New Roman" w:hAnsi="Times New Roman" w:cs="Times New Roman"/>
          <w:lang w:val="en-GB"/>
        </w:rPr>
        <w:t xml:space="preserve">Step1: Chạy file cài </w:t>
      </w:r>
    </w:p>
    <w:p w:rsidR="00F0521D" w:rsidRPr="007D57C7" w:rsidRDefault="00F0521D" w:rsidP="00F0521D">
      <w:pPr>
        <w:rPr>
          <w:rFonts w:ascii="Times New Roman" w:hAnsi="Times New Roman" w:cs="Times New Roman"/>
          <w:lang w:val="en-GB"/>
        </w:rPr>
      </w:pPr>
      <w:r w:rsidRPr="007D57C7">
        <w:rPr>
          <w:rFonts w:ascii="Times New Roman" w:hAnsi="Times New Roman" w:cs="Times New Roman"/>
          <w:noProof/>
        </w:rPr>
        <w:drawing>
          <wp:inline distT="0" distB="0" distL="0" distR="0">
            <wp:extent cx="4395307" cy="3482502"/>
            <wp:effectExtent l="19050" t="0" r="5243" b="0"/>
            <wp:docPr id="13" name="Picture 1" descr="SNAGHTML1d91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AGHTML1d9183e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51" cy="348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Step2: Chọn thư mục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48669" cy="3108691"/>
            <wp:effectExtent l="19050" t="0" r="0" b="0"/>
            <wp:docPr id="12" name="Picture 2" descr="SNAGHTML1d99e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NAGHTML1d99e0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67" cy="310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Step3:Tiếp tục cài đặt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drawing>
          <wp:inline distT="0" distB="0" distL="0" distR="0">
            <wp:extent cx="4475129" cy="3195112"/>
            <wp:effectExtent l="19050" t="0" r="1621" b="0"/>
            <wp:docPr id="11" name="Picture 3" descr="SNAGHTML1da1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NAGHTML1da1e4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13" cy="319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Step4 Kết thúc cài đặt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65738" cy="3054485"/>
            <wp:effectExtent l="19050" t="0" r="1462" b="0"/>
            <wp:docPr id="10" name="Picture 4" descr="SNAGHTML1da1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NAGHTML1da1e4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55" cy="305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Step5: Cấu hình trỏ đến Broker trên máy server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-Vào MQ 7 Explorer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drawing>
          <wp:inline distT="0" distB="0" distL="0" distR="0">
            <wp:extent cx="3570456" cy="2130357"/>
            <wp:effectExtent l="19050" t="0" r="0" b="0"/>
            <wp:docPr id="15" name="Picture 5" descr="SNAGHTML1df7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AGHTML1df7e4e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6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56" cy="213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Cấu hình tham số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849170" cy="3696511"/>
            <wp:effectExtent l="19050" t="0" r="0" b="0"/>
            <wp:docPr id="52" name="Picture 6" descr="SNAGHTML1e00b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AGHTML1e00bc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36" cy="369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>Cấu hình channel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drawing>
          <wp:inline distT="0" distB="0" distL="0" distR="0">
            <wp:extent cx="3808653" cy="3657600"/>
            <wp:effectExtent l="19050" t="0" r="1347" b="0"/>
            <wp:docPr id="53" name="Picture 7" descr="SNAGHTML1e051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AGHTML1e051ab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34" cy="365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</w:p>
    <w:p w:rsidR="00F0521D" w:rsidRPr="007D57C7" w:rsidRDefault="00F0521D" w:rsidP="00F0521D">
      <w:pPr>
        <w:pStyle w:val="Heading3"/>
        <w:rPr>
          <w:rFonts w:ascii="Times New Roman" w:hAnsi="Times New Roman" w:cs="Times New Roman"/>
        </w:rPr>
      </w:pPr>
      <w:bookmarkStart w:id="23" w:name="_Toc308854849"/>
      <w:r w:rsidRPr="007D57C7">
        <w:rPr>
          <w:rFonts w:ascii="Times New Roman" w:hAnsi="Times New Roman" w:cs="Times New Roman"/>
        </w:rPr>
        <w:t>Kiểm tra ứng dụng</w:t>
      </w:r>
      <w:bookmarkEnd w:id="23"/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</w:rPr>
        <w:t xml:space="preserve">Vào MQ 7 Explorer, nếu kết quả hiển thị tương tự như hình dưới đây thì hệ thông đang hoạt động tốt (với mũi tên hướng lên màu xanh) . </w:t>
      </w:r>
    </w:p>
    <w:p w:rsidR="00F0521D" w:rsidRPr="007D57C7" w:rsidRDefault="00F0521D" w:rsidP="00F0521D">
      <w:pPr>
        <w:rPr>
          <w:rFonts w:ascii="Times New Roman" w:hAnsi="Times New Roman" w:cs="Times New Roman"/>
        </w:rPr>
      </w:pPr>
      <w:r w:rsidRPr="007D57C7">
        <w:rPr>
          <w:rFonts w:ascii="Times New Roman" w:hAnsi="Times New Roman" w:cs="Times New Roman"/>
          <w:noProof/>
        </w:rPr>
        <w:drawing>
          <wp:inline distT="0" distB="0" distL="0" distR="0">
            <wp:extent cx="3570456" cy="5058383"/>
            <wp:effectExtent l="19050" t="0" r="0" b="0"/>
            <wp:docPr id="54" name="Picture 8" descr="SNAGHTML1e117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AGHTML1e1176c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19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56" cy="505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9E" w:rsidRPr="0085349E" w:rsidRDefault="0085349E" w:rsidP="0085349E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874C04" w:rsidRPr="00973C34" w:rsidRDefault="00874C04" w:rsidP="00973C34">
      <w:pPr>
        <w:pStyle w:val="Heading1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Cấu hình RSA Agent trên ESB để làm việc với RSA</w:t>
      </w:r>
      <w:bookmarkEnd w:id="4"/>
      <w:bookmarkEnd w:id="5"/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Yêu cầu:</w:t>
      </w:r>
    </w:p>
    <w:p w:rsidR="001C52A6" w:rsidRPr="00973C34" w:rsidRDefault="001C52A6" w:rsidP="00973C34">
      <w:pPr>
        <w:pStyle w:val="ListParagraph"/>
        <w:numPr>
          <w:ilvl w:val="0"/>
          <w:numId w:val="30"/>
        </w:num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Đã cài đặt RSA server (tên RSA server có thể khác so với tài liệu này)</w:t>
      </w:r>
    </w:p>
    <w:p w:rsidR="001C52A6" w:rsidRPr="00973C34" w:rsidRDefault="001C52A6" w:rsidP="00973C34">
      <w:pPr>
        <w:pStyle w:val="ListParagraph"/>
        <w:numPr>
          <w:ilvl w:val="0"/>
          <w:numId w:val="30"/>
        </w:num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Đã deploy RSA Agent lên Message Broker</w:t>
      </w:r>
    </w:p>
    <w:p w:rsidR="004F1347" w:rsidRPr="00973C34" w:rsidRDefault="004F1347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24" w:name="_Toc308854842"/>
      <w:bookmarkStart w:id="25" w:name="_Toc347926873"/>
      <w:r w:rsidRPr="00973C34">
        <w:rPr>
          <w:rFonts w:ascii="Times New Roman" w:hAnsi="Times New Roman" w:cs="Times New Roman"/>
          <w:sz w:val="24"/>
          <w:szCs w:val="24"/>
        </w:rPr>
        <w:lastRenderedPageBreak/>
        <w:t>Thực hiện import token data</w:t>
      </w:r>
      <w:bookmarkEnd w:id="6"/>
      <w:bookmarkEnd w:id="24"/>
      <w:bookmarkEnd w:id="25"/>
    </w:p>
    <w:p w:rsidR="00874C04" w:rsidRPr="00973C34" w:rsidRDefault="00874C04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Chỉ thực hiện khi chưa import.</w:t>
      </w:r>
    </w:p>
    <w:p w:rsidR="004F1347" w:rsidRPr="00973C34" w:rsidRDefault="00487FB9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https://rsa-pro</w:t>
      </w:r>
      <w:r w:rsidR="004F1347" w:rsidRPr="00973C34">
        <w:rPr>
          <w:rFonts w:ascii="Times New Roman" w:hAnsi="Times New Roman" w:cs="Times New Roman"/>
          <w:sz w:val="24"/>
          <w:szCs w:val="24"/>
        </w:rPr>
        <w:t>.msb.com.vn:7004/console-ims/</w:t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9495" cy="113792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15805" r="34584" b="49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9495" cy="1264285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15805" r="34584" b="46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5295" cy="170243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15805" r="-833" b="3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Vào menu Authentication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SecurId Tokens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Import Token Jobs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Add new</w:t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26943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15805" b="2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Nhập mật khẩu có được từ thẻ cào mà RSA gửi (tương ứng với mỗi hộp thiết bị có 1 thẻ cào chứa mật khẩu để import)</w:t>
      </w:r>
    </w:p>
    <w:p w:rsidR="004F1347" w:rsidRPr="00973C34" w:rsidRDefault="004F134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9571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1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4BB" w:rsidRPr="00973C34" w:rsidRDefault="00BD74BB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26" w:name="_Toc308854843"/>
      <w:bookmarkStart w:id="27" w:name="_Toc347926874"/>
      <w:r w:rsidRPr="00973C34">
        <w:rPr>
          <w:rFonts w:ascii="Times New Roman" w:hAnsi="Times New Roman" w:cs="Times New Roman"/>
          <w:sz w:val="24"/>
          <w:szCs w:val="24"/>
        </w:rPr>
        <w:t xml:space="preserve">Tạo </w:t>
      </w:r>
      <w:r w:rsidR="0099425E" w:rsidRPr="00973C34">
        <w:rPr>
          <w:rFonts w:ascii="Times New Roman" w:hAnsi="Times New Roman" w:cs="Times New Roman"/>
          <w:sz w:val="24"/>
          <w:szCs w:val="24"/>
        </w:rPr>
        <w:t xml:space="preserve">RSA </w:t>
      </w:r>
      <w:r w:rsidRPr="00973C34">
        <w:rPr>
          <w:rFonts w:ascii="Times New Roman" w:hAnsi="Times New Roman" w:cs="Times New Roman"/>
          <w:sz w:val="24"/>
          <w:szCs w:val="24"/>
        </w:rPr>
        <w:t>authentication agent</w:t>
      </w:r>
      <w:bookmarkEnd w:id="26"/>
      <w:bookmarkEnd w:id="27"/>
    </w:p>
    <w:p w:rsidR="00C34E43" w:rsidRPr="00973C34" w:rsidRDefault="006659F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 xml:space="preserve">Lưu ý: </w:t>
      </w:r>
      <w:r w:rsidR="00C34E43" w:rsidRPr="00973C34">
        <w:rPr>
          <w:rFonts w:ascii="Times New Roman" w:hAnsi="Times New Roman" w:cs="Times New Roman"/>
          <w:sz w:val="24"/>
          <w:szCs w:val="24"/>
        </w:rPr>
        <w:t>trước khi làm viêc này thì agent (m</w:t>
      </w:r>
      <w:r w:rsidRPr="00973C34">
        <w:rPr>
          <w:rFonts w:ascii="Times New Roman" w:hAnsi="Times New Roman" w:cs="Times New Roman"/>
          <w:sz w:val="24"/>
          <w:szCs w:val="24"/>
        </w:rPr>
        <w:t>á</w:t>
      </w:r>
      <w:r w:rsidR="00C34E43" w:rsidRPr="00973C34">
        <w:rPr>
          <w:rFonts w:ascii="Times New Roman" w:hAnsi="Times New Roman" w:cs="Times New Roman"/>
          <w:sz w:val="24"/>
          <w:szCs w:val="24"/>
        </w:rPr>
        <w:t>y chủ cài ứng dụng có dùng RSA</w:t>
      </w:r>
      <w:r w:rsidRPr="00973C34">
        <w:rPr>
          <w:rFonts w:ascii="Times New Roman" w:hAnsi="Times New Roman" w:cs="Times New Roman"/>
          <w:b/>
          <w:sz w:val="24"/>
          <w:szCs w:val="24"/>
        </w:rPr>
        <w:t>, cụ thể trong trường hợp này thì là máy chủ cài ESB</w:t>
      </w:r>
      <w:r w:rsidR="00C34E43" w:rsidRPr="00973C34">
        <w:rPr>
          <w:rFonts w:ascii="Times New Roman" w:hAnsi="Times New Roman" w:cs="Times New Roman"/>
          <w:sz w:val="24"/>
          <w:szCs w:val="24"/>
        </w:rPr>
        <w:t>) và RSA server phải ping được đến nhau theo tên (có thể đặt trong host file).</w:t>
      </w:r>
    </w:p>
    <w:p w:rsidR="00C34E43" w:rsidRPr="00973C34" w:rsidRDefault="00C34E4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Vào Security Console tại </w:t>
      </w:r>
      <w:hyperlink r:id="rId49" w:history="1">
        <w:r w:rsidRPr="00973C34">
          <w:rPr>
            <w:rStyle w:val="Hyperlink"/>
            <w:rFonts w:ascii="Times New Roman" w:hAnsi="Times New Roman" w:cs="Times New Roman"/>
            <w:sz w:val="24"/>
            <w:szCs w:val="24"/>
          </w:rPr>
          <w:t>https://rsa-pro.msb.com.vn:7004/console-ims/</w:t>
        </w:r>
      </w:hyperlink>
    </w:p>
    <w:p w:rsidR="00C34E43" w:rsidRPr="00973C34" w:rsidRDefault="00C34E4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35295" cy="1702435"/>
            <wp:effectExtent l="1905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15805" r="-833" b="3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86" w:rsidRPr="00973C34" w:rsidRDefault="00C34E4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Vào Menu Access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Authentication Agents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Add New</w:t>
      </w:r>
      <w:r w:rsidR="004A0086" w:rsidRPr="00973C34">
        <w:rPr>
          <w:rFonts w:ascii="Times New Roman" w:hAnsi="Times New Roman" w:cs="Times New Roman"/>
          <w:sz w:val="24"/>
          <w:szCs w:val="24"/>
        </w:rPr>
        <w:t>. Tại phần Authentication Agent Basics nhập tên của máy chủ ứng dụng vào trường Hostname:</w:t>
      </w:r>
    </w:p>
    <w:p w:rsidR="00C34E43" w:rsidRPr="00973C34" w:rsidRDefault="004A008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7656" cy="3025302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15946" r="32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56" cy="302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271C" w:rsidRPr="0026271C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-1341507327" o:spid="_x0000_i1025" type="#_x0000_t75" alt="Authentication Agent Basics" style="width:7.5pt;height:7.5pt"/>
        </w:pict>
      </w:r>
      <w:r w:rsidRPr="00973C34">
        <w:rPr>
          <w:rFonts w:ascii="Times New Roman" w:hAnsi="Times New Roman" w:cs="Times New Roman"/>
          <w:sz w:val="24"/>
          <w:szCs w:val="24"/>
        </w:rPr>
        <w:t> </w:t>
      </w:r>
      <w:r w:rsidR="00C34E43"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4E43" w:rsidRPr="00973C34" w:rsidRDefault="004A008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Sau đó click và Resolve IP, tr</w:t>
      </w:r>
      <w:r w:rsidRPr="00973C34">
        <w:rPr>
          <w:rFonts w:ascii="Times New Roman" w:hAnsi="Times New Roman" w:cs="Times New Roman"/>
          <w:sz w:val="24"/>
          <w:szCs w:val="24"/>
          <w:lang w:val="vi-VN"/>
        </w:rPr>
        <w:t>ường IP address sẽ được fill IP của máy chủ ứng dụng vào.</w:t>
      </w:r>
    </w:p>
    <w:p w:rsidR="004A0086" w:rsidRPr="00973C34" w:rsidRDefault="004A008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27656" cy="3035030"/>
            <wp:effectExtent l="1905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15676" r="32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56" cy="303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82" w:rsidRPr="00973C34" w:rsidRDefault="0098728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Các trường khác để mặc định.</w:t>
      </w:r>
    </w:p>
    <w:p w:rsidR="00987282" w:rsidRPr="00973C34" w:rsidRDefault="0098728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Chọn Save. Sẽ về màn hình liệt kê các Agent đã tồn tại.</w:t>
      </w:r>
    </w:p>
    <w:p w:rsidR="00BF778F" w:rsidRPr="00973C34" w:rsidRDefault="0098728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005" cy="2431914"/>
            <wp:effectExtent l="1905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14882" b="17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243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F0" w:rsidRPr="00973C34" w:rsidRDefault="008D7CF0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28" w:name="_Toc308854844"/>
      <w:bookmarkStart w:id="29" w:name="_Toc347926875"/>
      <w:r w:rsidRPr="00973C34">
        <w:rPr>
          <w:rFonts w:ascii="Times New Roman" w:hAnsi="Times New Roman" w:cs="Times New Roman"/>
          <w:sz w:val="24"/>
          <w:szCs w:val="24"/>
        </w:rPr>
        <w:t>Cấu hình authentication agent</w:t>
      </w:r>
      <w:bookmarkEnd w:id="28"/>
      <w:bookmarkEnd w:id="29"/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778F" w:rsidRPr="00973C34" w:rsidRDefault="00BF778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Chọn Agent vừa thêm sau đó chọn Manage Node Secret.</w:t>
      </w:r>
    </w:p>
    <w:p w:rsidR="00BF778F" w:rsidRPr="00973C34" w:rsidRDefault="00BF778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5827" cy="2684834"/>
            <wp:effectExtent l="19050" t="0" r="0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14610" r="37150" b="10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27" cy="268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CF" w:rsidRPr="00973C34" w:rsidRDefault="00BF11C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Ta đến màn hình, tiếp theo, nhập mật khẩu của Node Secret (VD maritime_123).</w:t>
      </w:r>
    </w:p>
    <w:p w:rsidR="00BF11CF" w:rsidRPr="00973C34" w:rsidRDefault="00BF11C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4193" cy="2519464"/>
            <wp:effectExtent l="19050" t="0" r="0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15152" r="36168" b="1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93" cy="251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CF" w:rsidRPr="00973C34" w:rsidRDefault="00BF11C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Save:</w:t>
      </w:r>
    </w:p>
    <w:p w:rsidR="00BF11CF" w:rsidRPr="00973C34" w:rsidRDefault="00BF11C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94193" cy="2402732"/>
            <wp:effectExtent l="19050" t="0" r="0" b="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14882" r="36168" b="18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93" cy="240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CF" w:rsidRPr="00973C34" w:rsidRDefault="00BF11C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Chọn Download Now để download file node secret được sinh ra.</w:t>
      </w:r>
    </w:p>
    <w:p w:rsidR="00BF11CF" w:rsidRPr="00973C34" w:rsidRDefault="00BF11C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Done.</w:t>
      </w:r>
    </w:p>
    <w:p w:rsidR="008D7CF0" w:rsidRPr="00973C34" w:rsidRDefault="008D7CF0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Extrack file zip vừa có, ta có file nodesecret.rec. Copy file này lên thư mục </w:t>
      </w:r>
      <w:r w:rsidR="001273B6" w:rsidRPr="00973C34">
        <w:rPr>
          <w:rFonts w:ascii="Times New Roman" w:hAnsi="Times New Roman" w:cs="Times New Roman"/>
          <w:sz w:val="24"/>
          <w:szCs w:val="24"/>
        </w:rPr>
        <w:t>/u01</w:t>
      </w:r>
      <w:r w:rsidRPr="00973C34">
        <w:rPr>
          <w:rFonts w:ascii="Times New Roman" w:hAnsi="Times New Roman" w:cs="Times New Roman"/>
          <w:sz w:val="24"/>
          <w:szCs w:val="24"/>
        </w:rPr>
        <w:t>/RSASecurity/RSAAuthenticationManager/utils/bin/ace_nsload/linux-2.4-x86 của máy chủ RSA.</w:t>
      </w:r>
    </w:p>
    <w:p w:rsidR="008D7CF0" w:rsidRPr="00973C34" w:rsidRDefault="008D7CF0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máy chủ RSA chạ</w:t>
      </w:r>
      <w:r w:rsidR="001273B6" w:rsidRPr="00973C34">
        <w:rPr>
          <w:rFonts w:ascii="Times New Roman" w:hAnsi="Times New Roman" w:cs="Times New Roman"/>
          <w:sz w:val="24"/>
          <w:szCs w:val="24"/>
        </w:rPr>
        <w:t xml:space="preserve">y </w:t>
      </w:r>
      <w:r w:rsidRPr="00973C34">
        <w:rPr>
          <w:rFonts w:ascii="Times New Roman" w:hAnsi="Times New Roman" w:cs="Times New Roman"/>
          <w:sz w:val="24"/>
          <w:szCs w:val="24"/>
        </w:rPr>
        <w:t>các lệnh sau:</w:t>
      </w:r>
    </w:p>
    <w:p w:rsidR="008D7CF0" w:rsidRPr="00973C34" w:rsidRDefault="00EE6CA5" w:rsidP="00973C34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>export USR_ACE=/u01</w:t>
      </w:r>
      <w:r w:rsidR="008D7CF0" w:rsidRPr="00973C34">
        <w:rPr>
          <w:rFonts w:ascii="Times New Roman" w:hAnsi="Times New Roman" w:cs="Times New Roman"/>
          <w:b/>
          <w:sz w:val="24"/>
          <w:szCs w:val="24"/>
        </w:rPr>
        <w:t>/</w:t>
      </w:r>
      <w:r w:rsidR="007C6BD2" w:rsidRPr="00973C34">
        <w:rPr>
          <w:rFonts w:ascii="Times New Roman" w:hAnsi="Times New Roman" w:cs="Times New Roman"/>
          <w:b/>
          <w:sz w:val="24"/>
          <w:szCs w:val="24"/>
        </w:rPr>
        <w:t>app/</w:t>
      </w:r>
      <w:r w:rsidR="008D7CF0" w:rsidRPr="00973C34">
        <w:rPr>
          <w:rFonts w:ascii="Times New Roman" w:hAnsi="Times New Roman" w:cs="Times New Roman"/>
          <w:b/>
          <w:sz w:val="24"/>
          <w:szCs w:val="24"/>
        </w:rPr>
        <w:t>RSASecurity/RSAAuthenticationManager/utils/bin/ace_nsload/linux-2.4-x86</w:t>
      </w:r>
    </w:p>
    <w:p w:rsidR="008D7CF0" w:rsidRPr="00973C34" w:rsidRDefault="008D7CF0" w:rsidP="00973C34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 xml:space="preserve">export </w:t>
      </w:r>
      <w:r w:rsidR="00EE6CA5" w:rsidRPr="00973C34">
        <w:rPr>
          <w:rFonts w:ascii="Times New Roman" w:hAnsi="Times New Roman" w:cs="Times New Roman"/>
          <w:b/>
          <w:sz w:val="24"/>
          <w:szCs w:val="24"/>
        </w:rPr>
        <w:t>VAR_ACE=/u01/</w:t>
      </w:r>
      <w:r w:rsidR="007C6BD2" w:rsidRPr="00973C34">
        <w:rPr>
          <w:rFonts w:ascii="Times New Roman" w:hAnsi="Times New Roman" w:cs="Times New Roman"/>
          <w:b/>
          <w:sz w:val="24"/>
          <w:szCs w:val="24"/>
        </w:rPr>
        <w:t>app/</w:t>
      </w:r>
      <w:r w:rsidRPr="00973C34">
        <w:rPr>
          <w:rFonts w:ascii="Times New Roman" w:hAnsi="Times New Roman" w:cs="Times New Roman"/>
          <w:b/>
          <w:sz w:val="24"/>
          <w:szCs w:val="24"/>
        </w:rPr>
        <w:t>RSASecurity/RSAAuthenticationManager/utils/bin/ace_nsload/linux-2.4-x86</w:t>
      </w:r>
    </w:p>
    <w:p w:rsidR="008D7CF0" w:rsidRPr="00973C34" w:rsidRDefault="00EE6CA5" w:rsidP="00973C34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>cd /u01</w:t>
      </w:r>
      <w:r w:rsidR="008D7CF0" w:rsidRPr="00973C34">
        <w:rPr>
          <w:rFonts w:ascii="Times New Roman" w:hAnsi="Times New Roman" w:cs="Times New Roman"/>
          <w:b/>
          <w:sz w:val="24"/>
          <w:szCs w:val="24"/>
        </w:rPr>
        <w:t>/</w:t>
      </w:r>
      <w:r w:rsidR="007C6BD2" w:rsidRPr="00973C34">
        <w:rPr>
          <w:rFonts w:ascii="Times New Roman" w:hAnsi="Times New Roman" w:cs="Times New Roman"/>
          <w:b/>
          <w:sz w:val="24"/>
          <w:szCs w:val="24"/>
        </w:rPr>
        <w:t>app/</w:t>
      </w:r>
      <w:r w:rsidR="008D7CF0" w:rsidRPr="00973C34">
        <w:rPr>
          <w:rFonts w:ascii="Times New Roman" w:hAnsi="Times New Roman" w:cs="Times New Roman"/>
          <w:b/>
          <w:sz w:val="24"/>
          <w:szCs w:val="24"/>
        </w:rPr>
        <w:t>RSASecurity/RSAAuthenticationManager/utils/bin/ace_nsload/linux-2.4-x86</w:t>
      </w:r>
    </w:p>
    <w:p w:rsidR="008D7CF0" w:rsidRPr="00973C34" w:rsidRDefault="008D7CF0" w:rsidP="00973C34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 xml:space="preserve">./agent_nsload -f </w:t>
      </w:r>
      <w:r w:rsidR="00C90202" w:rsidRPr="00973C34">
        <w:rPr>
          <w:rFonts w:ascii="Times New Roman" w:hAnsi="Times New Roman" w:cs="Times New Roman"/>
          <w:b/>
          <w:sz w:val="24"/>
          <w:szCs w:val="24"/>
        </w:rPr>
        <w:t>nodesecret</w:t>
      </w:r>
      <w:r w:rsidR="00A761CC" w:rsidRPr="00973C34">
        <w:rPr>
          <w:rFonts w:ascii="Times New Roman" w:hAnsi="Times New Roman" w:cs="Times New Roman"/>
          <w:b/>
          <w:sz w:val="24"/>
          <w:szCs w:val="24"/>
        </w:rPr>
        <w:t>46</w:t>
      </w:r>
      <w:r w:rsidR="00C90202" w:rsidRPr="00973C34">
        <w:rPr>
          <w:rFonts w:ascii="Times New Roman" w:hAnsi="Times New Roman" w:cs="Times New Roman"/>
          <w:b/>
          <w:sz w:val="24"/>
          <w:szCs w:val="24"/>
        </w:rPr>
        <w:t>.rec</w:t>
      </w:r>
      <w:r w:rsidR="00C82EAA" w:rsidRPr="00973C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b/>
          <w:sz w:val="24"/>
          <w:szCs w:val="24"/>
        </w:rPr>
        <w:t xml:space="preserve">-p </w:t>
      </w:r>
      <w:r w:rsidR="00A761CC" w:rsidRPr="00973C34">
        <w:rPr>
          <w:rFonts w:ascii="Times New Roman" w:hAnsi="Times New Roman" w:cs="Times New Roman"/>
          <w:b/>
          <w:sz w:val="24"/>
          <w:szCs w:val="24"/>
        </w:rPr>
        <w:t xml:space="preserve"> maritime_123</w:t>
      </w:r>
    </w:p>
    <w:p w:rsidR="000154D3" w:rsidRPr="00973C34" w:rsidRDefault="000154D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(maritime_123 là mật khẩu của node secret ta nhập lúc trước)</w:t>
      </w:r>
    </w:p>
    <w:p w:rsidR="002A5961" w:rsidRPr="00973C34" w:rsidRDefault="002A5961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Ta sẽ có các thông báo như sau:</w:t>
      </w:r>
    </w:p>
    <w:p w:rsidR="008D7CF0" w:rsidRPr="00973C34" w:rsidRDefault="008D7CF0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Loading Node Secret....</w:t>
      </w:r>
    </w:p>
    <w:p w:rsidR="008D7CF0" w:rsidRPr="00973C34" w:rsidRDefault="008D7CF0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The Node Secret is successfully loaded</w:t>
      </w:r>
    </w:p>
    <w:p w:rsidR="00943168" w:rsidRPr="00973C34" w:rsidRDefault="00943168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Các lệnh trên sinh ra file secureid. Copy file này lên thư mục /home/rsa trên máy chủ ứng dụng.</w:t>
      </w:r>
    </w:p>
    <w:p w:rsidR="007B3997" w:rsidRPr="00973C34" w:rsidRDefault="007B3997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0" w:name="_Toc347926876"/>
      <w:r w:rsidRPr="00973C34">
        <w:rPr>
          <w:rFonts w:ascii="Times New Roman" w:hAnsi="Times New Roman" w:cs="Times New Roman"/>
          <w:sz w:val="24"/>
          <w:szCs w:val="24"/>
        </w:rPr>
        <w:lastRenderedPageBreak/>
        <w:t>Lấ</w:t>
      </w:r>
      <w:r w:rsidR="00A526BA" w:rsidRPr="00973C34">
        <w:rPr>
          <w:rFonts w:ascii="Times New Roman" w:hAnsi="Times New Roman" w:cs="Times New Roman"/>
          <w:sz w:val="24"/>
          <w:szCs w:val="24"/>
        </w:rPr>
        <w:t>y file sdconf.rec</w:t>
      </w:r>
      <w:bookmarkEnd w:id="30"/>
      <w:r w:rsidR="00A526BA"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11CF" w:rsidRPr="00973C34" w:rsidRDefault="007B3997" w:rsidP="00973C34">
      <w:pPr>
        <w:spacing w:before="120" w:after="0" w:line="288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Vào Security console  -&gt;Access -&gt;Authentication agent -&gt;Genirate </w:t>
      </w:r>
      <w:r w:rsidR="00A526BA" w:rsidRPr="00973C34">
        <w:rPr>
          <w:rFonts w:ascii="Times New Roman" w:hAnsi="Times New Roman" w:cs="Times New Roman"/>
          <w:sz w:val="24"/>
          <w:szCs w:val="24"/>
        </w:rPr>
        <w:t>configrunation File</w:t>
      </w:r>
    </w:p>
    <w:p w:rsidR="00BF11CF" w:rsidRPr="00973C34" w:rsidRDefault="00A526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033" cy="2062264"/>
            <wp:effectExtent l="19050" t="0" r="567" b="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6BA" w:rsidRPr="00973C34" w:rsidRDefault="00A526BA" w:rsidP="00973C34">
      <w:pPr>
        <w:spacing w:before="120" w:after="0" w:line="288" w:lineRule="auto"/>
        <w:ind w:left="432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 Genirate config File -&gt; Download .Sau đó giải nén và copy file sdconf.rec về máy ứng dụng</w:t>
      </w:r>
    </w:p>
    <w:p w:rsidR="00A526BA" w:rsidRPr="00973C34" w:rsidRDefault="00A526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269" cy="2373548"/>
            <wp:effectExtent l="19050" t="0" r="331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6BA" w:rsidRPr="00973C34" w:rsidRDefault="00A526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480" cy="2149813"/>
            <wp:effectExtent l="19050" t="0" r="912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6E" w:rsidRPr="00973C34" w:rsidRDefault="00C2256E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1" w:name="_Toc308854862"/>
      <w:bookmarkStart w:id="32" w:name="_Toc347926877"/>
      <w:r w:rsidRPr="00973C34">
        <w:rPr>
          <w:rFonts w:ascii="Times New Roman" w:hAnsi="Times New Roman" w:cs="Times New Roman"/>
          <w:sz w:val="24"/>
          <w:szCs w:val="24"/>
        </w:rPr>
        <w:lastRenderedPageBreak/>
        <w:t>Lấy thông tin về Command user và password của RSA</w:t>
      </w:r>
      <w:bookmarkEnd w:id="31"/>
      <w:bookmarkEnd w:id="32"/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máy chủ RSA bằng user rsa (user cài đặt RSA), chạy các lệnh sau:</w:t>
      </w:r>
    </w:p>
    <w:p w:rsidR="00C2256E" w:rsidRPr="00973C34" w:rsidRDefault="00EE6CA5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cd /u01</w:t>
      </w:r>
      <w:r w:rsidR="00B74C88" w:rsidRPr="00973C34">
        <w:rPr>
          <w:rFonts w:ascii="Times New Roman" w:hAnsi="Times New Roman" w:cs="Times New Roman"/>
          <w:sz w:val="24"/>
          <w:szCs w:val="24"/>
        </w:rPr>
        <w:t>/app</w:t>
      </w:r>
      <w:r w:rsidR="00C2256E" w:rsidRPr="00973C34">
        <w:rPr>
          <w:rFonts w:ascii="Times New Roman" w:hAnsi="Times New Roman" w:cs="Times New Roman"/>
          <w:sz w:val="24"/>
          <w:szCs w:val="24"/>
        </w:rPr>
        <w:t>/RSASecurity/RSAAuthenticationManager/utils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 ./rsautil  manage-secrets --action listkeys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Enter Master password: ************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Secrets stored in ./etc/systemfields.properties.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com.rsa.cmdclient.user .............: </w:t>
      </w:r>
      <w:r w:rsidRPr="00973C34">
        <w:rPr>
          <w:rFonts w:ascii="Times New Roman" w:hAnsi="Times New Roman" w:cs="Times New Roman"/>
          <w:b/>
          <w:sz w:val="24"/>
          <w:szCs w:val="24"/>
        </w:rPr>
        <w:t>CmdClient_xlcpi3ng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com.rsa.cmdclient.user.password ....: </w:t>
      </w:r>
      <w:r w:rsidRPr="00973C34">
        <w:rPr>
          <w:rFonts w:ascii="Times New Roman" w:hAnsi="Times New Roman" w:cs="Times New Roman"/>
          <w:b/>
          <w:sz w:val="24"/>
          <w:szCs w:val="24"/>
        </w:rPr>
        <w:t>PSt9AbmoZB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com.rsa.ssl.root.key.password ......: KkBuFgnqsP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com.rsa.ssl.root.store.password ....: cWT171w1HnMaster password là mật khẩu của RSA khai lúc cài.</w:t>
      </w:r>
    </w:p>
    <w:p w:rsidR="00C2256E" w:rsidRPr="00973C34" w:rsidRDefault="00C2256E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Ghi lại 2 thông tin về user và password trên.</w:t>
      </w:r>
      <w:r w:rsidR="005B3368" w:rsidRPr="00973C34">
        <w:rPr>
          <w:rFonts w:ascii="Times New Roman" w:hAnsi="Times New Roman" w:cs="Times New Roman"/>
          <w:sz w:val="24"/>
          <w:szCs w:val="24"/>
        </w:rPr>
        <w:t>(cập nhật thông tin này vào file rsa.ptoperties)</w:t>
      </w:r>
    </w:p>
    <w:p w:rsidR="009120F6" w:rsidRPr="00973C34" w:rsidRDefault="009120F6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3" w:name="_Toc308854863"/>
      <w:bookmarkStart w:id="34" w:name="_Toc347926878"/>
      <w:r w:rsidRPr="00973C34">
        <w:rPr>
          <w:rFonts w:ascii="Times New Roman" w:hAnsi="Times New Roman" w:cs="Times New Roman"/>
          <w:sz w:val="24"/>
          <w:szCs w:val="24"/>
        </w:rPr>
        <w:t>Lấy file certificate của RSA server</w:t>
      </w:r>
      <w:bookmarkEnd w:id="33"/>
      <w:bookmarkEnd w:id="34"/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Dùng browser, lấy file certificate về như sau:</w:t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3949" cy="1449421"/>
            <wp:effectExtent l="19050" t="0" r="1851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9748" r="24385" b="49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49" cy="144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F" w:rsidRPr="00973C34" w:rsidRDefault="00E4683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Clict msb.com.vn trên address bar.</w:t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74737" cy="1322962"/>
            <wp:effectExtent l="19050" t="0" r="0" b="0"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9485" r="36526" b="53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737" cy="132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F" w:rsidRPr="00973C34" w:rsidRDefault="00E4683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More.</w:t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0080" cy="4766310"/>
            <wp:effectExtent l="19050" t="0" r="0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76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F" w:rsidRPr="00973C34" w:rsidRDefault="00E4683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View Certificate, chọn tab Details</w:t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61255" cy="5788025"/>
            <wp:effectExtent l="19050" t="0" r="0" b="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578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Export để export thành file DER có tên là rsa-pro.der.</w:t>
      </w:r>
    </w:p>
    <w:p w:rsidR="00E4683F" w:rsidRPr="00973C34" w:rsidRDefault="00E4683F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Chạy lệnh:</w:t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"C:\Prog</w:t>
      </w:r>
      <w:r w:rsidR="00717672" w:rsidRPr="00973C34">
        <w:rPr>
          <w:rFonts w:ascii="Times New Roman" w:hAnsi="Times New Roman" w:cs="Times New Roman"/>
          <w:sz w:val="24"/>
          <w:szCs w:val="24"/>
        </w:rPr>
        <w:t>ram Files\Java\jre6\bin\keytool</w:t>
      </w:r>
      <w:r w:rsidR="008B2462" w:rsidRPr="00973C34">
        <w:rPr>
          <w:rFonts w:ascii="Times New Roman" w:hAnsi="Times New Roman" w:cs="Times New Roman"/>
          <w:sz w:val="24"/>
          <w:szCs w:val="24"/>
        </w:rPr>
        <w:t>"</w:t>
      </w:r>
      <w:r w:rsidRPr="00973C34">
        <w:rPr>
          <w:rFonts w:ascii="Times New Roman" w:hAnsi="Times New Roman" w:cs="Times New Roman"/>
          <w:sz w:val="24"/>
          <w:szCs w:val="24"/>
        </w:rPr>
        <w:t xml:space="preserve"> -importcert -file</w:t>
      </w:r>
      <w:r w:rsidR="00140324"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="00E16650" w:rsidRPr="00973C34">
        <w:rPr>
          <w:rFonts w:ascii="Times New Roman" w:hAnsi="Times New Roman" w:cs="Times New Roman"/>
          <w:sz w:val="24"/>
          <w:szCs w:val="24"/>
        </w:rPr>
        <w:t>D:\rsa-esb</w:t>
      </w:r>
      <w:r w:rsidRPr="00973C34">
        <w:rPr>
          <w:rFonts w:ascii="Times New Roman" w:hAnsi="Times New Roman" w:cs="Times New Roman"/>
          <w:sz w:val="24"/>
          <w:szCs w:val="24"/>
        </w:rPr>
        <w:t>.der -alias am73cert -keystore rsa-</w:t>
      </w:r>
      <w:r w:rsidR="008B2462" w:rsidRPr="00973C34">
        <w:rPr>
          <w:rFonts w:ascii="Times New Roman" w:hAnsi="Times New Roman" w:cs="Times New Roman"/>
          <w:sz w:val="24"/>
          <w:szCs w:val="24"/>
        </w:rPr>
        <w:t>esb</w:t>
      </w:r>
      <w:r w:rsidRPr="00973C34">
        <w:rPr>
          <w:rFonts w:ascii="Times New Roman" w:hAnsi="Times New Roman" w:cs="Times New Roman"/>
          <w:sz w:val="24"/>
          <w:szCs w:val="24"/>
        </w:rPr>
        <w:t>.jks -storepass Admin01</w:t>
      </w:r>
    </w:p>
    <w:p w:rsidR="008B2462" w:rsidRPr="00973C34" w:rsidRDefault="008B246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E43EA0" w:rsidRPr="00973C34" w:rsidRDefault="00E43EA0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973C34">
        <w:rPr>
          <w:rFonts w:ascii="Times New Roman" w:hAnsi="Times New Roman" w:cs="Times New Roman"/>
          <w:sz w:val="24"/>
          <w:szCs w:val="24"/>
        </w:rPr>
        <w:t>S</w:t>
      </w:r>
      <w:r w:rsidRPr="00973C34">
        <w:rPr>
          <w:rFonts w:ascii="Times New Roman" w:hAnsi="Times New Roman" w:cs="Times New Roman"/>
          <w:sz w:val="24"/>
          <w:szCs w:val="24"/>
          <w:lang w:val="vi-VN"/>
        </w:rPr>
        <w:t xml:space="preserve">ẽ sinh ra file </w:t>
      </w:r>
      <w:r w:rsidRPr="00973C34">
        <w:rPr>
          <w:rFonts w:ascii="Times New Roman" w:hAnsi="Times New Roman" w:cs="Times New Roman"/>
          <w:sz w:val="24"/>
          <w:szCs w:val="24"/>
        </w:rPr>
        <w:t>rsa-pro.jks, copy file này lên /home/rsa của máy chủ eBank.</w:t>
      </w:r>
    </w:p>
    <w:p w:rsidR="00514E5A" w:rsidRPr="00973C34" w:rsidRDefault="00514E5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B338BA" w:rsidRPr="00973C34" w:rsidRDefault="00B338BA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5" w:name="_Toc308854865"/>
      <w:bookmarkStart w:id="36" w:name="_Toc347926879"/>
      <w:r w:rsidRPr="00973C34">
        <w:rPr>
          <w:rFonts w:ascii="Times New Roman" w:hAnsi="Times New Roman" w:cs="Times New Roman"/>
          <w:sz w:val="24"/>
          <w:szCs w:val="24"/>
        </w:rPr>
        <w:lastRenderedPageBreak/>
        <w:t>File authuser.properties</w:t>
      </w:r>
      <w:bookmarkEnd w:id="35"/>
      <w:bookmarkEnd w:id="36"/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File này đ</w:t>
      </w:r>
      <w:r w:rsidRPr="00973C34">
        <w:rPr>
          <w:rFonts w:ascii="Times New Roman" w:hAnsi="Times New Roman" w:cs="Times New Roman"/>
          <w:sz w:val="24"/>
          <w:szCs w:val="24"/>
          <w:lang w:val="vi-VN"/>
        </w:rPr>
        <w:t>ặt trong thư mục /home/rsa</w:t>
      </w:r>
      <w:r w:rsidRPr="00973C34">
        <w:rPr>
          <w:rFonts w:ascii="Times New Roman" w:hAnsi="Times New Roman" w:cs="Times New Roman"/>
          <w:sz w:val="24"/>
          <w:szCs w:val="24"/>
        </w:rPr>
        <w:t>, nộ</w:t>
      </w:r>
      <w:r w:rsidR="00973686" w:rsidRPr="00973C34">
        <w:rPr>
          <w:rFonts w:ascii="Times New Roman" w:hAnsi="Times New Roman" w:cs="Times New Roman"/>
          <w:sz w:val="24"/>
          <w:szCs w:val="24"/>
        </w:rPr>
        <w:t>i dung như sau (lưu ý thông tin về chỗ đặt file secured đã tạo trong bước 1.3 Cấu hình authentication agent)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RSA Authentication API Properties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Override Host IP Address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RSA_AGENT_HOST=10.1.17.69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Interval in seconds between which configuration is refreshed.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RSA_CONFIG_READ_INTERVAL=600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[This section is for Data Repository configuration.]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Type of the Server configuration.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SDCONF_TYPE=FILE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Path of the Server configuration.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#SDCONF_LOC=sdconf.rec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t>SDCONF_LOC=/home/rsa/sdconf.rec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Type of the Server statuses.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SDSTATUS_TYPE=FILE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Path of the Server statuses.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#SDSTATUS_LOC=JAStatus.1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SDSTATUS_LOC=JAStatus.1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Type of the Server options.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SDOPTS_TYPE=FILE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Path of the Server options.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#SDOPTS_LOC=sdopts.rec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SDOPTS_LOC=sdopts.rec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Type of the Node Secret.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SDNDSCRT_TYPE=FILE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Path of the Node Secret.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973C34">
        <w:rPr>
          <w:rFonts w:ascii="Times New Roman" w:hAnsi="Times New Roman" w:cs="Times New Roman"/>
          <w:b/>
          <w:sz w:val="24"/>
          <w:szCs w:val="24"/>
        </w:rPr>
        <w:lastRenderedPageBreak/>
        <w:t>SDNDSCRT_LOC=/home/rsa/securid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[This section is for event logger.]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Logs event messages to the console.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RSA_LOG_TO_CONSOLE=NO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Logs event messages to a file.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RSA_LOG_TO_FILE=YES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Name of the log file.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RSA_LOG_FILE=rsa_api.log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Minimum severity level allowed to log.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RSA_LOG_LEVEL=INFO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[This section is for debugger.]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Enables debug tracing.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RSA_ENABLE_DEBUG=NO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Sends tracing to the console.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RSA_DEBUG_TO_CONSOLE=YES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Sends tracing to a file.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RSA_DEBUG_TO_FILE=NO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Name of the trace file.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RSA_DEBUG_FILE=rsa_api_debug.log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Allows function entry tracing.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RSA_DEBUG_ENTRY=YES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Allows function exit tracing.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RSA_DEBUG_EXIT=YES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Allows control flow tracing.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RSA_DEBUG_FLOW=YES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Allows regular tracing.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RSA_DEBUG_NORMAL=YES</w:t>
      </w:r>
    </w:p>
    <w:p w:rsidR="00B338BA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lastRenderedPageBreak/>
        <w:t>#</w:t>
      </w:r>
      <w:r w:rsidRPr="00973C34">
        <w:rPr>
          <w:rFonts w:ascii="Times New Roman" w:hAnsi="Times New Roman" w:cs="Times New Roman"/>
          <w:sz w:val="24"/>
          <w:szCs w:val="24"/>
        </w:rPr>
        <w:tab/>
        <w:t>Traces the location.</w:t>
      </w:r>
    </w:p>
    <w:p w:rsidR="00144662" w:rsidRPr="00973C34" w:rsidRDefault="00B338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RSA_DEBUG_LOCATION=NO</w:t>
      </w:r>
      <w:r w:rsidR="00144662" w:rsidRPr="00973C34">
        <w:rPr>
          <w:rFonts w:ascii="Times New Roman" w:hAnsi="Times New Roman" w:cs="Times New Roman"/>
          <w:sz w:val="24"/>
          <w:szCs w:val="24"/>
        </w:rPr>
        <w:t>.</w:t>
      </w:r>
    </w:p>
    <w:p w:rsidR="00144662" w:rsidRPr="00973C34" w:rsidRDefault="00144662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7" w:name="_Toc347926880"/>
      <w:r w:rsidRPr="00973C34">
        <w:rPr>
          <w:rFonts w:ascii="Times New Roman" w:hAnsi="Times New Roman" w:cs="Times New Roman"/>
          <w:sz w:val="24"/>
          <w:szCs w:val="24"/>
        </w:rPr>
        <w:t>Tạo Security domain Customer</w:t>
      </w:r>
      <w:bookmarkEnd w:id="37"/>
    </w:p>
    <w:p w:rsidR="00144662" w:rsidRPr="00973C34" w:rsidRDefault="0014466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security console -&gt;chọn Admintration -&gt; Securitydomain -&gt;Add new</w:t>
      </w:r>
    </w:p>
    <w:p w:rsidR="00144662" w:rsidRPr="00973C34" w:rsidRDefault="0014466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3125" cy="2315210"/>
            <wp:effectExtent l="19050" t="0" r="9525" b="0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  <w:r w:rsidR="001A21F9" w:rsidRPr="00973C34">
        <w:rPr>
          <w:rFonts w:ascii="Times New Roman" w:hAnsi="Times New Roman" w:cs="Times New Roman"/>
          <w:sz w:val="24"/>
          <w:szCs w:val="24"/>
        </w:rPr>
        <w:t>Nhập vào tên domain</w:t>
      </w:r>
      <w:r w:rsidR="00894392" w:rsidRPr="00973C34">
        <w:rPr>
          <w:rFonts w:ascii="Times New Roman" w:hAnsi="Times New Roman" w:cs="Times New Roman"/>
          <w:sz w:val="24"/>
          <w:szCs w:val="24"/>
        </w:rPr>
        <w:t xml:space="preserve"> Customer  vào ô Security Domain Name,</w:t>
      </w:r>
    </w:p>
    <w:p w:rsidR="00093EBA" w:rsidRPr="00973C34" w:rsidRDefault="00093E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security console -&gt;chọn Admintration -&gt; Securitydomain</w:t>
      </w:r>
    </w:p>
    <w:p w:rsidR="00894392" w:rsidRPr="00973C34" w:rsidRDefault="0089439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88845"/>
            <wp:effectExtent l="1905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392" w:rsidRPr="00973C34" w:rsidRDefault="00894392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save</w:t>
      </w:r>
      <w:r w:rsidR="00093EBA" w:rsidRPr="00973C34">
        <w:rPr>
          <w:rFonts w:ascii="Times New Roman" w:hAnsi="Times New Roman" w:cs="Times New Roman"/>
          <w:sz w:val="24"/>
          <w:szCs w:val="24"/>
        </w:rPr>
        <w:t>.</w:t>
      </w:r>
    </w:p>
    <w:p w:rsidR="00093EBA" w:rsidRPr="00973C34" w:rsidRDefault="00093EBA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8" w:name="_Toc347926881"/>
      <w:r w:rsidRPr="00973C34">
        <w:rPr>
          <w:rFonts w:ascii="Times New Roman" w:hAnsi="Times New Roman" w:cs="Times New Roman"/>
          <w:sz w:val="24"/>
          <w:szCs w:val="24"/>
        </w:rPr>
        <w:t xml:space="preserve">Tạo </w:t>
      </w:r>
      <w:r w:rsidR="006659F3" w:rsidRPr="00973C34">
        <w:rPr>
          <w:rFonts w:ascii="Times New Roman" w:hAnsi="Times New Roman" w:cs="Times New Roman"/>
          <w:sz w:val="24"/>
          <w:szCs w:val="24"/>
        </w:rPr>
        <w:t xml:space="preserve">và gán quyền cho </w:t>
      </w:r>
      <w:r w:rsidRPr="00973C34">
        <w:rPr>
          <w:rFonts w:ascii="Times New Roman" w:hAnsi="Times New Roman" w:cs="Times New Roman"/>
          <w:sz w:val="24"/>
          <w:szCs w:val="24"/>
        </w:rPr>
        <w:t xml:space="preserve">user </w:t>
      </w:r>
      <w:r w:rsidR="006659F3" w:rsidRPr="00973C34">
        <w:rPr>
          <w:rFonts w:ascii="Times New Roman" w:hAnsi="Times New Roman" w:cs="Times New Roman"/>
          <w:sz w:val="24"/>
          <w:szCs w:val="24"/>
        </w:rPr>
        <w:t>apiadmin</w:t>
      </w:r>
      <w:bookmarkEnd w:id="38"/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Vào https://rsa-esb.msb.com.vn:7004/console-ims/</w:t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79495" cy="1137920"/>
            <wp:effectExtent l="19050" t="0" r="190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15805" r="34584" b="49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9495" cy="1264285"/>
            <wp:effectExtent l="19050" t="0" r="190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15805" r="34584" b="46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41282" cy="1945532"/>
            <wp:effectExtent l="1905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15805" r="-833" b="32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20" cy="194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Vào menu Identity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Users </w:t>
      </w:r>
      <w:r w:rsidRPr="00973C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73C34">
        <w:rPr>
          <w:rFonts w:ascii="Times New Roman" w:hAnsi="Times New Roman" w:cs="Times New Roman"/>
          <w:sz w:val="24"/>
          <w:szCs w:val="24"/>
        </w:rPr>
        <w:t xml:space="preserve"> Add New</w:t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145" cy="2496065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t="20183" b="10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249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145" cy="2034746"/>
            <wp:effectExtent l="1905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t="39908" b="3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203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Nhập các thông tin vào, click Save, sẽ hiển thị màn hình:</w:t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145" cy="246311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21101" b="10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246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vào mũi tên xuống cạnh tên user, chọn Administrative Roles:</w:t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94330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145" cy="1227438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t="20872" b="44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122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Chọn Assign Roles button:</w:t>
      </w:r>
    </w:p>
    <w:p w:rsidR="00F56A83" w:rsidRPr="00973C34" w:rsidRDefault="00F56A83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145" cy="1820562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21330" b="2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182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Pr="00973C34" w:rsidRDefault="00D21FF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21485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FF6" w:rsidRPr="00973C34" w:rsidRDefault="00D21FF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Chọn các quyền giống hình trên .Sau đó click -&gt;Assign role.</w:t>
      </w:r>
    </w:p>
    <w:p w:rsidR="00D21FF6" w:rsidRPr="00973C34" w:rsidRDefault="007A688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  <w:u w:val="single"/>
        </w:rPr>
        <w:t>Note</w:t>
      </w:r>
      <w:r w:rsidRPr="00973C34">
        <w:rPr>
          <w:rFonts w:ascii="Times New Roman" w:hAnsi="Times New Roman" w:cs="Times New Roman"/>
          <w:sz w:val="24"/>
          <w:szCs w:val="24"/>
        </w:rPr>
        <w:t>:</w:t>
      </w:r>
      <w:r w:rsidR="001F08A2" w:rsidRPr="00973C34">
        <w:rPr>
          <w:rFonts w:ascii="Times New Roman" w:hAnsi="Times New Roman" w:cs="Times New Roman"/>
          <w:sz w:val="24"/>
          <w:szCs w:val="24"/>
        </w:rPr>
        <w:t xml:space="preserve"> Đ</w:t>
      </w:r>
      <w:r w:rsidRPr="00973C34">
        <w:rPr>
          <w:rFonts w:ascii="Times New Roman" w:hAnsi="Times New Roman" w:cs="Times New Roman"/>
          <w:sz w:val="24"/>
          <w:szCs w:val="24"/>
        </w:rPr>
        <w:t>ây là quyền admin nên phải nhớ pasword để đăng nhập.</w:t>
      </w: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Heading1"/>
        <w:tabs>
          <w:tab w:val="num" w:pos="576"/>
        </w:tabs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39" w:name="_Toc347303639"/>
      <w:bookmarkStart w:id="40" w:name="_Toc347926888"/>
      <w:r w:rsidRPr="00973C34">
        <w:rPr>
          <w:rFonts w:ascii="Times New Roman" w:hAnsi="Times New Roman" w:cs="Times New Roman"/>
          <w:sz w:val="24"/>
          <w:szCs w:val="24"/>
        </w:rPr>
        <w:t>Deploy ứng dụng TAXGW lên WAS</w:t>
      </w:r>
      <w:bookmarkEnd w:id="39"/>
      <w:bookmarkEnd w:id="40"/>
    </w:p>
    <w:p w:rsidR="005F3957" w:rsidRPr="00973C34" w:rsidRDefault="005F3957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41" w:name="_Toc347926889"/>
      <w:r w:rsidRPr="00973C34">
        <w:rPr>
          <w:rFonts w:ascii="Times New Roman" w:hAnsi="Times New Roman" w:cs="Times New Roman"/>
          <w:sz w:val="24"/>
          <w:szCs w:val="24"/>
        </w:rPr>
        <w:t>Deploy</w:t>
      </w:r>
      <w:bookmarkEnd w:id="41"/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42" w:name="_Toc346712932"/>
      <w:r w:rsidRPr="00973C34">
        <w:rPr>
          <w:rFonts w:ascii="Times New Roman" w:hAnsi="Times New Roman" w:cs="Times New Roman"/>
          <w:sz w:val="24"/>
          <w:szCs w:val="24"/>
        </w:rPr>
        <w:t xml:space="preserve">Vào  </w:t>
      </w:r>
      <w:hyperlink r:id="rId72" w:history="1">
        <w:r w:rsidRPr="00973C34">
          <w:rPr>
            <w:rStyle w:val="Hyperlink"/>
            <w:rFonts w:ascii="Times New Roman" w:hAnsi="Times New Roman" w:cs="Times New Roman"/>
            <w:sz w:val="24"/>
            <w:szCs w:val="24"/>
          </w:rPr>
          <w:t>http://10.1.3.23:9060/ibm/console/login.do</w:t>
        </w:r>
        <w:bookmarkEnd w:id="42"/>
      </w:hyperlink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43" w:name="_Toc346712933"/>
      <w:r w:rsidRPr="00973C34">
        <w:rPr>
          <w:rFonts w:ascii="Times New Roman" w:hAnsi="Times New Roman" w:cs="Times New Roman"/>
          <w:sz w:val="24"/>
          <w:szCs w:val="24"/>
        </w:rPr>
        <w:t>Thay  10.1.3.23:9060 = địa chỉ ip  máy server và port</w:t>
      </w:r>
      <w:bookmarkEnd w:id="43"/>
      <w:r w:rsidRPr="00973C3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login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15025" cy="4572000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44" w:name="_Toc346712934"/>
      <w:r w:rsidRPr="00973C34">
        <w:rPr>
          <w:rFonts w:ascii="Times New Roman" w:hAnsi="Times New Roman" w:cs="Times New Roman"/>
          <w:sz w:val="24"/>
          <w:szCs w:val="24"/>
        </w:rPr>
        <w:t>Chọn WebSphere enterprise aplication</w:t>
      </w:r>
      <w:bookmarkEnd w:id="44"/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95394" cy="3219506"/>
            <wp:effectExtent l="19050" t="0" r="5406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440" cy="322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45" w:name="_Toc346712935"/>
      <w:r w:rsidRPr="00973C34">
        <w:rPr>
          <w:rFonts w:ascii="Times New Roman" w:hAnsi="Times New Roman" w:cs="Times New Roman"/>
          <w:sz w:val="24"/>
          <w:szCs w:val="24"/>
        </w:rPr>
        <w:t>Chọn install</w:t>
      </w:r>
      <w:bookmarkEnd w:id="45"/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3487420"/>
            <wp:effectExtent l="19050" t="0" r="381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46" w:name="_Toc346712936"/>
      <w:r w:rsidRPr="00973C34">
        <w:rPr>
          <w:rFonts w:ascii="Times New Roman" w:hAnsi="Times New Roman" w:cs="Times New Roman"/>
          <w:sz w:val="24"/>
          <w:szCs w:val="24"/>
        </w:rPr>
        <w:lastRenderedPageBreak/>
        <w:t>Click chọn đường dẫn đến file .war</w:t>
      </w:r>
      <w:bookmarkEnd w:id="46"/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476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bookmarkStart w:id="47" w:name="_Toc346712937"/>
      <w:r w:rsidRPr="00973C34">
        <w:rPr>
          <w:rFonts w:ascii="Times New Roman" w:hAnsi="Times New Roman" w:cs="Times New Roman"/>
          <w:sz w:val="24"/>
          <w:szCs w:val="24"/>
        </w:rPr>
        <w:t>Chọn file .war -&gt; Sau đó nhấn next</w:t>
      </w:r>
      <w:bookmarkEnd w:id="47"/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244" cy="2557083"/>
            <wp:effectExtent l="19050" t="0" r="3356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pStyle w:val="ListParagraph"/>
        <w:numPr>
          <w:ilvl w:val="0"/>
          <w:numId w:val="31"/>
        </w:num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Next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82470"/>
            <wp:effectExtent l="19050" t="0" r="381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lastRenderedPageBreak/>
        <w:t>-&gt;click next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973C34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5939503" cy="2233402"/>
            <wp:effectExtent l="19050" t="0" r="4097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-&gt;Làm theo hình dưới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2637790"/>
            <wp:effectExtent l="19050" t="0" r="381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-&gt;Nhập vào đường dẫn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2225040"/>
            <wp:effectExtent l="19050" t="0" r="3810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finish</w:t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132" cy="2880765"/>
            <wp:effectExtent l="19050" t="0" r="3468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Chờ quá trình install -&gt; sau đó sẽ thấy kết quả như hình dưới-&gt; click save</w:t>
      </w:r>
    </w:p>
    <w:p w:rsidR="005F3957" w:rsidRPr="00973C34" w:rsidRDefault="005F3957" w:rsidP="00973C34">
      <w:pPr>
        <w:pStyle w:val="ListParagraph"/>
        <w:spacing w:before="120"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1925955"/>
            <wp:effectExtent l="19050" t="0" r="381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Click vào aplication mới deploy lên server để xem thông tin</w:t>
      </w:r>
    </w:p>
    <w:p w:rsidR="005F3957" w:rsidRPr="00973C34" w:rsidRDefault="005F3957" w:rsidP="00973C34">
      <w:pPr>
        <w:pStyle w:val="ListParagraph"/>
        <w:spacing w:before="120"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2298065"/>
            <wp:effectExtent l="19050" t="0" r="3810" b="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pStyle w:val="ListParagraph"/>
        <w:numPr>
          <w:ilvl w:val="0"/>
          <w:numId w:val="32"/>
        </w:num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xem các thông tin về ứng dụng.sau đó click-&gt; ok -&gt;và chọn  save ở màn hình tiếp theo</w:t>
      </w: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3665855"/>
            <wp:effectExtent l="19050" t="0" r="381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5F3957" w:rsidRPr="00973C34" w:rsidRDefault="005F3957" w:rsidP="00973C34">
      <w:pPr>
        <w:spacing w:before="120" w:after="0" w:line="288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Tích chọn ứng dụng rồi nhấn start </w:t>
      </w:r>
    </w:p>
    <w:p w:rsidR="005F3957" w:rsidRPr="00973C34" w:rsidRDefault="005F3957" w:rsidP="00973C34">
      <w:pPr>
        <w:spacing w:before="120" w:after="0" w:line="288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3981450"/>
            <wp:effectExtent l="19050" t="0" r="3810" b="0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Nếu  trạng thái của ứng dụng có màu xanh nghĩa là ứng dụng đã được start thành công</w:t>
      </w:r>
    </w:p>
    <w:p w:rsidR="005F3957" w:rsidRPr="00973C34" w:rsidRDefault="005F3957" w:rsidP="00973C34">
      <w:pPr>
        <w:spacing w:before="120" w:after="0" w:line="288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2443480"/>
            <wp:effectExtent l="19050" t="0" r="3810" b="0"/>
            <wp:docPr id="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48" w:name="_Toc347303640"/>
      <w:bookmarkStart w:id="49" w:name="_Toc347926890"/>
      <w:r w:rsidRPr="00973C34">
        <w:rPr>
          <w:rFonts w:ascii="Times New Roman" w:hAnsi="Times New Roman" w:cs="Times New Roman"/>
          <w:sz w:val="24"/>
          <w:szCs w:val="24"/>
        </w:rPr>
        <w:t>Kiểm tra ứng dụng GIPBankSevice kết nối cổng thuế</w:t>
      </w:r>
      <w:bookmarkEnd w:id="48"/>
      <w:bookmarkEnd w:id="49"/>
    </w:p>
    <w:p w:rsidR="005F3957" w:rsidRPr="00973C34" w:rsidRDefault="005F3957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>Kiểm tra URL trên IE nếu thành công sẽ có hình như bên dưới:</w:t>
      </w:r>
    </w:p>
    <w:p w:rsidR="005F3957" w:rsidRPr="00973C34" w:rsidRDefault="0026271C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hyperlink r:id="rId83" w:history="1">
        <w:r w:rsidR="005F3957" w:rsidRPr="00973C34">
          <w:rPr>
            <w:rStyle w:val="Hyperlink"/>
            <w:rFonts w:ascii="Times New Roman" w:hAnsi="Times New Roman" w:cs="Times New Roman"/>
            <w:sz w:val="24"/>
            <w:szCs w:val="24"/>
          </w:rPr>
          <w:t>http://10.1.3.23:9081/gip/GIPBankServiceService/WEB-INF/wsdl/GIPBankServiceService.wsdl</w:t>
        </w:r>
      </w:hyperlink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86450" cy="3788177"/>
            <wp:effectExtent l="19050" t="0" r="0" b="0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8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50" w:name="_Toc347303641"/>
      <w:bookmarkStart w:id="51" w:name="_Toc347926891"/>
      <w:r w:rsidRPr="00973C34">
        <w:rPr>
          <w:rFonts w:ascii="Times New Roman" w:hAnsi="Times New Roman" w:cs="Times New Roman"/>
          <w:sz w:val="24"/>
          <w:szCs w:val="24"/>
        </w:rPr>
        <w:t>Kiểm tra ứng dụng service kết nối hải quan lấy thông tin</w:t>
      </w:r>
      <w:bookmarkEnd w:id="50"/>
      <w:bookmarkEnd w:id="51"/>
    </w:p>
    <w:p w:rsidR="005F3957" w:rsidRPr="00973C34" w:rsidRDefault="005F3957" w:rsidP="00973C34">
      <w:pPr>
        <w:pStyle w:val="ListParagraph"/>
        <w:spacing w:before="120" w:after="0" w:line="288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Gõ vào IE URL </w:t>
      </w:r>
      <w:hyperlink r:id="rId85" w:history="1">
        <w:r w:rsidRPr="00973C34">
          <w:rPr>
            <w:rStyle w:val="Hyperlink"/>
            <w:rFonts w:ascii="Times New Roman" w:hAnsi="Times New Roman" w:cs="Times New Roman"/>
            <w:sz w:val="24"/>
            <w:szCs w:val="24"/>
          </w:rPr>
          <w:t>http://10.1.3.23:9081/tt/TTDTPortalService/WEB-INF/wsdl/TTDTPortalService.wsdl</w:t>
        </w:r>
      </w:hyperlink>
      <w:r w:rsidRPr="00973C34">
        <w:rPr>
          <w:rFonts w:ascii="Times New Roman" w:hAnsi="Times New Roman" w:cs="Times New Roman"/>
          <w:sz w:val="24"/>
          <w:szCs w:val="24"/>
        </w:rPr>
        <w:t xml:space="preserve"> nếu thành công sẽ có giao diện như hình dưới</w:t>
      </w:r>
    </w:p>
    <w:p w:rsidR="005F3957" w:rsidRPr="00973C34" w:rsidRDefault="005F3957" w:rsidP="00973C34">
      <w:pPr>
        <w:pStyle w:val="ListParagraph"/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844322"/>
            <wp:effectExtent l="19050" t="0" r="0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4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57" w:rsidRPr="00973C34" w:rsidRDefault="005F3957" w:rsidP="00973C34">
      <w:pPr>
        <w:pStyle w:val="Heading2"/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bookmarkStart w:id="52" w:name="_Toc347303642"/>
      <w:bookmarkStart w:id="53" w:name="_Toc347926892"/>
      <w:r w:rsidRPr="00973C34">
        <w:rPr>
          <w:rFonts w:ascii="Times New Roman" w:hAnsi="Times New Roman" w:cs="Times New Roman"/>
          <w:sz w:val="24"/>
          <w:szCs w:val="24"/>
        </w:rPr>
        <w:lastRenderedPageBreak/>
        <w:t>Kiểm tra sevice kết nối hải quan để đối chiếu</w:t>
      </w:r>
      <w:bookmarkEnd w:id="52"/>
      <w:bookmarkEnd w:id="53"/>
    </w:p>
    <w:p w:rsidR="005F3957" w:rsidRPr="00973C34" w:rsidRDefault="005F3957" w:rsidP="00973C34">
      <w:pPr>
        <w:pStyle w:val="ListParagraph"/>
        <w:spacing w:before="120" w:after="0" w:line="288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Gõ vào IE URL </w:t>
      </w:r>
      <w:hyperlink r:id="rId87" w:history="1">
        <w:r w:rsidRPr="00973C34">
          <w:rPr>
            <w:rStyle w:val="Hyperlink"/>
            <w:rFonts w:ascii="Times New Roman" w:hAnsi="Times New Roman" w:cs="Times New Roman"/>
            <w:sz w:val="24"/>
            <w:szCs w:val="24"/>
          </w:rPr>
          <w:t>http://10.1.3.23:9081/dc/DCTTDTPortalService/WEB-INF/wsdl/DCTTDTPortalService.wsdl</w:t>
        </w:r>
      </w:hyperlink>
    </w:p>
    <w:p w:rsidR="005F3957" w:rsidRPr="00973C34" w:rsidRDefault="005F3957" w:rsidP="00973C34">
      <w:pPr>
        <w:pStyle w:val="ListParagraph"/>
        <w:spacing w:before="120" w:after="0" w:line="288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sz w:val="24"/>
          <w:szCs w:val="24"/>
        </w:rPr>
        <w:t xml:space="preserve">Nếu thành công sẽ có giao diện như bên dưới </w:t>
      </w:r>
    </w:p>
    <w:p w:rsidR="005F3957" w:rsidRPr="00973C34" w:rsidRDefault="005F3957" w:rsidP="00973C34">
      <w:pPr>
        <w:pStyle w:val="ListParagraph"/>
        <w:spacing w:before="120" w:after="0" w:line="288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73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791908"/>
            <wp:effectExtent l="19050" t="0" r="0" b="0"/>
            <wp:docPr id="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9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1C52A6" w:rsidRPr="00973C34" w:rsidRDefault="001C52A6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093EBA" w:rsidRPr="00973C34" w:rsidRDefault="00093E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093EBA" w:rsidRPr="00973C34" w:rsidRDefault="00093E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093EBA" w:rsidRPr="00973C34" w:rsidRDefault="00093E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093EBA" w:rsidRPr="00973C34" w:rsidRDefault="00093EBA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p w:rsidR="000F6A64" w:rsidRPr="00973C34" w:rsidRDefault="000F6A64" w:rsidP="00973C34">
      <w:pPr>
        <w:spacing w:before="120" w:after="0" w:line="288" w:lineRule="auto"/>
        <w:rPr>
          <w:rFonts w:ascii="Times New Roman" w:hAnsi="Times New Roman" w:cs="Times New Roman"/>
          <w:sz w:val="24"/>
          <w:szCs w:val="24"/>
        </w:rPr>
      </w:pPr>
    </w:p>
    <w:sectPr w:rsidR="000F6A64" w:rsidRPr="00973C34" w:rsidSect="00F15EC2">
      <w:headerReference w:type="default" r:id="rId8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E69" w:rsidRDefault="00E32E69" w:rsidP="00F15EC2">
      <w:pPr>
        <w:spacing w:after="0" w:line="240" w:lineRule="auto"/>
      </w:pPr>
      <w:r>
        <w:separator/>
      </w:r>
    </w:p>
  </w:endnote>
  <w:endnote w:type="continuationSeparator" w:id="0">
    <w:p w:rsidR="00E32E69" w:rsidRDefault="00E32E69" w:rsidP="00F15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Futura Bk">
    <w:altName w:val="Arial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E69" w:rsidRDefault="00E32E69" w:rsidP="00F15EC2">
      <w:pPr>
        <w:spacing w:after="0" w:line="240" w:lineRule="auto"/>
      </w:pPr>
      <w:r>
        <w:separator/>
      </w:r>
    </w:p>
  </w:footnote>
  <w:footnote w:type="continuationSeparator" w:id="0">
    <w:p w:rsidR="00E32E69" w:rsidRDefault="00E32E69" w:rsidP="00F15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4C88" w:rsidRDefault="00B74C88">
    <w:pPr>
      <w:pStyle w:val="Header"/>
    </w:pPr>
    <w:r w:rsidRPr="00F15EC2">
      <w:rPr>
        <w:noProof/>
      </w:rPr>
      <w:drawing>
        <wp:inline distT="0" distB="0" distL="0" distR="0">
          <wp:extent cx="5753100" cy="781050"/>
          <wp:effectExtent l="19050" t="0" r="0" b="0"/>
          <wp:docPr id="3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81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umberedlist24"/>
      <w:lvlText w:val="%1.%2."/>
      <w:lvlJc w:val="left"/>
      <w:pPr>
        <w:tabs>
          <w:tab w:val="num" w:pos="108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00000012"/>
    <w:multiLevelType w:val="multilevel"/>
    <w:tmpl w:val="00000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>
    <w:nsid w:val="2AF946FE"/>
    <w:multiLevelType w:val="hybridMultilevel"/>
    <w:tmpl w:val="F98AD8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DB0F38"/>
    <w:multiLevelType w:val="hybridMultilevel"/>
    <w:tmpl w:val="E4F64342"/>
    <w:lvl w:ilvl="0" w:tplc="8544F9E8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EA07A2"/>
    <w:multiLevelType w:val="hybridMultilevel"/>
    <w:tmpl w:val="4CB2C210"/>
    <w:lvl w:ilvl="0" w:tplc="0ABAEE86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CC0279"/>
    <w:multiLevelType w:val="hybridMultilevel"/>
    <w:tmpl w:val="0B04F1C8"/>
    <w:lvl w:ilvl="0" w:tplc="9C0E719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D0253E8"/>
    <w:multiLevelType w:val="hybridMultilevel"/>
    <w:tmpl w:val="CF069AA2"/>
    <w:lvl w:ilvl="0" w:tplc="E7F43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426DDCA" w:tentative="1">
      <w:start w:val="1"/>
      <w:numFmt w:val="lowerLetter"/>
      <w:lvlText w:val="%2."/>
      <w:lvlJc w:val="left"/>
      <w:pPr>
        <w:ind w:left="1440" w:hanging="360"/>
      </w:pPr>
    </w:lvl>
    <w:lvl w:ilvl="2" w:tplc="2BDCF3CA" w:tentative="1">
      <w:start w:val="1"/>
      <w:numFmt w:val="lowerRoman"/>
      <w:lvlText w:val="%3."/>
      <w:lvlJc w:val="right"/>
      <w:pPr>
        <w:ind w:left="2160" w:hanging="180"/>
      </w:pPr>
    </w:lvl>
    <w:lvl w:ilvl="3" w:tplc="5204E5E6" w:tentative="1">
      <w:start w:val="1"/>
      <w:numFmt w:val="decimal"/>
      <w:lvlText w:val="%4."/>
      <w:lvlJc w:val="left"/>
      <w:pPr>
        <w:ind w:left="2880" w:hanging="360"/>
      </w:pPr>
    </w:lvl>
    <w:lvl w:ilvl="4" w:tplc="546AEC34" w:tentative="1">
      <w:start w:val="1"/>
      <w:numFmt w:val="lowerLetter"/>
      <w:lvlText w:val="%5."/>
      <w:lvlJc w:val="left"/>
      <w:pPr>
        <w:ind w:left="3600" w:hanging="360"/>
      </w:pPr>
    </w:lvl>
    <w:lvl w:ilvl="5" w:tplc="0B481ED2" w:tentative="1">
      <w:start w:val="1"/>
      <w:numFmt w:val="lowerRoman"/>
      <w:lvlText w:val="%6."/>
      <w:lvlJc w:val="right"/>
      <w:pPr>
        <w:ind w:left="4320" w:hanging="180"/>
      </w:pPr>
    </w:lvl>
    <w:lvl w:ilvl="6" w:tplc="ADA66448" w:tentative="1">
      <w:start w:val="1"/>
      <w:numFmt w:val="decimal"/>
      <w:lvlText w:val="%7."/>
      <w:lvlJc w:val="left"/>
      <w:pPr>
        <w:ind w:left="5040" w:hanging="360"/>
      </w:pPr>
    </w:lvl>
    <w:lvl w:ilvl="7" w:tplc="9E583048" w:tentative="1">
      <w:start w:val="1"/>
      <w:numFmt w:val="lowerLetter"/>
      <w:lvlText w:val="%8."/>
      <w:lvlJc w:val="left"/>
      <w:pPr>
        <w:ind w:left="5760" w:hanging="360"/>
      </w:pPr>
    </w:lvl>
    <w:lvl w:ilvl="8" w:tplc="9FD080C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117E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704B30FF"/>
    <w:multiLevelType w:val="hybridMultilevel"/>
    <w:tmpl w:val="3D2AE524"/>
    <w:lvl w:ilvl="0" w:tplc="0E30BD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3C7E1F"/>
    <w:multiLevelType w:val="hybridMultilevel"/>
    <w:tmpl w:val="214A563A"/>
    <w:lvl w:ilvl="0" w:tplc="C6AEBF2A">
      <w:start w:val="2"/>
      <w:numFmt w:val="bullet"/>
      <w:lvlText w:val="&gt;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CBA398C"/>
    <w:multiLevelType w:val="hybridMultilevel"/>
    <w:tmpl w:val="417A32C8"/>
    <w:lvl w:ilvl="0" w:tplc="AF1C5F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BC8C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CBAB63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94BAB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B4B76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FAA3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962F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56CEB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1BCE8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1"/>
  </w:num>
  <w:num w:numId="5">
    <w:abstractNumId w:val="8"/>
  </w:num>
  <w:num w:numId="6">
    <w:abstractNumId w:val="2"/>
  </w:num>
  <w:num w:numId="7">
    <w:abstractNumId w:val="8"/>
  </w:num>
  <w:num w:numId="8">
    <w:abstractNumId w:val="8"/>
  </w:num>
  <w:num w:numId="9">
    <w:abstractNumId w:val="8"/>
  </w:num>
  <w:num w:numId="10">
    <w:abstractNumId w:val="0"/>
  </w:num>
  <w:num w:numId="11">
    <w:abstractNumId w:val="4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9"/>
  </w:num>
  <w:num w:numId="31">
    <w:abstractNumId w:val="5"/>
  </w:num>
  <w:num w:numId="32">
    <w:abstractNumId w:val="10"/>
  </w:num>
  <w:num w:numId="33">
    <w:abstractNumId w:val="3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6A64"/>
    <w:rsid w:val="00000045"/>
    <w:rsid w:val="000154D3"/>
    <w:rsid w:val="00033B3F"/>
    <w:rsid w:val="0003499F"/>
    <w:rsid w:val="00036B19"/>
    <w:rsid w:val="00040495"/>
    <w:rsid w:val="000414EF"/>
    <w:rsid w:val="000458EA"/>
    <w:rsid w:val="000649F1"/>
    <w:rsid w:val="00093EBA"/>
    <w:rsid w:val="000B31E0"/>
    <w:rsid w:val="000F29B8"/>
    <w:rsid w:val="000F5039"/>
    <w:rsid w:val="000F6A64"/>
    <w:rsid w:val="0010017D"/>
    <w:rsid w:val="0011361B"/>
    <w:rsid w:val="001273B6"/>
    <w:rsid w:val="00127ABD"/>
    <w:rsid w:val="00140324"/>
    <w:rsid w:val="00142594"/>
    <w:rsid w:val="00144662"/>
    <w:rsid w:val="001543E8"/>
    <w:rsid w:val="00165F0E"/>
    <w:rsid w:val="00167907"/>
    <w:rsid w:val="00184EC5"/>
    <w:rsid w:val="001905CB"/>
    <w:rsid w:val="001A055F"/>
    <w:rsid w:val="001A21F9"/>
    <w:rsid w:val="001A24B3"/>
    <w:rsid w:val="001B1F43"/>
    <w:rsid w:val="001C2F3C"/>
    <w:rsid w:val="001C3868"/>
    <w:rsid w:val="001C52A6"/>
    <w:rsid w:val="001F08A2"/>
    <w:rsid w:val="00204E89"/>
    <w:rsid w:val="002217F8"/>
    <w:rsid w:val="002264C5"/>
    <w:rsid w:val="00227D86"/>
    <w:rsid w:val="002330F9"/>
    <w:rsid w:val="00234FA8"/>
    <w:rsid w:val="002422BF"/>
    <w:rsid w:val="00244A60"/>
    <w:rsid w:val="0026271C"/>
    <w:rsid w:val="002A5961"/>
    <w:rsid w:val="002B17E8"/>
    <w:rsid w:val="002C4CFF"/>
    <w:rsid w:val="002D0574"/>
    <w:rsid w:val="002E682F"/>
    <w:rsid w:val="002F57B6"/>
    <w:rsid w:val="002F7C5B"/>
    <w:rsid w:val="003136D2"/>
    <w:rsid w:val="00330B64"/>
    <w:rsid w:val="00344002"/>
    <w:rsid w:val="00350957"/>
    <w:rsid w:val="00355DA8"/>
    <w:rsid w:val="0036176B"/>
    <w:rsid w:val="003937D4"/>
    <w:rsid w:val="00417002"/>
    <w:rsid w:val="00424DE8"/>
    <w:rsid w:val="004278BF"/>
    <w:rsid w:val="00487FB9"/>
    <w:rsid w:val="004A0086"/>
    <w:rsid w:val="004B2ED8"/>
    <w:rsid w:val="004D1B0E"/>
    <w:rsid w:val="004D25E1"/>
    <w:rsid w:val="004F1347"/>
    <w:rsid w:val="00514E5A"/>
    <w:rsid w:val="00520136"/>
    <w:rsid w:val="00522AE1"/>
    <w:rsid w:val="00524BD3"/>
    <w:rsid w:val="00527D9E"/>
    <w:rsid w:val="0057779C"/>
    <w:rsid w:val="005940AF"/>
    <w:rsid w:val="005B3368"/>
    <w:rsid w:val="005D3C7C"/>
    <w:rsid w:val="005E05C9"/>
    <w:rsid w:val="005E6790"/>
    <w:rsid w:val="005F3957"/>
    <w:rsid w:val="006003C7"/>
    <w:rsid w:val="006077F3"/>
    <w:rsid w:val="006204C7"/>
    <w:rsid w:val="006659F3"/>
    <w:rsid w:val="006676EC"/>
    <w:rsid w:val="006704DA"/>
    <w:rsid w:val="00677768"/>
    <w:rsid w:val="006827B6"/>
    <w:rsid w:val="0068796A"/>
    <w:rsid w:val="006B3040"/>
    <w:rsid w:val="006C4A62"/>
    <w:rsid w:val="006D1E35"/>
    <w:rsid w:val="006E465F"/>
    <w:rsid w:val="006F0221"/>
    <w:rsid w:val="006F75CF"/>
    <w:rsid w:val="0070438F"/>
    <w:rsid w:val="00706E45"/>
    <w:rsid w:val="00717672"/>
    <w:rsid w:val="00721E04"/>
    <w:rsid w:val="00723842"/>
    <w:rsid w:val="00737AC1"/>
    <w:rsid w:val="00741FD2"/>
    <w:rsid w:val="007536C9"/>
    <w:rsid w:val="00756E48"/>
    <w:rsid w:val="0077120B"/>
    <w:rsid w:val="007A4119"/>
    <w:rsid w:val="007A6887"/>
    <w:rsid w:val="007B3997"/>
    <w:rsid w:val="007C6BD2"/>
    <w:rsid w:val="007C712B"/>
    <w:rsid w:val="007D57C7"/>
    <w:rsid w:val="0081031C"/>
    <w:rsid w:val="00844980"/>
    <w:rsid w:val="0085349E"/>
    <w:rsid w:val="00874C04"/>
    <w:rsid w:val="00894392"/>
    <w:rsid w:val="00897B1C"/>
    <w:rsid w:val="008B2462"/>
    <w:rsid w:val="008C23E1"/>
    <w:rsid w:val="008D7CF0"/>
    <w:rsid w:val="008F2854"/>
    <w:rsid w:val="009120F6"/>
    <w:rsid w:val="00925774"/>
    <w:rsid w:val="00943168"/>
    <w:rsid w:val="00973686"/>
    <w:rsid w:val="00973C34"/>
    <w:rsid w:val="00987282"/>
    <w:rsid w:val="00994184"/>
    <w:rsid w:val="0099425E"/>
    <w:rsid w:val="009F12E7"/>
    <w:rsid w:val="00A0024E"/>
    <w:rsid w:val="00A11EB9"/>
    <w:rsid w:val="00A20985"/>
    <w:rsid w:val="00A301E0"/>
    <w:rsid w:val="00A51BCC"/>
    <w:rsid w:val="00A526B6"/>
    <w:rsid w:val="00A526BA"/>
    <w:rsid w:val="00A72986"/>
    <w:rsid w:val="00A761CC"/>
    <w:rsid w:val="00A85D49"/>
    <w:rsid w:val="00A94785"/>
    <w:rsid w:val="00A972B9"/>
    <w:rsid w:val="00B14127"/>
    <w:rsid w:val="00B338BA"/>
    <w:rsid w:val="00B441B5"/>
    <w:rsid w:val="00B619E2"/>
    <w:rsid w:val="00B74C88"/>
    <w:rsid w:val="00B9783D"/>
    <w:rsid w:val="00BA0521"/>
    <w:rsid w:val="00BC770E"/>
    <w:rsid w:val="00BD4B26"/>
    <w:rsid w:val="00BD74BB"/>
    <w:rsid w:val="00BD7955"/>
    <w:rsid w:val="00BF11CF"/>
    <w:rsid w:val="00BF49FD"/>
    <w:rsid w:val="00BF778F"/>
    <w:rsid w:val="00BF7C57"/>
    <w:rsid w:val="00C124CA"/>
    <w:rsid w:val="00C21818"/>
    <w:rsid w:val="00C2256E"/>
    <w:rsid w:val="00C22FAD"/>
    <w:rsid w:val="00C34E43"/>
    <w:rsid w:val="00C82EAA"/>
    <w:rsid w:val="00C90202"/>
    <w:rsid w:val="00CF541E"/>
    <w:rsid w:val="00CF607F"/>
    <w:rsid w:val="00D03FEB"/>
    <w:rsid w:val="00D07327"/>
    <w:rsid w:val="00D17AB0"/>
    <w:rsid w:val="00D21FF6"/>
    <w:rsid w:val="00D436F0"/>
    <w:rsid w:val="00DA3521"/>
    <w:rsid w:val="00DC2DD5"/>
    <w:rsid w:val="00DE0630"/>
    <w:rsid w:val="00E13547"/>
    <w:rsid w:val="00E16650"/>
    <w:rsid w:val="00E32E69"/>
    <w:rsid w:val="00E42CFE"/>
    <w:rsid w:val="00E43EA0"/>
    <w:rsid w:val="00E4683F"/>
    <w:rsid w:val="00E652C1"/>
    <w:rsid w:val="00E80B80"/>
    <w:rsid w:val="00E83217"/>
    <w:rsid w:val="00EA46E5"/>
    <w:rsid w:val="00ED5934"/>
    <w:rsid w:val="00EE0F71"/>
    <w:rsid w:val="00EE6CA5"/>
    <w:rsid w:val="00F01785"/>
    <w:rsid w:val="00F0521D"/>
    <w:rsid w:val="00F15EC2"/>
    <w:rsid w:val="00F20714"/>
    <w:rsid w:val="00F27CA6"/>
    <w:rsid w:val="00F53DF5"/>
    <w:rsid w:val="00F56A83"/>
    <w:rsid w:val="00FA43AC"/>
    <w:rsid w:val="00FE5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7B6"/>
  </w:style>
  <w:style w:type="paragraph" w:styleId="Heading1">
    <w:name w:val="heading 1"/>
    <w:aliases w:val="Heading 1(Report Only),Chapter,Heading 1(Report Only)1,Chapter1,H1,DO NOT USE_h1,Level 1 Topic Heading,h1"/>
    <w:basedOn w:val="Normal"/>
    <w:next w:val="Normal"/>
    <w:link w:val="Heading1Char"/>
    <w:qFormat/>
    <w:rsid w:val="000F6A64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l2,H2,h21"/>
    <w:basedOn w:val="Normal"/>
    <w:next w:val="Normal"/>
    <w:link w:val="Heading2Char"/>
    <w:unhideWhenUsed/>
    <w:qFormat/>
    <w:rsid w:val="000F6A64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h31,h31 Char"/>
    <w:basedOn w:val="Normal"/>
    <w:next w:val="Normal"/>
    <w:link w:val="Heading3Char"/>
    <w:unhideWhenUsed/>
    <w:qFormat/>
    <w:rsid w:val="000F6A64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0F6A64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F6A64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0F6A64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0F6A64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0F6A64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0F6A64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A64"/>
    <w:pPr>
      <w:ind w:left="720"/>
      <w:contextualSpacing/>
    </w:pPr>
  </w:style>
  <w:style w:type="character" w:customStyle="1" w:styleId="Heading1Char">
    <w:name w:val="Heading 1 Char"/>
    <w:aliases w:val="Heading 1(Report Only) Char,Chapter Char,Heading 1(Report Only)1 Char,Chapter1 Char,H1 Char,DO NOT USE_h1 Char,Level 1 Topic Heading Char,h1 Char"/>
    <w:basedOn w:val="DefaultParagraphFont"/>
    <w:link w:val="Heading1"/>
    <w:rsid w:val="000F6A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l2 Char,H2 Char,h21 Char"/>
    <w:basedOn w:val="DefaultParagraphFont"/>
    <w:link w:val="Heading2"/>
    <w:rsid w:val="000F6A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31 Char1,h31 Char Char"/>
    <w:basedOn w:val="DefaultParagraphFont"/>
    <w:link w:val="Heading3"/>
    <w:uiPriority w:val="9"/>
    <w:semiHidden/>
    <w:rsid w:val="000F6A6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A6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A6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A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A6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A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A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F6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F6A64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347"/>
    <w:rPr>
      <w:rFonts w:ascii="Tahoma" w:hAnsi="Tahoma" w:cs="Tahoma"/>
      <w:sz w:val="16"/>
      <w:szCs w:val="16"/>
    </w:rPr>
  </w:style>
  <w:style w:type="paragraph" w:styleId="NormalIndent">
    <w:name w:val="Normal Indent"/>
    <w:basedOn w:val="Normal"/>
    <w:autoRedefine/>
    <w:rsid w:val="00520136"/>
    <w:pPr>
      <w:widowControl w:val="0"/>
      <w:spacing w:before="120" w:after="120" w:line="240" w:lineRule="auto"/>
    </w:pPr>
    <w:rPr>
      <w:rFonts w:ascii="Times New Roman" w:eastAsia="Times New Roman" w:hAnsi="Times New Roman" w:cs="Times New Roman"/>
      <w:i/>
    </w:rPr>
  </w:style>
  <w:style w:type="character" w:styleId="Hyperlink">
    <w:name w:val="Hyperlink"/>
    <w:uiPriority w:val="99"/>
    <w:rsid w:val="00BF49FD"/>
    <w:rPr>
      <w:color w:val="0000FF"/>
      <w:sz w:val="20"/>
      <w:u w:val="single"/>
    </w:rPr>
  </w:style>
  <w:style w:type="paragraph" w:customStyle="1" w:styleId="Point">
    <w:name w:val="Point"/>
    <w:basedOn w:val="Header"/>
    <w:rsid w:val="00BF49FD"/>
    <w:pPr>
      <w:numPr>
        <w:numId w:val="6"/>
      </w:numPr>
      <w:tabs>
        <w:tab w:val="clear" w:pos="795"/>
      </w:tabs>
      <w:ind w:left="0" w:firstLine="0"/>
    </w:pPr>
  </w:style>
  <w:style w:type="paragraph" w:customStyle="1" w:styleId="Bang">
    <w:name w:val="Bang"/>
    <w:basedOn w:val="Normal"/>
    <w:rsid w:val="00BF49FD"/>
    <w:pPr>
      <w:widowControl w:val="0"/>
      <w:spacing w:before="60" w:after="60" w:line="240" w:lineRule="auto"/>
      <w:jc w:val="both"/>
    </w:pPr>
    <w:rPr>
      <w:rFonts w:ascii="Times New Roman" w:eastAsia="Times New Roman" w:hAnsi="Times New Roman" w:cs="Times New Roman"/>
      <w:sz w:val="18"/>
      <w:szCs w:val="20"/>
    </w:rPr>
  </w:style>
  <w:style w:type="character" w:styleId="Emphasis">
    <w:name w:val="Emphasis"/>
    <w:uiPriority w:val="20"/>
    <w:qFormat/>
    <w:rsid w:val="00BF49FD"/>
    <w:rPr>
      <w:i/>
      <w:iCs/>
    </w:rPr>
  </w:style>
  <w:style w:type="character" w:styleId="HTMLCode">
    <w:name w:val="HTML Code"/>
    <w:uiPriority w:val="99"/>
    <w:unhideWhenUsed/>
    <w:rsid w:val="00BF49F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4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49FD"/>
    <w:rPr>
      <w:rFonts w:ascii="Courier New" w:eastAsia="Times New Roman" w:hAnsi="Courier New" w:cs="Courier New"/>
      <w:sz w:val="20"/>
      <w:szCs w:val="20"/>
    </w:rPr>
  </w:style>
  <w:style w:type="character" w:customStyle="1" w:styleId="italic">
    <w:name w:val="italic"/>
    <w:rsid w:val="00BF49FD"/>
  </w:style>
  <w:style w:type="paragraph" w:styleId="Header">
    <w:name w:val="header"/>
    <w:basedOn w:val="Normal"/>
    <w:link w:val="HeaderChar"/>
    <w:uiPriority w:val="99"/>
    <w:semiHidden/>
    <w:unhideWhenUsed/>
    <w:rsid w:val="00BF4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9FD"/>
  </w:style>
  <w:style w:type="paragraph" w:styleId="Title">
    <w:name w:val="Title"/>
    <w:basedOn w:val="Normal"/>
    <w:link w:val="TitleChar"/>
    <w:qFormat/>
    <w:rsid w:val="00E83217"/>
    <w:pPr>
      <w:widowControl w:val="0"/>
      <w:spacing w:before="240" w:after="60" w:line="240" w:lineRule="auto"/>
      <w:jc w:val="center"/>
    </w:pPr>
    <w:rPr>
      <w:rFonts w:ascii=".VnArial" w:eastAsia="Times New Roman" w:hAnsi=".VnArial" w:cs="Times New Roman"/>
      <w:b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E83217"/>
    <w:rPr>
      <w:rFonts w:ascii=".VnArial" w:eastAsia="Times New Roman" w:hAnsi=".VnArial" w:cs="Times New Roman"/>
      <w:b/>
      <w:kern w:val="28"/>
      <w:sz w:val="48"/>
      <w:szCs w:val="20"/>
    </w:rPr>
  </w:style>
  <w:style w:type="paragraph" w:customStyle="1" w:styleId="giaodich">
    <w:name w:val="giaodich"/>
    <w:basedOn w:val="Normal"/>
    <w:autoRedefine/>
    <w:rsid w:val="00E83217"/>
    <w:pPr>
      <w:widowControl w:val="0"/>
      <w:spacing w:before="60" w:after="60" w:line="240" w:lineRule="auto"/>
      <w:jc w:val="both"/>
    </w:pPr>
    <w:rPr>
      <w:rFonts w:ascii="Times New Roman" w:eastAsia="Times New Roman" w:hAnsi="Times New Roman" w:cs="Times New Roman"/>
      <w:bCs/>
      <w:color w:val="1F497D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321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832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32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3217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semiHidden/>
    <w:unhideWhenUsed/>
    <w:rsid w:val="00F15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5EC2"/>
  </w:style>
  <w:style w:type="paragraph" w:customStyle="1" w:styleId="Numberedlist24">
    <w:name w:val="Numbered list 2.4"/>
    <w:basedOn w:val="Heading4"/>
    <w:next w:val="Normal"/>
    <w:rsid w:val="006F75CF"/>
    <w:pPr>
      <w:keepLines w:val="0"/>
      <w:widowControl w:val="0"/>
      <w:numPr>
        <w:ilvl w:val="1"/>
        <w:numId w:val="10"/>
      </w:numPr>
      <w:tabs>
        <w:tab w:val="left" w:pos="1080"/>
        <w:tab w:val="left" w:pos="1440"/>
        <w:tab w:val="left" w:pos="1800"/>
      </w:tabs>
      <w:spacing w:before="240" w:after="60" w:line="240" w:lineRule="auto"/>
      <w:ind w:left="1440"/>
      <w:jc w:val="both"/>
    </w:pPr>
    <w:rPr>
      <w:rFonts w:ascii="Futura Bk" w:eastAsia="SimSun" w:hAnsi="Futura Bk" w:cs="Times New Roman"/>
      <w:bCs w:val="0"/>
      <w:i w:val="0"/>
      <w:iCs w:val="0"/>
      <w:color w:val="auto"/>
      <w:sz w:val="20"/>
      <w:szCs w:val="20"/>
      <w:lang w:val="en-GB"/>
    </w:rPr>
  </w:style>
  <w:style w:type="character" w:customStyle="1" w:styleId="requiredfield">
    <w:name w:val="requiredfield"/>
    <w:basedOn w:val="DefaultParagraphFont"/>
    <w:rsid w:val="006F75CF"/>
  </w:style>
  <w:style w:type="paragraph" w:customStyle="1" w:styleId="CharCharCharCharCharChar1CharCharCharChar">
    <w:name w:val="Char Char Char Char Char Char1 Char Char Char Char"/>
    <w:basedOn w:val="Normal"/>
    <w:rsid w:val="00C21818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GB"/>
    </w:rPr>
  </w:style>
  <w:style w:type="paragraph" w:customStyle="1" w:styleId="BIDVNormal">
    <w:name w:val="BIDV Normal"/>
    <w:basedOn w:val="Normal"/>
    <w:link w:val="BIDVNormalChar"/>
    <w:rsid w:val="00A301E0"/>
    <w:pPr>
      <w:spacing w:before="50" w:after="120" w:line="288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BIDVNormalChar">
    <w:name w:val="BIDV Normal Char"/>
    <w:link w:val="BIDVNormal"/>
    <w:rsid w:val="00A301E0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7.png"/><Relationship Id="rId84" Type="http://schemas.openxmlformats.org/officeDocument/2006/relationships/image" Target="media/image74.png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hyperlink" Target="http://10.1.3.23:9081/dc/DCTTDTPortalService/WEB-INF/wsdl/DCTTDTPortalService.wsd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hyperlink" Target="http://10.1.3.23:9060/ibm/console/login.do" TargetMode="External"/><Relationship Id="rId80" Type="http://schemas.openxmlformats.org/officeDocument/2006/relationships/image" Target="media/image71.png"/><Relationship Id="rId85" Type="http://schemas.openxmlformats.org/officeDocument/2006/relationships/hyperlink" Target="http://10.1.3.23:9081/tt/TTDTPortalService/WEB-INF/wsdl/TTDTPortalService.wsd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hyperlink" Target="http://10.1.3.23:9081/gip/GIPBankServiceService/WEB-INF/wsdl/GIPBankServiceService.wsdl" TargetMode="External"/><Relationship Id="rId88" Type="http://schemas.openxmlformats.org/officeDocument/2006/relationships/image" Target="media/image76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rsa-pro.msb.com.vn:7004/console-ims/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A83CA-4F37-428E-870A-0DDB09306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43</Pages>
  <Words>2173</Words>
  <Characters>12391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Seatech</Company>
  <LinksUpToDate>false</LinksUpToDate>
  <CharactersWithSpaces>14535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 Xuan Phong</dc:creator>
  <cp:lastModifiedBy>Ngo Xuan Phong</cp:lastModifiedBy>
  <cp:revision>19</cp:revision>
  <dcterms:created xsi:type="dcterms:W3CDTF">2013-02-06T07:42:00Z</dcterms:created>
  <dcterms:modified xsi:type="dcterms:W3CDTF">2013-02-06T09:25:00Z</dcterms:modified>
</cp:coreProperties>
</file>