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FF40C" w14:textId="3CE7920B" w:rsidR="00BE4592" w:rsidRDefault="00BE4592" w:rsidP="00BE4592">
      <w:pPr>
        <w:rPr>
          <w:b/>
          <w:bCs/>
        </w:rPr>
      </w:pPr>
      <w:r>
        <w:rPr>
          <w:b/>
          <w:bCs/>
        </w:rPr>
        <w:t>Preparation</w:t>
      </w:r>
      <w:r w:rsidRPr="00BE4592">
        <w:rPr>
          <w:b/>
          <w:bCs/>
        </w:rPr>
        <w:t xml:space="preserve"> Questions for Middle Managers in Phase 4</w:t>
      </w:r>
    </w:p>
    <w:p w14:paraId="5F26E917" w14:textId="1DAAEB4F" w:rsidR="00BE4592" w:rsidRPr="00BE4592" w:rsidRDefault="00BE4592" w:rsidP="00BE4592">
      <w:r w:rsidRPr="00BE4592">
        <w:t>These questions focus on the post-implementation phase, helping middle managers reflect on the outcomes of the change, sustain new practices, and support continuous improvement. They also emphasize the importance of recognizing team efforts, sharing knowledge, and preparing for future changes.</w:t>
      </w:r>
    </w:p>
    <w:p w14:paraId="1E025F08" w14:textId="77777777" w:rsidR="00BE4592" w:rsidRPr="00BE4592" w:rsidRDefault="00BE4592" w:rsidP="00BE4592">
      <w:pPr>
        <w:numPr>
          <w:ilvl w:val="0"/>
          <w:numId w:val="1"/>
        </w:numPr>
      </w:pPr>
      <w:r w:rsidRPr="00BE4592">
        <w:rPr>
          <w:b/>
          <w:bCs/>
        </w:rPr>
        <w:t>Evaluating Impact and Performance</w:t>
      </w:r>
    </w:p>
    <w:p w14:paraId="5C04743F" w14:textId="77777777" w:rsidR="00BE4592" w:rsidRPr="00BE4592" w:rsidRDefault="00BE4592" w:rsidP="00BE4592">
      <w:pPr>
        <w:numPr>
          <w:ilvl w:val="1"/>
          <w:numId w:val="1"/>
        </w:numPr>
      </w:pPr>
      <w:r w:rsidRPr="00BE4592">
        <w:t>How can you assess the impact of the change on your team's performance and daily operations?</w:t>
      </w:r>
    </w:p>
    <w:p w14:paraId="31EC7386" w14:textId="77777777" w:rsidR="00BE4592" w:rsidRPr="00BE4592" w:rsidRDefault="00BE4592" w:rsidP="00BE4592">
      <w:pPr>
        <w:numPr>
          <w:ilvl w:val="1"/>
          <w:numId w:val="1"/>
        </w:numPr>
      </w:pPr>
      <w:r w:rsidRPr="00BE4592">
        <w:t>What key metrics or indicators will you use to evaluate the success of the change within your area?</w:t>
      </w:r>
    </w:p>
    <w:p w14:paraId="57189EF7" w14:textId="77777777" w:rsidR="00BE4592" w:rsidRPr="00BE4592" w:rsidRDefault="00BE4592" w:rsidP="00BE4592">
      <w:pPr>
        <w:numPr>
          <w:ilvl w:val="1"/>
          <w:numId w:val="1"/>
        </w:numPr>
      </w:pPr>
      <w:r w:rsidRPr="00BE4592">
        <w:t>How does the current state compare with the pre-change situation?</w:t>
      </w:r>
    </w:p>
    <w:p w14:paraId="669747EA" w14:textId="77777777" w:rsidR="00BE4592" w:rsidRPr="00BE4592" w:rsidRDefault="00BE4592" w:rsidP="00BE4592">
      <w:pPr>
        <w:numPr>
          <w:ilvl w:val="0"/>
          <w:numId w:val="1"/>
        </w:numPr>
      </w:pPr>
      <w:r w:rsidRPr="00BE4592">
        <w:rPr>
          <w:b/>
          <w:bCs/>
        </w:rPr>
        <w:t>Sustaining New Practices</w:t>
      </w:r>
    </w:p>
    <w:p w14:paraId="54AEC236" w14:textId="77777777" w:rsidR="00BE4592" w:rsidRPr="00BE4592" w:rsidRDefault="00BE4592" w:rsidP="00BE4592">
      <w:pPr>
        <w:numPr>
          <w:ilvl w:val="1"/>
          <w:numId w:val="1"/>
        </w:numPr>
      </w:pPr>
      <w:r w:rsidRPr="00BE4592">
        <w:t>How can you ensure that the new processes or practices introduced by the change are sustained?</w:t>
      </w:r>
    </w:p>
    <w:p w14:paraId="4F5D622A" w14:textId="77777777" w:rsidR="00BE4592" w:rsidRPr="00BE4592" w:rsidRDefault="00BE4592" w:rsidP="00BE4592">
      <w:pPr>
        <w:numPr>
          <w:ilvl w:val="1"/>
          <w:numId w:val="1"/>
        </w:numPr>
      </w:pPr>
      <w:r w:rsidRPr="00BE4592">
        <w:t>What steps can you take to reinforce the desired behaviors and outcomes within your team?</w:t>
      </w:r>
    </w:p>
    <w:p w14:paraId="4C8BC936" w14:textId="77777777" w:rsidR="00BE4592" w:rsidRPr="00BE4592" w:rsidRDefault="00BE4592" w:rsidP="00BE4592">
      <w:pPr>
        <w:numPr>
          <w:ilvl w:val="1"/>
          <w:numId w:val="1"/>
        </w:numPr>
      </w:pPr>
      <w:r w:rsidRPr="00BE4592">
        <w:t>How can you integrate the new practices into the team’s routine and culture?</w:t>
      </w:r>
    </w:p>
    <w:p w14:paraId="29B3024C" w14:textId="77777777" w:rsidR="00BE4592" w:rsidRPr="00BE4592" w:rsidRDefault="00BE4592" w:rsidP="00BE4592">
      <w:pPr>
        <w:numPr>
          <w:ilvl w:val="0"/>
          <w:numId w:val="1"/>
        </w:numPr>
      </w:pPr>
      <w:r w:rsidRPr="00BE4592">
        <w:rPr>
          <w:b/>
          <w:bCs/>
        </w:rPr>
        <w:t>Team Feedback and Engagement</w:t>
      </w:r>
    </w:p>
    <w:p w14:paraId="536BE3BE" w14:textId="77777777" w:rsidR="00BE4592" w:rsidRPr="00BE4592" w:rsidRDefault="00BE4592" w:rsidP="00BE4592">
      <w:pPr>
        <w:numPr>
          <w:ilvl w:val="1"/>
          <w:numId w:val="1"/>
        </w:numPr>
      </w:pPr>
      <w:r w:rsidRPr="00BE4592">
        <w:t>How will you gather feedback from your team members about the change and its implementation?</w:t>
      </w:r>
    </w:p>
    <w:p w14:paraId="6D0CCA76" w14:textId="77777777" w:rsidR="00BE4592" w:rsidRPr="00BE4592" w:rsidRDefault="00BE4592" w:rsidP="00BE4592">
      <w:pPr>
        <w:numPr>
          <w:ilvl w:val="1"/>
          <w:numId w:val="1"/>
        </w:numPr>
      </w:pPr>
      <w:r w:rsidRPr="00BE4592">
        <w:t>What are the ongoing concerns or issues that team members may have regarding the change?</w:t>
      </w:r>
    </w:p>
    <w:p w14:paraId="1EBFF3ED" w14:textId="77777777" w:rsidR="00BE4592" w:rsidRPr="00BE4592" w:rsidRDefault="00BE4592" w:rsidP="00BE4592">
      <w:pPr>
        <w:numPr>
          <w:ilvl w:val="1"/>
          <w:numId w:val="1"/>
        </w:numPr>
      </w:pPr>
      <w:r w:rsidRPr="00BE4592">
        <w:t>How can you keep your team engaged and motivated as the change becomes the new norm?</w:t>
      </w:r>
    </w:p>
    <w:p w14:paraId="44FD83AB" w14:textId="77777777" w:rsidR="00BE4592" w:rsidRPr="00BE4592" w:rsidRDefault="00BE4592" w:rsidP="00BE4592">
      <w:pPr>
        <w:numPr>
          <w:ilvl w:val="0"/>
          <w:numId w:val="1"/>
        </w:numPr>
      </w:pPr>
      <w:r w:rsidRPr="00BE4592">
        <w:rPr>
          <w:b/>
          <w:bCs/>
        </w:rPr>
        <w:t>Continuous Improvement and Adaptation</w:t>
      </w:r>
    </w:p>
    <w:p w14:paraId="4CB11648" w14:textId="77777777" w:rsidR="00BE4592" w:rsidRPr="00BE4592" w:rsidRDefault="00BE4592" w:rsidP="00BE4592">
      <w:pPr>
        <w:numPr>
          <w:ilvl w:val="1"/>
          <w:numId w:val="1"/>
        </w:numPr>
      </w:pPr>
      <w:r w:rsidRPr="00BE4592">
        <w:t>What opportunities for further improvement or optimization have emerged as a result of the change?</w:t>
      </w:r>
    </w:p>
    <w:p w14:paraId="40B095DB" w14:textId="77777777" w:rsidR="00BE4592" w:rsidRPr="00BE4592" w:rsidRDefault="00BE4592" w:rsidP="00BE4592">
      <w:pPr>
        <w:numPr>
          <w:ilvl w:val="1"/>
          <w:numId w:val="1"/>
        </w:numPr>
      </w:pPr>
      <w:r w:rsidRPr="00BE4592">
        <w:t>How can you encourage your team to continuously seek ways to improve processes and outcomes?</w:t>
      </w:r>
    </w:p>
    <w:p w14:paraId="5171DA42" w14:textId="77777777" w:rsidR="00BE4592" w:rsidRPr="00BE4592" w:rsidRDefault="00BE4592" w:rsidP="00BE4592">
      <w:pPr>
        <w:numPr>
          <w:ilvl w:val="1"/>
          <w:numId w:val="1"/>
        </w:numPr>
      </w:pPr>
      <w:r w:rsidRPr="00BE4592">
        <w:t>How can you support your team in adapting to any additional adjustments or refinements?</w:t>
      </w:r>
    </w:p>
    <w:p w14:paraId="17CEFECE" w14:textId="77777777" w:rsidR="00BE4592" w:rsidRPr="00BE4592" w:rsidRDefault="00BE4592" w:rsidP="00BE4592">
      <w:pPr>
        <w:numPr>
          <w:ilvl w:val="0"/>
          <w:numId w:val="1"/>
        </w:numPr>
      </w:pPr>
      <w:r w:rsidRPr="00BE4592">
        <w:rPr>
          <w:b/>
          <w:bCs/>
        </w:rPr>
        <w:t>Recognizing Efforts and Successes</w:t>
      </w:r>
    </w:p>
    <w:p w14:paraId="7B11DCBB" w14:textId="77777777" w:rsidR="00BE4592" w:rsidRPr="00BE4592" w:rsidRDefault="00BE4592" w:rsidP="00BE4592">
      <w:pPr>
        <w:numPr>
          <w:ilvl w:val="1"/>
          <w:numId w:val="1"/>
        </w:numPr>
      </w:pPr>
      <w:r w:rsidRPr="00BE4592">
        <w:t>How can you acknowledge and celebrate the contributions and achievements of your team members?</w:t>
      </w:r>
    </w:p>
    <w:p w14:paraId="774DDF1A" w14:textId="77777777" w:rsidR="00BE4592" w:rsidRPr="00BE4592" w:rsidRDefault="00BE4592" w:rsidP="00BE4592">
      <w:pPr>
        <w:numPr>
          <w:ilvl w:val="1"/>
          <w:numId w:val="1"/>
        </w:numPr>
      </w:pPr>
      <w:r w:rsidRPr="00BE4592">
        <w:t>What specific successes or milestones can be highlighted to maintain morale and motivation?</w:t>
      </w:r>
    </w:p>
    <w:p w14:paraId="0174DB51" w14:textId="77777777" w:rsidR="00BE4592" w:rsidRPr="00BE4592" w:rsidRDefault="00BE4592" w:rsidP="00BE4592">
      <w:pPr>
        <w:numPr>
          <w:ilvl w:val="1"/>
          <w:numId w:val="1"/>
        </w:numPr>
      </w:pPr>
      <w:r w:rsidRPr="00BE4592">
        <w:t>How can you use recognition as a tool to reinforce positive behaviors and outcomes?</w:t>
      </w:r>
    </w:p>
    <w:p w14:paraId="7B0E5111" w14:textId="77777777" w:rsidR="00BE4592" w:rsidRPr="00BE4592" w:rsidRDefault="00BE4592" w:rsidP="00BE4592">
      <w:pPr>
        <w:numPr>
          <w:ilvl w:val="0"/>
          <w:numId w:val="1"/>
        </w:numPr>
      </w:pPr>
      <w:r w:rsidRPr="00BE4592">
        <w:rPr>
          <w:b/>
          <w:bCs/>
        </w:rPr>
        <w:t>Knowledge Sharing and Documentation</w:t>
      </w:r>
    </w:p>
    <w:p w14:paraId="6F49048A" w14:textId="77777777" w:rsidR="00BE4592" w:rsidRPr="00BE4592" w:rsidRDefault="00BE4592" w:rsidP="00BE4592">
      <w:pPr>
        <w:numPr>
          <w:ilvl w:val="1"/>
          <w:numId w:val="1"/>
        </w:numPr>
      </w:pPr>
      <w:r w:rsidRPr="00BE4592">
        <w:t>What key learnings and best practices from the change process can be documented and shared?</w:t>
      </w:r>
    </w:p>
    <w:p w14:paraId="5F40282E" w14:textId="77777777" w:rsidR="00BE4592" w:rsidRPr="00BE4592" w:rsidRDefault="00BE4592" w:rsidP="00BE4592">
      <w:pPr>
        <w:numPr>
          <w:ilvl w:val="1"/>
          <w:numId w:val="1"/>
        </w:numPr>
      </w:pPr>
      <w:r w:rsidRPr="00BE4592">
        <w:t>How can you ensure that important knowledge is retained and made accessible for future use?</w:t>
      </w:r>
    </w:p>
    <w:p w14:paraId="3B5244E7" w14:textId="77777777" w:rsidR="00BE4592" w:rsidRPr="00BE4592" w:rsidRDefault="00BE4592" w:rsidP="00BE4592">
      <w:pPr>
        <w:numPr>
          <w:ilvl w:val="1"/>
          <w:numId w:val="1"/>
        </w:numPr>
      </w:pPr>
      <w:r w:rsidRPr="00BE4592">
        <w:t>What processes can you establish for ongoing knowledge sharing within and beyond your team?</w:t>
      </w:r>
    </w:p>
    <w:p w14:paraId="5E2A23BD" w14:textId="77777777" w:rsidR="00BE4592" w:rsidRPr="00BE4592" w:rsidRDefault="00BE4592" w:rsidP="00BE4592">
      <w:pPr>
        <w:numPr>
          <w:ilvl w:val="0"/>
          <w:numId w:val="1"/>
        </w:numPr>
      </w:pPr>
      <w:r w:rsidRPr="00BE4592">
        <w:rPr>
          <w:b/>
          <w:bCs/>
        </w:rPr>
        <w:t>Personal and Team Development</w:t>
      </w:r>
    </w:p>
    <w:p w14:paraId="11A9F0FD" w14:textId="77777777" w:rsidR="00BE4592" w:rsidRPr="00BE4592" w:rsidRDefault="00BE4592" w:rsidP="00BE4592">
      <w:pPr>
        <w:numPr>
          <w:ilvl w:val="1"/>
          <w:numId w:val="1"/>
        </w:numPr>
      </w:pPr>
      <w:r w:rsidRPr="00BE4592">
        <w:t>What skills or competencies have you and your team developed during the change process?</w:t>
      </w:r>
    </w:p>
    <w:p w14:paraId="3F8EDFE5" w14:textId="77777777" w:rsidR="00BE4592" w:rsidRPr="00BE4592" w:rsidRDefault="00BE4592" w:rsidP="00BE4592">
      <w:pPr>
        <w:numPr>
          <w:ilvl w:val="1"/>
          <w:numId w:val="1"/>
        </w:numPr>
      </w:pPr>
      <w:r w:rsidRPr="00BE4592">
        <w:t>How can you continue to support your team's professional development and growth?</w:t>
      </w:r>
    </w:p>
    <w:p w14:paraId="673020B1" w14:textId="77777777" w:rsidR="00BE4592" w:rsidRPr="00BE4592" w:rsidRDefault="00BE4592" w:rsidP="00BE4592">
      <w:pPr>
        <w:numPr>
          <w:ilvl w:val="1"/>
          <w:numId w:val="1"/>
        </w:numPr>
      </w:pPr>
      <w:r w:rsidRPr="00BE4592">
        <w:t>What areas of development are necessary for future success and adaptability?</w:t>
      </w:r>
    </w:p>
    <w:p w14:paraId="3C631199" w14:textId="77777777" w:rsidR="00BE4592" w:rsidRPr="00BE4592" w:rsidRDefault="00BE4592" w:rsidP="00BE4592">
      <w:pPr>
        <w:numPr>
          <w:ilvl w:val="0"/>
          <w:numId w:val="1"/>
        </w:numPr>
      </w:pPr>
      <w:r w:rsidRPr="00BE4592">
        <w:rPr>
          <w:b/>
          <w:bCs/>
        </w:rPr>
        <w:t>Preparing for Future Changes</w:t>
      </w:r>
    </w:p>
    <w:p w14:paraId="3FA6F89E" w14:textId="77777777" w:rsidR="00BE4592" w:rsidRPr="00BE4592" w:rsidRDefault="00BE4592" w:rsidP="00BE4592">
      <w:pPr>
        <w:numPr>
          <w:ilvl w:val="1"/>
          <w:numId w:val="1"/>
        </w:numPr>
      </w:pPr>
      <w:r w:rsidRPr="00BE4592">
        <w:lastRenderedPageBreak/>
        <w:t>How can you leverage the experiences from this change to better prepare for future changes?</w:t>
      </w:r>
    </w:p>
    <w:p w14:paraId="039C9DAB" w14:textId="77777777" w:rsidR="00BE4592" w:rsidRPr="00BE4592" w:rsidRDefault="00BE4592" w:rsidP="00BE4592">
      <w:pPr>
        <w:numPr>
          <w:ilvl w:val="1"/>
          <w:numId w:val="1"/>
        </w:numPr>
      </w:pPr>
      <w:r w:rsidRPr="00BE4592">
        <w:t>What potential challenges or opportunities might the team face in future change initiatives?</w:t>
      </w:r>
    </w:p>
    <w:p w14:paraId="2A595B8D" w14:textId="77777777" w:rsidR="00BE4592" w:rsidRPr="00BE4592" w:rsidRDefault="00BE4592" w:rsidP="00BE4592">
      <w:pPr>
        <w:numPr>
          <w:ilvl w:val="1"/>
          <w:numId w:val="1"/>
        </w:numPr>
      </w:pPr>
      <w:r w:rsidRPr="00BE4592">
        <w:t>How can you build resilience and adaptability within your team for upcoming transitions?</w:t>
      </w:r>
    </w:p>
    <w:p w14:paraId="18CE7F4C" w14:textId="77777777" w:rsidR="005F55D8" w:rsidRDefault="005F55D8"/>
    <w:sectPr w:rsidR="005F55D8" w:rsidSect="00BE459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21FC3"/>
    <w:multiLevelType w:val="multilevel"/>
    <w:tmpl w:val="89867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23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E4592"/>
    <w:rsid w:val="005F55D8"/>
    <w:rsid w:val="00BE45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9A66"/>
  <w15:chartTrackingRefBased/>
  <w15:docId w15:val="{77C0A5B3-EB38-40EB-85EC-93526EB2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58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408</Words>
  <Characters>2331</Characters>
  <Application>Microsoft Office Word</Application>
  <DocSecurity>0</DocSecurity>
  <Lines>19</Lines>
  <Paragraphs>5</Paragraphs>
  <ScaleCrop>false</ScaleCrop>
  <Company>IRCC</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Brooker, Kayla (IRCC/IRCC)</cp:lastModifiedBy>
  <cp:revision>1</cp:revision>
  <dcterms:created xsi:type="dcterms:W3CDTF">2024-08-06T15:53:00Z</dcterms:created>
  <dcterms:modified xsi:type="dcterms:W3CDTF">2024-08-06T15:55:00Z</dcterms:modified>
</cp:coreProperties>
</file>