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D225" w14:textId="77777777" w:rsidR="00ED18F2" w:rsidRDefault="00ED18F2" w:rsidP="00ED18F2">
      <w:pPr>
        <w:rPr>
          <w:b/>
          <w:bCs/>
        </w:rPr>
      </w:pPr>
      <w:r w:rsidRPr="00ED18F2">
        <w:rPr>
          <w:b/>
          <w:bCs/>
        </w:rPr>
        <w:t>Reflective Questions for Middle Managers in Phase 5</w:t>
      </w:r>
    </w:p>
    <w:p w14:paraId="02EF0E6A" w14:textId="2808B5E0" w:rsidR="00ED18F2" w:rsidRPr="00ED18F2" w:rsidRDefault="00ED18F2" w:rsidP="00ED18F2">
      <w:r w:rsidRPr="00ED18F2">
        <w:t>These questions for phase 5 focus on the long-term sustainability and integration of the change, addressing ongoing evaluation, cultural embedding, and maintaining momentum. They also emphasize the importance of continued engagement, learning, and preparation for future changes, helping middle managers lead their teams through a mature and stable phase of the change process.</w:t>
      </w:r>
    </w:p>
    <w:p w14:paraId="5391C023" w14:textId="77777777" w:rsidR="00ED18F2" w:rsidRPr="00ED18F2" w:rsidRDefault="00ED18F2" w:rsidP="00ED18F2">
      <w:pPr>
        <w:numPr>
          <w:ilvl w:val="0"/>
          <w:numId w:val="1"/>
        </w:numPr>
      </w:pPr>
      <w:r w:rsidRPr="00ED18F2">
        <w:rPr>
          <w:b/>
          <w:bCs/>
        </w:rPr>
        <w:t>Long-Term Evaluation and Outcomes</w:t>
      </w:r>
    </w:p>
    <w:p w14:paraId="1984F1BC" w14:textId="77777777" w:rsidR="00ED18F2" w:rsidRPr="00ED18F2" w:rsidRDefault="00ED18F2" w:rsidP="00ED18F2">
      <w:pPr>
        <w:numPr>
          <w:ilvl w:val="1"/>
          <w:numId w:val="1"/>
        </w:numPr>
      </w:pPr>
      <w:r w:rsidRPr="00ED18F2">
        <w:t>How can you evaluate the long-term effects of the change on your team's productivity and morale?</w:t>
      </w:r>
    </w:p>
    <w:p w14:paraId="1C3A65CF" w14:textId="77777777" w:rsidR="00ED18F2" w:rsidRPr="00ED18F2" w:rsidRDefault="00ED18F2" w:rsidP="00ED18F2">
      <w:pPr>
        <w:numPr>
          <w:ilvl w:val="1"/>
          <w:numId w:val="1"/>
        </w:numPr>
      </w:pPr>
      <w:r w:rsidRPr="00ED18F2">
        <w:t>What metrics or data can you analyze to assess the sustained impact of the change?</w:t>
      </w:r>
    </w:p>
    <w:p w14:paraId="076065A2" w14:textId="77777777" w:rsidR="00ED18F2" w:rsidRPr="00ED18F2" w:rsidRDefault="00ED18F2" w:rsidP="00ED18F2">
      <w:pPr>
        <w:numPr>
          <w:ilvl w:val="1"/>
          <w:numId w:val="1"/>
        </w:numPr>
      </w:pPr>
      <w:r w:rsidRPr="00ED18F2">
        <w:t>How have the original goals and objectives of the change been met or evolved over time?</w:t>
      </w:r>
    </w:p>
    <w:p w14:paraId="1827AA81" w14:textId="77777777" w:rsidR="00ED18F2" w:rsidRPr="00ED18F2" w:rsidRDefault="00ED18F2" w:rsidP="00ED18F2">
      <w:pPr>
        <w:numPr>
          <w:ilvl w:val="0"/>
          <w:numId w:val="1"/>
        </w:numPr>
      </w:pPr>
      <w:r w:rsidRPr="00ED18F2">
        <w:rPr>
          <w:b/>
          <w:bCs/>
        </w:rPr>
        <w:t>Embedding the Change into Culture</w:t>
      </w:r>
    </w:p>
    <w:p w14:paraId="44C4E89C" w14:textId="77777777" w:rsidR="00ED18F2" w:rsidRPr="00ED18F2" w:rsidRDefault="00ED18F2" w:rsidP="00ED18F2">
      <w:pPr>
        <w:numPr>
          <w:ilvl w:val="1"/>
          <w:numId w:val="1"/>
        </w:numPr>
      </w:pPr>
      <w:r w:rsidRPr="00ED18F2">
        <w:t>How well has the change been integrated into the daily routines and culture of your team?</w:t>
      </w:r>
    </w:p>
    <w:p w14:paraId="511C8907" w14:textId="77777777" w:rsidR="00ED18F2" w:rsidRPr="00ED18F2" w:rsidRDefault="00ED18F2" w:rsidP="00ED18F2">
      <w:pPr>
        <w:numPr>
          <w:ilvl w:val="1"/>
          <w:numId w:val="1"/>
        </w:numPr>
      </w:pPr>
      <w:r w:rsidRPr="00ED18F2">
        <w:t>What additional steps can you take to ensure the change is fully embedded and becomes second nature?</w:t>
      </w:r>
    </w:p>
    <w:p w14:paraId="4EC1C202" w14:textId="77777777" w:rsidR="00ED18F2" w:rsidRPr="00ED18F2" w:rsidRDefault="00ED18F2" w:rsidP="00ED18F2">
      <w:pPr>
        <w:numPr>
          <w:ilvl w:val="1"/>
          <w:numId w:val="1"/>
        </w:numPr>
      </w:pPr>
      <w:r w:rsidRPr="00ED18F2">
        <w:t>How can you continue to promote and model the desired behaviors and practices introduced by the change?</w:t>
      </w:r>
    </w:p>
    <w:p w14:paraId="7A3CB937" w14:textId="77777777" w:rsidR="00ED18F2" w:rsidRPr="00ED18F2" w:rsidRDefault="00ED18F2" w:rsidP="00ED18F2">
      <w:pPr>
        <w:numPr>
          <w:ilvl w:val="0"/>
          <w:numId w:val="1"/>
        </w:numPr>
      </w:pPr>
      <w:r w:rsidRPr="00ED18F2">
        <w:rPr>
          <w:b/>
          <w:bCs/>
        </w:rPr>
        <w:t>Monitoring and Maintaining Momentum</w:t>
      </w:r>
    </w:p>
    <w:p w14:paraId="069A61CE" w14:textId="77777777" w:rsidR="00ED18F2" w:rsidRPr="00ED18F2" w:rsidRDefault="00ED18F2" w:rsidP="00ED18F2">
      <w:pPr>
        <w:numPr>
          <w:ilvl w:val="1"/>
          <w:numId w:val="1"/>
        </w:numPr>
      </w:pPr>
      <w:r w:rsidRPr="00ED18F2">
        <w:t>How will you continue to monitor the progress and performance of the new practices?</w:t>
      </w:r>
    </w:p>
    <w:p w14:paraId="6BA6C1D2" w14:textId="77777777" w:rsidR="00ED18F2" w:rsidRPr="00ED18F2" w:rsidRDefault="00ED18F2" w:rsidP="00ED18F2">
      <w:pPr>
        <w:numPr>
          <w:ilvl w:val="1"/>
          <w:numId w:val="1"/>
        </w:numPr>
      </w:pPr>
      <w:r w:rsidRPr="00ED18F2">
        <w:t>What systems or processes can you put in place to maintain momentum and avoid complacency?</w:t>
      </w:r>
    </w:p>
    <w:p w14:paraId="77669903" w14:textId="77777777" w:rsidR="00ED18F2" w:rsidRPr="00ED18F2" w:rsidRDefault="00ED18F2" w:rsidP="00ED18F2">
      <w:pPr>
        <w:numPr>
          <w:ilvl w:val="1"/>
          <w:numId w:val="1"/>
        </w:numPr>
      </w:pPr>
      <w:r w:rsidRPr="00ED18F2">
        <w:t>How can you encourage ongoing innovation and improvement within your team?</w:t>
      </w:r>
    </w:p>
    <w:p w14:paraId="3608EE85" w14:textId="77777777" w:rsidR="00ED18F2" w:rsidRPr="00ED18F2" w:rsidRDefault="00ED18F2" w:rsidP="00ED18F2">
      <w:pPr>
        <w:numPr>
          <w:ilvl w:val="0"/>
          <w:numId w:val="1"/>
        </w:numPr>
      </w:pPr>
      <w:r w:rsidRPr="00ED18F2">
        <w:rPr>
          <w:b/>
          <w:bCs/>
        </w:rPr>
        <w:t>Addressing Long-Term Challenges</w:t>
      </w:r>
    </w:p>
    <w:p w14:paraId="0FB3237C" w14:textId="77777777" w:rsidR="00ED18F2" w:rsidRPr="00ED18F2" w:rsidRDefault="00ED18F2" w:rsidP="00ED18F2">
      <w:pPr>
        <w:numPr>
          <w:ilvl w:val="1"/>
          <w:numId w:val="1"/>
        </w:numPr>
      </w:pPr>
      <w:r w:rsidRPr="00ED18F2">
        <w:t>What long-term challenges or issues have arisen as a result of the change?</w:t>
      </w:r>
    </w:p>
    <w:p w14:paraId="6665043E" w14:textId="77777777" w:rsidR="00ED18F2" w:rsidRPr="00ED18F2" w:rsidRDefault="00ED18F2" w:rsidP="00ED18F2">
      <w:pPr>
        <w:numPr>
          <w:ilvl w:val="1"/>
          <w:numId w:val="1"/>
        </w:numPr>
      </w:pPr>
      <w:r w:rsidRPr="00ED18F2">
        <w:t>How can you address any persistent resistance or obstacles that have not yet been resolved?</w:t>
      </w:r>
    </w:p>
    <w:p w14:paraId="4C60A134" w14:textId="77777777" w:rsidR="00ED18F2" w:rsidRPr="00ED18F2" w:rsidRDefault="00ED18F2" w:rsidP="00ED18F2">
      <w:pPr>
        <w:numPr>
          <w:ilvl w:val="1"/>
          <w:numId w:val="1"/>
        </w:numPr>
      </w:pPr>
      <w:r w:rsidRPr="00ED18F2">
        <w:t>What strategies can you employ to support team members who may still be adjusting?</w:t>
      </w:r>
    </w:p>
    <w:p w14:paraId="32152A33" w14:textId="77777777" w:rsidR="00ED18F2" w:rsidRPr="00ED18F2" w:rsidRDefault="00ED18F2" w:rsidP="00ED18F2">
      <w:pPr>
        <w:numPr>
          <w:ilvl w:val="0"/>
          <w:numId w:val="1"/>
        </w:numPr>
      </w:pPr>
      <w:r w:rsidRPr="00ED18F2">
        <w:rPr>
          <w:b/>
          <w:bCs/>
        </w:rPr>
        <w:t>Sustaining Team Engagement and Development</w:t>
      </w:r>
    </w:p>
    <w:p w14:paraId="7100A5FD" w14:textId="77777777" w:rsidR="00ED18F2" w:rsidRPr="00ED18F2" w:rsidRDefault="00ED18F2" w:rsidP="00ED18F2">
      <w:pPr>
        <w:numPr>
          <w:ilvl w:val="1"/>
          <w:numId w:val="1"/>
        </w:numPr>
      </w:pPr>
      <w:r w:rsidRPr="00ED18F2">
        <w:t>How can you sustain high levels of engagement and motivation among your team members?</w:t>
      </w:r>
    </w:p>
    <w:p w14:paraId="40ECD558" w14:textId="77777777" w:rsidR="00ED18F2" w:rsidRPr="00ED18F2" w:rsidRDefault="00ED18F2" w:rsidP="00ED18F2">
      <w:pPr>
        <w:numPr>
          <w:ilvl w:val="1"/>
          <w:numId w:val="1"/>
        </w:numPr>
      </w:pPr>
      <w:r w:rsidRPr="00ED18F2">
        <w:t>What opportunities for professional development can you offer to help your team grow and thrive?</w:t>
      </w:r>
    </w:p>
    <w:p w14:paraId="58C16350" w14:textId="77777777" w:rsidR="00ED18F2" w:rsidRPr="00ED18F2" w:rsidRDefault="00ED18F2" w:rsidP="00ED18F2">
      <w:pPr>
        <w:numPr>
          <w:ilvl w:val="1"/>
          <w:numId w:val="1"/>
        </w:numPr>
      </w:pPr>
      <w:r w:rsidRPr="00ED18F2">
        <w:lastRenderedPageBreak/>
        <w:t>How can you continue to foster a positive and collaborative team environment?</w:t>
      </w:r>
    </w:p>
    <w:p w14:paraId="0E0BE5CF" w14:textId="77777777" w:rsidR="00ED18F2" w:rsidRPr="00ED18F2" w:rsidRDefault="00ED18F2" w:rsidP="00ED18F2">
      <w:pPr>
        <w:numPr>
          <w:ilvl w:val="0"/>
          <w:numId w:val="1"/>
        </w:numPr>
      </w:pPr>
      <w:r w:rsidRPr="00ED18F2">
        <w:rPr>
          <w:b/>
          <w:bCs/>
        </w:rPr>
        <w:t>Celebrating Success and Reflecting on Lessons Learned</w:t>
      </w:r>
    </w:p>
    <w:p w14:paraId="797BDF55" w14:textId="77777777" w:rsidR="00ED18F2" w:rsidRPr="00ED18F2" w:rsidRDefault="00ED18F2" w:rsidP="00ED18F2">
      <w:pPr>
        <w:numPr>
          <w:ilvl w:val="1"/>
          <w:numId w:val="1"/>
        </w:numPr>
      </w:pPr>
      <w:r w:rsidRPr="00ED18F2">
        <w:t>How can you celebrate the long-term achievements and successes resulting from the change?</w:t>
      </w:r>
    </w:p>
    <w:p w14:paraId="2033B55E" w14:textId="77777777" w:rsidR="00ED18F2" w:rsidRPr="00ED18F2" w:rsidRDefault="00ED18F2" w:rsidP="00ED18F2">
      <w:pPr>
        <w:numPr>
          <w:ilvl w:val="1"/>
          <w:numId w:val="1"/>
        </w:numPr>
      </w:pPr>
      <w:r w:rsidRPr="00ED18F2">
        <w:t>What are the key lessons learned from the entire change process, and how can they be applied in the future?</w:t>
      </w:r>
    </w:p>
    <w:p w14:paraId="7AC1A9CB" w14:textId="77777777" w:rsidR="00ED18F2" w:rsidRPr="00ED18F2" w:rsidRDefault="00ED18F2" w:rsidP="00ED18F2">
      <w:pPr>
        <w:numPr>
          <w:ilvl w:val="1"/>
          <w:numId w:val="1"/>
        </w:numPr>
      </w:pPr>
      <w:r w:rsidRPr="00ED18F2">
        <w:t>How can you create a culture of continuous reflection and learning within your team?</w:t>
      </w:r>
    </w:p>
    <w:p w14:paraId="729BB7FF" w14:textId="77777777" w:rsidR="00ED18F2" w:rsidRPr="00ED18F2" w:rsidRDefault="00ED18F2" w:rsidP="00ED18F2">
      <w:pPr>
        <w:numPr>
          <w:ilvl w:val="0"/>
          <w:numId w:val="1"/>
        </w:numPr>
      </w:pPr>
      <w:r w:rsidRPr="00ED18F2">
        <w:rPr>
          <w:b/>
          <w:bCs/>
        </w:rPr>
        <w:t>Future Planning and Adaptability</w:t>
      </w:r>
    </w:p>
    <w:p w14:paraId="5AEE972A" w14:textId="77777777" w:rsidR="00ED18F2" w:rsidRPr="00ED18F2" w:rsidRDefault="00ED18F2" w:rsidP="00ED18F2">
      <w:pPr>
        <w:numPr>
          <w:ilvl w:val="1"/>
          <w:numId w:val="1"/>
        </w:numPr>
      </w:pPr>
      <w:r w:rsidRPr="00ED18F2">
        <w:t>How can the experiences from this change help you and your team anticipate and plan for future changes?</w:t>
      </w:r>
    </w:p>
    <w:p w14:paraId="0E2A04E5" w14:textId="77777777" w:rsidR="00ED18F2" w:rsidRPr="00ED18F2" w:rsidRDefault="00ED18F2" w:rsidP="00ED18F2">
      <w:pPr>
        <w:numPr>
          <w:ilvl w:val="1"/>
          <w:numId w:val="1"/>
        </w:numPr>
      </w:pPr>
      <w:r w:rsidRPr="00ED18F2">
        <w:t>What potential future changes or trends should you be preparing for?</w:t>
      </w:r>
    </w:p>
    <w:p w14:paraId="7D0A8879" w14:textId="77777777" w:rsidR="00ED18F2" w:rsidRPr="00ED18F2" w:rsidRDefault="00ED18F2" w:rsidP="00ED18F2">
      <w:pPr>
        <w:numPr>
          <w:ilvl w:val="1"/>
          <w:numId w:val="1"/>
        </w:numPr>
      </w:pPr>
      <w:r w:rsidRPr="00ED18F2">
        <w:t>How can you build your team's resilience and adaptability to handle upcoming challenges and opportunities?</w:t>
      </w:r>
    </w:p>
    <w:p w14:paraId="18228E82" w14:textId="77777777" w:rsidR="00ED18F2" w:rsidRPr="00ED18F2" w:rsidRDefault="00ED18F2" w:rsidP="00ED18F2">
      <w:pPr>
        <w:numPr>
          <w:ilvl w:val="0"/>
          <w:numId w:val="1"/>
        </w:numPr>
      </w:pPr>
      <w:r w:rsidRPr="00ED18F2">
        <w:rPr>
          <w:b/>
          <w:bCs/>
        </w:rPr>
        <w:t>Maintaining Communication and Feedback Loops</w:t>
      </w:r>
    </w:p>
    <w:p w14:paraId="00C1D125" w14:textId="77777777" w:rsidR="00ED18F2" w:rsidRPr="00ED18F2" w:rsidRDefault="00ED18F2" w:rsidP="00ED18F2">
      <w:pPr>
        <w:numPr>
          <w:ilvl w:val="1"/>
          <w:numId w:val="1"/>
        </w:numPr>
      </w:pPr>
      <w:r w:rsidRPr="00ED18F2">
        <w:t>How can you ensure open communication and feedback loops remain active within your team?</w:t>
      </w:r>
    </w:p>
    <w:p w14:paraId="26812999" w14:textId="77777777" w:rsidR="00ED18F2" w:rsidRPr="00ED18F2" w:rsidRDefault="00ED18F2" w:rsidP="00ED18F2">
      <w:pPr>
        <w:numPr>
          <w:ilvl w:val="1"/>
          <w:numId w:val="1"/>
        </w:numPr>
      </w:pPr>
      <w:r w:rsidRPr="00ED18F2">
        <w:t>What mechanisms can you use to regularly check in with team members about their experiences and concerns?</w:t>
      </w:r>
    </w:p>
    <w:p w14:paraId="44258C0E" w14:textId="77777777" w:rsidR="00ED18F2" w:rsidRPr="00ED18F2" w:rsidRDefault="00ED18F2" w:rsidP="00ED18F2">
      <w:pPr>
        <w:numPr>
          <w:ilvl w:val="1"/>
          <w:numId w:val="1"/>
        </w:numPr>
      </w:pPr>
      <w:r w:rsidRPr="00ED18F2">
        <w:t>How can you use feedback to make ongoing adjustments and improvements?</w:t>
      </w:r>
    </w:p>
    <w:p w14:paraId="425F2BA8" w14:textId="77777777" w:rsidR="005F55D8" w:rsidRDefault="005F55D8"/>
    <w:sectPr w:rsidR="005F5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24"/>
    <w:multiLevelType w:val="multilevel"/>
    <w:tmpl w:val="EBE07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4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18F2"/>
    <w:rsid w:val="005F55D8"/>
    <w:rsid w:val="00ED18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DDE9"/>
  <w15:chartTrackingRefBased/>
  <w15:docId w15:val="{977A8FDC-F7A1-435E-B05D-CF734A43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95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432</Words>
  <Characters>2463</Characters>
  <Application>Microsoft Office Word</Application>
  <DocSecurity>0</DocSecurity>
  <Lines>20</Lines>
  <Paragraphs>5</Paragraphs>
  <ScaleCrop>false</ScaleCrop>
  <Company>IRCC</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1</cp:revision>
  <dcterms:created xsi:type="dcterms:W3CDTF">2024-08-06T15:59:00Z</dcterms:created>
  <dcterms:modified xsi:type="dcterms:W3CDTF">2024-08-06T16:01:00Z</dcterms:modified>
</cp:coreProperties>
</file>