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0E1F3" w14:textId="25152668" w:rsidR="00095B92" w:rsidRPr="001D3B9F" w:rsidRDefault="003A0245" w:rsidP="00095B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3B9F">
        <w:rPr>
          <w:rFonts w:ascii="Times New Roman" w:eastAsia="Times New Roman" w:hAnsi="Times New Roman" w:cs="Times New Roman"/>
          <w:b/>
          <w:bCs/>
          <w:kern w:val="0"/>
          <w:sz w:val="27"/>
          <w:szCs w:val="27"/>
          <w:lang w:eastAsia="en-CA"/>
          <w14:ligatures w14:val="none"/>
        </w:rPr>
        <w:t>Assigning CM Resources</w:t>
      </w:r>
    </w:p>
    <w:p w14:paraId="767926BA"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Introduction</w:t>
      </w:r>
    </w:p>
    <w:p w14:paraId="20CFACA7" w14:textId="49112B32"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In Phase 2, as a Change Leader</w:t>
      </w:r>
      <w:r w:rsidR="004C3191" w:rsidRPr="001D3B9F">
        <w:rPr>
          <w:rFonts w:ascii="Times New Roman" w:eastAsia="Times New Roman" w:hAnsi="Times New Roman" w:cs="Times New Roman"/>
          <w:kern w:val="0"/>
          <w:sz w:val="24"/>
          <w:szCs w:val="24"/>
          <w:lang w:eastAsia="en-CA"/>
          <w14:ligatures w14:val="none"/>
        </w:rPr>
        <w:t xml:space="preserve">, Change Manager, or </w:t>
      </w:r>
      <w:r w:rsidR="004A1F17" w:rsidRPr="001D3B9F">
        <w:rPr>
          <w:rFonts w:ascii="Times New Roman" w:eastAsia="Times New Roman" w:hAnsi="Times New Roman" w:cs="Times New Roman"/>
          <w:kern w:val="0"/>
          <w:sz w:val="24"/>
          <w:szCs w:val="24"/>
          <w:lang w:eastAsia="en-CA"/>
          <w14:ligatures w14:val="none"/>
        </w:rPr>
        <w:t>Middle Manager</w:t>
      </w:r>
      <w:r w:rsidRPr="001D3B9F">
        <w:rPr>
          <w:rFonts w:ascii="Times New Roman" w:eastAsia="Times New Roman" w:hAnsi="Times New Roman" w:cs="Times New Roman"/>
          <w:kern w:val="0"/>
          <w:sz w:val="24"/>
          <w:szCs w:val="24"/>
          <w:lang w:eastAsia="en-CA"/>
          <w14:ligatures w14:val="none"/>
        </w:rPr>
        <w:t>, your role is crucial in ensuring that both your team and impacted stakeholder groups have clearly defined change management roles and responsibilities. This guide provides practical steps to build on the change strategy</w:t>
      </w:r>
      <w:r w:rsidR="003A0245" w:rsidRPr="001D3B9F">
        <w:rPr>
          <w:rFonts w:ascii="Times New Roman" w:eastAsia="Times New Roman" w:hAnsi="Times New Roman" w:cs="Times New Roman"/>
          <w:kern w:val="0"/>
          <w:sz w:val="24"/>
          <w:szCs w:val="24"/>
          <w:lang w:eastAsia="en-CA"/>
          <w14:ligatures w14:val="none"/>
        </w:rPr>
        <w:t xml:space="preserve"> and plan</w:t>
      </w:r>
      <w:r w:rsidRPr="001D3B9F">
        <w:rPr>
          <w:rFonts w:ascii="Times New Roman" w:eastAsia="Times New Roman" w:hAnsi="Times New Roman" w:cs="Times New Roman"/>
          <w:kern w:val="0"/>
          <w:sz w:val="24"/>
          <w:szCs w:val="24"/>
          <w:lang w:eastAsia="en-CA"/>
          <w14:ligatures w14:val="none"/>
        </w:rPr>
        <w:t xml:space="preserve"> by clarifying and assigning these roles. Whether you are leading the change initiative or are part of an impacted area, these steps will help you ensure internal support for successful implementation.</w:t>
      </w:r>
    </w:p>
    <w:p w14:paraId="5A1F388A" w14:textId="77777777" w:rsidR="00095B92" w:rsidRPr="001D3B9F" w:rsidRDefault="00095B92" w:rsidP="00095B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3B9F">
        <w:rPr>
          <w:rFonts w:ascii="Times New Roman" w:eastAsia="Times New Roman" w:hAnsi="Times New Roman" w:cs="Times New Roman"/>
          <w:b/>
          <w:bCs/>
          <w:kern w:val="0"/>
          <w:sz w:val="27"/>
          <w:szCs w:val="27"/>
          <w:lang w:eastAsia="en-CA"/>
          <w14:ligatures w14:val="none"/>
        </w:rPr>
        <w:t>Steps to Assign Change Management Roles and Responsibilities</w:t>
      </w:r>
    </w:p>
    <w:p w14:paraId="7AC8F6F9"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1. Conduct a Skills Inventory for Change Management</w:t>
      </w:r>
    </w:p>
    <w:p w14:paraId="0AB79D6E"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Objective:</w:t>
      </w:r>
      <w:r w:rsidRPr="001D3B9F">
        <w:rPr>
          <w:rFonts w:ascii="Times New Roman" w:eastAsia="Times New Roman" w:hAnsi="Times New Roman" w:cs="Times New Roman"/>
          <w:kern w:val="0"/>
          <w:sz w:val="24"/>
          <w:szCs w:val="24"/>
          <w:lang w:eastAsia="en-CA"/>
          <w14:ligatures w14:val="none"/>
        </w:rPr>
        <w:t xml:space="preserve"> Identify the existing change management skills within your team or impacted stakeholder groups.</w:t>
      </w:r>
    </w:p>
    <w:p w14:paraId="411F38E3"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Actions:</w:t>
      </w:r>
    </w:p>
    <w:p w14:paraId="65D63195" w14:textId="77777777" w:rsidR="00095B92" w:rsidRPr="001D3B9F" w:rsidRDefault="00095B92" w:rsidP="00095B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List Required Skills:</w:t>
      </w:r>
      <w:r w:rsidRPr="001D3B9F">
        <w:rPr>
          <w:rFonts w:ascii="Times New Roman" w:eastAsia="Times New Roman" w:hAnsi="Times New Roman" w:cs="Times New Roman"/>
          <w:kern w:val="0"/>
          <w:sz w:val="24"/>
          <w:szCs w:val="24"/>
          <w:lang w:eastAsia="en-CA"/>
          <w14:ligatures w14:val="none"/>
        </w:rPr>
        <w:t xml:space="preserve"> Identify the change management skills necessary for the initiative (e.g., communication, stakeholder engagement, project management, training).</w:t>
      </w:r>
    </w:p>
    <w:p w14:paraId="65390827" w14:textId="77777777" w:rsidR="00095B92" w:rsidRPr="001D3B9F" w:rsidRDefault="00095B92" w:rsidP="00095B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Assess Current Skills:</w:t>
      </w:r>
      <w:r w:rsidRPr="001D3B9F">
        <w:rPr>
          <w:rFonts w:ascii="Times New Roman" w:eastAsia="Times New Roman" w:hAnsi="Times New Roman" w:cs="Times New Roman"/>
          <w:kern w:val="0"/>
          <w:sz w:val="24"/>
          <w:szCs w:val="24"/>
          <w:lang w:eastAsia="en-CA"/>
          <w14:ligatures w14:val="none"/>
        </w:rPr>
        <w:t xml:space="preserve"> Review the current skills and competencies of your team members or those in the impacted stakeholder groups.</w:t>
      </w:r>
    </w:p>
    <w:p w14:paraId="57FAB701" w14:textId="77777777" w:rsidR="00095B92" w:rsidRPr="001D3B9F" w:rsidRDefault="00095B92" w:rsidP="00095B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Identify Gaps:</w:t>
      </w:r>
      <w:r w:rsidRPr="001D3B9F">
        <w:rPr>
          <w:rFonts w:ascii="Times New Roman" w:eastAsia="Times New Roman" w:hAnsi="Times New Roman" w:cs="Times New Roman"/>
          <w:kern w:val="0"/>
          <w:sz w:val="24"/>
          <w:szCs w:val="24"/>
          <w:lang w:eastAsia="en-CA"/>
          <w14:ligatures w14:val="none"/>
        </w:rPr>
        <w:t xml:space="preserve"> Compare the existing skills with the required skills to identify any gaps.</w:t>
      </w:r>
    </w:p>
    <w:p w14:paraId="484B7E59" w14:textId="11782642"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Example:</w:t>
      </w:r>
      <w:r w:rsidRPr="001D3B9F">
        <w:rPr>
          <w:rFonts w:ascii="Times New Roman" w:eastAsia="Times New Roman" w:hAnsi="Times New Roman" w:cs="Times New Roman"/>
          <w:kern w:val="0"/>
          <w:sz w:val="24"/>
          <w:szCs w:val="24"/>
          <w:lang w:eastAsia="en-CA"/>
          <w14:ligatures w14:val="none"/>
        </w:rPr>
        <w:t xml:space="preserve"> "Create a matrix that lists the required change management skills and compare them with the skills currently available within your team."</w:t>
      </w:r>
    </w:p>
    <w:p w14:paraId="133B0622"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Skills Inventory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6"/>
        <w:gridCol w:w="1840"/>
        <w:gridCol w:w="1827"/>
        <w:gridCol w:w="1840"/>
        <w:gridCol w:w="1855"/>
      </w:tblGrid>
      <w:tr w:rsidR="00095B92" w:rsidRPr="001D3B9F" w14:paraId="51B8B371" w14:textId="77777777" w:rsidTr="00095B92">
        <w:trPr>
          <w:tblHeader/>
          <w:tblCellSpacing w:w="15" w:type="dxa"/>
        </w:trPr>
        <w:tc>
          <w:tcPr>
            <w:tcW w:w="0" w:type="auto"/>
            <w:vAlign w:val="center"/>
            <w:hideMark/>
          </w:tcPr>
          <w:p w14:paraId="5A670C1C" w14:textId="77777777" w:rsidR="00095B92" w:rsidRPr="001D3B9F" w:rsidRDefault="00095B92" w:rsidP="00095B92">
            <w:pPr>
              <w:spacing w:after="0" w:line="240" w:lineRule="auto"/>
              <w:jc w:val="center"/>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Change Management Skill</w:t>
            </w:r>
          </w:p>
        </w:tc>
        <w:tc>
          <w:tcPr>
            <w:tcW w:w="0" w:type="auto"/>
            <w:vAlign w:val="center"/>
            <w:hideMark/>
          </w:tcPr>
          <w:p w14:paraId="3E486C22" w14:textId="77777777" w:rsidR="00095B92" w:rsidRPr="001D3B9F" w:rsidRDefault="00095B92" w:rsidP="00095B92">
            <w:pPr>
              <w:spacing w:after="0" w:line="240" w:lineRule="auto"/>
              <w:jc w:val="center"/>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Team Member A</w:t>
            </w:r>
          </w:p>
        </w:tc>
        <w:tc>
          <w:tcPr>
            <w:tcW w:w="0" w:type="auto"/>
            <w:vAlign w:val="center"/>
            <w:hideMark/>
          </w:tcPr>
          <w:p w14:paraId="7B6925A5" w14:textId="77777777" w:rsidR="00095B92" w:rsidRPr="001D3B9F" w:rsidRDefault="00095B92" w:rsidP="00095B92">
            <w:pPr>
              <w:spacing w:after="0" w:line="240" w:lineRule="auto"/>
              <w:jc w:val="center"/>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Team Member B</w:t>
            </w:r>
          </w:p>
        </w:tc>
        <w:tc>
          <w:tcPr>
            <w:tcW w:w="0" w:type="auto"/>
            <w:vAlign w:val="center"/>
            <w:hideMark/>
          </w:tcPr>
          <w:p w14:paraId="0BD62E38" w14:textId="77777777" w:rsidR="00095B92" w:rsidRPr="001D3B9F" w:rsidRDefault="00095B92" w:rsidP="00095B92">
            <w:pPr>
              <w:spacing w:after="0" w:line="240" w:lineRule="auto"/>
              <w:jc w:val="center"/>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Team Member C</w:t>
            </w:r>
          </w:p>
        </w:tc>
        <w:tc>
          <w:tcPr>
            <w:tcW w:w="0" w:type="auto"/>
            <w:vAlign w:val="center"/>
            <w:hideMark/>
          </w:tcPr>
          <w:p w14:paraId="32B7D6D0" w14:textId="77777777" w:rsidR="00095B92" w:rsidRPr="001D3B9F" w:rsidRDefault="00095B92" w:rsidP="00095B92">
            <w:pPr>
              <w:spacing w:after="0" w:line="240" w:lineRule="auto"/>
              <w:jc w:val="center"/>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Team Member D</w:t>
            </w:r>
          </w:p>
        </w:tc>
      </w:tr>
      <w:tr w:rsidR="00095B92" w:rsidRPr="001D3B9F" w14:paraId="642A363D" w14:textId="77777777" w:rsidTr="00095B92">
        <w:trPr>
          <w:tblCellSpacing w:w="15" w:type="dxa"/>
        </w:trPr>
        <w:tc>
          <w:tcPr>
            <w:tcW w:w="0" w:type="auto"/>
            <w:vAlign w:val="center"/>
            <w:hideMark/>
          </w:tcPr>
          <w:p w14:paraId="35C8D3A3"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Communication</w:t>
            </w:r>
          </w:p>
        </w:tc>
        <w:tc>
          <w:tcPr>
            <w:tcW w:w="0" w:type="auto"/>
            <w:vAlign w:val="center"/>
            <w:hideMark/>
          </w:tcPr>
          <w:p w14:paraId="746BE908"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6AD7C96C"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73571544"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6ED7B43B"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r>
      <w:tr w:rsidR="00095B92" w:rsidRPr="001D3B9F" w14:paraId="4EA682F3" w14:textId="77777777" w:rsidTr="00095B92">
        <w:trPr>
          <w:tblCellSpacing w:w="15" w:type="dxa"/>
        </w:trPr>
        <w:tc>
          <w:tcPr>
            <w:tcW w:w="0" w:type="auto"/>
            <w:vAlign w:val="center"/>
            <w:hideMark/>
          </w:tcPr>
          <w:p w14:paraId="426FB746"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Stakeholder Engagement</w:t>
            </w:r>
          </w:p>
        </w:tc>
        <w:tc>
          <w:tcPr>
            <w:tcW w:w="0" w:type="auto"/>
            <w:vAlign w:val="center"/>
            <w:hideMark/>
          </w:tcPr>
          <w:p w14:paraId="52D6CE99"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15C09914"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18BD5169"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31E8E503"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r>
      <w:tr w:rsidR="00095B92" w:rsidRPr="001D3B9F" w14:paraId="59C168BA" w14:textId="77777777" w:rsidTr="00095B92">
        <w:trPr>
          <w:tblCellSpacing w:w="15" w:type="dxa"/>
        </w:trPr>
        <w:tc>
          <w:tcPr>
            <w:tcW w:w="0" w:type="auto"/>
            <w:vAlign w:val="center"/>
            <w:hideMark/>
          </w:tcPr>
          <w:p w14:paraId="64FA7C77"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Project Management</w:t>
            </w:r>
          </w:p>
        </w:tc>
        <w:tc>
          <w:tcPr>
            <w:tcW w:w="0" w:type="auto"/>
            <w:vAlign w:val="center"/>
            <w:hideMark/>
          </w:tcPr>
          <w:p w14:paraId="7885D96A"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41F29ED6"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13C43DCE"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6A83B4F1"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r>
      <w:tr w:rsidR="00095B92" w:rsidRPr="001D3B9F" w14:paraId="4CA9E073" w14:textId="77777777" w:rsidTr="00095B92">
        <w:trPr>
          <w:tblCellSpacing w:w="15" w:type="dxa"/>
        </w:trPr>
        <w:tc>
          <w:tcPr>
            <w:tcW w:w="0" w:type="auto"/>
            <w:vAlign w:val="center"/>
            <w:hideMark/>
          </w:tcPr>
          <w:p w14:paraId="6BDB85FA"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Training Support</w:t>
            </w:r>
          </w:p>
        </w:tc>
        <w:tc>
          <w:tcPr>
            <w:tcW w:w="0" w:type="auto"/>
            <w:vAlign w:val="center"/>
            <w:hideMark/>
          </w:tcPr>
          <w:p w14:paraId="5FAFC2ED"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74D5E8B8" w14:textId="77777777" w:rsidR="00095B92" w:rsidRPr="001D3B9F" w:rsidRDefault="00095B92" w:rsidP="00095B92">
            <w:pPr>
              <w:spacing w:after="0" w:line="240" w:lineRule="auto"/>
              <w:rPr>
                <w:rFonts w:ascii="Times New Roman" w:eastAsia="Times New Roman" w:hAnsi="Times New Roman" w:cs="Times New Roman"/>
                <w:kern w:val="0"/>
                <w:sz w:val="20"/>
                <w:szCs w:val="20"/>
                <w:lang w:eastAsia="en-CA"/>
                <w14:ligatures w14:val="none"/>
              </w:rPr>
            </w:pPr>
          </w:p>
        </w:tc>
        <w:tc>
          <w:tcPr>
            <w:tcW w:w="0" w:type="auto"/>
            <w:vAlign w:val="center"/>
            <w:hideMark/>
          </w:tcPr>
          <w:p w14:paraId="4D4DC6E4"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3BD3EFF8"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r>
      <w:tr w:rsidR="00095B92" w:rsidRPr="001D3B9F" w14:paraId="5481A034" w14:textId="77777777" w:rsidTr="00095B92">
        <w:trPr>
          <w:tblCellSpacing w:w="15" w:type="dxa"/>
        </w:trPr>
        <w:tc>
          <w:tcPr>
            <w:tcW w:w="0" w:type="auto"/>
            <w:vAlign w:val="center"/>
            <w:hideMark/>
          </w:tcPr>
          <w:p w14:paraId="2C147013"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kern w:val="0"/>
                <w:sz w:val="24"/>
                <w:szCs w:val="24"/>
                <w:lang w:eastAsia="en-CA"/>
                <w14:ligatures w14:val="none"/>
              </w:rPr>
              <w:t>Risk Management</w:t>
            </w:r>
          </w:p>
        </w:tc>
        <w:tc>
          <w:tcPr>
            <w:tcW w:w="0" w:type="auto"/>
            <w:vAlign w:val="center"/>
            <w:hideMark/>
          </w:tcPr>
          <w:p w14:paraId="271C49A4"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0341F006"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13A1C8AF"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r w:rsidRPr="001D3B9F">
              <w:rPr>
                <w:rFonts w:ascii="Segoe UI Symbol" w:eastAsia="Times New Roman" w:hAnsi="Segoe UI Symbol" w:cs="Segoe UI Symbol"/>
                <w:kern w:val="0"/>
                <w:sz w:val="24"/>
                <w:szCs w:val="24"/>
                <w:lang w:eastAsia="en-CA"/>
                <w14:ligatures w14:val="none"/>
              </w:rPr>
              <w:t>✔</w:t>
            </w:r>
          </w:p>
        </w:tc>
        <w:tc>
          <w:tcPr>
            <w:tcW w:w="0" w:type="auto"/>
            <w:vAlign w:val="center"/>
            <w:hideMark/>
          </w:tcPr>
          <w:p w14:paraId="409CA563" w14:textId="77777777" w:rsidR="00095B92" w:rsidRPr="001D3B9F" w:rsidRDefault="00095B92" w:rsidP="00095B92">
            <w:pPr>
              <w:spacing w:after="0" w:line="240" w:lineRule="auto"/>
              <w:rPr>
                <w:rFonts w:ascii="Times New Roman" w:eastAsia="Times New Roman" w:hAnsi="Times New Roman" w:cs="Times New Roman"/>
                <w:kern w:val="0"/>
                <w:sz w:val="24"/>
                <w:szCs w:val="24"/>
                <w:lang w:eastAsia="en-CA"/>
                <w14:ligatures w14:val="none"/>
              </w:rPr>
            </w:pPr>
          </w:p>
        </w:tc>
      </w:tr>
    </w:tbl>
    <w:p w14:paraId="0BEBD18C"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2. Define Change Management Roles and Responsibilities</w:t>
      </w:r>
    </w:p>
    <w:p w14:paraId="70D2957D"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Objective:</w:t>
      </w:r>
      <w:r w:rsidRPr="001D3B9F">
        <w:rPr>
          <w:rFonts w:ascii="Times New Roman" w:eastAsia="Times New Roman" w:hAnsi="Times New Roman" w:cs="Times New Roman"/>
          <w:kern w:val="0"/>
          <w:sz w:val="24"/>
          <w:szCs w:val="24"/>
          <w:lang w:eastAsia="en-CA"/>
          <w14:ligatures w14:val="none"/>
        </w:rPr>
        <w:t xml:space="preserve"> Clearly define the roles and responsibilities related to change management.</w:t>
      </w:r>
    </w:p>
    <w:p w14:paraId="59BDCE00"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Actions:</w:t>
      </w:r>
    </w:p>
    <w:p w14:paraId="6194BDEC" w14:textId="77777777" w:rsidR="00095B92" w:rsidRPr="001D3B9F" w:rsidRDefault="00095B92" w:rsidP="00095B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Role Descriptions:</w:t>
      </w:r>
      <w:r w:rsidRPr="001D3B9F">
        <w:rPr>
          <w:rFonts w:ascii="Times New Roman" w:eastAsia="Times New Roman" w:hAnsi="Times New Roman" w:cs="Times New Roman"/>
          <w:kern w:val="0"/>
          <w:sz w:val="24"/>
          <w:szCs w:val="24"/>
          <w:lang w:eastAsia="en-CA"/>
          <w14:ligatures w14:val="none"/>
        </w:rPr>
        <w:t xml:space="preserve"> Create descriptions for each change management role required for the initiative.</w:t>
      </w:r>
    </w:p>
    <w:p w14:paraId="22470477" w14:textId="77777777" w:rsidR="00095B92" w:rsidRPr="001D3B9F" w:rsidRDefault="00095B92" w:rsidP="00095B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Assign Responsibilities:</w:t>
      </w:r>
      <w:r w:rsidRPr="001D3B9F">
        <w:rPr>
          <w:rFonts w:ascii="Times New Roman" w:eastAsia="Times New Roman" w:hAnsi="Times New Roman" w:cs="Times New Roman"/>
          <w:kern w:val="0"/>
          <w:sz w:val="24"/>
          <w:szCs w:val="24"/>
          <w:lang w:eastAsia="en-CA"/>
          <w14:ligatures w14:val="none"/>
        </w:rPr>
        <w:t xml:space="preserve"> Clearly outline the responsibilities associated with each role.</w:t>
      </w:r>
    </w:p>
    <w:p w14:paraId="19831B21"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Example:</w:t>
      </w:r>
      <w:r w:rsidRPr="001D3B9F">
        <w:rPr>
          <w:rFonts w:ascii="Times New Roman" w:eastAsia="Times New Roman" w:hAnsi="Times New Roman" w:cs="Times New Roman"/>
          <w:kern w:val="0"/>
          <w:sz w:val="24"/>
          <w:szCs w:val="24"/>
          <w:lang w:eastAsia="en-CA"/>
          <w14:ligatures w14:val="none"/>
        </w:rPr>
        <w:t xml:space="preserve"> "Develop role descriptions for key change management positions such as Change Manager, Change Agent, Communication Lead, and Stakeholder Engagement Lead."</w:t>
      </w:r>
    </w:p>
    <w:p w14:paraId="55B488EB"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lastRenderedPageBreak/>
        <w:t>3. Assign Roles Based on Skills Inventory</w:t>
      </w:r>
    </w:p>
    <w:p w14:paraId="09F5879A"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Objective:</w:t>
      </w:r>
      <w:r w:rsidRPr="001D3B9F">
        <w:rPr>
          <w:rFonts w:ascii="Times New Roman" w:eastAsia="Times New Roman" w:hAnsi="Times New Roman" w:cs="Times New Roman"/>
          <w:kern w:val="0"/>
          <w:sz w:val="24"/>
          <w:szCs w:val="24"/>
          <w:lang w:eastAsia="en-CA"/>
          <w14:ligatures w14:val="none"/>
        </w:rPr>
        <w:t xml:space="preserve"> Ensure that team members are assigned roles that match their skills and strengths.</w:t>
      </w:r>
    </w:p>
    <w:p w14:paraId="2B5FC576"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Actions:</w:t>
      </w:r>
    </w:p>
    <w:p w14:paraId="14270148" w14:textId="77777777" w:rsidR="00095B92" w:rsidRPr="001D3B9F" w:rsidRDefault="00095B92" w:rsidP="00095B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Match Skills to Roles:</w:t>
      </w:r>
      <w:r w:rsidRPr="001D3B9F">
        <w:rPr>
          <w:rFonts w:ascii="Times New Roman" w:eastAsia="Times New Roman" w:hAnsi="Times New Roman" w:cs="Times New Roman"/>
          <w:kern w:val="0"/>
          <w:sz w:val="24"/>
          <w:szCs w:val="24"/>
          <w:lang w:eastAsia="en-CA"/>
          <w14:ligatures w14:val="none"/>
        </w:rPr>
        <w:t xml:space="preserve"> Use the skills inventory to assign team members to roles that align with their strengths.</w:t>
      </w:r>
    </w:p>
    <w:p w14:paraId="3768F096" w14:textId="77777777" w:rsidR="00095B92" w:rsidRPr="001D3B9F" w:rsidRDefault="00095B92" w:rsidP="00095B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Fill Gaps:</w:t>
      </w:r>
      <w:r w:rsidRPr="001D3B9F">
        <w:rPr>
          <w:rFonts w:ascii="Times New Roman" w:eastAsia="Times New Roman" w:hAnsi="Times New Roman" w:cs="Times New Roman"/>
          <w:kern w:val="0"/>
          <w:sz w:val="24"/>
          <w:szCs w:val="24"/>
          <w:lang w:eastAsia="en-CA"/>
          <w14:ligatures w14:val="none"/>
        </w:rPr>
        <w:t xml:space="preserve"> Identify any gaps in roles and determine how they will be filled, whether by additional training or bringing in new resources.</w:t>
      </w:r>
    </w:p>
    <w:p w14:paraId="4FE284A1"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Example:</w:t>
      </w:r>
      <w:r w:rsidRPr="001D3B9F">
        <w:rPr>
          <w:rFonts w:ascii="Times New Roman" w:eastAsia="Times New Roman" w:hAnsi="Times New Roman" w:cs="Times New Roman"/>
          <w:kern w:val="0"/>
          <w:sz w:val="24"/>
          <w:szCs w:val="24"/>
          <w:lang w:eastAsia="en-CA"/>
          <w14:ligatures w14:val="none"/>
        </w:rPr>
        <w:t xml:space="preserve"> "Assign Team Member A to the Communication Lead role and Team Member B to the Project Management role based on their strengths identified in the skills inventory."</w:t>
      </w:r>
    </w:p>
    <w:p w14:paraId="40070209"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4. Communicate Roles and Responsibilities</w:t>
      </w:r>
    </w:p>
    <w:p w14:paraId="67E5DC2C"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Objective:</w:t>
      </w:r>
      <w:r w:rsidRPr="001D3B9F">
        <w:rPr>
          <w:rFonts w:ascii="Times New Roman" w:eastAsia="Times New Roman" w:hAnsi="Times New Roman" w:cs="Times New Roman"/>
          <w:kern w:val="0"/>
          <w:sz w:val="24"/>
          <w:szCs w:val="24"/>
          <w:lang w:eastAsia="en-CA"/>
          <w14:ligatures w14:val="none"/>
        </w:rPr>
        <w:t xml:space="preserve"> Ensure that everyone understands their roles and responsibilities.</w:t>
      </w:r>
    </w:p>
    <w:p w14:paraId="783C7A11"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Actions:</w:t>
      </w:r>
    </w:p>
    <w:p w14:paraId="4323E892" w14:textId="77777777" w:rsidR="00095B92" w:rsidRPr="001D3B9F" w:rsidRDefault="00095B92" w:rsidP="00095B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Documentation:</w:t>
      </w:r>
      <w:r w:rsidRPr="001D3B9F">
        <w:rPr>
          <w:rFonts w:ascii="Times New Roman" w:eastAsia="Times New Roman" w:hAnsi="Times New Roman" w:cs="Times New Roman"/>
          <w:kern w:val="0"/>
          <w:sz w:val="24"/>
          <w:szCs w:val="24"/>
          <w:lang w:eastAsia="en-CA"/>
          <w14:ligatures w14:val="none"/>
        </w:rPr>
        <w:t xml:space="preserve"> Document the assigned roles and responsibilities and share them with the team.</w:t>
      </w:r>
    </w:p>
    <w:p w14:paraId="539DEF65" w14:textId="77777777" w:rsidR="00095B92" w:rsidRPr="001D3B9F" w:rsidRDefault="00095B92" w:rsidP="00095B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Clarify Expectations:</w:t>
      </w:r>
      <w:r w:rsidRPr="001D3B9F">
        <w:rPr>
          <w:rFonts w:ascii="Times New Roman" w:eastAsia="Times New Roman" w:hAnsi="Times New Roman" w:cs="Times New Roman"/>
          <w:kern w:val="0"/>
          <w:sz w:val="24"/>
          <w:szCs w:val="24"/>
          <w:lang w:eastAsia="en-CA"/>
          <w14:ligatures w14:val="none"/>
        </w:rPr>
        <w:t xml:space="preserve"> Clearly communicate expectations for each role and how they contribute to the change initiative.</w:t>
      </w:r>
    </w:p>
    <w:p w14:paraId="6CF5E508"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Example:</w:t>
      </w:r>
      <w:r w:rsidRPr="001D3B9F">
        <w:rPr>
          <w:rFonts w:ascii="Times New Roman" w:eastAsia="Times New Roman" w:hAnsi="Times New Roman" w:cs="Times New Roman"/>
          <w:kern w:val="0"/>
          <w:sz w:val="24"/>
          <w:szCs w:val="24"/>
          <w:lang w:eastAsia="en-CA"/>
          <w14:ligatures w14:val="none"/>
        </w:rPr>
        <w:t xml:space="preserve"> "Create a document that outlines the roles and responsibilities and distribute it to all team members. Hold a meeting to discuss and clarify expectations."</w:t>
      </w:r>
    </w:p>
    <w:p w14:paraId="306060F6" w14:textId="77777777" w:rsidR="00095B92" w:rsidRPr="001D3B9F" w:rsidRDefault="00095B92" w:rsidP="00095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5. Monitor and Adjust Roles as Needed</w:t>
      </w:r>
    </w:p>
    <w:p w14:paraId="7C749D59"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Objective:</w:t>
      </w:r>
      <w:r w:rsidRPr="001D3B9F">
        <w:rPr>
          <w:rFonts w:ascii="Times New Roman" w:eastAsia="Times New Roman" w:hAnsi="Times New Roman" w:cs="Times New Roman"/>
          <w:kern w:val="0"/>
          <w:sz w:val="24"/>
          <w:szCs w:val="24"/>
          <w:lang w:eastAsia="en-CA"/>
          <w14:ligatures w14:val="none"/>
        </w:rPr>
        <w:t xml:space="preserve"> Continuously monitor the effectiveness of the assigned roles and make adjustments as needed.</w:t>
      </w:r>
    </w:p>
    <w:p w14:paraId="20C55353" w14:textId="77777777" w:rsidR="00095B92" w:rsidRPr="001D3B9F"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Actions:</w:t>
      </w:r>
    </w:p>
    <w:p w14:paraId="4D1A5185" w14:textId="77777777" w:rsidR="00095B92" w:rsidRPr="001D3B9F" w:rsidRDefault="00095B92" w:rsidP="00095B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Regular Check-ins:</w:t>
      </w:r>
      <w:r w:rsidRPr="001D3B9F">
        <w:rPr>
          <w:rFonts w:ascii="Times New Roman" w:eastAsia="Times New Roman" w:hAnsi="Times New Roman" w:cs="Times New Roman"/>
          <w:kern w:val="0"/>
          <w:sz w:val="24"/>
          <w:szCs w:val="24"/>
          <w:lang w:eastAsia="en-CA"/>
          <w14:ligatures w14:val="none"/>
        </w:rPr>
        <w:t xml:space="preserve"> Schedule regular check-ins to discuss progress and address any issues related to roles and responsibilities.</w:t>
      </w:r>
    </w:p>
    <w:p w14:paraId="05B64844" w14:textId="77777777" w:rsidR="00095B92" w:rsidRPr="001D3B9F" w:rsidRDefault="00095B92" w:rsidP="00095B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Flexibility:</w:t>
      </w:r>
      <w:r w:rsidRPr="001D3B9F">
        <w:rPr>
          <w:rFonts w:ascii="Times New Roman" w:eastAsia="Times New Roman" w:hAnsi="Times New Roman" w:cs="Times New Roman"/>
          <w:kern w:val="0"/>
          <w:sz w:val="24"/>
          <w:szCs w:val="24"/>
          <w:lang w:eastAsia="en-CA"/>
          <w14:ligatures w14:val="none"/>
        </w:rPr>
        <w:t xml:space="preserve"> Be prepared to adjust roles and responsibilities based on feedback and changing needs.</w:t>
      </w:r>
    </w:p>
    <w:p w14:paraId="3CFF103A" w14:textId="77777777" w:rsidR="00095B92" w:rsidRPr="00095B92" w:rsidRDefault="00095B92" w:rsidP="0009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3B9F">
        <w:rPr>
          <w:rFonts w:ascii="Times New Roman" w:eastAsia="Times New Roman" w:hAnsi="Times New Roman" w:cs="Times New Roman"/>
          <w:b/>
          <w:bCs/>
          <w:kern w:val="0"/>
          <w:sz w:val="24"/>
          <w:szCs w:val="24"/>
          <w:lang w:eastAsia="en-CA"/>
          <w14:ligatures w14:val="none"/>
        </w:rPr>
        <w:t>Example:</w:t>
      </w:r>
      <w:r w:rsidRPr="001D3B9F">
        <w:rPr>
          <w:rFonts w:ascii="Times New Roman" w:eastAsia="Times New Roman" w:hAnsi="Times New Roman" w:cs="Times New Roman"/>
          <w:kern w:val="0"/>
          <w:sz w:val="24"/>
          <w:szCs w:val="24"/>
          <w:lang w:eastAsia="en-CA"/>
          <w14:ligatures w14:val="none"/>
        </w:rPr>
        <w:t xml:space="preserve"> "Hold monthly check-in meetings to review the effectiveness of the assigned roles and make any necessary adjustments."</w:t>
      </w:r>
    </w:p>
    <w:p w14:paraId="0983419F" w14:textId="77777777" w:rsidR="003F3357" w:rsidRDefault="003F3357"/>
    <w:sectPr w:rsidR="003F3357" w:rsidSect="006E5ED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069EE"/>
    <w:multiLevelType w:val="multilevel"/>
    <w:tmpl w:val="2F9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2E55"/>
    <w:multiLevelType w:val="multilevel"/>
    <w:tmpl w:val="3DB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32EA0"/>
    <w:multiLevelType w:val="multilevel"/>
    <w:tmpl w:val="D78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14EB"/>
    <w:multiLevelType w:val="multilevel"/>
    <w:tmpl w:val="6D4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86336"/>
    <w:multiLevelType w:val="multilevel"/>
    <w:tmpl w:val="B46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B2E5E"/>
    <w:multiLevelType w:val="multilevel"/>
    <w:tmpl w:val="12E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E1119"/>
    <w:multiLevelType w:val="multilevel"/>
    <w:tmpl w:val="49B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762B3"/>
    <w:multiLevelType w:val="multilevel"/>
    <w:tmpl w:val="8C4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64684"/>
    <w:multiLevelType w:val="multilevel"/>
    <w:tmpl w:val="F5C0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72058"/>
    <w:multiLevelType w:val="multilevel"/>
    <w:tmpl w:val="031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40FEB"/>
    <w:multiLevelType w:val="multilevel"/>
    <w:tmpl w:val="A19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D522D"/>
    <w:multiLevelType w:val="multilevel"/>
    <w:tmpl w:val="B98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B5240"/>
    <w:multiLevelType w:val="multilevel"/>
    <w:tmpl w:val="3264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C43E5"/>
    <w:multiLevelType w:val="multilevel"/>
    <w:tmpl w:val="BF9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10279"/>
    <w:multiLevelType w:val="multilevel"/>
    <w:tmpl w:val="332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17088">
    <w:abstractNumId w:val="12"/>
  </w:num>
  <w:num w:numId="2" w16cid:durableId="1475416286">
    <w:abstractNumId w:val="2"/>
  </w:num>
  <w:num w:numId="3" w16cid:durableId="925922718">
    <w:abstractNumId w:val="14"/>
  </w:num>
  <w:num w:numId="4" w16cid:durableId="165557611">
    <w:abstractNumId w:val="0"/>
  </w:num>
  <w:num w:numId="5" w16cid:durableId="251939914">
    <w:abstractNumId w:val="3"/>
  </w:num>
  <w:num w:numId="6" w16cid:durableId="109709017">
    <w:abstractNumId w:val="10"/>
  </w:num>
  <w:num w:numId="7" w16cid:durableId="1371422056">
    <w:abstractNumId w:val="8"/>
  </w:num>
  <w:num w:numId="8" w16cid:durableId="77218379">
    <w:abstractNumId w:val="13"/>
  </w:num>
  <w:num w:numId="9" w16cid:durableId="1723090119">
    <w:abstractNumId w:val="11"/>
  </w:num>
  <w:num w:numId="10" w16cid:durableId="1504394851">
    <w:abstractNumId w:val="9"/>
  </w:num>
  <w:num w:numId="11" w16cid:durableId="956135755">
    <w:abstractNumId w:val="5"/>
  </w:num>
  <w:num w:numId="12" w16cid:durableId="1927691257">
    <w:abstractNumId w:val="4"/>
  </w:num>
  <w:num w:numId="13" w16cid:durableId="2053378792">
    <w:abstractNumId w:val="7"/>
  </w:num>
  <w:num w:numId="14" w16cid:durableId="51316129">
    <w:abstractNumId w:val="1"/>
  </w:num>
  <w:num w:numId="15" w16cid:durableId="404764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5EDD"/>
    <w:rsid w:val="00095B92"/>
    <w:rsid w:val="001D3B9F"/>
    <w:rsid w:val="003A0245"/>
    <w:rsid w:val="003F3357"/>
    <w:rsid w:val="004A1F17"/>
    <w:rsid w:val="004C3191"/>
    <w:rsid w:val="005847FE"/>
    <w:rsid w:val="006E5E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A55D"/>
  <w15:chartTrackingRefBased/>
  <w15:docId w15:val="{301DD996-8376-4F2A-A957-AAA0E54C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1300">
      <w:bodyDiv w:val="1"/>
      <w:marLeft w:val="0"/>
      <w:marRight w:val="0"/>
      <w:marTop w:val="0"/>
      <w:marBottom w:val="0"/>
      <w:divBdr>
        <w:top w:val="none" w:sz="0" w:space="0" w:color="auto"/>
        <w:left w:val="none" w:sz="0" w:space="0" w:color="auto"/>
        <w:bottom w:val="none" w:sz="0" w:space="0" w:color="auto"/>
        <w:right w:val="none" w:sz="0" w:space="0" w:color="auto"/>
      </w:divBdr>
    </w:div>
    <w:div w:id="206182602">
      <w:bodyDiv w:val="1"/>
      <w:marLeft w:val="0"/>
      <w:marRight w:val="0"/>
      <w:marTop w:val="0"/>
      <w:marBottom w:val="0"/>
      <w:divBdr>
        <w:top w:val="none" w:sz="0" w:space="0" w:color="auto"/>
        <w:left w:val="none" w:sz="0" w:space="0" w:color="auto"/>
        <w:bottom w:val="none" w:sz="0" w:space="0" w:color="auto"/>
        <w:right w:val="none" w:sz="0" w:space="0" w:color="auto"/>
      </w:divBdr>
    </w:div>
    <w:div w:id="422605695">
      <w:bodyDiv w:val="1"/>
      <w:marLeft w:val="0"/>
      <w:marRight w:val="0"/>
      <w:marTop w:val="0"/>
      <w:marBottom w:val="0"/>
      <w:divBdr>
        <w:top w:val="none" w:sz="0" w:space="0" w:color="auto"/>
        <w:left w:val="none" w:sz="0" w:space="0" w:color="auto"/>
        <w:bottom w:val="none" w:sz="0" w:space="0" w:color="auto"/>
        <w:right w:val="none" w:sz="0" w:space="0" w:color="auto"/>
      </w:divBdr>
    </w:div>
    <w:div w:id="183927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539</Words>
  <Characters>3077</Characters>
  <Application>Microsoft Office Word</Application>
  <DocSecurity>0</DocSecurity>
  <Lines>25</Lines>
  <Paragraphs>7</Paragraphs>
  <ScaleCrop>false</ScaleCrop>
  <Company>IRCC</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7</cp:revision>
  <dcterms:created xsi:type="dcterms:W3CDTF">2024-07-11T15:43:00Z</dcterms:created>
  <dcterms:modified xsi:type="dcterms:W3CDTF">2025-01-07T15:53:00Z</dcterms:modified>
</cp:coreProperties>
</file>