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7040C" w14:textId="2F3B1A7E" w:rsidR="00BF7C33" w:rsidRDefault="003774BA" w:rsidP="00BF7C33">
      <w:pPr>
        <w:rPr>
          <w:b/>
          <w:bCs/>
        </w:rPr>
      </w:pPr>
      <w:r>
        <w:rPr>
          <w:b/>
          <w:bCs/>
        </w:rPr>
        <w:t>Implementing the Change: Middle Managers</w:t>
      </w:r>
    </w:p>
    <w:p w14:paraId="5DBDAD96" w14:textId="0FE06589" w:rsidR="00BF7C33" w:rsidRPr="00BF7C33" w:rsidRDefault="00BF7C33" w:rsidP="00BF7C33">
      <w:r w:rsidRPr="00BF7C33">
        <w:t>These questions are designed to help middle managers navigate the practical and emotional aspects of leading their teams through the change implementation process in phase 3. They encourage a proactive approach to addressing challenges and fostering a positive and productive environment.</w:t>
      </w:r>
    </w:p>
    <w:p w14:paraId="59930E35" w14:textId="77777777" w:rsidR="00BF7C33" w:rsidRPr="00BF7C33" w:rsidRDefault="00BF7C33" w:rsidP="00BF7C33">
      <w:pPr>
        <w:numPr>
          <w:ilvl w:val="0"/>
          <w:numId w:val="1"/>
        </w:numPr>
      </w:pPr>
      <w:r w:rsidRPr="00BF7C33">
        <w:rPr>
          <w:b/>
          <w:bCs/>
        </w:rPr>
        <w:t>Implementing the Change</w:t>
      </w:r>
    </w:p>
    <w:p w14:paraId="7994FCE3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specific actions need to be taken to implement the changes in your area?</w:t>
      </w:r>
    </w:p>
    <w:p w14:paraId="63B69769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How will you prioritize and allocate tasks to ensure a smooth implementation?</w:t>
      </w:r>
    </w:p>
    <w:p w14:paraId="6EDB763A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is the timeline for completing the key activities related to the change?</w:t>
      </w:r>
    </w:p>
    <w:p w14:paraId="74537C2A" w14:textId="77777777" w:rsidR="00BF7C33" w:rsidRPr="00BF7C33" w:rsidRDefault="00BF7C33" w:rsidP="00BF7C33">
      <w:pPr>
        <w:numPr>
          <w:ilvl w:val="0"/>
          <w:numId w:val="1"/>
        </w:numPr>
      </w:pPr>
      <w:r w:rsidRPr="00BF7C33">
        <w:rPr>
          <w:b/>
          <w:bCs/>
        </w:rPr>
        <w:t>Supporting Your Team</w:t>
      </w:r>
    </w:p>
    <w:p w14:paraId="41CF4314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How can you provide support and guidance to your team during the implementation phase?</w:t>
      </w:r>
    </w:p>
    <w:p w14:paraId="474D3ECA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strategies will you use to maintain team morale and motivation during this period?</w:t>
      </w:r>
    </w:p>
    <w:p w14:paraId="796EB421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How can you ensure that team members feel supported and have access to the necessary resources?</w:t>
      </w:r>
    </w:p>
    <w:p w14:paraId="270153A5" w14:textId="77777777" w:rsidR="00BF7C33" w:rsidRPr="00BF7C33" w:rsidRDefault="00BF7C33" w:rsidP="00BF7C33">
      <w:pPr>
        <w:numPr>
          <w:ilvl w:val="0"/>
          <w:numId w:val="1"/>
        </w:numPr>
      </w:pPr>
      <w:r w:rsidRPr="00BF7C33">
        <w:rPr>
          <w:b/>
          <w:bCs/>
        </w:rPr>
        <w:t>Managing Challenges and Obstacles</w:t>
      </w:r>
    </w:p>
    <w:p w14:paraId="78F2ABF1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potential challenges or obstacles do you anticipate during the implementation?</w:t>
      </w:r>
    </w:p>
    <w:p w14:paraId="10BB35F0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How will you address any resistance or pushback from team members or stakeholders?</w:t>
      </w:r>
    </w:p>
    <w:p w14:paraId="7910F58D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contingency plans can you put in place to address unforeseen issues?</w:t>
      </w:r>
    </w:p>
    <w:p w14:paraId="1AA9195C" w14:textId="77777777" w:rsidR="00BF7C33" w:rsidRPr="00BF7C33" w:rsidRDefault="00BF7C33" w:rsidP="00BF7C33">
      <w:pPr>
        <w:numPr>
          <w:ilvl w:val="0"/>
          <w:numId w:val="1"/>
        </w:numPr>
      </w:pPr>
      <w:r w:rsidRPr="00BF7C33">
        <w:rPr>
          <w:b/>
          <w:bCs/>
        </w:rPr>
        <w:t>Tracking and Measuring Success</w:t>
      </w:r>
    </w:p>
    <w:p w14:paraId="643EB111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How will you track progress and measure the success of the change implementation?</w:t>
      </w:r>
    </w:p>
    <w:p w14:paraId="541BC06D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key performance indicators (KPIs) or metrics will you use to assess the impact of the change?</w:t>
      </w:r>
    </w:p>
    <w:p w14:paraId="47B1FAFA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How will you communicate progress and outcomes to your team and other stakeholders?</w:t>
      </w:r>
    </w:p>
    <w:p w14:paraId="11F61972" w14:textId="77777777" w:rsidR="00BF7C33" w:rsidRPr="00BF7C33" w:rsidRDefault="00BF7C33" w:rsidP="00BF7C33">
      <w:pPr>
        <w:numPr>
          <w:ilvl w:val="0"/>
          <w:numId w:val="1"/>
        </w:numPr>
      </w:pPr>
      <w:r w:rsidRPr="00BF7C33">
        <w:rPr>
          <w:b/>
          <w:bCs/>
        </w:rPr>
        <w:t>Adjusting and Improving</w:t>
      </w:r>
    </w:p>
    <w:p w14:paraId="293AEEFA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How will you identify areas where the implementation plan may need adjustments?</w:t>
      </w:r>
    </w:p>
    <w:p w14:paraId="54EEA803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processes will you use to gather feedback from your team and other stakeholders?</w:t>
      </w:r>
    </w:p>
    <w:p w14:paraId="62B067F5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How can you make iterative improvements to enhance the effectiveness of the change?</w:t>
      </w:r>
    </w:p>
    <w:p w14:paraId="24911F49" w14:textId="77777777" w:rsidR="00BF7C33" w:rsidRPr="00BF7C33" w:rsidRDefault="00BF7C33" w:rsidP="00BF7C33">
      <w:pPr>
        <w:numPr>
          <w:ilvl w:val="0"/>
          <w:numId w:val="1"/>
        </w:numPr>
      </w:pPr>
      <w:r w:rsidRPr="00BF7C33">
        <w:rPr>
          <w:b/>
          <w:bCs/>
        </w:rPr>
        <w:t>Sustaining the Change</w:t>
      </w:r>
    </w:p>
    <w:p w14:paraId="6E6A01F8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steps can you take to ensure the changes are sustained and integrated into everyday practices?</w:t>
      </w:r>
    </w:p>
    <w:p w14:paraId="73DA67C0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How can you reinforce the new behaviors or processes introduced by the change?</w:t>
      </w:r>
    </w:p>
    <w:p w14:paraId="1CCB16E1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long-term strategies can you implement to support continuous improvement?</w:t>
      </w:r>
    </w:p>
    <w:p w14:paraId="36397F65" w14:textId="77777777" w:rsidR="00BF7C33" w:rsidRPr="00BF7C33" w:rsidRDefault="00BF7C33" w:rsidP="00BF7C33">
      <w:pPr>
        <w:numPr>
          <w:ilvl w:val="0"/>
          <w:numId w:val="1"/>
        </w:numPr>
      </w:pPr>
      <w:r w:rsidRPr="00BF7C33">
        <w:rPr>
          <w:b/>
          <w:bCs/>
        </w:rPr>
        <w:t>Reflecting on the Experience</w:t>
      </w:r>
    </w:p>
    <w:p w14:paraId="56D90E5F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lessons have you learned from the change implementation process?</w:t>
      </w:r>
    </w:p>
    <w:p w14:paraId="600933B1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How can you apply these lessons to future changes or projects?</w:t>
      </w:r>
    </w:p>
    <w:p w14:paraId="5C10FDB1" w14:textId="77777777" w:rsidR="00BF7C33" w:rsidRPr="00BF7C33" w:rsidRDefault="00BF7C33" w:rsidP="00BF7C33">
      <w:pPr>
        <w:numPr>
          <w:ilvl w:val="1"/>
          <w:numId w:val="1"/>
        </w:numPr>
      </w:pPr>
      <w:r w:rsidRPr="00BF7C33">
        <w:t>What have you discovered about your leadership style and capabilities through this experience?</w:t>
      </w:r>
    </w:p>
    <w:p w14:paraId="7CAC5613" w14:textId="77777777" w:rsidR="005F55D8" w:rsidRDefault="005F55D8"/>
    <w:sectPr w:rsidR="005F55D8" w:rsidSect="00BF7C3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F2325"/>
    <w:multiLevelType w:val="multilevel"/>
    <w:tmpl w:val="F292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03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C33"/>
    <w:rsid w:val="003774BA"/>
    <w:rsid w:val="005F55D8"/>
    <w:rsid w:val="00BF7C33"/>
    <w:rsid w:val="00EF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811D"/>
  <w15:chartTrackingRefBased/>
  <w15:docId w15:val="{2E1A562F-8079-4E24-A8BD-632E019A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3774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6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337</Words>
  <Characters>1926</Characters>
  <Application>Microsoft Office Word</Application>
  <DocSecurity>0</DocSecurity>
  <Lines>16</Lines>
  <Paragraphs>4</Paragraphs>
  <ScaleCrop>false</ScaleCrop>
  <Company>IRCC</Company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3</cp:revision>
  <dcterms:created xsi:type="dcterms:W3CDTF">2024-08-06T12:23:00Z</dcterms:created>
  <dcterms:modified xsi:type="dcterms:W3CDTF">2025-01-09T20:45:00Z</dcterms:modified>
</cp:coreProperties>
</file>