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79D3" w14:textId="4E206BC8" w:rsidR="006B7474" w:rsidRDefault="00BF0A6D" w:rsidP="006B7474">
      <w:pPr>
        <w:rPr>
          <w:b/>
          <w:bCs/>
        </w:rPr>
      </w:pPr>
      <w:r>
        <w:rPr>
          <w:b/>
          <w:bCs/>
        </w:rPr>
        <w:t>P</w:t>
      </w:r>
      <w:r w:rsidR="00A32522">
        <w:rPr>
          <w:b/>
          <w:bCs/>
        </w:rPr>
        <w:t xml:space="preserve">réparation </w:t>
      </w:r>
      <w:r>
        <w:rPr>
          <w:b/>
          <w:bCs/>
        </w:rPr>
        <w:t>au changement : A</w:t>
      </w:r>
      <w:r w:rsidR="006B7474">
        <w:rPr>
          <w:b/>
          <w:bCs/>
        </w:rPr>
        <w:t>gents du changement</w:t>
      </w:r>
    </w:p>
    <w:p w14:paraId="203379A7" w14:textId="5B7B290F" w:rsidR="006B7474" w:rsidRPr="006B7474" w:rsidRDefault="006B7474" w:rsidP="006B7474">
      <w:r>
        <w:t>Ces questions sont conçues pour aider les agents du changement à réfléchir à leur rôle dans le soutien du processus de changement, à favoriser un environnement positif et sûr pour leurs pairs et à combler le fossé entre les membres de l</w:t>
      </w:r>
      <w:r w:rsidR="006E0345">
        <w:t>’</w:t>
      </w:r>
      <w:r>
        <w:t xml:space="preserve">équipe et les cadres intermédiaires. </w:t>
      </w:r>
      <w:r w:rsidR="00451BA5">
        <w:t>Elles</w:t>
      </w:r>
      <w:r>
        <w:t xml:space="preserve"> encouragent la pensée proactive et le leadership au niveau opérationnel.</w:t>
      </w:r>
    </w:p>
    <w:p w14:paraId="144F7D28" w14:textId="77777777" w:rsidR="006B7474" w:rsidRPr="006B7474" w:rsidRDefault="006B7474" w:rsidP="006B7474">
      <w:pPr>
        <w:numPr>
          <w:ilvl w:val="0"/>
          <w:numId w:val="1"/>
        </w:numPr>
      </w:pPr>
      <w:r>
        <w:rPr>
          <w:b/>
          <w:bCs/>
        </w:rPr>
        <w:t>Comprendre le changement et son incidence</w:t>
      </w:r>
    </w:p>
    <w:p w14:paraId="4881116A" w14:textId="77777777" w:rsidR="006B7474" w:rsidRPr="006B7474" w:rsidRDefault="006B7474" w:rsidP="006B7474">
      <w:pPr>
        <w:numPr>
          <w:ilvl w:val="1"/>
          <w:numId w:val="1"/>
        </w:numPr>
      </w:pPr>
      <w:r>
        <w:t>Quels sont les aspects clés du changement à venir que vos pairs doivent comprendre?</w:t>
      </w:r>
    </w:p>
    <w:p w14:paraId="1A85FDF4" w14:textId="5CB491BD" w:rsidR="006B7474" w:rsidRPr="006B7474" w:rsidRDefault="00451BA5" w:rsidP="006B7474">
      <w:pPr>
        <w:numPr>
          <w:ilvl w:val="1"/>
          <w:numId w:val="1"/>
        </w:numPr>
      </w:pPr>
      <w:r>
        <w:t>Quelle influence</w:t>
      </w:r>
      <w:r w:rsidR="006B7474">
        <w:t xml:space="preserve"> pensez</w:t>
      </w:r>
      <w:r>
        <w:noBreakHyphen/>
      </w:r>
      <w:r w:rsidR="006B7474">
        <w:t xml:space="preserve">vous que ce changement </w:t>
      </w:r>
      <w:r>
        <w:t xml:space="preserve">aura </w:t>
      </w:r>
      <w:r w:rsidR="006B7474">
        <w:t>sur le travail quotidien et les responsabilités de votre équipe?</w:t>
      </w:r>
    </w:p>
    <w:p w14:paraId="216C4971" w14:textId="692F54BF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>vous contribuer à clarifier l</w:t>
      </w:r>
      <w:r w:rsidR="006E0345">
        <w:t>’</w:t>
      </w:r>
      <w:r>
        <w:t>objectif et les avantages du changement auprès de vos pairs?</w:t>
      </w:r>
    </w:p>
    <w:p w14:paraId="524A38AF" w14:textId="77777777" w:rsidR="006B7474" w:rsidRPr="006B7474" w:rsidRDefault="006B7474" w:rsidP="006B7474">
      <w:pPr>
        <w:numPr>
          <w:ilvl w:val="0"/>
          <w:numId w:val="1"/>
        </w:numPr>
      </w:pPr>
      <w:r>
        <w:rPr>
          <w:b/>
          <w:bCs/>
        </w:rPr>
        <w:t>Instaurer la confiance et favoriser la sécurité psychologique</w:t>
      </w:r>
    </w:p>
    <w:p w14:paraId="046D7A1A" w14:textId="07309850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>vous créer un climat où vos pairs se sentent en sécurité pour exprimer leurs préoccupations et leurs questions sur le changement?</w:t>
      </w:r>
    </w:p>
    <w:p w14:paraId="76F1F9D4" w14:textId="0D89E5ED" w:rsidR="006B7474" w:rsidRPr="006B7474" w:rsidRDefault="006B7474" w:rsidP="006B7474">
      <w:pPr>
        <w:numPr>
          <w:ilvl w:val="1"/>
          <w:numId w:val="1"/>
        </w:numPr>
      </w:pPr>
      <w:r>
        <w:t>Quelles mesures pouvez</w:t>
      </w:r>
      <w:r w:rsidR="00451BA5">
        <w:noBreakHyphen/>
      </w:r>
      <w:r>
        <w:t>vous prendre pour vous assurer que tous les membres de l</w:t>
      </w:r>
      <w:r w:rsidR="006E0345">
        <w:t>’</w:t>
      </w:r>
      <w:r>
        <w:t>équipe se sentent entendus et respectés pendant les discussions sur le changement?</w:t>
      </w:r>
    </w:p>
    <w:p w14:paraId="3C0A37AC" w14:textId="6D40AB6B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>vous encourager une communication ouverte et honnête sans craindre de conséquences négatives?</w:t>
      </w:r>
    </w:p>
    <w:p w14:paraId="6F068C7C" w14:textId="77777777" w:rsidR="006B7474" w:rsidRPr="006B7474" w:rsidRDefault="006B7474" w:rsidP="006B7474">
      <w:pPr>
        <w:numPr>
          <w:ilvl w:val="0"/>
          <w:numId w:val="1"/>
        </w:numPr>
      </w:pPr>
      <w:r>
        <w:rPr>
          <w:b/>
          <w:bCs/>
        </w:rPr>
        <w:t>Faire le lien entre les pairs et les cadres intermédiaires</w:t>
      </w:r>
    </w:p>
    <w:p w14:paraId="69486A6E" w14:textId="5C95CE11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>vous communiquer efficacement les préoccupations et les commentaires de vos pairs aux cadres intermédiaires?</w:t>
      </w:r>
    </w:p>
    <w:p w14:paraId="1A27E1B1" w14:textId="352ADAE0" w:rsidR="006B7474" w:rsidRPr="006B7474" w:rsidRDefault="006B7474" w:rsidP="006B7474">
      <w:pPr>
        <w:numPr>
          <w:ilvl w:val="1"/>
          <w:numId w:val="1"/>
        </w:numPr>
      </w:pPr>
      <w:r>
        <w:t>Quelles stratégies pouvez</w:t>
      </w:r>
      <w:r w:rsidR="00451BA5">
        <w:noBreakHyphen/>
      </w:r>
      <w:r>
        <w:t>vous utiliser pour vous assurer que vos pairs comprennent les points de vue et les décisions des cadres intermédiaires?</w:t>
      </w:r>
    </w:p>
    <w:p w14:paraId="070A1414" w14:textId="1ACB4720" w:rsidR="006B7474" w:rsidRPr="006B7474" w:rsidRDefault="006B7474" w:rsidP="006B7474">
      <w:pPr>
        <w:numPr>
          <w:ilvl w:val="1"/>
          <w:numId w:val="1"/>
        </w:numPr>
      </w:pPr>
      <w:r>
        <w:t xml:space="preserve">Comment faciliter </w:t>
      </w:r>
      <w:r w:rsidR="00451BA5">
        <w:t>un échange d’information bidirectionnel</w:t>
      </w:r>
      <w:r>
        <w:t xml:space="preserve"> qui favorise la compréhension et la coopération?</w:t>
      </w:r>
    </w:p>
    <w:p w14:paraId="28B0EF66" w14:textId="77777777" w:rsidR="006B7474" w:rsidRPr="006B7474" w:rsidRDefault="006B7474" w:rsidP="006B7474">
      <w:pPr>
        <w:numPr>
          <w:ilvl w:val="0"/>
          <w:numId w:val="1"/>
        </w:numPr>
      </w:pPr>
      <w:r>
        <w:rPr>
          <w:b/>
          <w:bCs/>
        </w:rPr>
        <w:t>Influencer positivement et encourager la participation</w:t>
      </w:r>
    </w:p>
    <w:p w14:paraId="26DCF55F" w14:textId="670651AB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>vous donner à vos pairs l</w:t>
      </w:r>
      <w:r w:rsidR="006E0345">
        <w:t>’</w:t>
      </w:r>
      <w:r>
        <w:t>exemple en adoptant des attitudes et des comportements positifs à l</w:t>
      </w:r>
      <w:r w:rsidR="006E0345">
        <w:t>’</w:t>
      </w:r>
      <w:r>
        <w:t>égard du changement?</w:t>
      </w:r>
    </w:p>
    <w:p w14:paraId="05BE04C6" w14:textId="2BF830A0" w:rsidR="006B7474" w:rsidRPr="006B7474" w:rsidRDefault="006B7474" w:rsidP="006B7474">
      <w:pPr>
        <w:numPr>
          <w:ilvl w:val="1"/>
          <w:numId w:val="1"/>
        </w:numPr>
      </w:pPr>
      <w:r>
        <w:t>Quelles approches pouvez</w:t>
      </w:r>
      <w:r w:rsidR="00451BA5">
        <w:noBreakHyphen/>
      </w:r>
      <w:r>
        <w:t>vous utiliser pour encourager vos pairs à participer à des activités et à des discussions liées au changement?</w:t>
      </w:r>
    </w:p>
    <w:p w14:paraId="65C9C970" w14:textId="55E8EE17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 xml:space="preserve">vous </w:t>
      </w:r>
      <w:r w:rsidR="00451BA5">
        <w:t>souligner</w:t>
      </w:r>
      <w:r>
        <w:t xml:space="preserve"> et célébrer les petites victoires ou les aspects positifs du processus de changement?</w:t>
      </w:r>
    </w:p>
    <w:p w14:paraId="0941BFA8" w14:textId="77777777" w:rsidR="006B7474" w:rsidRPr="006B7474" w:rsidRDefault="006B7474" w:rsidP="006B7474">
      <w:pPr>
        <w:numPr>
          <w:ilvl w:val="0"/>
          <w:numId w:val="1"/>
        </w:numPr>
      </w:pPr>
      <w:r>
        <w:rPr>
          <w:b/>
          <w:bCs/>
        </w:rPr>
        <w:t>Soutenir les pairs tout au long de la transition</w:t>
      </w:r>
    </w:p>
    <w:p w14:paraId="3A624E13" w14:textId="5CD49C50" w:rsidR="006B7474" w:rsidRPr="006B7474" w:rsidRDefault="006B7474" w:rsidP="006B7474">
      <w:pPr>
        <w:numPr>
          <w:ilvl w:val="1"/>
          <w:numId w:val="1"/>
        </w:numPr>
      </w:pPr>
      <w:r>
        <w:lastRenderedPageBreak/>
        <w:t>De quelles ressources ou de quel soutien vos pairs pourraient</w:t>
      </w:r>
      <w:r w:rsidR="00451BA5">
        <w:noBreakHyphen/>
      </w:r>
      <w:r>
        <w:t>ils avoir besoin pour s</w:t>
      </w:r>
      <w:r w:rsidR="006E0345">
        <w:t>’</w:t>
      </w:r>
      <w:r>
        <w:t>adapter avec succès au changement?</w:t>
      </w:r>
    </w:p>
    <w:p w14:paraId="6859F1A9" w14:textId="65B7E3B8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 xml:space="preserve">vous détecter et traiter </w:t>
      </w:r>
      <w:r w:rsidR="00451BA5">
        <w:t>la résistance</w:t>
      </w:r>
      <w:r>
        <w:t xml:space="preserve"> ou les inquiétudes de vos pairs face au changement?</w:t>
      </w:r>
    </w:p>
    <w:p w14:paraId="5D98DA87" w14:textId="40299F68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>vous travailler avec les cadres intermédiaires pour apporter à votre équipe le soutien et les ressources nécessaires?</w:t>
      </w:r>
    </w:p>
    <w:p w14:paraId="4C0449BB" w14:textId="7D2F4EF4" w:rsidR="006B7474" w:rsidRPr="006B7474" w:rsidRDefault="006B7474" w:rsidP="006B7474">
      <w:pPr>
        <w:numPr>
          <w:ilvl w:val="0"/>
          <w:numId w:val="1"/>
        </w:numPr>
      </w:pPr>
      <w:r>
        <w:rPr>
          <w:b/>
          <w:bCs/>
        </w:rPr>
        <w:t xml:space="preserve">Réflexion et </w:t>
      </w:r>
      <w:r w:rsidR="00451BA5">
        <w:rPr>
          <w:b/>
          <w:bCs/>
        </w:rPr>
        <w:t>perfectionnement</w:t>
      </w:r>
      <w:r>
        <w:rPr>
          <w:b/>
          <w:bCs/>
        </w:rPr>
        <w:t xml:space="preserve"> personnels</w:t>
      </w:r>
    </w:p>
    <w:p w14:paraId="5B8D58DC" w14:textId="0775C437" w:rsidR="006B7474" w:rsidRPr="006B7474" w:rsidRDefault="006B7474" w:rsidP="006B7474">
      <w:pPr>
        <w:numPr>
          <w:ilvl w:val="1"/>
          <w:numId w:val="1"/>
        </w:numPr>
      </w:pPr>
      <w:r>
        <w:t>Quelles compétences ou connaissances devez</w:t>
      </w:r>
      <w:r w:rsidR="00451BA5">
        <w:noBreakHyphen/>
      </w:r>
      <w:r>
        <w:t xml:space="preserve">vous </w:t>
      </w:r>
      <w:r w:rsidR="00451BA5">
        <w:t>acquérir</w:t>
      </w:r>
      <w:r>
        <w:t xml:space="preserve"> pour être un agent </w:t>
      </w:r>
      <w:r w:rsidR="00451BA5">
        <w:t>du</w:t>
      </w:r>
      <w:r>
        <w:t xml:space="preserve"> changement efficace?</w:t>
      </w:r>
    </w:p>
    <w:p w14:paraId="5896C62A" w14:textId="2FED764C" w:rsidR="006B7474" w:rsidRPr="006B7474" w:rsidRDefault="006B7474" w:rsidP="006B7474">
      <w:pPr>
        <w:numPr>
          <w:ilvl w:val="1"/>
          <w:numId w:val="1"/>
        </w:numPr>
      </w:pPr>
      <w:r>
        <w:t>Comment pouvez</w:t>
      </w:r>
      <w:r w:rsidR="00451BA5">
        <w:noBreakHyphen/>
      </w:r>
      <w:r>
        <w:t xml:space="preserve">vous utiliser cette expérience pour vous perfectionner professionnellement et améliorer vos </w:t>
      </w:r>
      <w:r w:rsidR="00451BA5">
        <w:t xml:space="preserve">compétences en </w:t>
      </w:r>
      <w:r>
        <w:t>leadership?</w:t>
      </w:r>
    </w:p>
    <w:p w14:paraId="4CFEAE95" w14:textId="5DE6B929" w:rsidR="005F55D8" w:rsidRDefault="006B7474" w:rsidP="00FF6DA0">
      <w:pPr>
        <w:numPr>
          <w:ilvl w:val="1"/>
          <w:numId w:val="1"/>
        </w:numPr>
      </w:pPr>
      <w:r>
        <w:t>Quels préjugés ou suppositions personnels devez</w:t>
      </w:r>
      <w:r w:rsidR="00451BA5">
        <w:noBreakHyphen/>
      </w:r>
      <w:r>
        <w:t xml:space="preserve">vous </w:t>
      </w:r>
      <w:r w:rsidR="00451BA5">
        <w:t>remettre en question</w:t>
      </w:r>
      <w:r>
        <w:t xml:space="preserve"> pour soutenir efficacement le changement?</w:t>
      </w:r>
    </w:p>
    <w:sectPr w:rsidR="005F55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76FC3" w14:textId="77777777" w:rsidR="005F035F" w:rsidRDefault="005F035F" w:rsidP="005B0E69">
      <w:pPr>
        <w:spacing w:after="0" w:line="240" w:lineRule="auto"/>
      </w:pPr>
      <w:r>
        <w:separator/>
      </w:r>
    </w:p>
  </w:endnote>
  <w:endnote w:type="continuationSeparator" w:id="0">
    <w:p w14:paraId="0C4FD33B" w14:textId="77777777" w:rsidR="005F035F" w:rsidRDefault="005F035F" w:rsidP="005B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738D0" w14:textId="77777777" w:rsidR="005B0E69" w:rsidRDefault="005B0E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FBC90" w14:textId="77777777" w:rsidR="005B0E69" w:rsidRDefault="005B0E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87D5E" w14:textId="77777777" w:rsidR="005B0E69" w:rsidRDefault="005B0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4F053" w14:textId="77777777" w:rsidR="005F035F" w:rsidRDefault="005F035F" w:rsidP="005B0E69">
      <w:pPr>
        <w:spacing w:after="0" w:line="240" w:lineRule="auto"/>
      </w:pPr>
      <w:r>
        <w:separator/>
      </w:r>
    </w:p>
  </w:footnote>
  <w:footnote w:type="continuationSeparator" w:id="0">
    <w:p w14:paraId="60D44A33" w14:textId="77777777" w:rsidR="005F035F" w:rsidRDefault="005F035F" w:rsidP="005B0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6970" w14:textId="77777777" w:rsidR="005B0E69" w:rsidRDefault="005B0E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78232" w14:textId="77777777" w:rsidR="005B0E69" w:rsidRDefault="005B0E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37A24" w14:textId="77777777" w:rsidR="005B0E69" w:rsidRDefault="005B0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646B"/>
    <w:multiLevelType w:val="multilevel"/>
    <w:tmpl w:val="4E8E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01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474"/>
    <w:rsid w:val="002C3361"/>
    <w:rsid w:val="00451BA5"/>
    <w:rsid w:val="004B2475"/>
    <w:rsid w:val="005B0E69"/>
    <w:rsid w:val="005F035F"/>
    <w:rsid w:val="005F55D8"/>
    <w:rsid w:val="006B7474"/>
    <w:rsid w:val="006E0345"/>
    <w:rsid w:val="00A32522"/>
    <w:rsid w:val="00BF0A6D"/>
    <w:rsid w:val="00FF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4D00"/>
  <w15:chartTrackingRefBased/>
  <w15:docId w15:val="{84ECC6EC-7C07-4A7A-A779-0963FA40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E69"/>
  </w:style>
  <w:style w:type="paragraph" w:styleId="Footer">
    <w:name w:val="footer"/>
    <w:basedOn w:val="Normal"/>
    <w:link w:val="FooterChar"/>
    <w:uiPriority w:val="99"/>
    <w:unhideWhenUsed/>
    <w:rsid w:val="005B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433</Words>
  <Characters>2470</Characters>
  <Application>Microsoft Office Word</Application>
  <DocSecurity>0</DocSecurity>
  <Lines>20</Lines>
  <Paragraphs>5</Paragraphs>
  <ScaleCrop>false</ScaleCrop>
  <Company>IRCC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8</cp:revision>
  <dcterms:created xsi:type="dcterms:W3CDTF">2024-08-06T16:58:00Z</dcterms:created>
  <dcterms:modified xsi:type="dcterms:W3CDTF">2025-01-08T22:11:00Z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2024-11-07T21:54:32Z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66d598c7-ef2c-4f34-8dc0-9348034cadf0</vt:lpwstr>
  </property>
  <property fmtid="{D5CDD505-2E9C-101B-9397-08002B2CF9AE}" pid="8" name="MSIP_Label_834ed4f5-eae4-40c7-82be-b1cdf720a1b9_ContentBits">
    <vt:lpwstr>0</vt:lpwstr>
  </property>
</Properties>
</file>