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942" w:rsidRDefault="0004219D">
      <w:r>
        <w:t>Agency Banking</w:t>
      </w:r>
      <w:r w:rsidR="00737881">
        <w:t xml:space="preserve"> Development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810"/>
        <w:gridCol w:w="720"/>
        <w:gridCol w:w="814"/>
        <w:gridCol w:w="878"/>
        <w:gridCol w:w="878"/>
        <w:gridCol w:w="878"/>
        <w:gridCol w:w="878"/>
        <w:gridCol w:w="878"/>
        <w:gridCol w:w="737"/>
        <w:gridCol w:w="899"/>
      </w:tblGrid>
      <w:tr w:rsidR="0004219D" w:rsidTr="0004219D">
        <w:tc>
          <w:tcPr>
            <w:tcW w:w="2605" w:type="dxa"/>
          </w:tcPr>
          <w:p w:rsidR="0004219D" w:rsidRDefault="0004219D">
            <w:r>
              <w:t>Item</w:t>
            </w:r>
          </w:p>
        </w:tc>
        <w:tc>
          <w:tcPr>
            <w:tcW w:w="810" w:type="dxa"/>
          </w:tcPr>
          <w:p w:rsidR="0004219D" w:rsidRDefault="0004219D">
            <w:r>
              <w:t>Day 1</w:t>
            </w:r>
          </w:p>
        </w:tc>
        <w:tc>
          <w:tcPr>
            <w:tcW w:w="720" w:type="dxa"/>
          </w:tcPr>
          <w:p w:rsidR="0004219D" w:rsidRDefault="0004219D">
            <w:r>
              <w:t>Day 2</w:t>
            </w:r>
          </w:p>
        </w:tc>
        <w:tc>
          <w:tcPr>
            <w:tcW w:w="814" w:type="dxa"/>
          </w:tcPr>
          <w:p w:rsidR="0004219D" w:rsidRDefault="0004219D">
            <w:r>
              <w:t>Day 3</w:t>
            </w:r>
          </w:p>
        </w:tc>
        <w:tc>
          <w:tcPr>
            <w:tcW w:w="878" w:type="dxa"/>
          </w:tcPr>
          <w:p w:rsidR="0004219D" w:rsidRDefault="0004219D">
            <w:r>
              <w:t>Day 4</w:t>
            </w:r>
          </w:p>
        </w:tc>
        <w:tc>
          <w:tcPr>
            <w:tcW w:w="878" w:type="dxa"/>
          </w:tcPr>
          <w:p w:rsidR="0004219D" w:rsidRDefault="0004219D">
            <w:r>
              <w:t>Day</w:t>
            </w:r>
            <w:r>
              <w:t xml:space="preserve"> </w:t>
            </w:r>
            <w:r>
              <w:t>5</w:t>
            </w:r>
          </w:p>
        </w:tc>
        <w:tc>
          <w:tcPr>
            <w:tcW w:w="878" w:type="dxa"/>
          </w:tcPr>
          <w:p w:rsidR="0004219D" w:rsidRDefault="0004219D">
            <w:r>
              <w:t>Day 6</w:t>
            </w:r>
          </w:p>
        </w:tc>
        <w:tc>
          <w:tcPr>
            <w:tcW w:w="878" w:type="dxa"/>
          </w:tcPr>
          <w:p w:rsidR="0004219D" w:rsidRDefault="0004219D">
            <w:r>
              <w:t>Day 7</w:t>
            </w:r>
          </w:p>
        </w:tc>
        <w:tc>
          <w:tcPr>
            <w:tcW w:w="878" w:type="dxa"/>
          </w:tcPr>
          <w:p w:rsidR="0004219D" w:rsidRDefault="0004219D">
            <w:r>
              <w:t>Day</w:t>
            </w:r>
            <w:r>
              <w:t xml:space="preserve"> </w:t>
            </w:r>
            <w:r>
              <w:t>8</w:t>
            </w:r>
          </w:p>
        </w:tc>
        <w:tc>
          <w:tcPr>
            <w:tcW w:w="737" w:type="dxa"/>
          </w:tcPr>
          <w:p w:rsidR="0004219D" w:rsidRDefault="0004219D">
            <w:r>
              <w:t>Day</w:t>
            </w:r>
            <w:r>
              <w:t xml:space="preserve"> </w:t>
            </w:r>
            <w:r>
              <w:t>9</w:t>
            </w:r>
          </w:p>
        </w:tc>
        <w:tc>
          <w:tcPr>
            <w:tcW w:w="899" w:type="dxa"/>
          </w:tcPr>
          <w:p w:rsidR="0004219D" w:rsidRDefault="0004219D">
            <w:r>
              <w:t>Day 10</w:t>
            </w:r>
          </w:p>
        </w:tc>
      </w:tr>
      <w:tr w:rsidR="0004219D" w:rsidTr="0004219D">
        <w:tc>
          <w:tcPr>
            <w:tcW w:w="2605" w:type="dxa"/>
          </w:tcPr>
          <w:p w:rsidR="0004219D" w:rsidRDefault="0004219D">
            <w:r>
              <w:t>Analysis</w:t>
            </w:r>
          </w:p>
        </w:tc>
        <w:tc>
          <w:tcPr>
            <w:tcW w:w="810" w:type="dxa"/>
            <w:shd w:val="clear" w:color="auto" w:fill="AEAAAA" w:themeFill="background2" w:themeFillShade="BF"/>
          </w:tcPr>
          <w:p w:rsidR="0004219D" w:rsidRPr="00737881" w:rsidRDefault="0004219D">
            <w:pPr>
              <w:rPr>
                <w:highlight w:val="darkGray"/>
              </w:rPr>
            </w:pPr>
          </w:p>
        </w:tc>
        <w:tc>
          <w:tcPr>
            <w:tcW w:w="720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14" w:type="dxa"/>
          </w:tcPr>
          <w:p w:rsidR="0004219D" w:rsidRDefault="0004219D"/>
        </w:tc>
        <w:tc>
          <w:tcPr>
            <w:tcW w:w="878" w:type="dxa"/>
          </w:tcPr>
          <w:p w:rsidR="0004219D" w:rsidRDefault="0004219D"/>
        </w:tc>
        <w:tc>
          <w:tcPr>
            <w:tcW w:w="878" w:type="dxa"/>
          </w:tcPr>
          <w:p w:rsidR="0004219D" w:rsidRDefault="0004219D"/>
        </w:tc>
        <w:tc>
          <w:tcPr>
            <w:tcW w:w="878" w:type="dxa"/>
          </w:tcPr>
          <w:p w:rsidR="0004219D" w:rsidRDefault="0004219D"/>
        </w:tc>
        <w:tc>
          <w:tcPr>
            <w:tcW w:w="878" w:type="dxa"/>
          </w:tcPr>
          <w:p w:rsidR="0004219D" w:rsidRDefault="0004219D"/>
        </w:tc>
        <w:tc>
          <w:tcPr>
            <w:tcW w:w="878" w:type="dxa"/>
          </w:tcPr>
          <w:p w:rsidR="0004219D" w:rsidRDefault="0004219D"/>
        </w:tc>
        <w:tc>
          <w:tcPr>
            <w:tcW w:w="737" w:type="dxa"/>
          </w:tcPr>
          <w:p w:rsidR="0004219D" w:rsidRDefault="0004219D"/>
        </w:tc>
        <w:tc>
          <w:tcPr>
            <w:tcW w:w="899" w:type="dxa"/>
          </w:tcPr>
          <w:p w:rsidR="0004219D" w:rsidRDefault="0004219D"/>
        </w:tc>
      </w:tr>
      <w:tr w:rsidR="0004219D" w:rsidTr="0004219D">
        <w:tc>
          <w:tcPr>
            <w:tcW w:w="2605" w:type="dxa"/>
          </w:tcPr>
          <w:p w:rsidR="0004219D" w:rsidRDefault="0004219D">
            <w:r>
              <w:t>Development and design</w:t>
            </w:r>
          </w:p>
        </w:tc>
        <w:tc>
          <w:tcPr>
            <w:tcW w:w="810" w:type="dxa"/>
          </w:tcPr>
          <w:p w:rsidR="0004219D" w:rsidRDefault="0004219D"/>
        </w:tc>
        <w:tc>
          <w:tcPr>
            <w:tcW w:w="720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14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78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78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78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78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78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737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99" w:type="dxa"/>
            <w:shd w:val="clear" w:color="auto" w:fill="AEAAAA" w:themeFill="background2" w:themeFillShade="BF"/>
          </w:tcPr>
          <w:p w:rsidR="0004219D" w:rsidRDefault="0004219D"/>
        </w:tc>
      </w:tr>
      <w:tr w:rsidR="0004219D" w:rsidTr="0004219D">
        <w:tc>
          <w:tcPr>
            <w:tcW w:w="2605" w:type="dxa"/>
          </w:tcPr>
          <w:p w:rsidR="0004219D" w:rsidRDefault="0004219D">
            <w:r>
              <w:t>Testing</w:t>
            </w:r>
          </w:p>
        </w:tc>
        <w:tc>
          <w:tcPr>
            <w:tcW w:w="810" w:type="dxa"/>
          </w:tcPr>
          <w:p w:rsidR="0004219D" w:rsidRDefault="0004219D"/>
        </w:tc>
        <w:tc>
          <w:tcPr>
            <w:tcW w:w="720" w:type="dxa"/>
          </w:tcPr>
          <w:p w:rsidR="0004219D" w:rsidRDefault="0004219D"/>
        </w:tc>
        <w:tc>
          <w:tcPr>
            <w:tcW w:w="814" w:type="dxa"/>
          </w:tcPr>
          <w:p w:rsidR="0004219D" w:rsidRDefault="0004219D"/>
        </w:tc>
        <w:tc>
          <w:tcPr>
            <w:tcW w:w="878" w:type="dxa"/>
          </w:tcPr>
          <w:p w:rsidR="0004219D" w:rsidRDefault="0004219D"/>
        </w:tc>
        <w:tc>
          <w:tcPr>
            <w:tcW w:w="878" w:type="dxa"/>
          </w:tcPr>
          <w:p w:rsidR="0004219D" w:rsidRDefault="0004219D"/>
        </w:tc>
        <w:tc>
          <w:tcPr>
            <w:tcW w:w="878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78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78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737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99" w:type="dxa"/>
            <w:shd w:val="clear" w:color="auto" w:fill="AEAAAA" w:themeFill="background2" w:themeFillShade="BF"/>
          </w:tcPr>
          <w:p w:rsidR="0004219D" w:rsidRDefault="0004219D"/>
        </w:tc>
      </w:tr>
      <w:tr w:rsidR="0004219D" w:rsidTr="0004219D">
        <w:tc>
          <w:tcPr>
            <w:tcW w:w="2605" w:type="dxa"/>
          </w:tcPr>
          <w:p w:rsidR="0004219D" w:rsidRDefault="0004219D">
            <w:r>
              <w:t>Setup</w:t>
            </w:r>
          </w:p>
        </w:tc>
        <w:tc>
          <w:tcPr>
            <w:tcW w:w="810" w:type="dxa"/>
            <w:shd w:val="clear" w:color="auto" w:fill="FFFFFF" w:themeFill="background1"/>
          </w:tcPr>
          <w:p w:rsidR="0004219D" w:rsidRDefault="0004219D"/>
        </w:tc>
        <w:tc>
          <w:tcPr>
            <w:tcW w:w="720" w:type="dxa"/>
            <w:shd w:val="clear" w:color="auto" w:fill="FFFFFF" w:themeFill="background1"/>
          </w:tcPr>
          <w:p w:rsidR="0004219D" w:rsidRDefault="0004219D"/>
        </w:tc>
        <w:tc>
          <w:tcPr>
            <w:tcW w:w="814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78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78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78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78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78" w:type="dxa"/>
            <w:shd w:val="clear" w:color="auto" w:fill="AEAAAA" w:themeFill="background2" w:themeFillShade="BF"/>
          </w:tcPr>
          <w:p w:rsidR="0004219D" w:rsidRDefault="0004219D">
            <w:bookmarkStart w:id="0" w:name="_GoBack"/>
            <w:bookmarkEnd w:id="0"/>
          </w:p>
        </w:tc>
        <w:tc>
          <w:tcPr>
            <w:tcW w:w="737" w:type="dxa"/>
            <w:shd w:val="clear" w:color="auto" w:fill="AEAAAA" w:themeFill="background2" w:themeFillShade="BF"/>
          </w:tcPr>
          <w:p w:rsidR="0004219D" w:rsidRDefault="0004219D"/>
        </w:tc>
        <w:tc>
          <w:tcPr>
            <w:tcW w:w="899" w:type="dxa"/>
            <w:shd w:val="clear" w:color="auto" w:fill="AEAAAA" w:themeFill="background2" w:themeFillShade="BF"/>
          </w:tcPr>
          <w:p w:rsidR="0004219D" w:rsidRDefault="0004219D"/>
        </w:tc>
      </w:tr>
      <w:tr w:rsidR="0004219D" w:rsidTr="0004219D">
        <w:tc>
          <w:tcPr>
            <w:tcW w:w="2605" w:type="dxa"/>
          </w:tcPr>
          <w:p w:rsidR="0004219D" w:rsidRDefault="0004219D">
            <w:r>
              <w:t>Go live</w:t>
            </w:r>
          </w:p>
        </w:tc>
        <w:tc>
          <w:tcPr>
            <w:tcW w:w="810" w:type="dxa"/>
            <w:shd w:val="clear" w:color="auto" w:fill="FFFFFF" w:themeFill="background1"/>
          </w:tcPr>
          <w:p w:rsidR="0004219D" w:rsidRDefault="0004219D"/>
        </w:tc>
        <w:tc>
          <w:tcPr>
            <w:tcW w:w="720" w:type="dxa"/>
            <w:shd w:val="clear" w:color="auto" w:fill="FFFFFF" w:themeFill="background1"/>
          </w:tcPr>
          <w:p w:rsidR="0004219D" w:rsidRDefault="0004219D"/>
        </w:tc>
        <w:tc>
          <w:tcPr>
            <w:tcW w:w="814" w:type="dxa"/>
            <w:shd w:val="clear" w:color="auto" w:fill="FFFFFF" w:themeFill="background1"/>
          </w:tcPr>
          <w:p w:rsidR="0004219D" w:rsidRDefault="0004219D"/>
        </w:tc>
        <w:tc>
          <w:tcPr>
            <w:tcW w:w="878" w:type="dxa"/>
            <w:shd w:val="clear" w:color="auto" w:fill="FFFFFF" w:themeFill="background1"/>
          </w:tcPr>
          <w:p w:rsidR="0004219D" w:rsidRDefault="0004219D"/>
        </w:tc>
        <w:tc>
          <w:tcPr>
            <w:tcW w:w="878" w:type="dxa"/>
            <w:shd w:val="clear" w:color="auto" w:fill="FFFFFF" w:themeFill="background1"/>
          </w:tcPr>
          <w:p w:rsidR="0004219D" w:rsidRDefault="0004219D"/>
        </w:tc>
        <w:tc>
          <w:tcPr>
            <w:tcW w:w="878" w:type="dxa"/>
            <w:shd w:val="clear" w:color="auto" w:fill="FFFFFF" w:themeFill="background1"/>
          </w:tcPr>
          <w:p w:rsidR="0004219D" w:rsidRDefault="0004219D"/>
        </w:tc>
        <w:tc>
          <w:tcPr>
            <w:tcW w:w="878" w:type="dxa"/>
            <w:shd w:val="clear" w:color="auto" w:fill="FFFFFF" w:themeFill="background1"/>
          </w:tcPr>
          <w:p w:rsidR="0004219D" w:rsidRDefault="0004219D"/>
        </w:tc>
        <w:tc>
          <w:tcPr>
            <w:tcW w:w="878" w:type="dxa"/>
            <w:shd w:val="clear" w:color="auto" w:fill="FFFFFF" w:themeFill="background1"/>
          </w:tcPr>
          <w:p w:rsidR="0004219D" w:rsidRDefault="0004219D"/>
        </w:tc>
        <w:tc>
          <w:tcPr>
            <w:tcW w:w="737" w:type="dxa"/>
            <w:shd w:val="clear" w:color="auto" w:fill="FFFFFF" w:themeFill="background1"/>
          </w:tcPr>
          <w:p w:rsidR="0004219D" w:rsidRDefault="0004219D"/>
        </w:tc>
        <w:tc>
          <w:tcPr>
            <w:tcW w:w="899" w:type="dxa"/>
            <w:shd w:val="clear" w:color="auto" w:fill="AEAAAA" w:themeFill="background2" w:themeFillShade="BF"/>
          </w:tcPr>
          <w:p w:rsidR="0004219D" w:rsidRDefault="0004219D"/>
        </w:tc>
      </w:tr>
    </w:tbl>
    <w:p w:rsidR="00737881" w:rsidRDefault="00737881"/>
    <w:sectPr w:rsidR="00737881" w:rsidSect="006805E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881"/>
    <w:rsid w:val="0004219D"/>
    <w:rsid w:val="006805E0"/>
    <w:rsid w:val="00737881"/>
    <w:rsid w:val="00C148AC"/>
    <w:rsid w:val="00FD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FDD0A"/>
  <w15:chartTrackingRefBased/>
  <w15:docId w15:val="{D3D3F172-D699-4F03-91D8-018C4B4F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7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3</cp:revision>
  <dcterms:created xsi:type="dcterms:W3CDTF">2020-02-17T12:41:00Z</dcterms:created>
  <dcterms:modified xsi:type="dcterms:W3CDTF">2020-02-17T12:49:00Z</dcterms:modified>
</cp:coreProperties>
</file>