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580227E" w14:textId="1F27BA07" w:rsidR="004527B3" w:rsidRDefault="004527B3" w:rsidP="004527B3">
                            <w:pPr>
                              <w:spacing w:after="0" w:line="240" w:lineRule="auto"/>
                              <w:ind w:left="0" w:firstLine="0"/>
                            </w:pPr>
                            <w:r w:rsidRPr="00173557">
                              <w:t>Norfolk towers 1st flr</w:t>
                            </w:r>
                            <w:r w:rsidRPr="00173557">
                              <w:t xml:space="preserve"> </w:t>
                            </w:r>
                            <w:r w:rsidRPr="00173557">
                              <w:t>Kijabe street</w:t>
                            </w:r>
                          </w:p>
                          <w:p w14:paraId="7D4E2667" w14:textId="77777777"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580227E" w14:textId="1F27BA07" w:rsidR="004527B3" w:rsidRDefault="004527B3" w:rsidP="004527B3">
                      <w:pPr>
                        <w:spacing w:after="0" w:line="240" w:lineRule="auto"/>
                        <w:ind w:left="0" w:firstLine="0"/>
                      </w:pPr>
                      <w:r w:rsidRPr="00173557">
                        <w:t>Norfolk towers 1st flr</w:t>
                      </w:r>
                      <w:r w:rsidRPr="00173557">
                        <w:t xml:space="preserve"> </w:t>
                      </w:r>
                      <w:r w:rsidRPr="00173557">
                        <w:t>Kijabe street</w:t>
                      </w:r>
                    </w:p>
                    <w:p w14:paraId="7D4E2667" w14:textId="77777777"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43617928" w:rsidR="00983CEA" w:rsidRDefault="00013E65">
                            <w:pPr>
                              <w:pStyle w:val="FrameContents"/>
                              <w:spacing w:after="0" w:line="240" w:lineRule="auto"/>
                              <w:ind w:left="0" w:firstLine="0"/>
                            </w:pPr>
                            <w:r>
                              <w:t xml:space="preserve">Tel: </w:t>
                            </w:r>
                            <w:r>
                              <w:tab/>
                              <w:t>0710563359</w:t>
                            </w:r>
                            <w:r w:rsidR="004527B3">
                              <w:t>/0724573534</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43617928" w:rsidR="00983CEA" w:rsidRDefault="00013E65">
                      <w:pPr>
                        <w:pStyle w:val="FrameContents"/>
                        <w:spacing w:after="0" w:line="240" w:lineRule="auto"/>
                        <w:ind w:left="0" w:firstLine="0"/>
                      </w:pPr>
                      <w:r>
                        <w:t xml:space="preserve">Tel: </w:t>
                      </w:r>
                      <w:r>
                        <w:tab/>
                        <w:t>0710563359</w:t>
                      </w:r>
                      <w:r w:rsidR="004527B3">
                        <w:t>/0724573534</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38CB7791" w:rsidR="00983CEA" w:rsidRDefault="00685F3B">
      <w:pPr>
        <w:spacing w:after="0" w:line="259" w:lineRule="auto"/>
        <w:ind w:left="0" w:firstLine="0"/>
        <w:jc w:val="center"/>
        <w:rPr>
          <w:rFonts w:ascii="Antique Olive" w:hAnsi="Antique Olive"/>
          <w:sz w:val="44"/>
        </w:rPr>
      </w:pPr>
      <w:r>
        <w:rPr>
          <w:rFonts w:ascii="Antique Olive" w:hAnsi="Antique Olive"/>
          <w:sz w:val="44"/>
        </w:rPr>
        <w:t>CO-OPERATIVE SOCIETY ERP</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2291A50B" w14:textId="2D6C8D59" w:rsidR="00983CEA" w:rsidRDefault="00685F3B" w:rsidP="00685F3B">
      <w:pPr>
        <w:spacing w:after="89" w:line="259" w:lineRule="auto"/>
        <w:ind w:left="3851" w:firstLine="229"/>
      </w:pPr>
      <w:r>
        <w:t>Wednesday, 23 February, 2022</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EndPr/>
      <w:sdtContent>
        <w:p w14:paraId="7704FCEB" w14:textId="77777777"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Pr>
                <w:rStyle w:val="IndexLink"/>
              </w:rPr>
              <w:tab/>
              <w:t>2</w:t>
            </w:r>
            <w:r>
              <w:rPr>
                <w:webHidden/>
              </w:rPr>
              <w:fldChar w:fldCharType="end"/>
            </w:r>
          </w:hyperlink>
        </w:p>
        <w:p w14:paraId="1567AEBF" w14:textId="77777777" w:rsidR="00983CEA" w:rsidRDefault="009E5C4B">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013E65">
              <w:rPr>
                <w:rStyle w:val="IndexLink"/>
              </w:rPr>
              <w:tab/>
              <w:t>3</w:t>
            </w:r>
            <w:r w:rsidR="00013E65">
              <w:rPr>
                <w:webHidden/>
              </w:rPr>
              <w:fldChar w:fldCharType="end"/>
            </w:r>
          </w:hyperlink>
        </w:p>
        <w:p w14:paraId="45A7941A" w14:textId="77777777" w:rsidR="00983CEA" w:rsidRDefault="009E5C4B">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8E9848F" w14:textId="77777777" w:rsidR="00983CEA" w:rsidRDefault="009E5C4B">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18F36FE" w14:textId="77777777" w:rsidR="00983CEA" w:rsidRDefault="009E5C4B">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2E3D8E55" w14:textId="77777777" w:rsidR="00983CEA" w:rsidRDefault="009E5C4B">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0A8A277A" w14:textId="77777777" w:rsidR="00983CEA" w:rsidRDefault="009E5C4B">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71192991" w14:textId="77777777" w:rsidR="00983CEA" w:rsidRDefault="009E5C4B">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6D5C8CFE" w14:textId="77777777" w:rsidR="00983CEA" w:rsidRDefault="009E5C4B">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299ED14" w14:textId="77777777" w:rsidR="00983CEA" w:rsidRDefault="009E5C4B">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3628D509" w14:textId="77777777" w:rsidR="00983CEA" w:rsidRDefault="009E5C4B">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578179A8" w14:textId="77777777" w:rsidR="00983CEA" w:rsidRDefault="009E5C4B">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D251580" w14:textId="77777777" w:rsidR="00983CEA" w:rsidRDefault="009E5C4B">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013E65">
              <w:rPr>
                <w:rStyle w:val="IndexLink"/>
              </w:rPr>
              <w:tab/>
              <w:t>5</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35920E29" w:rsidR="00983CEA" w:rsidRDefault="004527B3" w:rsidP="004527B3">
            <w:pPr>
              <w:spacing w:after="89" w:line="259" w:lineRule="auto"/>
              <w:ind w:hanging="2219"/>
            </w:pPr>
            <w:r>
              <w:t>Wednesday, 23 February, 2022</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64842C08" w14:textId="77777777" w:rsidR="004527B3" w:rsidRDefault="004527B3" w:rsidP="004527B3">
            <w:pPr>
              <w:spacing w:after="0" w:line="240" w:lineRule="auto"/>
              <w:ind w:left="0" w:firstLine="0"/>
            </w:pPr>
            <w:r w:rsidRPr="00173557">
              <w:t>Norfolk towers 1st flr Kijabe street</w:t>
            </w:r>
          </w:p>
          <w:p w14:paraId="78F4E01F" w14:textId="77777777"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0CBB0800" w:rsidR="00983CEA" w:rsidRDefault="00013E65">
            <w:pPr>
              <w:spacing w:after="0" w:line="259" w:lineRule="auto"/>
              <w:ind w:left="67" w:firstLine="0"/>
            </w:pPr>
            <w:r>
              <w:t>Cell – 0710563359</w:t>
            </w:r>
            <w:r w:rsidR="004527B3">
              <w:t>/0724573534</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77777777" w:rsidR="00983CEA" w:rsidRDefault="00013E65">
      <w:pPr>
        <w:spacing w:after="283" w:line="259" w:lineRule="auto"/>
        <w:ind w:left="2180" w:firstLine="0"/>
      </w:pPr>
      <w:r>
        <w:rPr>
          <w:noProof/>
        </w:rPr>
        <mc:AlternateContent>
          <mc:Choice Requires="wpg">
            <w:drawing>
              <wp:inline distT="0" distB="0" distL="0" distR="0" wp14:anchorId="21397476" wp14:editId="343595C7">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9B9089"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2AA66895" w14:textId="77777777" w:rsidR="00983CEA" w:rsidRDefault="00013E65">
      <w:pPr>
        <w:spacing w:after="0" w:line="259" w:lineRule="auto"/>
        <w:ind w:left="0" w:firstLine="0"/>
        <w:jc w:val="right"/>
      </w:pPr>
      <w:r>
        <w:rPr>
          <w:noProof/>
        </w:rPr>
        <mc:AlternateContent>
          <mc:Choice Requires="wpg">
            <w:drawing>
              <wp:inline distT="0" distB="0" distL="0" distR="0" wp14:anchorId="06BFD501" wp14:editId="085B3573">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2D52369"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599A3C6D" w:rsidR="00983CEA" w:rsidRDefault="00013E65">
            <w:pPr>
              <w:spacing w:after="0" w:line="259" w:lineRule="auto"/>
              <w:ind w:left="0" w:firstLine="0"/>
            </w:pPr>
            <w:r>
              <w:rPr>
                <w:color w:val="335375"/>
              </w:rPr>
              <w:t xml:space="preserve">Request for Approval of </w:t>
            </w:r>
            <w:r w:rsidR="00747737">
              <w:rPr>
                <w:color w:val="335375"/>
              </w:rPr>
              <w:t>Milk collection application</w:t>
            </w:r>
            <w:r>
              <w:rPr>
                <w:color w:val="335375"/>
              </w:rPr>
              <w:t xml:space="preserve"> 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0D7F92">
        <w:trPr>
          <w:trHeight w:val="773"/>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E759B6">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auto"/>
          </w:tcPr>
          <w:p w14:paraId="3B5BED9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auto"/>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auto"/>
          </w:tcPr>
          <w:p w14:paraId="6F59992F" w14:textId="206A2BCA"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auto"/>
          </w:tcPr>
          <w:p w14:paraId="5B56A4D9" w14:textId="4B8ADA1D"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65728AE" w14:textId="77777777" w:rsidTr="00E759B6">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auto"/>
          </w:tcPr>
          <w:p w14:paraId="3FED0AF3" w14:textId="2158D60D" w:rsidR="00983CEA" w:rsidRDefault="00685F3B">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Stores</w:t>
            </w:r>
            <w:r w:rsidR="00013E65">
              <w:rPr>
                <w:rFonts w:asciiTheme="minorHAnsi" w:eastAsiaTheme="minorHAnsi" w:hAnsiTheme="minorHAnsi" w:cstheme="minorBidi"/>
                <w:color w:val="auto"/>
                <w:sz w:val="23"/>
              </w:rPr>
              <w:t xml:space="preserve">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auto"/>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auto"/>
          </w:tcPr>
          <w:p w14:paraId="753D0B2B" w14:textId="59032FED"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auto"/>
          </w:tcPr>
          <w:p w14:paraId="41E26C07" w14:textId="661F22A7"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r>
      <w:tr w:rsidR="00983CEA" w14:paraId="6C1C4C78" w14:textId="77777777" w:rsidTr="00E759B6">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auto"/>
          </w:tcPr>
          <w:p w14:paraId="114A60FF" w14:textId="1FD13DDE"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r w:rsidR="00685F3B">
              <w:rPr>
                <w:rFonts w:asciiTheme="minorHAnsi" w:eastAsiaTheme="minorHAnsi" w:hAnsiTheme="minorHAnsi" w:cstheme="minorBidi"/>
                <w:color w:val="auto"/>
                <w:sz w:val="23"/>
              </w:rPr>
              <w:t xml:space="preserve"> &amp; Payroll</w:t>
            </w:r>
          </w:p>
        </w:tc>
        <w:tc>
          <w:tcPr>
            <w:tcW w:w="864" w:type="dxa"/>
            <w:tcBorders>
              <w:top w:val="single" w:sz="4" w:space="0" w:color="87A9CB"/>
              <w:left w:val="single" w:sz="4" w:space="0" w:color="87A9CB"/>
              <w:bottom w:val="single" w:sz="4" w:space="0" w:color="87A9CB"/>
              <w:right w:val="single" w:sz="4" w:space="0" w:color="87A9CB"/>
            </w:tcBorders>
            <w:shd w:val="clear" w:color="auto" w:fill="auto"/>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auto"/>
          </w:tcPr>
          <w:p w14:paraId="28CDBDFC" w14:textId="27126CD3"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auto"/>
          </w:tcPr>
          <w:p w14:paraId="77FE269D" w14:textId="53B20BD4"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685F3B" w14:paraId="1A8F0BE6" w14:textId="77777777" w:rsidTr="00E759B6">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auto"/>
          </w:tcPr>
          <w:p w14:paraId="6245107E" w14:textId="000C3236" w:rsidR="00685F3B" w:rsidRPr="00685F3B" w:rsidRDefault="00685F3B">
            <w:pPr>
              <w:spacing w:after="0" w:line="259" w:lineRule="auto"/>
              <w:ind w:left="0" w:firstLine="0"/>
              <w:rPr>
                <w:rFonts w:asciiTheme="minorHAnsi" w:eastAsiaTheme="minorHAnsi" w:hAnsiTheme="minorHAnsi" w:cstheme="minorBidi"/>
                <w:color w:val="auto"/>
                <w:sz w:val="23"/>
              </w:rPr>
            </w:pPr>
            <w:r w:rsidRPr="00685F3B">
              <w:rPr>
                <w:rFonts w:asciiTheme="minorHAnsi" w:eastAsiaTheme="minorHAnsi" w:hAnsiTheme="minorHAnsi" w:cstheme="minorBidi"/>
                <w:color w:val="auto"/>
                <w:sz w:val="23"/>
              </w:rPr>
              <w:t>Manufacturing</w:t>
            </w:r>
            <w:r>
              <w:rPr>
                <w:rFonts w:asciiTheme="minorHAnsi" w:eastAsiaTheme="minorHAnsi" w:hAnsiTheme="minorHAnsi" w:cstheme="minorBidi"/>
                <w:color w:val="auto"/>
                <w:sz w:val="23"/>
              </w:rPr>
              <w:t xml:space="preserve"> &amp; Production</w:t>
            </w:r>
          </w:p>
        </w:tc>
        <w:tc>
          <w:tcPr>
            <w:tcW w:w="864" w:type="dxa"/>
            <w:tcBorders>
              <w:top w:val="single" w:sz="4" w:space="0" w:color="87A9CB"/>
              <w:left w:val="single" w:sz="4" w:space="0" w:color="87A9CB"/>
              <w:bottom w:val="single" w:sz="4" w:space="0" w:color="87A9CB"/>
              <w:right w:val="single" w:sz="4" w:space="0" w:color="87A9CB"/>
            </w:tcBorders>
            <w:shd w:val="clear" w:color="auto" w:fill="auto"/>
          </w:tcPr>
          <w:p w14:paraId="0E969CB3" w14:textId="201AE651" w:rsidR="00685F3B" w:rsidRDefault="00685F3B">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auto"/>
          </w:tcPr>
          <w:p w14:paraId="43063A39" w14:textId="3F93DE0B" w:rsidR="00685F3B" w:rsidRDefault="00685F3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100,000.00</w:t>
            </w:r>
          </w:p>
        </w:tc>
        <w:tc>
          <w:tcPr>
            <w:tcW w:w="1266" w:type="dxa"/>
            <w:tcBorders>
              <w:top w:val="single" w:sz="4" w:space="0" w:color="87A9CB"/>
              <w:left w:val="single" w:sz="4" w:space="0" w:color="87A9CB"/>
              <w:bottom w:val="single" w:sz="4" w:space="0" w:color="87A9CB"/>
              <w:right w:val="single" w:sz="4" w:space="0" w:color="87A9CB"/>
            </w:tcBorders>
            <w:shd w:val="clear" w:color="auto" w:fill="auto"/>
          </w:tcPr>
          <w:p w14:paraId="60F46336" w14:textId="72F1D480" w:rsidR="00685F3B" w:rsidRDefault="00685F3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100,000.00</w:t>
            </w:r>
          </w:p>
        </w:tc>
      </w:tr>
      <w:tr w:rsidR="00983CEA" w:rsidRPr="00685F3B"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52BCA8DC" w:rsidR="00983CEA" w:rsidRDefault="00685F3B" w:rsidP="00E759B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18A3617F" w:rsidR="00983CEA" w:rsidRDefault="00685F3B" w:rsidP="00E759B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013E65">
              <w:rPr>
                <w:rFonts w:asciiTheme="minorHAnsi" w:eastAsiaTheme="minorHAnsi" w:hAnsiTheme="minorHAnsi" w:cstheme="minorBidi"/>
                <w:color w:val="auto"/>
                <w:sz w:val="23"/>
              </w:rPr>
              <w:t>,000.00</w:t>
            </w:r>
          </w:p>
        </w:tc>
      </w:tr>
      <w:tr w:rsidR="00983CEA" w:rsidRPr="00685F3B"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rsidP="00E759B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0A1AE238" w:rsidR="00983CEA" w:rsidRDefault="00685F3B">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27</w:t>
            </w:r>
            <w:r w:rsidR="00013E65">
              <w:rPr>
                <w:rFonts w:asciiTheme="minorHAnsi" w:eastAsiaTheme="minorHAnsi" w:hAnsiTheme="minorHAnsi" w:cstheme="minorBidi"/>
                <w:b/>
                <w:color w:val="auto"/>
                <w:u w:val="single"/>
              </w:rPr>
              <w:t xml:space="preserve">0,000.00  </w:t>
            </w:r>
          </w:p>
        </w:tc>
      </w:tr>
      <w:tr w:rsidR="00685F3B" w14:paraId="34F6594C"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2F7F15E" w14:textId="77777777" w:rsidR="00685F3B" w:rsidRDefault="00685F3B">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CF35B46" w14:textId="77777777" w:rsidR="00685F3B" w:rsidRDefault="00685F3B">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3F0141C7" w14:textId="77777777" w:rsidR="00685F3B" w:rsidRDefault="00685F3B">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E4555B9" w14:textId="77777777" w:rsidR="00685F3B" w:rsidRDefault="00685F3B">
            <w:pPr>
              <w:spacing w:after="0" w:line="259" w:lineRule="auto"/>
              <w:ind w:left="0" w:firstLine="0"/>
              <w:jc w:val="right"/>
              <w:rPr>
                <w:rFonts w:asciiTheme="minorHAnsi" w:eastAsiaTheme="minorHAnsi" w:hAnsiTheme="minorHAnsi" w:cstheme="minorBidi"/>
                <w:b/>
                <w:color w:val="auto"/>
                <w:u w:val="single"/>
              </w:rPr>
            </w:pPr>
          </w:p>
        </w:tc>
      </w:tr>
      <w:tr w:rsidR="00685F3B" w14:paraId="154543BE"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60A9DAF8" w14:textId="79EAF08F" w:rsidR="00685F3B" w:rsidRDefault="00685F3B">
            <w:pPr>
              <w:spacing w:after="0"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Other Modules</w:t>
            </w:r>
          </w:p>
        </w:tc>
        <w:tc>
          <w:tcPr>
            <w:tcW w:w="864" w:type="dxa"/>
            <w:tcBorders>
              <w:top w:val="single" w:sz="4" w:space="0" w:color="87A9CB"/>
              <w:left w:val="single" w:sz="4" w:space="0" w:color="87A9CB"/>
              <w:bottom w:val="single" w:sz="4" w:space="0" w:color="87A9CB"/>
              <w:right w:val="single" w:sz="4" w:space="0" w:color="87A9CB"/>
            </w:tcBorders>
          </w:tcPr>
          <w:p w14:paraId="6F4242AB" w14:textId="77777777" w:rsidR="00685F3B" w:rsidRDefault="00685F3B">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5C048D82" w14:textId="77777777" w:rsidR="00685F3B" w:rsidRDefault="00685F3B">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35B5A9F1" w14:textId="77777777" w:rsidR="00685F3B" w:rsidRDefault="00685F3B">
            <w:pPr>
              <w:spacing w:after="0" w:line="259" w:lineRule="auto"/>
              <w:ind w:left="0" w:firstLine="0"/>
              <w:jc w:val="right"/>
              <w:rPr>
                <w:rFonts w:asciiTheme="minorHAnsi" w:eastAsiaTheme="minorHAnsi" w:hAnsiTheme="minorHAnsi" w:cstheme="minorBidi"/>
                <w:b/>
                <w:color w:val="auto"/>
                <w:u w:val="single"/>
              </w:rPr>
            </w:pPr>
          </w:p>
        </w:tc>
      </w:tr>
      <w:tr w:rsidR="00685F3B" w14:paraId="6024E49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3DB51C7C" w14:textId="7415B87C" w:rsidR="00685F3B" w:rsidRPr="00685F3B" w:rsidRDefault="00685F3B">
            <w:pPr>
              <w:spacing w:after="0" w:line="259" w:lineRule="auto"/>
              <w:ind w:left="0" w:firstLine="0"/>
              <w:rPr>
                <w:rFonts w:asciiTheme="minorHAnsi" w:eastAsiaTheme="minorHAnsi" w:hAnsiTheme="minorHAnsi" w:cstheme="minorBidi"/>
                <w:color w:val="auto"/>
                <w:sz w:val="23"/>
              </w:rPr>
            </w:pPr>
            <w:r w:rsidRPr="00685F3B">
              <w:rPr>
                <w:rFonts w:asciiTheme="minorHAnsi" w:eastAsiaTheme="minorHAnsi" w:hAnsiTheme="minorHAnsi" w:cstheme="minorBidi"/>
                <w:color w:val="auto"/>
                <w:sz w:val="23"/>
              </w:rPr>
              <w:t>Collection Module</w:t>
            </w:r>
          </w:p>
        </w:tc>
        <w:tc>
          <w:tcPr>
            <w:tcW w:w="864" w:type="dxa"/>
            <w:tcBorders>
              <w:top w:val="single" w:sz="4" w:space="0" w:color="87A9CB"/>
              <w:left w:val="single" w:sz="4" w:space="0" w:color="87A9CB"/>
              <w:bottom w:val="single" w:sz="4" w:space="0" w:color="87A9CB"/>
              <w:right w:val="single" w:sz="4" w:space="0" w:color="87A9CB"/>
            </w:tcBorders>
          </w:tcPr>
          <w:p w14:paraId="68129EC8" w14:textId="77777777" w:rsidR="00685F3B" w:rsidRDefault="00685F3B">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2D62416A" w14:textId="77777777" w:rsidR="00685F3B" w:rsidRDefault="00685F3B">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D74426C" w14:textId="77777777" w:rsidR="00685F3B" w:rsidRDefault="00685F3B">
            <w:pPr>
              <w:spacing w:after="0" w:line="259" w:lineRule="auto"/>
              <w:ind w:left="0" w:firstLine="0"/>
              <w:jc w:val="right"/>
              <w:rPr>
                <w:rFonts w:asciiTheme="minorHAnsi" w:eastAsiaTheme="minorHAnsi" w:hAnsiTheme="minorHAnsi" w:cstheme="minorBidi"/>
                <w:b/>
                <w:color w:val="auto"/>
                <w:u w:val="single"/>
              </w:rPr>
            </w:pPr>
          </w:p>
        </w:tc>
      </w:tr>
      <w:tr w:rsidR="00685F3B" w14:paraId="60056A06"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D0B3712" w14:textId="25F28802" w:rsidR="00685F3B" w:rsidRPr="00685F3B" w:rsidRDefault="00685F3B">
            <w:pPr>
              <w:spacing w:after="0" w:line="259" w:lineRule="auto"/>
              <w:ind w:left="0" w:firstLine="0"/>
              <w:rPr>
                <w:rFonts w:asciiTheme="minorHAnsi" w:eastAsiaTheme="minorHAnsi" w:hAnsiTheme="minorHAnsi" w:cstheme="minorBidi"/>
                <w:color w:val="auto"/>
                <w:sz w:val="23"/>
              </w:rPr>
            </w:pPr>
            <w:r w:rsidRPr="00685F3B">
              <w:rPr>
                <w:rFonts w:asciiTheme="minorHAnsi" w:eastAsiaTheme="minorHAnsi" w:hAnsiTheme="minorHAnsi" w:cstheme="minorBidi"/>
                <w:color w:val="auto"/>
                <w:sz w:val="23"/>
              </w:rPr>
              <w:t>Integration to Mobile Money</w:t>
            </w:r>
          </w:p>
        </w:tc>
        <w:tc>
          <w:tcPr>
            <w:tcW w:w="864" w:type="dxa"/>
            <w:tcBorders>
              <w:top w:val="single" w:sz="4" w:space="0" w:color="87A9CB"/>
              <w:left w:val="single" w:sz="4" w:space="0" w:color="87A9CB"/>
              <w:bottom w:val="single" w:sz="4" w:space="0" w:color="87A9CB"/>
              <w:right w:val="single" w:sz="4" w:space="0" w:color="87A9CB"/>
            </w:tcBorders>
          </w:tcPr>
          <w:p w14:paraId="524C6A61" w14:textId="77777777" w:rsidR="00685F3B" w:rsidRDefault="00685F3B">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5899F7F5" w14:textId="77777777" w:rsidR="00685F3B" w:rsidRDefault="00685F3B">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5CA6159" w14:textId="77777777" w:rsidR="00685F3B" w:rsidRDefault="00685F3B">
            <w:pPr>
              <w:spacing w:after="0" w:line="259" w:lineRule="auto"/>
              <w:ind w:left="0" w:firstLine="0"/>
              <w:jc w:val="right"/>
              <w:rPr>
                <w:rFonts w:asciiTheme="minorHAnsi" w:eastAsiaTheme="minorHAnsi" w:hAnsiTheme="minorHAnsi" w:cstheme="minorBidi"/>
                <w:b/>
                <w:color w:val="auto"/>
                <w:u w:val="single"/>
              </w:rPr>
            </w:pPr>
          </w:p>
        </w:tc>
      </w:tr>
    </w:tbl>
    <w:p w14:paraId="6232A1D9" w14:textId="77777777" w:rsidR="00983CEA" w:rsidRDefault="00013E65">
      <w:pPr>
        <w:spacing w:after="0" w:line="259" w:lineRule="auto"/>
        <w:ind w:left="0" w:firstLine="0"/>
      </w:pPr>
      <w:r>
        <w:tab/>
      </w:r>
      <w:r>
        <w:tab/>
      </w:r>
    </w:p>
    <w:p w14:paraId="4B77FBAA" w14:textId="77777777" w:rsidR="00983CEA" w:rsidRDefault="00013E65">
      <w:pPr>
        <w:spacing w:line="259" w:lineRule="auto"/>
        <w:ind w:left="2929" w:firstLine="0"/>
        <w:rPr>
          <w:b/>
          <w:sz w:val="36"/>
        </w:rPr>
      </w:pPr>
      <w:bookmarkStart w:id="8" w:name="_Toc9937032"/>
      <w:r>
        <w:br w:type="page"/>
      </w:r>
    </w:p>
    <w:p w14:paraId="54FE8FEF" w14:textId="77777777" w:rsidR="00983CEA" w:rsidRDefault="00013E65">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8"/>
      <w:r>
        <w:t xml:space="preserve"> </w:t>
      </w:r>
      <w:r>
        <w:rPr>
          <w:sz w:val="36"/>
        </w:rPr>
        <w:t xml:space="preserve"> </w:t>
      </w:r>
    </w:p>
    <w:p w14:paraId="44E4A23C" w14:textId="77777777" w:rsidR="00983CEA" w:rsidRDefault="00013E65">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1230AC8B" w14:textId="77777777" w:rsidR="00983CEA" w:rsidRDefault="00013E65">
      <w:pPr>
        <w:spacing w:after="3"/>
        <w:ind w:left="2775" w:right="83"/>
      </w:pPr>
      <w:r>
        <w:t xml:space="preserve">At TrimLine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2" w:name="_Toc9937036"/>
      <w:r>
        <w:rPr>
          <w:sz w:val="28"/>
        </w:rPr>
        <w:t>OUR CUSTOMERS</w:t>
      </w:r>
      <w:bookmarkEnd w:id="12"/>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r>
        <w:t>Embassava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r>
        <w:t>Ganaki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77777777"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7250B" w14:textId="77777777" w:rsidR="009E5C4B" w:rsidRDefault="009E5C4B">
      <w:pPr>
        <w:spacing w:after="0" w:line="240" w:lineRule="auto"/>
      </w:pPr>
      <w:r>
        <w:separator/>
      </w:r>
    </w:p>
  </w:endnote>
  <w:endnote w:type="continuationSeparator" w:id="0">
    <w:p w14:paraId="4FE1C097" w14:textId="77777777" w:rsidR="009E5C4B" w:rsidRDefault="009E5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5BBA1" w14:textId="77777777" w:rsidR="009E5C4B" w:rsidRDefault="009E5C4B">
      <w:pPr>
        <w:spacing w:after="0" w:line="240" w:lineRule="auto"/>
      </w:pPr>
      <w:r>
        <w:separator/>
      </w:r>
    </w:p>
  </w:footnote>
  <w:footnote w:type="continuationSeparator" w:id="0">
    <w:p w14:paraId="66EA616C" w14:textId="77777777" w:rsidR="009E5C4B" w:rsidRDefault="009E5C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3"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0D7F92"/>
    <w:rsid w:val="00214A0C"/>
    <w:rsid w:val="004527B3"/>
    <w:rsid w:val="0065503C"/>
    <w:rsid w:val="00685F3B"/>
    <w:rsid w:val="00747737"/>
    <w:rsid w:val="007B5510"/>
    <w:rsid w:val="007C374E"/>
    <w:rsid w:val="00852262"/>
    <w:rsid w:val="00983CEA"/>
    <w:rsid w:val="009E5C4B"/>
    <w:rsid w:val="009F2622"/>
    <w:rsid w:val="00B92178"/>
    <w:rsid w:val="00BE5F8B"/>
    <w:rsid w:val="00C50559"/>
    <w:rsid w:val="00E759B6"/>
    <w:rsid w:val="00F956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7B3"/>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5</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4</cp:revision>
  <cp:lastPrinted>2020-08-06T14:17:00Z</cp:lastPrinted>
  <dcterms:created xsi:type="dcterms:W3CDTF">2021-08-13T09:46:00Z</dcterms:created>
  <dcterms:modified xsi:type="dcterms:W3CDTF">2022-02-23T09:23:00Z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