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4763F021" w:rsidR="00983CEA" w:rsidRDefault="00C07B16">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08FBA174" wp14:editId="74CBBECF">
                <wp:simplePos x="0" y="0"/>
                <wp:positionH relativeFrom="column">
                  <wp:posOffset>-285750</wp:posOffset>
                </wp:positionH>
                <wp:positionV relativeFrom="paragraph">
                  <wp:posOffset>123825</wp:posOffset>
                </wp:positionV>
                <wp:extent cx="2737485" cy="413385"/>
                <wp:effectExtent l="0" t="0" r="0" b="0"/>
                <wp:wrapNone/>
                <wp:docPr id="61510280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7485" cy="413385"/>
                        </a:xfrm>
                        <a:prstGeom prst="rect">
                          <a:avLst/>
                        </a:prstGeom>
                        <a:noFill/>
                        <a:ln w="9525">
                          <a:noFill/>
                        </a:ln>
                      </wps:spPr>
                      <wps:style>
                        <a:lnRef idx="0">
                          <a:scrgbClr r="0" g="0" b="0"/>
                        </a:lnRef>
                        <a:fillRef idx="0">
                          <a:scrgbClr r="0" g="0" b="0"/>
                        </a:fillRef>
                        <a:effectRef idx="0">
                          <a:scrgbClr r="0" g="0" b="0"/>
                        </a:effectRef>
                        <a:fontRef idx="minor"/>
                      </wps:style>
                      <wps:txbx>
                        <w:txbxContent>
                          <w:p w14:paraId="7580227E" w14:textId="1F27BA07" w:rsidR="004527B3" w:rsidRDefault="004527B3" w:rsidP="004527B3">
                            <w:pPr>
                              <w:spacing w:after="0" w:line="240" w:lineRule="auto"/>
                              <w:ind w:left="0" w:firstLine="0"/>
                            </w:pPr>
                            <w:r w:rsidRPr="00173557">
                              <w:t>Norfolk towers 1st flr Kijabe street</w:t>
                            </w:r>
                          </w:p>
                          <w:p w14:paraId="7D4E2667" w14:textId="77777777" w:rsidR="00983CEA" w:rsidRDefault="00013E65">
                            <w:pPr>
                              <w:pStyle w:val="FrameContents"/>
                              <w:spacing w:after="0" w:line="240" w:lineRule="auto"/>
                              <w:ind w:left="0" w:firstLine="0"/>
                            </w:pPr>
                            <w:r>
                              <w:t>P.O. Box 35351 – 00100, Nairobi, Kenya</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8FBA174" id="Rectangle 3" o:spid="_x0000_s1026" style="position:absolute;left:0;text-align:left;margin-left:-22.5pt;margin-top:9.75pt;width:215.55pt;height:32.5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j3WxAEAAOkDAAAOAAAAZHJzL2Uyb0RvYy54bWysU01v2zAMvQ/YfxB0X5yPZm2NOMWworsU&#10;29BuP0CRpViYJAqSGjv/fhTjeMF2arGLIJl8j4+P9OZucJYdVEwGfMMXszlnyktojd83/OePhw83&#10;nKUsfCsseNXwo0r8bvv+3aYPtVpCB7ZVkSGJT3UfGt7lHOqqSrJTTqQZBOUxqCE6kfEZ91UbRY/s&#10;zlbL+fxj1UNsQwSpUsKv96cg3xK/1krmb1onlZltOGrLdEY6d+WsthtR76MInZGjDPEGFU4Yj0Un&#10;qnuRBXuJ5h8qZ2SEBDrPJLgKtDZSUQ/YzWL+VzfPnQiKekFzUphsSv+PVn49PIfvsUhP4RHkr4SO&#10;VH1I9RQpjzTmDDq6kovC2UAuHicX1ZCZxI/L69X11c2aM4mxq8VqhfdCKuozOsSUvyhwrFwaHnFK&#10;ZJ44PKZ8Sj2nlGIeHoy1NCnrWd/w2/VyTYApguTWj8JPWkl1PlpVGKx/UpqZliRTrzLud59tZKdV&#10;wF3F5TgvBJEhoCRqrPxK7AgpaEUb+Er8BKL64POEd8ZDJC8vuivXPOwG9Kdcd9AeT/P08Oklgzbk&#10;6GWIxov7RDMZd78s7OWbvPzzh25/AwAA//8DAFBLAwQUAAYACAAAACEAQj3D/eEAAAAJAQAADwAA&#10;AGRycy9kb3ducmV2LnhtbEyPQUvDQBSE74L/YXmCF2k31TbEmE2RglhEKKba8zb7TILZt2l2m8R/&#10;7/Okx2GGmW+y9WRbMWDvG0cKFvMIBFLpTEOVgvf90ywB4YMmo1tHqOAbPazzy4tMp8aN9IZDESrB&#10;JeRTraAOoUul9GWNVvu565DY+3S91YFlX0nT65HLbStvoyiWVjfEC7XucFNj+VWcrYKx3A2H/euz&#10;3N0cto5O29Om+HhR6vpqenwAEXAKf2H4xWd0yJnp6M5kvGgVzJYr/hLYuF+B4MBdEi9AHBUkyxhk&#10;nsn/D/IfAAAA//8DAFBLAQItABQABgAIAAAAIQC2gziS/gAAAOEBAAATAAAAAAAAAAAAAAAAAAAA&#10;AABbQ29udGVudF9UeXBlc10ueG1sUEsBAi0AFAAGAAgAAAAhADj9If/WAAAAlAEAAAsAAAAAAAAA&#10;AAAAAAAALwEAAF9yZWxzLy5yZWxzUEsBAi0AFAAGAAgAAAAhAHoKPdbEAQAA6QMAAA4AAAAAAAAA&#10;AAAAAAAALgIAAGRycy9lMm9Eb2MueG1sUEsBAi0AFAAGAAgAAAAhAEI9w/3hAAAACQEAAA8AAAAA&#10;AAAAAAAAAAAAHgQAAGRycy9kb3ducmV2LnhtbFBLBQYAAAAABAAEAPMAAAAsBQAAAAA=&#10;" o:allowincell="f" filled="f" stroked="f">
                <v:textbox>
                  <w:txbxContent>
                    <w:p w14:paraId="7580227E" w14:textId="1F27BA07" w:rsidR="004527B3" w:rsidRDefault="004527B3" w:rsidP="004527B3">
                      <w:pPr>
                        <w:spacing w:after="0" w:line="240" w:lineRule="auto"/>
                        <w:ind w:left="0" w:firstLine="0"/>
                      </w:pPr>
                      <w:r w:rsidRPr="00173557">
                        <w:t>Norfolk towers 1st flr Kijabe street</w:t>
                      </w:r>
                    </w:p>
                    <w:p w14:paraId="7D4E2667" w14:textId="77777777"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13D20A6F" wp14:editId="250051DE">
                <wp:simplePos x="0" y="0"/>
                <wp:positionH relativeFrom="column">
                  <wp:posOffset>2203450</wp:posOffset>
                </wp:positionH>
                <wp:positionV relativeFrom="paragraph">
                  <wp:posOffset>127000</wp:posOffset>
                </wp:positionV>
                <wp:extent cx="2019935" cy="438785"/>
                <wp:effectExtent l="0" t="0" r="0" b="0"/>
                <wp:wrapNone/>
                <wp:docPr id="205813816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935" cy="438785"/>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43617928" w:rsidR="00983CEA" w:rsidRDefault="00013E65">
                            <w:pPr>
                              <w:pStyle w:val="FrameContents"/>
                              <w:spacing w:after="0" w:line="240" w:lineRule="auto"/>
                              <w:ind w:left="0" w:firstLine="0"/>
                            </w:pPr>
                            <w:r>
                              <w:t xml:space="preserve">Tel: </w:t>
                            </w:r>
                            <w:r>
                              <w:tab/>
                              <w:t>0710563359</w:t>
                            </w:r>
                            <w:r w:rsidR="004527B3">
                              <w:t>/0724573534</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3D20A6F" id="Rectangle 2" o:spid="_x0000_s1027" style="position:absolute;left:0;text-align:left;margin-left:173.5pt;margin-top:10pt;width:159.05pt;height:34.55pt;z-index:9;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3fPxwEAAPADAAAOAAAAZHJzL2Uyb0RvYy54bWysU8GO0zAQvSPxD5bvNN0uhTZqukKslssK&#10;EAsf4Dp2Y2F7LNvbpH/PeJKGCk6LuFi2Z97zmzfj3d3gLDupmAz4ht8slpwpL6E1/tjwH98f3mw4&#10;S1n4VljwquFnlfjd/vWrXR9qtYIObKsiQxKf6j40vMs51FWVZKecSAsIymNQQ3Qi4zEeqzaKHtmd&#10;rVbL5buqh9iGCFKlhLf3Y5DviV9rJfMXrZPKzDYctWVaI62Hslb7naiPUYTOyEmG+AcVThiPj85U&#10;9yIL9hzNX1TOyAgJdF5IcBVobaSiGrCam+Uf1Tx1IiiqBc1JYbYp/T9a+fn0FL7GIj2FR5A/EzpS&#10;9SHVc6Qc0pQz6OhKLgpnA7l4nl1UQ2YSL7GQ7fZ2zZnE2NvbzfvNuthcifqCDjHlTwocK5uGR+wS&#10;mSdOjymPqZeU8piHB2Mtdcp61jd8u16tCTBHkNz6SfiolVTns1WFwfpvSjPTkmSqVcbj4aONbBwF&#10;nFUcjstAEBkCSqLGl1+InSAFrWgCX4ifQfQ++DzjnfEQycur6so2D4cBy8MPWKLl5gDteWyrhw/P&#10;GbQhY69D1GUcK2rN9AXK3F6fydLfH3X/CwAA//8DAFBLAwQUAAYACAAAACEA7W6HoeEAAAAJAQAA&#10;DwAAAGRycy9kb3ducmV2LnhtbEyPT0vDQBTE74LfYXmCF7Gb+CetMZsiBbGIUExrz9vsMwlm36bZ&#10;bRK/vc+THocZZn6TLSfbigF73zhSEM8iEEilMw1VCnbb5+sFCB80Gd06QgXf6GGZn59lOjVupHcc&#10;ilAJLiGfagV1CF0qpS9rtNrPXIfE3qfrrQ4s+0qaXo9cblt5E0WJtLohXqh1h6say6/iZBWM5WbY&#10;b99e5OZqv3Z0XB9XxcerUpcX09MjiIBT+AvDLz6jQ85MB3ci40Wr4PZuzl+CAp4BwYEkuY9BHBQs&#10;HmKQeSb/P8h/AAAA//8DAFBLAQItABQABgAIAAAAIQC2gziS/gAAAOEBAAATAAAAAAAAAAAAAAAA&#10;AAAAAABbQ29udGVudF9UeXBlc10ueG1sUEsBAi0AFAAGAAgAAAAhADj9If/WAAAAlAEAAAsAAAAA&#10;AAAAAAAAAAAALwEAAF9yZWxzLy5yZWxzUEsBAi0AFAAGAAgAAAAhADsXd8/HAQAA8AMAAA4AAAAA&#10;AAAAAAAAAAAALgIAAGRycy9lMm9Eb2MueG1sUEsBAi0AFAAGAAgAAAAhAO1uh6HhAAAACQEAAA8A&#10;AAAAAAAAAAAAAAAAIQQAAGRycy9kb3ducmV2LnhtbFBLBQYAAAAABAAEAPMAAAAvBQAAAAA=&#10;" o:allowincell="f" filled="f" stroked="f">
                <v:textbox>
                  <w:txbxContent>
                    <w:p w14:paraId="199F427B" w14:textId="43617928" w:rsidR="00983CEA" w:rsidRDefault="00013E65">
                      <w:pPr>
                        <w:pStyle w:val="FrameContents"/>
                        <w:spacing w:after="0" w:line="240" w:lineRule="auto"/>
                        <w:ind w:left="0" w:firstLine="0"/>
                      </w:pPr>
                      <w:r>
                        <w:t xml:space="preserve">Tel: </w:t>
                      </w:r>
                      <w:r>
                        <w:tab/>
                        <w:t>0710563359</w:t>
                      </w:r>
                      <w:r w:rsidR="004527B3">
                        <w:t>/0724573534</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rsidR="00013E65">
        <w:t xml:space="preserve">   </w:t>
      </w:r>
      <w:r w:rsidR="00013E65">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38CB7791" w:rsidR="00983CEA" w:rsidRDefault="00685F3B">
      <w:pPr>
        <w:spacing w:after="0" w:line="259" w:lineRule="auto"/>
        <w:ind w:left="0" w:firstLine="0"/>
        <w:jc w:val="center"/>
        <w:rPr>
          <w:rFonts w:ascii="Antique Olive" w:hAnsi="Antique Olive"/>
          <w:sz w:val="44"/>
        </w:rPr>
      </w:pPr>
      <w:r>
        <w:rPr>
          <w:rFonts w:ascii="Antique Olive" w:hAnsi="Antique Olive"/>
          <w:sz w:val="44"/>
        </w:rPr>
        <w:t>CO-OPERATIVE SOCIETY ERP</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2291A50B" w14:textId="5D8A4C43" w:rsidR="00983CEA" w:rsidRDefault="006D530B" w:rsidP="00685F3B">
      <w:pPr>
        <w:spacing w:after="89" w:line="259" w:lineRule="auto"/>
        <w:ind w:left="3851" w:firstLine="229"/>
      </w:pPr>
      <w:r>
        <w:t>Saturday</w:t>
      </w:r>
      <w:r w:rsidR="00685F3B">
        <w:t xml:space="preserve">, </w:t>
      </w:r>
      <w:r>
        <w:t>8</w:t>
      </w:r>
      <w:r w:rsidR="00685F3B">
        <w:t xml:space="preserve"> </w:t>
      </w:r>
      <w:r>
        <w:t>July</w:t>
      </w:r>
      <w:r w:rsidR="00685F3B">
        <w:t xml:space="preserve">, </w:t>
      </w:r>
      <w:r>
        <w:t>2023</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9937024"/>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7704FCEB" w14:textId="39139906" w:rsidR="00983CEA" w:rsidRDefault="00013E65">
          <w:pPr>
            <w:pStyle w:val="TOC1"/>
            <w:tabs>
              <w:tab w:val="left" w:pos="4043"/>
              <w:tab w:val="right" w:leader="dot" w:pos="10790"/>
            </w:tabs>
            <w:rPr>
              <w:rFonts w:asciiTheme="minorHAnsi" w:eastAsiaTheme="minorEastAsia" w:hAnsiTheme="minorHAnsi" w:cstheme="minorBidi"/>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9937024">
            <w:r>
              <w:rPr>
                <w:rStyle w:val="IndexLink"/>
                <w:bCs/>
                <w:webHidden/>
                <w:u w:color="000000"/>
              </w:rPr>
              <w:t>1</w:t>
            </w:r>
            <w:r>
              <w:rPr>
                <w:rStyle w:val="IndexLink"/>
                <w:rFonts w:asciiTheme="minorHAnsi" w:eastAsiaTheme="minorEastAsia" w:hAnsiTheme="minorHAnsi" w:cstheme="minorBidi"/>
                <w:color w:val="auto"/>
                <w:sz w:val="22"/>
              </w:rPr>
              <w:tab/>
            </w:r>
            <w:r>
              <w:rPr>
                <w:rStyle w:val="IndexLink"/>
              </w:rPr>
              <w:t>CONTENTS</w:t>
            </w:r>
            <w:r>
              <w:rPr>
                <w:webHidden/>
              </w:rPr>
              <w:fldChar w:fldCharType="begin"/>
            </w:r>
            <w:r>
              <w:rPr>
                <w:webHidden/>
              </w:rPr>
              <w:instrText>PAGEREF _Toc9937024 \h</w:instrText>
            </w:r>
            <w:r>
              <w:rPr>
                <w:webHidden/>
              </w:rPr>
            </w:r>
            <w:r>
              <w:rPr>
                <w:webHidden/>
              </w:rPr>
              <w:fldChar w:fldCharType="separate"/>
            </w:r>
            <w:r w:rsidR="00F477BE">
              <w:rPr>
                <w:noProof/>
                <w:webHidden/>
              </w:rPr>
              <w:t>2</w:t>
            </w:r>
            <w:r>
              <w:rPr>
                <w:webHidden/>
              </w:rPr>
              <w:fldChar w:fldCharType="end"/>
            </w:r>
          </w:hyperlink>
        </w:p>
        <w:p w14:paraId="1567AEBF" w14:textId="39AA3774"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25">
            <w:r w:rsidR="00013E65">
              <w:rPr>
                <w:rStyle w:val="IndexLink"/>
                <w:bCs/>
                <w:webHidden/>
                <w:u w:color="000000"/>
              </w:rPr>
              <w:t>2</w:t>
            </w:r>
            <w:r w:rsidR="00013E65">
              <w:rPr>
                <w:rStyle w:val="IndexLink"/>
                <w:rFonts w:asciiTheme="minorHAnsi" w:eastAsiaTheme="minorEastAsia" w:hAnsiTheme="minorHAnsi" w:cstheme="minorBidi"/>
                <w:color w:val="auto"/>
                <w:sz w:val="22"/>
              </w:rPr>
              <w:tab/>
            </w:r>
            <w:r w:rsidR="00013E65">
              <w:rPr>
                <w:rStyle w:val="IndexLink"/>
              </w:rPr>
              <w:t>EXECUTIVE SUMMARY</w:t>
            </w:r>
            <w:r w:rsidR="00013E65">
              <w:rPr>
                <w:webHidden/>
              </w:rPr>
              <w:fldChar w:fldCharType="begin"/>
            </w:r>
            <w:r w:rsidR="00013E65">
              <w:rPr>
                <w:webHidden/>
              </w:rPr>
              <w:instrText>PAGEREF _Toc9937025 \h</w:instrText>
            </w:r>
            <w:r w:rsidR="00013E65">
              <w:rPr>
                <w:webHidden/>
              </w:rPr>
            </w:r>
            <w:r w:rsidR="00013E65">
              <w:rPr>
                <w:webHidden/>
              </w:rPr>
              <w:fldChar w:fldCharType="separate"/>
            </w:r>
            <w:r w:rsidR="00F477BE">
              <w:rPr>
                <w:noProof/>
                <w:webHidden/>
              </w:rPr>
              <w:t>3</w:t>
            </w:r>
            <w:r w:rsidR="00013E65">
              <w:rPr>
                <w:webHidden/>
              </w:rPr>
              <w:fldChar w:fldCharType="end"/>
            </w:r>
          </w:hyperlink>
        </w:p>
        <w:p w14:paraId="45A7941A" w14:textId="6D4CA00D"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26">
            <w:r w:rsidR="00013E65">
              <w:rPr>
                <w:rStyle w:val="IndexLink"/>
                <w:bCs/>
                <w:webHidden/>
                <w:u w:color="000000"/>
              </w:rPr>
              <w:t>3</w:t>
            </w:r>
            <w:r w:rsidR="00013E65">
              <w:rPr>
                <w:rStyle w:val="IndexLink"/>
                <w:rFonts w:asciiTheme="minorHAnsi" w:eastAsiaTheme="minorEastAsia" w:hAnsiTheme="minorHAnsi" w:cstheme="minorBidi"/>
                <w:color w:val="auto"/>
                <w:sz w:val="22"/>
              </w:rPr>
              <w:tab/>
            </w:r>
            <w:r w:rsidR="00013E65">
              <w:rPr>
                <w:rStyle w:val="IndexLink"/>
              </w:rPr>
              <w:t>COMMENTS ON STATEMENT OF REQUIREMENTS</w:t>
            </w:r>
            <w:r w:rsidR="00013E65">
              <w:rPr>
                <w:webHidden/>
              </w:rPr>
              <w:fldChar w:fldCharType="begin"/>
            </w:r>
            <w:r w:rsidR="00013E65">
              <w:rPr>
                <w:webHidden/>
              </w:rPr>
              <w:instrText>PAGEREF _Toc9937026 \h</w:instrText>
            </w:r>
            <w:r w:rsidR="00013E65">
              <w:rPr>
                <w:webHidden/>
              </w:rPr>
            </w:r>
            <w:r w:rsidR="00013E65">
              <w:rPr>
                <w:webHidden/>
              </w:rPr>
              <w:fldChar w:fldCharType="separate"/>
            </w:r>
            <w:r w:rsidR="00F477BE">
              <w:rPr>
                <w:noProof/>
                <w:webHidden/>
              </w:rPr>
              <w:t>4</w:t>
            </w:r>
            <w:r w:rsidR="00013E65">
              <w:rPr>
                <w:webHidden/>
              </w:rPr>
              <w:fldChar w:fldCharType="end"/>
            </w:r>
          </w:hyperlink>
        </w:p>
        <w:p w14:paraId="48E9848F" w14:textId="671C6A93"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7">
            <w:r w:rsidR="00013E65">
              <w:rPr>
                <w:rStyle w:val="IndexLink"/>
                <w:bCs/>
                <w:webHidden/>
                <w:u w:color="000000"/>
              </w:rPr>
              <w:t>3.1</w:t>
            </w:r>
            <w:r w:rsidR="00013E65">
              <w:rPr>
                <w:rStyle w:val="IndexLink"/>
                <w:rFonts w:asciiTheme="minorHAnsi" w:eastAsiaTheme="minorEastAsia" w:hAnsiTheme="minorHAnsi" w:cstheme="minorBidi"/>
                <w:color w:val="auto"/>
                <w:sz w:val="22"/>
              </w:rPr>
              <w:tab/>
            </w:r>
            <w:r w:rsidR="00013E65">
              <w:rPr>
                <w:rStyle w:val="IndexLink"/>
              </w:rPr>
              <w:t>DATA SECURITY AND INTEGRITY OF DATA</w:t>
            </w:r>
            <w:r w:rsidR="00013E65">
              <w:rPr>
                <w:webHidden/>
              </w:rPr>
              <w:fldChar w:fldCharType="begin"/>
            </w:r>
            <w:r w:rsidR="00013E65">
              <w:rPr>
                <w:webHidden/>
              </w:rPr>
              <w:instrText>PAGEREF _Toc9937027 \h</w:instrText>
            </w:r>
            <w:r w:rsidR="00013E65">
              <w:rPr>
                <w:webHidden/>
              </w:rPr>
            </w:r>
            <w:r w:rsidR="00013E65">
              <w:rPr>
                <w:webHidden/>
              </w:rPr>
              <w:fldChar w:fldCharType="separate"/>
            </w:r>
            <w:r w:rsidR="00F477BE">
              <w:rPr>
                <w:noProof/>
                <w:webHidden/>
              </w:rPr>
              <w:t>4</w:t>
            </w:r>
            <w:r w:rsidR="00013E65">
              <w:rPr>
                <w:webHidden/>
              </w:rPr>
              <w:fldChar w:fldCharType="end"/>
            </w:r>
          </w:hyperlink>
        </w:p>
        <w:p w14:paraId="418F36FE" w14:textId="2CDB0F1D"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8">
            <w:r w:rsidR="00013E65">
              <w:rPr>
                <w:rStyle w:val="IndexLink"/>
                <w:bCs/>
                <w:webHidden/>
                <w:u w:color="000000"/>
              </w:rPr>
              <w:t>3.2</w:t>
            </w:r>
            <w:r w:rsidR="00013E65">
              <w:rPr>
                <w:rStyle w:val="IndexLink"/>
                <w:rFonts w:asciiTheme="minorHAnsi" w:eastAsiaTheme="minorEastAsia" w:hAnsiTheme="minorHAnsi" w:cstheme="minorBidi"/>
                <w:color w:val="auto"/>
                <w:sz w:val="22"/>
              </w:rPr>
              <w:tab/>
            </w:r>
            <w:r w:rsidR="00013E65">
              <w:rPr>
                <w:rStyle w:val="IndexLink"/>
              </w:rPr>
              <w:t>DISASTER RECOVERY STRATEGIES</w:t>
            </w:r>
            <w:r w:rsidR="00013E65">
              <w:rPr>
                <w:webHidden/>
              </w:rPr>
              <w:fldChar w:fldCharType="begin"/>
            </w:r>
            <w:r w:rsidR="00013E65">
              <w:rPr>
                <w:webHidden/>
              </w:rPr>
              <w:instrText>PAGEREF _Toc9937028 \h</w:instrText>
            </w:r>
            <w:r w:rsidR="00013E65">
              <w:rPr>
                <w:webHidden/>
              </w:rPr>
            </w:r>
            <w:r w:rsidR="00013E65">
              <w:rPr>
                <w:webHidden/>
              </w:rPr>
              <w:fldChar w:fldCharType="separate"/>
            </w:r>
            <w:r w:rsidR="00F477BE">
              <w:rPr>
                <w:noProof/>
                <w:webHidden/>
              </w:rPr>
              <w:t>4</w:t>
            </w:r>
            <w:r w:rsidR="00013E65">
              <w:rPr>
                <w:webHidden/>
              </w:rPr>
              <w:fldChar w:fldCharType="end"/>
            </w:r>
          </w:hyperlink>
        </w:p>
        <w:p w14:paraId="2E3D8E55" w14:textId="20F20463"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9">
            <w:r w:rsidR="00013E65">
              <w:rPr>
                <w:rStyle w:val="IndexLink"/>
                <w:bCs/>
                <w:webHidden/>
                <w:u w:color="000000"/>
              </w:rPr>
              <w:t>3.3</w:t>
            </w:r>
            <w:r w:rsidR="00013E65">
              <w:rPr>
                <w:rStyle w:val="IndexLink"/>
                <w:rFonts w:asciiTheme="minorHAnsi" w:eastAsiaTheme="minorEastAsia" w:hAnsiTheme="minorHAnsi" w:cstheme="minorBidi"/>
                <w:color w:val="auto"/>
                <w:sz w:val="22"/>
              </w:rPr>
              <w:tab/>
            </w:r>
            <w:r w:rsidR="00013E65">
              <w:rPr>
                <w:rStyle w:val="IndexLink"/>
              </w:rPr>
              <w:t>SUPPORT</w:t>
            </w:r>
            <w:r w:rsidR="00013E65">
              <w:rPr>
                <w:webHidden/>
              </w:rPr>
              <w:fldChar w:fldCharType="begin"/>
            </w:r>
            <w:r w:rsidR="00013E65">
              <w:rPr>
                <w:webHidden/>
              </w:rPr>
              <w:instrText>PAGEREF _Toc9937029 \h</w:instrText>
            </w:r>
            <w:r w:rsidR="00013E65">
              <w:rPr>
                <w:webHidden/>
              </w:rPr>
            </w:r>
            <w:r w:rsidR="00013E65">
              <w:rPr>
                <w:webHidden/>
              </w:rPr>
              <w:fldChar w:fldCharType="separate"/>
            </w:r>
            <w:r w:rsidR="00F477BE">
              <w:rPr>
                <w:noProof/>
                <w:webHidden/>
              </w:rPr>
              <w:t>4</w:t>
            </w:r>
            <w:r w:rsidR="00013E65">
              <w:rPr>
                <w:webHidden/>
              </w:rPr>
              <w:fldChar w:fldCharType="end"/>
            </w:r>
          </w:hyperlink>
        </w:p>
        <w:p w14:paraId="0A8A277A" w14:textId="1190282D"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30">
            <w:r w:rsidR="00013E65">
              <w:rPr>
                <w:rStyle w:val="IndexLink"/>
                <w:bCs/>
                <w:webHidden/>
                <w:u w:color="000000"/>
              </w:rPr>
              <w:t>4</w:t>
            </w:r>
            <w:r w:rsidR="00013E65">
              <w:rPr>
                <w:rStyle w:val="IndexLink"/>
                <w:rFonts w:asciiTheme="minorHAnsi" w:eastAsiaTheme="minorEastAsia" w:hAnsiTheme="minorHAnsi" w:cstheme="minorBidi"/>
                <w:color w:val="auto"/>
                <w:sz w:val="22"/>
              </w:rPr>
              <w:tab/>
            </w:r>
            <w:r w:rsidR="00013E65">
              <w:rPr>
                <w:rStyle w:val="IndexLink"/>
              </w:rPr>
              <w:t>COSTING STRUCTURE</w:t>
            </w:r>
            <w:r w:rsidR="00013E65">
              <w:rPr>
                <w:webHidden/>
              </w:rPr>
              <w:fldChar w:fldCharType="begin"/>
            </w:r>
            <w:r w:rsidR="00013E65">
              <w:rPr>
                <w:webHidden/>
              </w:rPr>
              <w:instrText>PAGEREF _Toc9937030 \h</w:instrText>
            </w:r>
            <w:r w:rsidR="00013E65">
              <w:rPr>
                <w:webHidden/>
              </w:rPr>
            </w:r>
            <w:r w:rsidR="00013E65">
              <w:rPr>
                <w:webHidden/>
              </w:rPr>
              <w:fldChar w:fldCharType="separate"/>
            </w:r>
            <w:r w:rsidR="00F477BE">
              <w:rPr>
                <w:noProof/>
                <w:webHidden/>
              </w:rPr>
              <w:t>4</w:t>
            </w:r>
            <w:r w:rsidR="00013E65">
              <w:rPr>
                <w:webHidden/>
              </w:rPr>
              <w:fldChar w:fldCharType="end"/>
            </w:r>
          </w:hyperlink>
        </w:p>
        <w:p w14:paraId="71192991" w14:textId="6204F8FB" w:rsidR="00983CEA" w:rsidRDefault="00000000">
          <w:pPr>
            <w:pStyle w:val="TOC3"/>
            <w:tabs>
              <w:tab w:val="left" w:pos="4633"/>
              <w:tab w:val="right" w:leader="dot" w:pos="10790"/>
            </w:tabs>
            <w:rPr>
              <w:rFonts w:asciiTheme="minorHAnsi" w:eastAsiaTheme="minorEastAsia" w:hAnsiTheme="minorHAnsi" w:cstheme="minorBidi"/>
              <w:color w:val="auto"/>
              <w:sz w:val="22"/>
            </w:rPr>
          </w:pPr>
          <w:hyperlink w:anchor="_Toc9937031">
            <w:r w:rsidR="00013E65">
              <w:rPr>
                <w:rStyle w:val="IndexLink"/>
                <w:bCs/>
                <w:webHidden/>
                <w:u w:color="000000"/>
              </w:rPr>
              <w:t>4.1.1</w:t>
            </w:r>
            <w:r w:rsidR="00013E65">
              <w:rPr>
                <w:rStyle w:val="IndexLink"/>
                <w:rFonts w:asciiTheme="minorHAnsi" w:eastAsiaTheme="minorEastAsia" w:hAnsiTheme="minorHAnsi" w:cstheme="minorBidi"/>
                <w:color w:val="auto"/>
                <w:sz w:val="22"/>
              </w:rPr>
              <w:tab/>
            </w:r>
            <w:r w:rsidR="00013E65">
              <w:rPr>
                <w:rStyle w:val="IndexLink"/>
              </w:rPr>
              <w:t>Implementation plus revenue share</w:t>
            </w:r>
            <w:r w:rsidR="00013E65">
              <w:rPr>
                <w:webHidden/>
              </w:rPr>
              <w:fldChar w:fldCharType="begin"/>
            </w:r>
            <w:r w:rsidR="00013E65">
              <w:rPr>
                <w:webHidden/>
              </w:rPr>
              <w:instrText>PAGEREF _Toc9937031 \h</w:instrText>
            </w:r>
            <w:r w:rsidR="00013E65">
              <w:rPr>
                <w:webHidden/>
              </w:rPr>
            </w:r>
            <w:r w:rsidR="00013E65">
              <w:rPr>
                <w:webHidden/>
              </w:rPr>
              <w:fldChar w:fldCharType="separate"/>
            </w:r>
            <w:r w:rsidR="00F477BE">
              <w:rPr>
                <w:noProof/>
                <w:webHidden/>
              </w:rPr>
              <w:t>4</w:t>
            </w:r>
            <w:r w:rsidR="00013E65">
              <w:rPr>
                <w:webHidden/>
              </w:rPr>
              <w:fldChar w:fldCharType="end"/>
            </w:r>
          </w:hyperlink>
        </w:p>
        <w:p w14:paraId="6D5C8CFE" w14:textId="24DD55E7"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32">
            <w:r w:rsidR="00013E65">
              <w:rPr>
                <w:rStyle w:val="IndexLink"/>
                <w:bCs/>
                <w:webHidden/>
                <w:u w:color="000000"/>
              </w:rPr>
              <w:t>5</w:t>
            </w:r>
            <w:r w:rsidR="00013E65">
              <w:rPr>
                <w:rStyle w:val="IndexLink"/>
                <w:rFonts w:asciiTheme="minorHAnsi" w:eastAsiaTheme="minorEastAsia" w:hAnsiTheme="minorHAnsi" w:cstheme="minorBidi"/>
                <w:color w:val="auto"/>
                <w:sz w:val="22"/>
              </w:rPr>
              <w:tab/>
            </w:r>
            <w:r w:rsidR="00013E65">
              <w:rPr>
                <w:rStyle w:val="IndexLink"/>
              </w:rPr>
              <w:t>TRIMLINE SOLUTIONS PROFILE</w:t>
            </w:r>
            <w:r w:rsidR="00013E65">
              <w:rPr>
                <w:webHidden/>
              </w:rPr>
              <w:fldChar w:fldCharType="begin"/>
            </w:r>
            <w:r w:rsidR="00013E65">
              <w:rPr>
                <w:webHidden/>
              </w:rPr>
              <w:instrText>PAGEREF _Toc9937032 \h</w:instrText>
            </w:r>
            <w:r w:rsidR="00013E65">
              <w:rPr>
                <w:webHidden/>
              </w:rPr>
            </w:r>
            <w:r w:rsidR="00013E65">
              <w:rPr>
                <w:webHidden/>
              </w:rPr>
              <w:fldChar w:fldCharType="separate"/>
            </w:r>
            <w:r w:rsidR="00F477BE">
              <w:rPr>
                <w:noProof/>
                <w:webHidden/>
              </w:rPr>
              <w:t>5</w:t>
            </w:r>
            <w:r w:rsidR="00013E65">
              <w:rPr>
                <w:webHidden/>
              </w:rPr>
              <w:fldChar w:fldCharType="end"/>
            </w:r>
          </w:hyperlink>
        </w:p>
        <w:p w14:paraId="1299ED14" w14:textId="49397791"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3">
            <w:r w:rsidR="00013E65">
              <w:rPr>
                <w:rStyle w:val="IndexLink"/>
                <w:bCs/>
                <w:webHidden/>
                <w:u w:color="000000"/>
              </w:rPr>
              <w:t>5.1</w:t>
            </w:r>
            <w:r w:rsidR="00013E65">
              <w:rPr>
                <w:rStyle w:val="IndexLink"/>
                <w:rFonts w:asciiTheme="minorHAnsi" w:eastAsiaTheme="minorEastAsia" w:hAnsiTheme="minorHAnsi" w:cstheme="minorBidi"/>
                <w:color w:val="auto"/>
                <w:sz w:val="22"/>
              </w:rPr>
              <w:tab/>
            </w:r>
            <w:r w:rsidR="00013E65">
              <w:rPr>
                <w:rStyle w:val="IndexLink"/>
              </w:rPr>
              <w:t>WHO ARE WE?</w:t>
            </w:r>
            <w:r w:rsidR="00013E65">
              <w:rPr>
                <w:webHidden/>
              </w:rPr>
              <w:fldChar w:fldCharType="begin"/>
            </w:r>
            <w:r w:rsidR="00013E65">
              <w:rPr>
                <w:webHidden/>
              </w:rPr>
              <w:instrText>PAGEREF _Toc9937033 \h</w:instrText>
            </w:r>
            <w:r w:rsidR="00013E65">
              <w:rPr>
                <w:webHidden/>
              </w:rPr>
            </w:r>
            <w:r w:rsidR="00013E65">
              <w:rPr>
                <w:webHidden/>
              </w:rPr>
              <w:fldChar w:fldCharType="separate"/>
            </w:r>
            <w:r w:rsidR="00F477BE">
              <w:rPr>
                <w:noProof/>
                <w:webHidden/>
              </w:rPr>
              <w:t>5</w:t>
            </w:r>
            <w:r w:rsidR="00013E65">
              <w:rPr>
                <w:webHidden/>
              </w:rPr>
              <w:fldChar w:fldCharType="end"/>
            </w:r>
          </w:hyperlink>
        </w:p>
        <w:p w14:paraId="3628D509" w14:textId="4B431C6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4">
            <w:r w:rsidR="00013E65">
              <w:rPr>
                <w:rStyle w:val="IndexLink"/>
                <w:bCs/>
                <w:webHidden/>
                <w:u w:color="000000"/>
              </w:rPr>
              <w:t>5.2</w:t>
            </w:r>
            <w:r w:rsidR="00013E65">
              <w:rPr>
                <w:rStyle w:val="IndexLink"/>
                <w:rFonts w:asciiTheme="minorHAnsi" w:eastAsiaTheme="minorEastAsia" w:hAnsiTheme="minorHAnsi" w:cstheme="minorBidi"/>
                <w:color w:val="auto"/>
                <w:sz w:val="22"/>
              </w:rPr>
              <w:tab/>
            </w:r>
            <w:r w:rsidR="00013E65">
              <w:rPr>
                <w:rStyle w:val="IndexLink"/>
              </w:rPr>
              <w:t>OUR MISSION</w:t>
            </w:r>
            <w:r w:rsidR="00013E65">
              <w:rPr>
                <w:webHidden/>
              </w:rPr>
              <w:fldChar w:fldCharType="begin"/>
            </w:r>
            <w:r w:rsidR="00013E65">
              <w:rPr>
                <w:webHidden/>
              </w:rPr>
              <w:instrText>PAGEREF _Toc9937034 \h</w:instrText>
            </w:r>
            <w:r w:rsidR="00013E65">
              <w:rPr>
                <w:webHidden/>
              </w:rPr>
            </w:r>
            <w:r w:rsidR="00013E65">
              <w:rPr>
                <w:webHidden/>
              </w:rPr>
              <w:fldChar w:fldCharType="separate"/>
            </w:r>
            <w:r w:rsidR="00F477BE">
              <w:rPr>
                <w:noProof/>
                <w:webHidden/>
              </w:rPr>
              <w:t>5</w:t>
            </w:r>
            <w:r w:rsidR="00013E65">
              <w:rPr>
                <w:webHidden/>
              </w:rPr>
              <w:fldChar w:fldCharType="end"/>
            </w:r>
          </w:hyperlink>
        </w:p>
        <w:p w14:paraId="578179A8" w14:textId="2F1A3071"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5">
            <w:r w:rsidR="00013E65">
              <w:rPr>
                <w:rStyle w:val="IndexLink"/>
                <w:bCs/>
                <w:webHidden/>
                <w:u w:color="000000"/>
              </w:rPr>
              <w:t>5.3</w:t>
            </w:r>
            <w:r w:rsidR="00013E65">
              <w:rPr>
                <w:rStyle w:val="IndexLink"/>
                <w:rFonts w:asciiTheme="minorHAnsi" w:eastAsiaTheme="minorEastAsia" w:hAnsiTheme="minorHAnsi" w:cstheme="minorBidi"/>
                <w:color w:val="auto"/>
                <w:sz w:val="22"/>
              </w:rPr>
              <w:tab/>
            </w:r>
            <w:r w:rsidR="00013E65">
              <w:rPr>
                <w:rStyle w:val="IndexLink"/>
              </w:rPr>
              <w:t>OUR COMMITMENT TO YOU</w:t>
            </w:r>
            <w:r w:rsidR="00013E65">
              <w:rPr>
                <w:webHidden/>
              </w:rPr>
              <w:fldChar w:fldCharType="begin"/>
            </w:r>
            <w:r w:rsidR="00013E65">
              <w:rPr>
                <w:webHidden/>
              </w:rPr>
              <w:instrText>PAGEREF _Toc9937035 \h</w:instrText>
            </w:r>
            <w:r w:rsidR="00013E65">
              <w:rPr>
                <w:webHidden/>
              </w:rPr>
            </w:r>
            <w:r w:rsidR="00013E65">
              <w:rPr>
                <w:webHidden/>
              </w:rPr>
              <w:fldChar w:fldCharType="separate"/>
            </w:r>
            <w:r w:rsidR="00F477BE">
              <w:rPr>
                <w:noProof/>
                <w:webHidden/>
              </w:rPr>
              <w:t>5</w:t>
            </w:r>
            <w:r w:rsidR="00013E65">
              <w:rPr>
                <w:webHidden/>
              </w:rPr>
              <w:fldChar w:fldCharType="end"/>
            </w:r>
          </w:hyperlink>
        </w:p>
        <w:p w14:paraId="1D251580" w14:textId="00B91FA0"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6">
            <w:r w:rsidR="00013E65">
              <w:rPr>
                <w:rStyle w:val="IndexLink"/>
                <w:bCs/>
                <w:webHidden/>
                <w:u w:color="000000"/>
              </w:rPr>
              <w:t>5.4</w:t>
            </w:r>
            <w:r w:rsidR="00013E65">
              <w:rPr>
                <w:rStyle w:val="IndexLink"/>
                <w:rFonts w:asciiTheme="minorHAnsi" w:eastAsiaTheme="minorEastAsia" w:hAnsiTheme="minorHAnsi" w:cstheme="minorBidi"/>
                <w:color w:val="auto"/>
                <w:sz w:val="22"/>
              </w:rPr>
              <w:tab/>
            </w:r>
            <w:r w:rsidR="00013E65">
              <w:rPr>
                <w:rStyle w:val="IndexLink"/>
              </w:rPr>
              <w:t>OUR CUSTOMERS</w:t>
            </w:r>
            <w:r w:rsidR="00013E65">
              <w:rPr>
                <w:webHidden/>
              </w:rPr>
              <w:fldChar w:fldCharType="begin"/>
            </w:r>
            <w:r w:rsidR="00013E65">
              <w:rPr>
                <w:webHidden/>
              </w:rPr>
              <w:instrText>PAGEREF _Toc9937036 \h</w:instrText>
            </w:r>
            <w:r w:rsidR="00013E65">
              <w:rPr>
                <w:webHidden/>
              </w:rPr>
            </w:r>
            <w:r w:rsidR="00013E65">
              <w:rPr>
                <w:webHidden/>
              </w:rPr>
              <w:fldChar w:fldCharType="separate"/>
            </w:r>
            <w:r w:rsidR="00F477BE">
              <w:rPr>
                <w:noProof/>
                <w:webHidden/>
              </w:rPr>
              <w:t>5</w:t>
            </w:r>
            <w:r w:rsidR="00013E65">
              <w:rPr>
                <w:webHidden/>
              </w:rPr>
              <w:fldChar w:fldCharType="end"/>
            </w:r>
          </w:hyperlink>
          <w:r w:rsidR="00013E65">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4D228EF4" w:rsidR="00983CEA" w:rsidRDefault="006D530B" w:rsidP="004527B3">
            <w:pPr>
              <w:spacing w:after="89" w:line="259" w:lineRule="auto"/>
              <w:ind w:hanging="2219"/>
            </w:pPr>
            <w:r>
              <w:t>Saturday</w:t>
            </w:r>
            <w:r w:rsidR="004527B3">
              <w:t xml:space="preserve">, </w:t>
            </w:r>
            <w:r>
              <w:t>08</w:t>
            </w:r>
            <w:r w:rsidR="004527B3">
              <w:t xml:space="preserve"> </w:t>
            </w:r>
            <w:r>
              <w:t>July</w:t>
            </w:r>
            <w:r w:rsidR="004527B3">
              <w:t xml:space="preserve">, </w:t>
            </w:r>
            <w:r>
              <w:t>2023</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64842C08" w14:textId="77777777" w:rsidR="004527B3" w:rsidRDefault="004527B3" w:rsidP="004527B3">
            <w:pPr>
              <w:spacing w:after="0" w:line="240" w:lineRule="auto"/>
              <w:ind w:left="0" w:firstLine="0"/>
            </w:pPr>
            <w:r w:rsidRPr="00173557">
              <w:t>Norfolk towers 1st flr Kijabe street</w:t>
            </w:r>
          </w:p>
          <w:p w14:paraId="78F4E01F" w14:textId="77777777"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0CBB0800" w:rsidR="00983CEA" w:rsidRDefault="00013E65">
            <w:pPr>
              <w:spacing w:after="0" w:line="259" w:lineRule="auto"/>
              <w:ind w:left="67" w:firstLine="0"/>
            </w:pPr>
            <w:r>
              <w:t>Cell – 0710563359</w:t>
            </w:r>
            <w:r w:rsidR="004527B3">
              <w:t>/0724573534</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9937025"/>
      <w:r>
        <w:rPr>
          <w:sz w:val="36"/>
        </w:rPr>
        <w:t>E</w:t>
      </w:r>
      <w:r>
        <w:t>XECUTIVE SUMMARY</w:t>
      </w:r>
      <w:bookmarkEnd w:id="1"/>
      <w:r>
        <w:t xml:space="preserve"> </w:t>
      </w:r>
      <w:r>
        <w:rPr>
          <w:sz w:val="36"/>
        </w:rPr>
        <w:t xml:space="preserve"> </w:t>
      </w:r>
    </w:p>
    <w:p w14:paraId="31C9ED6E" w14:textId="33EDBC7B" w:rsidR="00983CEA" w:rsidRDefault="00983CEA">
      <w:pPr>
        <w:spacing w:after="283" w:line="259" w:lineRule="auto"/>
        <w:ind w:left="2180" w:firstLine="0"/>
      </w:pPr>
    </w:p>
    <w:p w14:paraId="2AA66895" w14:textId="6C959DC9"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33668A2F" w:rsidR="00983CEA" w:rsidRDefault="00013E65">
            <w:pPr>
              <w:spacing w:after="0" w:line="259" w:lineRule="auto"/>
              <w:ind w:left="0" w:firstLine="0"/>
            </w:pPr>
            <w:r>
              <w:rPr>
                <w:color w:val="335375"/>
              </w:rPr>
              <w:t xml:space="preserve">Request for Approval of </w:t>
            </w:r>
            <w:r w:rsidR="00693A07">
              <w:rPr>
                <w:color w:val="335375"/>
              </w:rPr>
              <w:t>Co-operative Society Erp</w:t>
            </w:r>
            <w:r>
              <w:rPr>
                <w:color w:val="335375"/>
              </w:rPr>
              <w:t xml:space="preserve"> as a model for, Delivery, Installation, Implementation, and Commissioning of an Integrated Sacco solution.  </w:t>
            </w:r>
          </w:p>
        </w:tc>
      </w:tr>
      <w:tr w:rsidR="00B101C4" w14:paraId="48A095A0"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3D392CD8" w14:textId="5398FEC7" w:rsidR="00B101C4" w:rsidRDefault="00B101C4">
            <w:pPr>
              <w:spacing w:after="0" w:line="259" w:lineRule="auto"/>
              <w:ind w:left="4" w:firstLine="0"/>
              <w:rPr>
                <w:b/>
                <w:color w:val="335375"/>
              </w:rPr>
            </w:pPr>
            <w:r>
              <w:rPr>
                <w:b/>
                <w:color w:val="335375"/>
              </w:rPr>
              <w:t>`</w:t>
            </w:r>
          </w:p>
        </w:tc>
        <w:tc>
          <w:tcPr>
            <w:tcW w:w="5011" w:type="dxa"/>
            <w:tcBorders>
              <w:top w:val="single" w:sz="4" w:space="0" w:color="87A9CB"/>
              <w:left w:val="single" w:sz="4" w:space="0" w:color="87A9CB"/>
              <w:bottom w:val="single" w:sz="4" w:space="0" w:color="87A9CB"/>
              <w:right w:val="single" w:sz="4" w:space="0" w:color="87A9CB"/>
            </w:tcBorders>
          </w:tcPr>
          <w:p w14:paraId="557A1C68" w14:textId="77777777" w:rsidR="00B101C4" w:rsidRDefault="00B101C4">
            <w:pPr>
              <w:spacing w:after="0" w:line="259" w:lineRule="auto"/>
              <w:ind w:left="0" w:firstLine="0"/>
              <w:rPr>
                <w:color w:val="335375"/>
              </w:rPr>
            </w:pP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6D82CB20" w14:textId="77777777" w:rsidR="00983CEA" w:rsidRDefault="00013E65">
      <w:pPr>
        <w:spacing w:after="196"/>
        <w:ind w:left="2233" w:right="83"/>
      </w:pPr>
      <w:r>
        <w:t>We undertake to abide by the Code of Ethical Conduct for Bidders and Providers during the procurement process and the execution of any resulting contract.</w:t>
      </w:r>
    </w:p>
    <w:p w14:paraId="4DB77360" w14:textId="77777777" w:rsidR="00983CEA" w:rsidRDefault="00013E65">
      <w:pPr>
        <w:spacing w:after="0" w:line="259" w:lineRule="auto"/>
        <w:ind w:left="3169" w:firstLine="0"/>
      </w:pPr>
      <w:r>
        <w:t xml:space="preserve">  </w:t>
      </w:r>
      <w:r>
        <w:tab/>
        <w:t xml:space="preserve"> </w:t>
      </w:r>
      <w:r>
        <w:br w:type="page"/>
      </w:r>
    </w:p>
    <w:p w14:paraId="11D20152" w14:textId="77777777" w:rsidR="00983CEA" w:rsidRDefault="00013E65">
      <w:pPr>
        <w:pStyle w:val="Heading1"/>
        <w:ind w:left="2204" w:hanging="10"/>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9937027"/>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9937028"/>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9937029"/>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 site visits.  </w:t>
      </w:r>
    </w:p>
    <w:p w14:paraId="5620C0C5" w14:textId="77777777" w:rsidR="00983CEA" w:rsidRDefault="00013E65">
      <w:pPr>
        <w:pStyle w:val="Heading1"/>
        <w:ind w:left="2250" w:hanging="10"/>
      </w:pPr>
      <w:bookmarkStart w:id="6" w:name="_Toc9937030"/>
      <w:r>
        <w:rPr>
          <w:sz w:val="28"/>
        </w:rPr>
        <w:t>C</w:t>
      </w:r>
      <w:r>
        <w:t>OSTING STRUCTURE</w:t>
      </w:r>
      <w:bookmarkEnd w:id="6"/>
      <w:r>
        <w:t xml:space="preserve">  </w:t>
      </w:r>
      <w:r>
        <w:rPr>
          <w:sz w:val="28"/>
        </w:rPr>
        <w:t xml:space="preserve"> </w:t>
      </w:r>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pPr>
        <w:pStyle w:val="Heading3"/>
        <w:ind w:left="2219" w:firstLine="2250"/>
      </w:pPr>
      <w:bookmarkStart w:id="7" w:name="_Toc9937031"/>
      <w:r>
        <w:t>Implementation plus revenue share</w:t>
      </w:r>
      <w:bookmarkEnd w:id="7"/>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0D7F92">
        <w:trPr>
          <w:trHeight w:val="773"/>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0CFEC9B"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3B4DF21" w14:textId="77777777" w:rsidR="00983CEA" w:rsidRDefault="00013E65">
            <w:pPr>
              <w:spacing w:after="36"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 xml:space="preserve"> </w:t>
            </w: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E759B6">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auto"/>
          </w:tcPr>
          <w:p w14:paraId="20853FF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p w14:paraId="403BCEF0" w14:textId="6464737A" w:rsidR="009B582C" w:rsidRDefault="009B582C" w:rsidP="009B582C">
            <w:pPr>
              <w:pStyle w:val="ListParagraph"/>
              <w:numPr>
                <w:ilvl w:val="0"/>
                <w:numId w:val="6"/>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Farmers Account Creation</w:t>
            </w:r>
          </w:p>
          <w:p w14:paraId="20FF1864" w14:textId="500072FE" w:rsidR="009B582C" w:rsidRDefault="009B582C" w:rsidP="009B582C">
            <w:pPr>
              <w:pStyle w:val="ListParagraph"/>
              <w:numPr>
                <w:ilvl w:val="0"/>
                <w:numId w:val="6"/>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Farmers Next of kin</w:t>
            </w:r>
          </w:p>
          <w:p w14:paraId="01D06F75" w14:textId="77777777" w:rsidR="009B582C" w:rsidRDefault="009B582C" w:rsidP="009B582C">
            <w:pPr>
              <w:pStyle w:val="ListParagraph"/>
              <w:numPr>
                <w:ilvl w:val="0"/>
                <w:numId w:val="6"/>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Transporter creation</w:t>
            </w:r>
          </w:p>
          <w:p w14:paraId="2A0B63A9" w14:textId="77777777" w:rsidR="009B582C" w:rsidRDefault="009B582C" w:rsidP="009B582C">
            <w:pPr>
              <w:pStyle w:val="ListParagraph"/>
              <w:numPr>
                <w:ilvl w:val="0"/>
                <w:numId w:val="6"/>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Routes</w:t>
            </w:r>
          </w:p>
          <w:p w14:paraId="3B5BED93" w14:textId="3FA474EA" w:rsidR="009B582C" w:rsidRPr="009B582C" w:rsidRDefault="009B582C" w:rsidP="009B582C">
            <w:pPr>
              <w:pStyle w:val="ListParagraph"/>
              <w:numPr>
                <w:ilvl w:val="0"/>
                <w:numId w:val="6"/>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auto"/>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auto"/>
          </w:tcPr>
          <w:p w14:paraId="6F59992F" w14:textId="206A2BCA"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auto"/>
          </w:tcPr>
          <w:p w14:paraId="5B56A4D9" w14:textId="4B8ADA1D"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65728AE" w14:textId="77777777" w:rsidTr="00E759B6">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auto"/>
          </w:tcPr>
          <w:p w14:paraId="61741DF5" w14:textId="77777777" w:rsidR="00983CEA" w:rsidRDefault="00685F3B">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Stores</w:t>
            </w:r>
            <w:r w:rsidR="00013E65">
              <w:rPr>
                <w:rFonts w:asciiTheme="minorHAnsi" w:eastAsiaTheme="minorHAnsi" w:hAnsiTheme="minorHAnsi" w:cstheme="minorBidi"/>
                <w:color w:val="auto"/>
                <w:sz w:val="23"/>
              </w:rPr>
              <w:t xml:space="preserve"> Management</w:t>
            </w:r>
          </w:p>
          <w:p w14:paraId="02E2FC1B" w14:textId="3A1514BE" w:rsidR="009B582C" w:rsidRDefault="009B582C" w:rsidP="009B582C">
            <w:pPr>
              <w:pStyle w:val="ListParagraph"/>
              <w:numPr>
                <w:ilvl w:val="0"/>
                <w:numId w:val="7"/>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Inventory items</w:t>
            </w:r>
          </w:p>
          <w:p w14:paraId="55C98FF8" w14:textId="0D783127" w:rsidR="009B582C" w:rsidRDefault="009B582C" w:rsidP="009B582C">
            <w:pPr>
              <w:pStyle w:val="ListParagraph"/>
              <w:numPr>
                <w:ilvl w:val="0"/>
                <w:numId w:val="7"/>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Inventory level</w:t>
            </w:r>
          </w:p>
          <w:p w14:paraId="570257AB" w14:textId="51D4E1CD" w:rsidR="009B582C" w:rsidRDefault="009B582C" w:rsidP="009B582C">
            <w:pPr>
              <w:pStyle w:val="ListParagraph"/>
              <w:numPr>
                <w:ilvl w:val="0"/>
                <w:numId w:val="7"/>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Sales </w:t>
            </w:r>
          </w:p>
          <w:p w14:paraId="6EE75D3F" w14:textId="2C9A6DCB" w:rsidR="009B582C" w:rsidRDefault="009B582C" w:rsidP="009B582C">
            <w:pPr>
              <w:pStyle w:val="ListParagraph"/>
              <w:numPr>
                <w:ilvl w:val="0"/>
                <w:numId w:val="7"/>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Orders</w:t>
            </w:r>
          </w:p>
          <w:p w14:paraId="4EBE1C22" w14:textId="7DC29ACF" w:rsidR="009B582C" w:rsidRDefault="009B582C" w:rsidP="009B582C">
            <w:pPr>
              <w:pStyle w:val="ListParagraph"/>
              <w:numPr>
                <w:ilvl w:val="0"/>
                <w:numId w:val="7"/>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Invoices</w:t>
            </w:r>
          </w:p>
          <w:p w14:paraId="2DB9F109" w14:textId="3A8CD9AC" w:rsidR="009B582C" w:rsidRDefault="009B582C" w:rsidP="009B582C">
            <w:pPr>
              <w:pStyle w:val="ListParagraph"/>
              <w:numPr>
                <w:ilvl w:val="0"/>
                <w:numId w:val="7"/>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Prices setup</w:t>
            </w:r>
          </w:p>
          <w:p w14:paraId="3FED0AF3" w14:textId="2E1E074D" w:rsidR="009B582C" w:rsidRPr="009B582C" w:rsidRDefault="009B582C" w:rsidP="009B582C">
            <w:pPr>
              <w:pStyle w:val="ListParagraph"/>
              <w:numPr>
                <w:ilvl w:val="0"/>
                <w:numId w:val="7"/>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auto"/>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auto"/>
          </w:tcPr>
          <w:p w14:paraId="753D0B2B" w14:textId="59032FED"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auto"/>
          </w:tcPr>
          <w:p w14:paraId="41E26C07" w14:textId="661F22A7"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 xml:space="preserve">0,000.00  </w:t>
            </w:r>
          </w:p>
        </w:tc>
      </w:tr>
      <w:tr w:rsidR="00983CEA" w14:paraId="6C1C4C78" w14:textId="77777777" w:rsidTr="00E759B6">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auto"/>
          </w:tcPr>
          <w:p w14:paraId="2B2A7258"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lastRenderedPageBreak/>
              <w:t>Finance Management</w:t>
            </w:r>
            <w:r w:rsidR="00685F3B">
              <w:rPr>
                <w:rFonts w:asciiTheme="minorHAnsi" w:eastAsiaTheme="minorHAnsi" w:hAnsiTheme="minorHAnsi" w:cstheme="minorBidi"/>
                <w:color w:val="auto"/>
                <w:sz w:val="23"/>
              </w:rPr>
              <w:t xml:space="preserve"> &amp; Payroll</w:t>
            </w:r>
          </w:p>
          <w:p w14:paraId="58EE5A30" w14:textId="77777777" w:rsidR="009B582C" w:rsidRPr="009B582C" w:rsidRDefault="009B582C" w:rsidP="009B582C">
            <w:pPr>
              <w:pStyle w:val="ListParagraph"/>
              <w:numPr>
                <w:ilvl w:val="0"/>
                <w:numId w:val="9"/>
              </w:numPr>
              <w:spacing w:after="0" w:line="259" w:lineRule="auto"/>
              <w:rPr>
                <w:rFonts w:asciiTheme="minorHAnsi" w:eastAsiaTheme="minorHAnsi" w:hAnsiTheme="minorHAnsi" w:cstheme="minorBidi"/>
                <w:color w:val="auto"/>
                <w:sz w:val="23"/>
              </w:rPr>
            </w:pPr>
            <w:r w:rsidRPr="009B582C">
              <w:rPr>
                <w:rFonts w:asciiTheme="minorHAnsi" w:eastAsiaTheme="minorHAnsi" w:hAnsiTheme="minorHAnsi" w:cstheme="minorBidi"/>
                <w:color w:val="auto"/>
                <w:sz w:val="23"/>
              </w:rPr>
              <w:t>Ledgers</w:t>
            </w:r>
          </w:p>
          <w:p w14:paraId="758BA076" w14:textId="77777777" w:rsidR="009B582C" w:rsidRPr="009B582C" w:rsidRDefault="009B582C" w:rsidP="009B582C">
            <w:pPr>
              <w:pStyle w:val="ListParagraph"/>
              <w:numPr>
                <w:ilvl w:val="0"/>
                <w:numId w:val="9"/>
              </w:numPr>
              <w:spacing w:after="0" w:line="259" w:lineRule="auto"/>
              <w:rPr>
                <w:rFonts w:asciiTheme="minorHAnsi" w:eastAsiaTheme="minorHAnsi" w:hAnsiTheme="minorHAnsi" w:cstheme="minorBidi"/>
                <w:color w:val="auto"/>
                <w:sz w:val="23"/>
              </w:rPr>
            </w:pPr>
            <w:r w:rsidRPr="009B582C">
              <w:rPr>
                <w:rFonts w:asciiTheme="minorHAnsi" w:eastAsiaTheme="minorHAnsi" w:hAnsiTheme="minorHAnsi" w:cstheme="minorBidi"/>
                <w:color w:val="auto"/>
                <w:sz w:val="23"/>
              </w:rPr>
              <w:t>Chart of accounts</w:t>
            </w:r>
          </w:p>
          <w:p w14:paraId="134CF299" w14:textId="48A0C617" w:rsidR="009B582C" w:rsidRPr="009B582C" w:rsidRDefault="009B582C" w:rsidP="009B582C">
            <w:pPr>
              <w:pStyle w:val="ListParagraph"/>
              <w:numPr>
                <w:ilvl w:val="0"/>
                <w:numId w:val="9"/>
              </w:numPr>
              <w:spacing w:after="0" w:line="259" w:lineRule="auto"/>
              <w:rPr>
                <w:rFonts w:asciiTheme="minorHAnsi" w:eastAsiaTheme="minorHAnsi" w:hAnsiTheme="minorHAnsi" w:cstheme="minorBidi"/>
                <w:color w:val="auto"/>
                <w:sz w:val="23"/>
              </w:rPr>
            </w:pPr>
            <w:r w:rsidRPr="009B582C">
              <w:rPr>
                <w:rFonts w:asciiTheme="minorHAnsi" w:eastAsiaTheme="minorHAnsi" w:hAnsiTheme="minorHAnsi" w:cstheme="minorBidi"/>
                <w:color w:val="auto"/>
                <w:sz w:val="23"/>
              </w:rPr>
              <w:t>Budgets</w:t>
            </w:r>
          </w:p>
          <w:p w14:paraId="174C83CB" w14:textId="77777777" w:rsidR="009B582C" w:rsidRPr="009B582C" w:rsidRDefault="009B582C" w:rsidP="009B582C">
            <w:pPr>
              <w:pStyle w:val="ListParagraph"/>
              <w:numPr>
                <w:ilvl w:val="0"/>
                <w:numId w:val="9"/>
              </w:numPr>
              <w:spacing w:after="0" w:line="259" w:lineRule="auto"/>
              <w:rPr>
                <w:rFonts w:asciiTheme="minorHAnsi" w:eastAsiaTheme="minorHAnsi" w:hAnsiTheme="minorHAnsi" w:cstheme="minorBidi"/>
                <w:color w:val="auto"/>
                <w:sz w:val="23"/>
              </w:rPr>
            </w:pPr>
            <w:r w:rsidRPr="009B582C">
              <w:rPr>
                <w:rFonts w:asciiTheme="minorHAnsi" w:eastAsiaTheme="minorHAnsi" w:hAnsiTheme="minorHAnsi" w:cstheme="minorBidi"/>
                <w:color w:val="auto"/>
                <w:sz w:val="23"/>
              </w:rPr>
              <w:t>Account schedules</w:t>
            </w:r>
          </w:p>
          <w:p w14:paraId="4117E425" w14:textId="77777777" w:rsidR="009B582C" w:rsidRDefault="009B582C" w:rsidP="009B582C">
            <w:pPr>
              <w:pStyle w:val="ListParagraph"/>
              <w:numPr>
                <w:ilvl w:val="0"/>
                <w:numId w:val="9"/>
              </w:numPr>
              <w:spacing w:after="0" w:line="259" w:lineRule="auto"/>
              <w:rPr>
                <w:rFonts w:asciiTheme="minorHAnsi" w:eastAsiaTheme="minorHAnsi" w:hAnsiTheme="minorHAnsi" w:cstheme="minorBidi"/>
                <w:color w:val="auto"/>
                <w:sz w:val="23"/>
              </w:rPr>
            </w:pPr>
            <w:r w:rsidRPr="009B582C">
              <w:rPr>
                <w:rFonts w:asciiTheme="minorHAnsi" w:eastAsiaTheme="minorHAnsi" w:hAnsiTheme="minorHAnsi" w:cstheme="minorBidi"/>
                <w:color w:val="auto"/>
                <w:sz w:val="23"/>
              </w:rPr>
              <w:t>Financial reports</w:t>
            </w:r>
          </w:p>
          <w:p w14:paraId="42549E94" w14:textId="77777777" w:rsidR="009B582C" w:rsidRDefault="009B582C" w:rsidP="009B582C">
            <w:pPr>
              <w:pStyle w:val="ListParagraph"/>
              <w:numPr>
                <w:ilvl w:val="0"/>
                <w:numId w:val="9"/>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Employee list</w:t>
            </w:r>
          </w:p>
          <w:p w14:paraId="619898B6" w14:textId="77777777" w:rsidR="009B582C" w:rsidRDefault="009B582C" w:rsidP="009B582C">
            <w:pPr>
              <w:pStyle w:val="ListParagraph"/>
              <w:numPr>
                <w:ilvl w:val="0"/>
                <w:numId w:val="9"/>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Deductions</w:t>
            </w:r>
          </w:p>
          <w:p w14:paraId="30B271A3" w14:textId="48BE4538" w:rsidR="009B582C" w:rsidRDefault="009B582C" w:rsidP="009B582C">
            <w:pPr>
              <w:pStyle w:val="ListParagraph"/>
              <w:numPr>
                <w:ilvl w:val="0"/>
                <w:numId w:val="9"/>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NHIF, NSSF setup</w:t>
            </w:r>
          </w:p>
          <w:p w14:paraId="141A38C1" w14:textId="77777777" w:rsidR="009B582C" w:rsidRDefault="009B582C" w:rsidP="009B582C">
            <w:pPr>
              <w:pStyle w:val="ListParagraph"/>
              <w:numPr>
                <w:ilvl w:val="0"/>
                <w:numId w:val="9"/>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Payslip</w:t>
            </w:r>
          </w:p>
          <w:p w14:paraId="114A60FF" w14:textId="11883C04" w:rsidR="009B582C" w:rsidRPr="009B582C" w:rsidRDefault="009B582C" w:rsidP="009B582C">
            <w:pPr>
              <w:pStyle w:val="ListParagraph"/>
              <w:numPr>
                <w:ilvl w:val="0"/>
                <w:numId w:val="9"/>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P9</w:t>
            </w:r>
          </w:p>
        </w:tc>
        <w:tc>
          <w:tcPr>
            <w:tcW w:w="864" w:type="dxa"/>
            <w:tcBorders>
              <w:top w:val="single" w:sz="4" w:space="0" w:color="87A9CB"/>
              <w:left w:val="single" w:sz="4" w:space="0" w:color="87A9CB"/>
              <w:bottom w:val="single" w:sz="4" w:space="0" w:color="87A9CB"/>
              <w:right w:val="single" w:sz="4" w:space="0" w:color="87A9CB"/>
            </w:tcBorders>
            <w:shd w:val="clear" w:color="auto" w:fill="auto"/>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auto"/>
          </w:tcPr>
          <w:p w14:paraId="28CDBDFC" w14:textId="27126CD3"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auto"/>
          </w:tcPr>
          <w:p w14:paraId="77FE269D" w14:textId="53B20BD4"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685F3B" w14:paraId="1A8F0BE6" w14:textId="77777777" w:rsidTr="00E759B6">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auto"/>
          </w:tcPr>
          <w:p w14:paraId="03D5865F" w14:textId="77777777" w:rsidR="00685F3B" w:rsidRDefault="00685F3B">
            <w:pPr>
              <w:spacing w:after="0" w:line="259" w:lineRule="auto"/>
              <w:ind w:left="0" w:firstLine="0"/>
              <w:rPr>
                <w:rFonts w:asciiTheme="minorHAnsi" w:eastAsiaTheme="minorHAnsi" w:hAnsiTheme="minorHAnsi" w:cstheme="minorBidi"/>
                <w:color w:val="auto"/>
                <w:sz w:val="23"/>
              </w:rPr>
            </w:pPr>
            <w:r w:rsidRPr="00685F3B">
              <w:rPr>
                <w:rFonts w:asciiTheme="minorHAnsi" w:eastAsiaTheme="minorHAnsi" w:hAnsiTheme="minorHAnsi" w:cstheme="minorBidi"/>
                <w:color w:val="auto"/>
                <w:sz w:val="23"/>
              </w:rPr>
              <w:t>Manufacturing</w:t>
            </w:r>
            <w:r>
              <w:rPr>
                <w:rFonts w:asciiTheme="minorHAnsi" w:eastAsiaTheme="minorHAnsi" w:hAnsiTheme="minorHAnsi" w:cstheme="minorBidi"/>
                <w:color w:val="auto"/>
                <w:sz w:val="23"/>
              </w:rPr>
              <w:t xml:space="preserve"> &amp; Production</w:t>
            </w:r>
          </w:p>
          <w:p w14:paraId="6C280172" w14:textId="77777777" w:rsidR="009B582C" w:rsidRDefault="009B582C" w:rsidP="009B582C">
            <w:pPr>
              <w:pStyle w:val="ListParagraph"/>
              <w:numPr>
                <w:ilvl w:val="0"/>
                <w:numId w:val="10"/>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Product design</w:t>
            </w:r>
          </w:p>
          <w:p w14:paraId="608E9590" w14:textId="77777777" w:rsidR="009B582C" w:rsidRDefault="009B582C" w:rsidP="009B582C">
            <w:pPr>
              <w:pStyle w:val="ListParagraph"/>
              <w:numPr>
                <w:ilvl w:val="0"/>
                <w:numId w:val="10"/>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Machine centers</w:t>
            </w:r>
          </w:p>
          <w:p w14:paraId="75E6EB04" w14:textId="77777777" w:rsidR="009B582C" w:rsidRDefault="009B582C" w:rsidP="009B582C">
            <w:pPr>
              <w:pStyle w:val="ListParagraph"/>
              <w:numPr>
                <w:ilvl w:val="0"/>
                <w:numId w:val="10"/>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Work centers</w:t>
            </w:r>
          </w:p>
          <w:p w14:paraId="70945837" w14:textId="77777777" w:rsidR="009B582C" w:rsidRDefault="009B582C" w:rsidP="009B582C">
            <w:pPr>
              <w:pStyle w:val="ListParagraph"/>
              <w:numPr>
                <w:ilvl w:val="0"/>
                <w:numId w:val="10"/>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Planning</w:t>
            </w:r>
          </w:p>
          <w:p w14:paraId="794DB303" w14:textId="77777777" w:rsidR="009B582C" w:rsidRDefault="009B582C" w:rsidP="009B582C">
            <w:pPr>
              <w:pStyle w:val="ListParagraph"/>
              <w:numPr>
                <w:ilvl w:val="0"/>
                <w:numId w:val="10"/>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Items Tracking</w:t>
            </w:r>
          </w:p>
          <w:p w14:paraId="6245107E" w14:textId="144638D6" w:rsidR="009B582C" w:rsidRPr="009B582C" w:rsidRDefault="009B582C" w:rsidP="009B582C">
            <w:pPr>
              <w:pStyle w:val="ListParagraph"/>
              <w:numPr>
                <w:ilvl w:val="0"/>
                <w:numId w:val="10"/>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auto"/>
          </w:tcPr>
          <w:p w14:paraId="0E969CB3" w14:textId="201AE651" w:rsidR="00685F3B" w:rsidRDefault="00685F3B">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auto"/>
          </w:tcPr>
          <w:p w14:paraId="43063A39" w14:textId="3F93DE0B" w:rsidR="00685F3B" w:rsidRDefault="00685F3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100,000.00</w:t>
            </w:r>
          </w:p>
        </w:tc>
        <w:tc>
          <w:tcPr>
            <w:tcW w:w="1266" w:type="dxa"/>
            <w:tcBorders>
              <w:top w:val="single" w:sz="4" w:space="0" w:color="87A9CB"/>
              <w:left w:val="single" w:sz="4" w:space="0" w:color="87A9CB"/>
              <w:bottom w:val="single" w:sz="4" w:space="0" w:color="87A9CB"/>
              <w:right w:val="single" w:sz="4" w:space="0" w:color="87A9CB"/>
            </w:tcBorders>
            <w:shd w:val="clear" w:color="auto" w:fill="auto"/>
          </w:tcPr>
          <w:p w14:paraId="60F46336" w14:textId="72F1D480" w:rsidR="00685F3B" w:rsidRDefault="00685F3B">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100,000.00</w:t>
            </w:r>
          </w:p>
        </w:tc>
      </w:tr>
      <w:tr w:rsidR="00983CEA" w:rsidRPr="00685F3B"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52BCA8DC" w:rsidR="00983CEA" w:rsidRDefault="00685F3B" w:rsidP="00E759B6">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013E65">
              <w:rPr>
                <w:rFonts w:asciiTheme="minorHAnsi" w:eastAsiaTheme="minorHAnsi" w:hAnsiTheme="minorHAnsi" w:cstheme="minorBidi"/>
                <w:color w:val="auto"/>
                <w:sz w:val="23"/>
              </w:rPr>
              <w:t>,000.00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18A3617F" w:rsidR="00983CEA" w:rsidRDefault="00685F3B" w:rsidP="00E759B6">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013E65">
              <w:rPr>
                <w:rFonts w:asciiTheme="minorHAnsi" w:eastAsiaTheme="minorHAnsi" w:hAnsiTheme="minorHAnsi" w:cstheme="minorBidi"/>
                <w:color w:val="auto"/>
                <w:sz w:val="23"/>
              </w:rPr>
              <w:t>,000.00</w:t>
            </w:r>
          </w:p>
        </w:tc>
      </w:tr>
      <w:tr w:rsidR="00983CEA" w:rsidRPr="00685F3B"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rsidP="00E759B6">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0A1AE238" w:rsidR="00983CEA" w:rsidRDefault="00685F3B">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27</w:t>
            </w:r>
            <w:r w:rsidR="00013E65">
              <w:rPr>
                <w:rFonts w:asciiTheme="minorHAnsi" w:eastAsiaTheme="minorHAnsi" w:hAnsiTheme="minorHAnsi" w:cstheme="minorBidi"/>
                <w:b/>
                <w:color w:val="auto"/>
                <w:u w:val="single"/>
              </w:rPr>
              <w:t xml:space="preserve">0,000.00  </w:t>
            </w:r>
          </w:p>
        </w:tc>
      </w:tr>
      <w:tr w:rsidR="00685F3B" w14:paraId="34F6594C"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22F7F15E" w14:textId="77777777" w:rsidR="00685F3B" w:rsidRDefault="00685F3B">
            <w:pPr>
              <w:spacing w:after="0"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14:paraId="1CF35B46" w14:textId="77777777" w:rsidR="00685F3B" w:rsidRDefault="00685F3B">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3F0141C7" w14:textId="77777777" w:rsidR="00685F3B" w:rsidRDefault="00685F3B">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2E4555B9" w14:textId="77777777" w:rsidR="00685F3B" w:rsidRDefault="00685F3B">
            <w:pPr>
              <w:spacing w:after="0" w:line="259" w:lineRule="auto"/>
              <w:ind w:left="0" w:firstLine="0"/>
              <w:jc w:val="right"/>
              <w:rPr>
                <w:rFonts w:asciiTheme="minorHAnsi" w:eastAsiaTheme="minorHAnsi" w:hAnsiTheme="minorHAnsi" w:cstheme="minorBidi"/>
                <w:b/>
                <w:color w:val="auto"/>
                <w:u w:val="single"/>
              </w:rPr>
            </w:pPr>
          </w:p>
        </w:tc>
      </w:tr>
      <w:tr w:rsidR="00685F3B" w14:paraId="154543BE"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60A9DAF8" w14:textId="79EAF08F" w:rsidR="00685F3B" w:rsidRDefault="00685F3B">
            <w:pPr>
              <w:spacing w:after="0" w:line="259" w:lineRule="auto"/>
              <w:ind w:left="0" w:firstLine="0"/>
              <w:rPr>
                <w:rFonts w:asciiTheme="minorHAnsi" w:eastAsiaTheme="minorHAnsi" w:hAnsiTheme="minorHAnsi" w:cstheme="minorBidi"/>
                <w:b/>
                <w:color w:val="auto"/>
              </w:rPr>
            </w:pPr>
            <w:r>
              <w:rPr>
                <w:rFonts w:asciiTheme="minorHAnsi" w:eastAsiaTheme="minorHAnsi" w:hAnsiTheme="minorHAnsi" w:cstheme="minorBidi"/>
                <w:b/>
                <w:color w:val="auto"/>
              </w:rPr>
              <w:t>Other Modules</w:t>
            </w:r>
          </w:p>
        </w:tc>
        <w:tc>
          <w:tcPr>
            <w:tcW w:w="864" w:type="dxa"/>
            <w:tcBorders>
              <w:top w:val="single" w:sz="4" w:space="0" w:color="87A9CB"/>
              <w:left w:val="single" w:sz="4" w:space="0" w:color="87A9CB"/>
              <w:bottom w:val="single" w:sz="4" w:space="0" w:color="87A9CB"/>
              <w:right w:val="single" w:sz="4" w:space="0" w:color="87A9CB"/>
            </w:tcBorders>
          </w:tcPr>
          <w:p w14:paraId="6F4242AB" w14:textId="77777777" w:rsidR="00685F3B" w:rsidRDefault="00685F3B">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5C048D82" w14:textId="77777777" w:rsidR="00685F3B" w:rsidRDefault="00685F3B">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35B5A9F1" w14:textId="77777777" w:rsidR="00685F3B" w:rsidRDefault="00685F3B">
            <w:pPr>
              <w:spacing w:after="0" w:line="259" w:lineRule="auto"/>
              <w:ind w:left="0" w:firstLine="0"/>
              <w:jc w:val="right"/>
              <w:rPr>
                <w:rFonts w:asciiTheme="minorHAnsi" w:eastAsiaTheme="minorHAnsi" w:hAnsiTheme="minorHAnsi" w:cstheme="minorBidi"/>
                <w:b/>
                <w:color w:val="auto"/>
                <w:u w:val="single"/>
              </w:rPr>
            </w:pPr>
          </w:p>
        </w:tc>
      </w:tr>
      <w:tr w:rsidR="00685F3B" w14:paraId="6024E493"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3DB51C7C" w14:textId="7415B87C" w:rsidR="00685F3B" w:rsidRPr="00685F3B" w:rsidRDefault="00685F3B">
            <w:pPr>
              <w:spacing w:after="0" w:line="259" w:lineRule="auto"/>
              <w:ind w:left="0" w:firstLine="0"/>
              <w:rPr>
                <w:rFonts w:asciiTheme="minorHAnsi" w:eastAsiaTheme="minorHAnsi" w:hAnsiTheme="minorHAnsi" w:cstheme="minorBidi"/>
                <w:color w:val="auto"/>
                <w:sz w:val="23"/>
              </w:rPr>
            </w:pPr>
            <w:r w:rsidRPr="00685F3B">
              <w:rPr>
                <w:rFonts w:asciiTheme="minorHAnsi" w:eastAsiaTheme="minorHAnsi" w:hAnsiTheme="minorHAnsi" w:cstheme="minorBidi"/>
                <w:color w:val="auto"/>
                <w:sz w:val="23"/>
              </w:rPr>
              <w:t>Collection Module</w:t>
            </w:r>
          </w:p>
        </w:tc>
        <w:tc>
          <w:tcPr>
            <w:tcW w:w="864" w:type="dxa"/>
            <w:tcBorders>
              <w:top w:val="single" w:sz="4" w:space="0" w:color="87A9CB"/>
              <w:left w:val="single" w:sz="4" w:space="0" w:color="87A9CB"/>
              <w:bottom w:val="single" w:sz="4" w:space="0" w:color="87A9CB"/>
              <w:right w:val="single" w:sz="4" w:space="0" w:color="87A9CB"/>
            </w:tcBorders>
          </w:tcPr>
          <w:p w14:paraId="68129EC8" w14:textId="77777777" w:rsidR="00685F3B" w:rsidRDefault="00685F3B">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2D62416A" w14:textId="77777777" w:rsidR="00685F3B" w:rsidRDefault="00685F3B">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2D74426C" w14:textId="77777777" w:rsidR="00685F3B" w:rsidRDefault="00685F3B">
            <w:pPr>
              <w:spacing w:after="0" w:line="259" w:lineRule="auto"/>
              <w:ind w:left="0" w:firstLine="0"/>
              <w:jc w:val="right"/>
              <w:rPr>
                <w:rFonts w:asciiTheme="minorHAnsi" w:eastAsiaTheme="minorHAnsi" w:hAnsiTheme="minorHAnsi" w:cstheme="minorBidi"/>
                <w:b/>
                <w:color w:val="auto"/>
                <w:u w:val="single"/>
              </w:rPr>
            </w:pPr>
          </w:p>
        </w:tc>
      </w:tr>
      <w:tr w:rsidR="00685F3B" w14:paraId="60056A06"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D0B3712" w14:textId="25F28802" w:rsidR="00685F3B" w:rsidRPr="00685F3B" w:rsidRDefault="00685F3B">
            <w:pPr>
              <w:spacing w:after="0" w:line="259" w:lineRule="auto"/>
              <w:ind w:left="0" w:firstLine="0"/>
              <w:rPr>
                <w:rFonts w:asciiTheme="minorHAnsi" w:eastAsiaTheme="minorHAnsi" w:hAnsiTheme="minorHAnsi" w:cstheme="minorBidi"/>
                <w:color w:val="auto"/>
                <w:sz w:val="23"/>
              </w:rPr>
            </w:pPr>
            <w:r w:rsidRPr="00685F3B">
              <w:rPr>
                <w:rFonts w:asciiTheme="minorHAnsi" w:eastAsiaTheme="minorHAnsi" w:hAnsiTheme="minorHAnsi" w:cstheme="minorBidi"/>
                <w:color w:val="auto"/>
                <w:sz w:val="23"/>
              </w:rPr>
              <w:t>Integration to Mobile Money</w:t>
            </w:r>
          </w:p>
        </w:tc>
        <w:tc>
          <w:tcPr>
            <w:tcW w:w="864" w:type="dxa"/>
            <w:tcBorders>
              <w:top w:val="single" w:sz="4" w:space="0" w:color="87A9CB"/>
              <w:left w:val="single" w:sz="4" w:space="0" w:color="87A9CB"/>
              <w:bottom w:val="single" w:sz="4" w:space="0" w:color="87A9CB"/>
              <w:right w:val="single" w:sz="4" w:space="0" w:color="87A9CB"/>
            </w:tcBorders>
          </w:tcPr>
          <w:p w14:paraId="524C6A61" w14:textId="77777777" w:rsidR="00685F3B" w:rsidRDefault="00685F3B">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5899F7F5" w14:textId="77777777" w:rsidR="00685F3B" w:rsidRDefault="00685F3B">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25CA6159" w14:textId="77777777" w:rsidR="00685F3B" w:rsidRDefault="00685F3B">
            <w:pPr>
              <w:spacing w:after="0" w:line="259" w:lineRule="auto"/>
              <w:ind w:left="0" w:firstLine="0"/>
              <w:jc w:val="right"/>
              <w:rPr>
                <w:rFonts w:asciiTheme="minorHAnsi" w:eastAsiaTheme="minorHAnsi" w:hAnsiTheme="minorHAnsi" w:cstheme="minorBidi"/>
                <w:b/>
                <w:color w:val="auto"/>
                <w:u w:val="single"/>
              </w:rPr>
            </w:pPr>
          </w:p>
        </w:tc>
      </w:tr>
      <w:tr w:rsidR="00C07B16" w14:paraId="5D5E35E5"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3416900B" w14:textId="77777777" w:rsidR="00C07B16" w:rsidRPr="00685F3B" w:rsidRDefault="00C07B16">
            <w:pPr>
              <w:spacing w:after="0" w:line="259" w:lineRule="auto"/>
              <w:ind w:left="0" w:firstLine="0"/>
              <w:rPr>
                <w:rFonts w:asciiTheme="minorHAnsi" w:eastAsiaTheme="minorHAnsi" w:hAnsiTheme="minorHAnsi" w:cstheme="minorBidi"/>
                <w:color w:val="auto"/>
                <w:sz w:val="23"/>
              </w:rPr>
            </w:pPr>
          </w:p>
        </w:tc>
        <w:tc>
          <w:tcPr>
            <w:tcW w:w="864" w:type="dxa"/>
            <w:tcBorders>
              <w:top w:val="single" w:sz="4" w:space="0" w:color="87A9CB"/>
              <w:left w:val="single" w:sz="4" w:space="0" w:color="87A9CB"/>
              <w:bottom w:val="single" w:sz="4" w:space="0" w:color="87A9CB"/>
              <w:right w:val="single" w:sz="4" w:space="0" w:color="87A9CB"/>
            </w:tcBorders>
          </w:tcPr>
          <w:p w14:paraId="60A0C81E" w14:textId="77777777" w:rsidR="00C07B16" w:rsidRDefault="00C07B16">
            <w:pPr>
              <w:spacing w:after="0"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132A03BD" w14:textId="77777777" w:rsidR="00C07B16" w:rsidRDefault="00C07B16">
            <w:pPr>
              <w:spacing w:after="0" w:line="259" w:lineRule="auto"/>
              <w:ind w:left="0" w:firstLine="0"/>
              <w:jc w:val="center"/>
              <w:rPr>
                <w:rFonts w:asciiTheme="minorHAnsi" w:eastAsiaTheme="minorHAnsi" w:hAnsiTheme="minorHAnsi" w:cstheme="minorBidi"/>
                <w:b/>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4DDE1F29" w14:textId="77777777" w:rsidR="00C07B16" w:rsidRDefault="00C07B16">
            <w:pPr>
              <w:spacing w:after="0" w:line="259" w:lineRule="auto"/>
              <w:ind w:left="0" w:firstLine="0"/>
              <w:jc w:val="right"/>
              <w:rPr>
                <w:rFonts w:asciiTheme="minorHAnsi" w:eastAsiaTheme="minorHAnsi" w:hAnsiTheme="minorHAnsi" w:cstheme="minorBidi"/>
                <w:b/>
                <w:color w:val="auto"/>
                <w:u w:val="single"/>
              </w:rPr>
            </w:pPr>
          </w:p>
        </w:tc>
      </w:tr>
      <w:tr w:rsidR="00C07B16" w:rsidRPr="00C07B16" w14:paraId="5AEE7772"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2A343988" w14:textId="570ED3A3" w:rsidR="00C07B16" w:rsidRPr="00C07B16" w:rsidRDefault="00C07B16">
            <w:pPr>
              <w:spacing w:after="0" w:line="259" w:lineRule="auto"/>
              <w:ind w:left="0" w:firstLine="0"/>
              <w:rPr>
                <w:rFonts w:asciiTheme="minorHAnsi" w:eastAsiaTheme="minorHAnsi" w:hAnsiTheme="minorHAnsi" w:cstheme="minorBidi"/>
                <w:b/>
                <w:bCs/>
                <w:color w:val="auto"/>
                <w:sz w:val="23"/>
              </w:rPr>
            </w:pPr>
            <w:r w:rsidRPr="00C07B16">
              <w:rPr>
                <w:rFonts w:asciiTheme="minorHAnsi" w:eastAsiaTheme="minorHAnsi" w:hAnsiTheme="minorHAnsi" w:cstheme="minorBidi"/>
                <w:b/>
                <w:bCs/>
                <w:color w:val="auto"/>
                <w:sz w:val="23"/>
              </w:rPr>
              <w:t>Hardware Required</w:t>
            </w:r>
          </w:p>
        </w:tc>
        <w:tc>
          <w:tcPr>
            <w:tcW w:w="864" w:type="dxa"/>
            <w:tcBorders>
              <w:top w:val="single" w:sz="4" w:space="0" w:color="87A9CB"/>
              <w:left w:val="single" w:sz="4" w:space="0" w:color="87A9CB"/>
              <w:bottom w:val="single" w:sz="4" w:space="0" w:color="87A9CB"/>
              <w:right w:val="single" w:sz="4" w:space="0" w:color="87A9CB"/>
            </w:tcBorders>
          </w:tcPr>
          <w:p w14:paraId="308FEB4D" w14:textId="77777777" w:rsidR="00C07B16" w:rsidRPr="00C07B16" w:rsidRDefault="00C07B16">
            <w:pPr>
              <w:spacing w:after="0" w:line="259" w:lineRule="auto"/>
              <w:ind w:left="5" w:firstLine="0"/>
              <w:rPr>
                <w:rFonts w:asciiTheme="minorHAnsi" w:eastAsiaTheme="minorHAnsi" w:hAnsiTheme="minorHAnsi" w:cstheme="minorBidi"/>
                <w:b/>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1C42BB19" w14:textId="77777777" w:rsidR="00C07B16" w:rsidRPr="00C07B16" w:rsidRDefault="00C07B16">
            <w:pPr>
              <w:spacing w:after="0" w:line="259" w:lineRule="auto"/>
              <w:ind w:left="0" w:firstLine="0"/>
              <w:jc w:val="center"/>
              <w:rPr>
                <w:rFonts w:asciiTheme="minorHAnsi" w:eastAsiaTheme="minorHAnsi" w:hAnsiTheme="minorHAnsi" w:cstheme="minorBidi"/>
                <w:b/>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4710648E" w14:textId="77777777" w:rsidR="00C07B16" w:rsidRPr="00C07B16" w:rsidRDefault="00C07B16">
            <w:pPr>
              <w:spacing w:after="0" w:line="259" w:lineRule="auto"/>
              <w:ind w:left="0" w:firstLine="0"/>
              <w:jc w:val="right"/>
              <w:rPr>
                <w:rFonts w:asciiTheme="minorHAnsi" w:eastAsiaTheme="minorHAnsi" w:hAnsiTheme="minorHAnsi" w:cstheme="minorBidi"/>
                <w:b/>
                <w:bCs/>
                <w:color w:val="auto"/>
                <w:u w:val="single"/>
              </w:rPr>
            </w:pPr>
          </w:p>
        </w:tc>
      </w:tr>
      <w:tr w:rsidR="00C07B16" w14:paraId="641AFD5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6563EE6" w14:textId="522E87C0" w:rsidR="00C07B16" w:rsidRDefault="00C07B16">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Smartphone for collection</w:t>
            </w:r>
          </w:p>
        </w:tc>
        <w:tc>
          <w:tcPr>
            <w:tcW w:w="864" w:type="dxa"/>
            <w:tcBorders>
              <w:top w:val="single" w:sz="4" w:space="0" w:color="87A9CB"/>
              <w:left w:val="single" w:sz="4" w:space="0" w:color="87A9CB"/>
              <w:bottom w:val="single" w:sz="4" w:space="0" w:color="87A9CB"/>
              <w:right w:val="single" w:sz="4" w:space="0" w:color="87A9CB"/>
            </w:tcBorders>
          </w:tcPr>
          <w:p w14:paraId="75B7EAF2" w14:textId="42F4D329" w:rsidR="00C07B16" w:rsidRDefault="00C07B16">
            <w:pPr>
              <w:spacing w:after="0" w:line="259" w:lineRule="auto"/>
              <w:ind w:left="5" w:firstLine="0"/>
              <w:rPr>
                <w:rFonts w:asciiTheme="minorHAnsi" w:eastAsiaTheme="minorHAnsi" w:hAnsiTheme="minorHAnsi" w:cstheme="minorBidi"/>
                <w:b/>
                <w:color w:val="auto"/>
                <w:sz w:val="23"/>
              </w:rPr>
            </w:pPr>
            <w:r>
              <w:rPr>
                <w:rFonts w:asciiTheme="minorHAnsi" w:eastAsiaTheme="minorHAnsi" w:hAnsiTheme="minorHAnsi" w:cstheme="minorBidi"/>
                <w:b/>
                <w:color w:val="auto"/>
                <w:sz w:val="23"/>
              </w:rPr>
              <w:t>10</w:t>
            </w:r>
          </w:p>
        </w:tc>
        <w:tc>
          <w:tcPr>
            <w:tcW w:w="1205" w:type="dxa"/>
            <w:tcBorders>
              <w:top w:val="single" w:sz="4" w:space="0" w:color="87A9CB"/>
              <w:left w:val="single" w:sz="4" w:space="0" w:color="87A9CB"/>
              <w:bottom w:val="single" w:sz="4" w:space="0" w:color="87A9CB"/>
              <w:right w:val="single" w:sz="4" w:space="0" w:color="87A9CB"/>
            </w:tcBorders>
          </w:tcPr>
          <w:p w14:paraId="2BBD4D9C" w14:textId="20FC47A1" w:rsidR="00C07B16" w:rsidRDefault="00C07B16">
            <w:pPr>
              <w:spacing w:after="0" w:line="259" w:lineRule="auto"/>
              <w:ind w:left="0" w:firstLine="0"/>
              <w:jc w:val="center"/>
              <w:rPr>
                <w:rFonts w:asciiTheme="minorHAnsi" w:eastAsiaTheme="minorHAnsi" w:hAnsiTheme="minorHAnsi" w:cstheme="minorBidi"/>
                <w:b/>
                <w:color w:val="auto"/>
                <w:sz w:val="23"/>
              </w:rPr>
            </w:pPr>
            <w:r>
              <w:rPr>
                <w:rFonts w:asciiTheme="minorHAnsi" w:eastAsiaTheme="minorHAnsi" w:hAnsiTheme="minorHAnsi" w:cstheme="minorBidi"/>
                <w:b/>
                <w:color w:val="auto"/>
                <w:sz w:val="23"/>
              </w:rPr>
              <w:t>15,000.00</w:t>
            </w:r>
          </w:p>
        </w:tc>
        <w:tc>
          <w:tcPr>
            <w:tcW w:w="1266" w:type="dxa"/>
            <w:tcBorders>
              <w:top w:val="single" w:sz="4" w:space="0" w:color="87A9CB"/>
              <w:left w:val="single" w:sz="4" w:space="0" w:color="87A9CB"/>
              <w:bottom w:val="single" w:sz="4" w:space="0" w:color="87A9CB"/>
              <w:right w:val="single" w:sz="4" w:space="0" w:color="87A9CB"/>
            </w:tcBorders>
          </w:tcPr>
          <w:p w14:paraId="185731B7" w14:textId="24331ACE" w:rsidR="00C07B16" w:rsidRDefault="00C07B16">
            <w:pPr>
              <w:spacing w:after="0" w:line="259" w:lineRule="auto"/>
              <w:ind w:left="0" w:firstLine="0"/>
              <w:jc w:val="right"/>
              <w:rPr>
                <w:rFonts w:asciiTheme="minorHAnsi" w:eastAsiaTheme="minorHAnsi" w:hAnsiTheme="minorHAnsi" w:cstheme="minorBidi"/>
                <w:b/>
                <w:color w:val="auto"/>
                <w:u w:val="single"/>
              </w:rPr>
            </w:pPr>
            <w:r>
              <w:rPr>
                <w:rFonts w:asciiTheme="minorHAnsi" w:eastAsiaTheme="minorHAnsi" w:hAnsiTheme="minorHAnsi" w:cstheme="minorBidi"/>
                <w:b/>
                <w:color w:val="auto"/>
                <w:u w:val="single"/>
              </w:rPr>
              <w:t>150,000.00</w:t>
            </w:r>
          </w:p>
        </w:tc>
      </w:tr>
      <w:tr w:rsidR="00C07B16" w14:paraId="3FBCF13A"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15923962" w14:textId="36DEB5B2" w:rsidR="00C07B16" w:rsidRDefault="00C07B16">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Printer</w:t>
            </w:r>
          </w:p>
        </w:tc>
        <w:tc>
          <w:tcPr>
            <w:tcW w:w="864" w:type="dxa"/>
            <w:tcBorders>
              <w:top w:val="single" w:sz="4" w:space="0" w:color="87A9CB"/>
              <w:left w:val="single" w:sz="4" w:space="0" w:color="87A9CB"/>
              <w:bottom w:val="single" w:sz="4" w:space="0" w:color="87A9CB"/>
              <w:right w:val="single" w:sz="4" w:space="0" w:color="87A9CB"/>
            </w:tcBorders>
          </w:tcPr>
          <w:p w14:paraId="25B01708" w14:textId="5E8737F2" w:rsidR="00C07B16" w:rsidRDefault="00C07B16">
            <w:pPr>
              <w:spacing w:after="0" w:line="259" w:lineRule="auto"/>
              <w:ind w:left="5" w:firstLine="0"/>
              <w:rPr>
                <w:rFonts w:asciiTheme="minorHAnsi" w:eastAsiaTheme="minorHAnsi" w:hAnsiTheme="minorHAnsi" w:cstheme="minorBidi"/>
                <w:b/>
                <w:color w:val="auto"/>
                <w:sz w:val="23"/>
              </w:rPr>
            </w:pPr>
            <w:r>
              <w:rPr>
                <w:rFonts w:asciiTheme="minorHAnsi" w:eastAsiaTheme="minorHAnsi" w:hAnsiTheme="minorHAnsi" w:cstheme="minorBidi"/>
                <w:b/>
                <w:color w:val="auto"/>
                <w:sz w:val="23"/>
              </w:rPr>
              <w:t>10</w:t>
            </w:r>
          </w:p>
        </w:tc>
        <w:tc>
          <w:tcPr>
            <w:tcW w:w="1205" w:type="dxa"/>
            <w:tcBorders>
              <w:top w:val="single" w:sz="4" w:space="0" w:color="87A9CB"/>
              <w:left w:val="single" w:sz="4" w:space="0" w:color="87A9CB"/>
              <w:bottom w:val="single" w:sz="4" w:space="0" w:color="87A9CB"/>
              <w:right w:val="single" w:sz="4" w:space="0" w:color="87A9CB"/>
            </w:tcBorders>
          </w:tcPr>
          <w:p w14:paraId="6F704ABF" w14:textId="68520263" w:rsidR="00C07B16" w:rsidRDefault="00C07B16">
            <w:pPr>
              <w:spacing w:after="0" w:line="259" w:lineRule="auto"/>
              <w:ind w:left="0" w:firstLine="0"/>
              <w:jc w:val="center"/>
              <w:rPr>
                <w:rFonts w:asciiTheme="minorHAnsi" w:eastAsiaTheme="minorHAnsi" w:hAnsiTheme="minorHAnsi" w:cstheme="minorBidi"/>
                <w:b/>
                <w:color w:val="auto"/>
                <w:sz w:val="23"/>
              </w:rPr>
            </w:pPr>
            <w:r>
              <w:rPr>
                <w:rFonts w:asciiTheme="minorHAnsi" w:eastAsiaTheme="minorHAnsi" w:hAnsiTheme="minorHAnsi" w:cstheme="minorBidi"/>
                <w:b/>
                <w:color w:val="auto"/>
                <w:sz w:val="23"/>
              </w:rPr>
              <w:t>8,</w:t>
            </w:r>
            <w:r w:rsidR="006D530B">
              <w:rPr>
                <w:rFonts w:asciiTheme="minorHAnsi" w:eastAsiaTheme="minorHAnsi" w:hAnsiTheme="minorHAnsi" w:cstheme="minorBidi"/>
                <w:b/>
                <w:color w:val="auto"/>
                <w:sz w:val="23"/>
              </w:rPr>
              <w:t>0</w:t>
            </w:r>
            <w:r>
              <w:rPr>
                <w:rFonts w:asciiTheme="minorHAnsi" w:eastAsiaTheme="minorHAnsi" w:hAnsiTheme="minorHAnsi" w:cstheme="minorBidi"/>
                <w:b/>
                <w:color w:val="auto"/>
                <w:sz w:val="23"/>
              </w:rPr>
              <w:t>00.00</w:t>
            </w:r>
          </w:p>
        </w:tc>
        <w:tc>
          <w:tcPr>
            <w:tcW w:w="1266" w:type="dxa"/>
            <w:tcBorders>
              <w:top w:val="single" w:sz="4" w:space="0" w:color="87A9CB"/>
              <w:left w:val="single" w:sz="4" w:space="0" w:color="87A9CB"/>
              <w:bottom w:val="single" w:sz="4" w:space="0" w:color="87A9CB"/>
              <w:right w:val="single" w:sz="4" w:space="0" w:color="87A9CB"/>
            </w:tcBorders>
          </w:tcPr>
          <w:p w14:paraId="41F06E1C" w14:textId="0653447F" w:rsidR="00C07B16" w:rsidRDefault="00C07B16">
            <w:pPr>
              <w:spacing w:after="0" w:line="259" w:lineRule="auto"/>
              <w:ind w:left="0" w:firstLine="0"/>
              <w:jc w:val="right"/>
              <w:rPr>
                <w:rFonts w:asciiTheme="minorHAnsi" w:eastAsiaTheme="minorHAnsi" w:hAnsiTheme="minorHAnsi" w:cstheme="minorBidi"/>
                <w:b/>
                <w:color w:val="auto"/>
                <w:u w:val="single"/>
              </w:rPr>
            </w:pPr>
            <w:r>
              <w:rPr>
                <w:rFonts w:asciiTheme="minorHAnsi" w:eastAsiaTheme="minorHAnsi" w:hAnsiTheme="minorHAnsi" w:cstheme="minorBidi"/>
                <w:b/>
                <w:color w:val="auto"/>
                <w:u w:val="single"/>
              </w:rPr>
              <w:t>80</w:t>
            </w:r>
            <w:r w:rsidR="006D530B">
              <w:rPr>
                <w:rFonts w:asciiTheme="minorHAnsi" w:eastAsiaTheme="minorHAnsi" w:hAnsiTheme="minorHAnsi" w:cstheme="minorBidi"/>
                <w:b/>
                <w:color w:val="auto"/>
                <w:u w:val="single"/>
              </w:rPr>
              <w:t>,0</w:t>
            </w:r>
            <w:r>
              <w:rPr>
                <w:rFonts w:asciiTheme="minorHAnsi" w:eastAsiaTheme="minorHAnsi" w:hAnsiTheme="minorHAnsi" w:cstheme="minorBidi"/>
                <w:b/>
                <w:color w:val="auto"/>
                <w:u w:val="single"/>
              </w:rPr>
              <w:t>00.00</w:t>
            </w:r>
          </w:p>
        </w:tc>
      </w:tr>
      <w:tr w:rsidR="00C07B16" w14:paraId="62CE7D8F"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7018E7B" w14:textId="62BB6ABB" w:rsidR="00C07B16" w:rsidRDefault="00C07B16">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Weigh Scale</w:t>
            </w:r>
          </w:p>
        </w:tc>
        <w:tc>
          <w:tcPr>
            <w:tcW w:w="864" w:type="dxa"/>
            <w:tcBorders>
              <w:top w:val="single" w:sz="4" w:space="0" w:color="87A9CB"/>
              <w:left w:val="single" w:sz="4" w:space="0" w:color="87A9CB"/>
              <w:bottom w:val="single" w:sz="4" w:space="0" w:color="87A9CB"/>
              <w:right w:val="single" w:sz="4" w:space="0" w:color="87A9CB"/>
            </w:tcBorders>
          </w:tcPr>
          <w:p w14:paraId="61C3A6D9" w14:textId="03DBCB37" w:rsidR="00C07B16" w:rsidRDefault="00C07B16">
            <w:pPr>
              <w:spacing w:after="0" w:line="259" w:lineRule="auto"/>
              <w:ind w:left="5" w:firstLine="0"/>
              <w:rPr>
                <w:rFonts w:asciiTheme="minorHAnsi" w:eastAsiaTheme="minorHAnsi" w:hAnsiTheme="minorHAnsi" w:cstheme="minorBidi"/>
                <w:b/>
                <w:color w:val="auto"/>
                <w:sz w:val="23"/>
              </w:rPr>
            </w:pPr>
            <w:r>
              <w:rPr>
                <w:rFonts w:asciiTheme="minorHAnsi" w:eastAsiaTheme="minorHAnsi" w:hAnsiTheme="minorHAnsi" w:cstheme="minorBidi"/>
                <w:b/>
                <w:color w:val="auto"/>
                <w:sz w:val="23"/>
              </w:rPr>
              <w:t>10</w:t>
            </w:r>
          </w:p>
        </w:tc>
        <w:tc>
          <w:tcPr>
            <w:tcW w:w="1205" w:type="dxa"/>
            <w:tcBorders>
              <w:top w:val="single" w:sz="4" w:space="0" w:color="87A9CB"/>
              <w:left w:val="single" w:sz="4" w:space="0" w:color="87A9CB"/>
              <w:bottom w:val="single" w:sz="4" w:space="0" w:color="87A9CB"/>
              <w:right w:val="single" w:sz="4" w:space="0" w:color="87A9CB"/>
            </w:tcBorders>
          </w:tcPr>
          <w:p w14:paraId="29E4CC71" w14:textId="36193B78" w:rsidR="00C07B16" w:rsidRDefault="00C07B16">
            <w:pPr>
              <w:spacing w:after="0" w:line="259" w:lineRule="auto"/>
              <w:ind w:left="0" w:firstLine="0"/>
              <w:jc w:val="center"/>
              <w:rPr>
                <w:rFonts w:asciiTheme="minorHAnsi" w:eastAsiaTheme="minorHAnsi" w:hAnsiTheme="minorHAnsi" w:cstheme="minorBidi"/>
                <w:b/>
                <w:color w:val="auto"/>
                <w:sz w:val="23"/>
              </w:rPr>
            </w:pPr>
            <w:r>
              <w:rPr>
                <w:rFonts w:asciiTheme="minorHAnsi" w:eastAsiaTheme="minorHAnsi" w:hAnsiTheme="minorHAnsi" w:cstheme="minorBidi"/>
                <w:b/>
                <w:color w:val="auto"/>
                <w:sz w:val="23"/>
              </w:rPr>
              <w:t>30,000.00</w:t>
            </w:r>
          </w:p>
        </w:tc>
        <w:tc>
          <w:tcPr>
            <w:tcW w:w="1266" w:type="dxa"/>
            <w:tcBorders>
              <w:top w:val="single" w:sz="4" w:space="0" w:color="87A9CB"/>
              <w:left w:val="single" w:sz="4" w:space="0" w:color="87A9CB"/>
              <w:bottom w:val="single" w:sz="4" w:space="0" w:color="87A9CB"/>
              <w:right w:val="single" w:sz="4" w:space="0" w:color="87A9CB"/>
            </w:tcBorders>
          </w:tcPr>
          <w:p w14:paraId="4983DD52" w14:textId="09500672" w:rsidR="00C07B16" w:rsidRDefault="006D530B">
            <w:pPr>
              <w:spacing w:after="0" w:line="259" w:lineRule="auto"/>
              <w:ind w:left="0" w:firstLine="0"/>
              <w:jc w:val="right"/>
              <w:rPr>
                <w:rFonts w:asciiTheme="minorHAnsi" w:eastAsiaTheme="minorHAnsi" w:hAnsiTheme="minorHAnsi" w:cstheme="minorBidi"/>
                <w:b/>
                <w:color w:val="auto"/>
                <w:u w:val="single"/>
              </w:rPr>
            </w:pPr>
            <w:r>
              <w:rPr>
                <w:rFonts w:asciiTheme="minorHAnsi" w:eastAsiaTheme="minorHAnsi" w:hAnsiTheme="minorHAnsi" w:cstheme="minorBidi"/>
                <w:b/>
                <w:color w:val="auto"/>
                <w:u w:val="single"/>
              </w:rPr>
              <w:t>30</w:t>
            </w:r>
            <w:r w:rsidR="00C07B16">
              <w:rPr>
                <w:rFonts w:asciiTheme="minorHAnsi" w:eastAsiaTheme="minorHAnsi" w:hAnsiTheme="minorHAnsi" w:cstheme="minorBidi"/>
                <w:b/>
                <w:color w:val="auto"/>
                <w:u w:val="single"/>
              </w:rPr>
              <w:t>0,000.00</w:t>
            </w:r>
          </w:p>
        </w:tc>
      </w:tr>
      <w:tr w:rsidR="00C07B16" w:rsidRPr="00C07B16" w14:paraId="693A16A2"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44020D22" w14:textId="05CE9276" w:rsidR="00C07B16" w:rsidRPr="00C07B16" w:rsidRDefault="00C07B16">
            <w:pPr>
              <w:spacing w:after="0" w:line="259" w:lineRule="auto"/>
              <w:ind w:left="0" w:firstLine="0"/>
              <w:rPr>
                <w:rFonts w:asciiTheme="minorHAnsi" w:eastAsiaTheme="minorHAnsi" w:hAnsiTheme="minorHAnsi" w:cstheme="minorBidi"/>
                <w:b/>
                <w:bCs/>
                <w:color w:val="auto"/>
                <w:sz w:val="23"/>
              </w:rPr>
            </w:pPr>
            <w:r w:rsidRPr="00C07B16">
              <w:rPr>
                <w:rFonts w:asciiTheme="minorHAnsi" w:eastAsiaTheme="minorHAnsi" w:hAnsiTheme="minorHAnsi" w:cstheme="minorBidi"/>
                <w:b/>
                <w:bCs/>
                <w:color w:val="auto"/>
                <w:sz w:val="23"/>
              </w:rPr>
              <w:t>Total</w:t>
            </w:r>
          </w:p>
        </w:tc>
        <w:tc>
          <w:tcPr>
            <w:tcW w:w="864" w:type="dxa"/>
            <w:tcBorders>
              <w:top w:val="single" w:sz="4" w:space="0" w:color="87A9CB"/>
              <w:left w:val="single" w:sz="4" w:space="0" w:color="87A9CB"/>
              <w:bottom w:val="single" w:sz="4" w:space="0" w:color="87A9CB"/>
              <w:right w:val="single" w:sz="4" w:space="0" w:color="87A9CB"/>
            </w:tcBorders>
          </w:tcPr>
          <w:p w14:paraId="1DBE97A3" w14:textId="77777777" w:rsidR="00C07B16" w:rsidRPr="00C07B16" w:rsidRDefault="00C07B16">
            <w:pPr>
              <w:spacing w:after="0" w:line="259" w:lineRule="auto"/>
              <w:ind w:left="5" w:firstLine="0"/>
              <w:rPr>
                <w:rFonts w:asciiTheme="minorHAnsi" w:eastAsiaTheme="minorHAnsi" w:hAnsiTheme="minorHAnsi" w:cstheme="minorBidi"/>
                <w:b/>
                <w:bCs/>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33CC0A3A" w14:textId="77777777" w:rsidR="00C07B16" w:rsidRPr="00C07B16" w:rsidRDefault="00C07B16">
            <w:pPr>
              <w:spacing w:after="0" w:line="259" w:lineRule="auto"/>
              <w:ind w:left="0" w:firstLine="0"/>
              <w:jc w:val="center"/>
              <w:rPr>
                <w:rFonts w:asciiTheme="minorHAnsi" w:eastAsiaTheme="minorHAnsi" w:hAnsiTheme="minorHAnsi" w:cstheme="minorBidi"/>
                <w:b/>
                <w:bCs/>
                <w:color w:val="auto"/>
                <w:sz w:val="23"/>
              </w:rPr>
            </w:pPr>
          </w:p>
        </w:tc>
        <w:tc>
          <w:tcPr>
            <w:tcW w:w="1266" w:type="dxa"/>
            <w:tcBorders>
              <w:top w:val="single" w:sz="4" w:space="0" w:color="87A9CB"/>
              <w:left w:val="single" w:sz="4" w:space="0" w:color="87A9CB"/>
              <w:bottom w:val="single" w:sz="4" w:space="0" w:color="87A9CB"/>
              <w:right w:val="single" w:sz="4" w:space="0" w:color="87A9CB"/>
            </w:tcBorders>
          </w:tcPr>
          <w:p w14:paraId="35B12DE2" w14:textId="753FD5C6" w:rsidR="00C07B16" w:rsidRPr="00C07B16" w:rsidRDefault="006D530B">
            <w:pPr>
              <w:spacing w:after="0" w:line="259" w:lineRule="auto"/>
              <w:ind w:left="0" w:firstLine="0"/>
              <w:jc w:val="right"/>
              <w:rPr>
                <w:rFonts w:asciiTheme="minorHAnsi" w:eastAsiaTheme="minorHAnsi" w:hAnsiTheme="minorHAnsi" w:cstheme="minorBidi"/>
                <w:b/>
                <w:bCs/>
                <w:color w:val="auto"/>
                <w:u w:val="single"/>
              </w:rPr>
            </w:pPr>
            <w:r>
              <w:rPr>
                <w:rFonts w:asciiTheme="minorHAnsi" w:eastAsiaTheme="minorHAnsi" w:hAnsiTheme="minorHAnsi" w:cstheme="minorBidi"/>
                <w:b/>
                <w:bCs/>
                <w:color w:val="auto"/>
                <w:u w:val="single"/>
              </w:rPr>
              <w:t>530</w:t>
            </w:r>
            <w:r w:rsidR="00C07B16" w:rsidRPr="00C07B16">
              <w:rPr>
                <w:rFonts w:asciiTheme="minorHAnsi" w:eastAsiaTheme="minorHAnsi" w:hAnsiTheme="minorHAnsi" w:cstheme="minorBidi"/>
                <w:b/>
                <w:bCs/>
                <w:color w:val="auto"/>
                <w:u w:val="single"/>
              </w:rPr>
              <w:t>,000.00</w:t>
            </w:r>
          </w:p>
        </w:tc>
      </w:tr>
    </w:tbl>
    <w:p w14:paraId="3667A51F" w14:textId="77777777" w:rsidR="00343C3A" w:rsidRDefault="00013E65">
      <w:pPr>
        <w:spacing w:after="0" w:line="259" w:lineRule="auto"/>
        <w:ind w:left="0" w:firstLine="0"/>
      </w:pPr>
      <w:r>
        <w:tab/>
      </w:r>
      <w:r>
        <w:tab/>
      </w:r>
      <w:r w:rsidR="000903C9">
        <w:tab/>
      </w:r>
      <w:r w:rsidR="000903C9">
        <w:tab/>
      </w:r>
      <w:r w:rsidR="000903C9">
        <w:tab/>
      </w:r>
      <w:r w:rsidR="000903C9">
        <w:tab/>
      </w:r>
    </w:p>
    <w:tbl>
      <w:tblPr>
        <w:tblW w:w="0" w:type="auto"/>
        <w:tblInd w:w="2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4"/>
        <w:gridCol w:w="3621"/>
      </w:tblGrid>
      <w:tr w:rsidR="00343C3A" w:rsidRPr="006B7DF5" w14:paraId="4422618A" w14:textId="77777777" w:rsidTr="00343C3A">
        <w:tc>
          <w:tcPr>
            <w:tcW w:w="5034" w:type="dxa"/>
          </w:tcPr>
          <w:p w14:paraId="4136714D" w14:textId="77777777" w:rsidR="00343C3A" w:rsidRPr="006B7DF5" w:rsidRDefault="00343C3A" w:rsidP="00141F03">
            <w:pPr>
              <w:jc w:val="both"/>
              <w:rPr>
                <w:rFonts w:cs="Calibri"/>
                <w:b/>
                <w:sz w:val="28"/>
                <w:szCs w:val="28"/>
              </w:rPr>
            </w:pPr>
            <w:r w:rsidRPr="006B7DF5">
              <w:rPr>
                <w:rFonts w:cs="Calibri"/>
                <w:b/>
                <w:sz w:val="28"/>
                <w:szCs w:val="28"/>
              </w:rPr>
              <w:t>Terms Of Payment</w:t>
            </w:r>
          </w:p>
        </w:tc>
        <w:tc>
          <w:tcPr>
            <w:tcW w:w="3601" w:type="dxa"/>
          </w:tcPr>
          <w:p w14:paraId="60A5650C" w14:textId="77777777" w:rsidR="00343C3A" w:rsidRPr="006B7DF5" w:rsidRDefault="00343C3A" w:rsidP="00141F03">
            <w:pPr>
              <w:jc w:val="both"/>
              <w:rPr>
                <w:rFonts w:cs="Calibri"/>
                <w:b/>
                <w:sz w:val="28"/>
                <w:szCs w:val="28"/>
              </w:rPr>
            </w:pPr>
            <w:r w:rsidRPr="006B7DF5">
              <w:rPr>
                <w:rFonts w:cs="Calibri"/>
                <w:b/>
                <w:sz w:val="28"/>
                <w:szCs w:val="28"/>
              </w:rPr>
              <w:t>Amount (</w:t>
            </w:r>
            <w:r>
              <w:rPr>
                <w:rFonts w:cs="Calibri"/>
                <w:b/>
                <w:sz w:val="28"/>
                <w:szCs w:val="28"/>
              </w:rPr>
              <w:t>KES)</w:t>
            </w:r>
          </w:p>
        </w:tc>
      </w:tr>
      <w:tr w:rsidR="00343C3A" w:rsidRPr="006B7DF5" w14:paraId="092503A8" w14:textId="77777777" w:rsidTr="00343C3A">
        <w:tc>
          <w:tcPr>
            <w:tcW w:w="5034" w:type="dxa"/>
          </w:tcPr>
          <w:p w14:paraId="7604BF59" w14:textId="77777777" w:rsidR="00343C3A" w:rsidRPr="006B7DF5" w:rsidRDefault="00343C3A" w:rsidP="00141F03">
            <w:pPr>
              <w:jc w:val="both"/>
              <w:rPr>
                <w:rFonts w:cs="Calibri"/>
              </w:rPr>
            </w:pPr>
            <w:r>
              <w:rPr>
                <w:rFonts w:cs="Calibri"/>
              </w:rPr>
              <w:t>50% On Order</w:t>
            </w:r>
          </w:p>
        </w:tc>
        <w:tc>
          <w:tcPr>
            <w:tcW w:w="3601" w:type="dxa"/>
          </w:tcPr>
          <w:p w14:paraId="2F2DBFD4" w14:textId="7F50F855" w:rsidR="00343C3A" w:rsidRPr="00D70FEA" w:rsidRDefault="00343C3A" w:rsidP="00141F03">
            <w:pPr>
              <w:jc w:val="right"/>
              <w:rPr>
                <w:rFonts w:cs="Calibri"/>
                <w:b/>
              </w:rPr>
            </w:pPr>
            <w:r>
              <w:rPr>
                <w:rFonts w:cs="Calibri"/>
                <w:b/>
              </w:rPr>
              <w:t>135,000.00</w:t>
            </w:r>
          </w:p>
        </w:tc>
      </w:tr>
      <w:tr w:rsidR="00343C3A" w:rsidRPr="006B7DF5" w14:paraId="0801E1D3" w14:textId="77777777" w:rsidTr="00343C3A">
        <w:tc>
          <w:tcPr>
            <w:tcW w:w="5034" w:type="dxa"/>
          </w:tcPr>
          <w:p w14:paraId="6C09FD20" w14:textId="77777777" w:rsidR="00343C3A" w:rsidRPr="006B7DF5" w:rsidRDefault="00343C3A" w:rsidP="00141F03">
            <w:pPr>
              <w:jc w:val="both"/>
              <w:rPr>
                <w:rFonts w:cs="Calibri"/>
              </w:rPr>
            </w:pPr>
            <w:r>
              <w:rPr>
                <w:rFonts w:cs="Calibri"/>
              </w:rPr>
              <w:t>50% On Go-Live</w:t>
            </w:r>
          </w:p>
        </w:tc>
        <w:tc>
          <w:tcPr>
            <w:tcW w:w="3601" w:type="dxa"/>
          </w:tcPr>
          <w:p w14:paraId="56409E33" w14:textId="079E5D11" w:rsidR="00343C3A" w:rsidRPr="00D70FEA" w:rsidRDefault="00343C3A" w:rsidP="00141F03">
            <w:pPr>
              <w:jc w:val="right"/>
              <w:rPr>
                <w:rFonts w:cs="Calibri"/>
                <w:b/>
              </w:rPr>
            </w:pPr>
            <w:r>
              <w:rPr>
                <w:rFonts w:cs="Calibri"/>
                <w:b/>
              </w:rPr>
              <w:t>135,000.00</w:t>
            </w:r>
          </w:p>
        </w:tc>
      </w:tr>
      <w:tr w:rsidR="00343C3A" w:rsidRPr="006B7DF5" w14:paraId="29F77A8B" w14:textId="77777777" w:rsidTr="00343C3A">
        <w:tc>
          <w:tcPr>
            <w:tcW w:w="5034" w:type="dxa"/>
          </w:tcPr>
          <w:p w14:paraId="4B410038" w14:textId="77777777" w:rsidR="00343C3A" w:rsidRPr="006B7DF5" w:rsidRDefault="00343C3A" w:rsidP="00141F03">
            <w:pPr>
              <w:jc w:val="both"/>
              <w:rPr>
                <w:rFonts w:cs="Calibri"/>
                <w:b/>
                <w:sz w:val="28"/>
                <w:szCs w:val="28"/>
              </w:rPr>
            </w:pPr>
            <w:r w:rsidRPr="006B7DF5">
              <w:rPr>
                <w:rFonts w:cs="Calibri"/>
                <w:b/>
                <w:sz w:val="28"/>
                <w:szCs w:val="28"/>
              </w:rPr>
              <w:t>Total Payment</w:t>
            </w:r>
          </w:p>
        </w:tc>
        <w:tc>
          <w:tcPr>
            <w:tcW w:w="3601" w:type="dxa"/>
          </w:tcPr>
          <w:p w14:paraId="17B23066" w14:textId="28267F58" w:rsidR="00343C3A" w:rsidRPr="006B7DF5" w:rsidRDefault="00343C3A" w:rsidP="00141F03">
            <w:pPr>
              <w:jc w:val="right"/>
              <w:rPr>
                <w:rFonts w:cs="Calibri"/>
                <w:b/>
                <w:sz w:val="28"/>
                <w:szCs w:val="28"/>
              </w:rPr>
            </w:pPr>
            <w:r>
              <w:rPr>
                <w:rFonts w:cs="Calibri"/>
                <w:b/>
                <w:sz w:val="28"/>
                <w:szCs w:val="28"/>
              </w:rPr>
              <w:t>270,000.00</w:t>
            </w:r>
          </w:p>
        </w:tc>
      </w:tr>
    </w:tbl>
    <w:p w14:paraId="6232A1D9" w14:textId="76D076BA" w:rsidR="00983CEA" w:rsidRDefault="00983CEA">
      <w:pPr>
        <w:spacing w:after="0" w:line="259" w:lineRule="auto"/>
        <w:ind w:left="0" w:firstLine="0"/>
      </w:pPr>
    </w:p>
    <w:p w14:paraId="54FE8FEF" w14:textId="2A442AAA" w:rsidR="00983CEA" w:rsidRPr="00343C3A" w:rsidRDefault="00013E65" w:rsidP="00D876CC">
      <w:pPr>
        <w:pStyle w:val="Heading1"/>
        <w:tabs>
          <w:tab w:val="clear" w:pos="0"/>
        </w:tabs>
        <w:ind w:left="1980"/>
      </w:pPr>
      <w:bookmarkStart w:id="8" w:name="_Toc9937032"/>
      <w:r w:rsidRPr="00343C3A">
        <w:lastRenderedPageBreak/>
        <w:t>TRIMLINE SOLUTIONS PROFILE</w:t>
      </w:r>
      <w:bookmarkEnd w:id="8"/>
      <w:r w:rsidRPr="00343C3A">
        <w:t xml:space="preserve">  </w:t>
      </w:r>
    </w:p>
    <w:p w14:paraId="44E4A23C" w14:textId="77777777" w:rsidR="00983CEA" w:rsidRDefault="00013E65">
      <w:pPr>
        <w:pStyle w:val="Heading2"/>
        <w:ind w:left="2770" w:hanging="576"/>
      </w:pPr>
      <w:bookmarkStart w:id="9" w:name="_Toc9937033"/>
      <w:r>
        <w:rPr>
          <w:sz w:val="28"/>
        </w:rPr>
        <w:t>W</w:t>
      </w:r>
      <w:r>
        <w:t>HO ARE WE</w:t>
      </w:r>
      <w:r>
        <w:rPr>
          <w:sz w:val="28"/>
        </w:rPr>
        <w:t>?</w:t>
      </w:r>
      <w:bookmarkEnd w:id="9"/>
      <w:r>
        <w:t xml:space="preserve"> </w:t>
      </w:r>
      <w:r>
        <w:rPr>
          <w:sz w:val="28"/>
        </w:rPr>
        <w:t xml:space="preserve"> </w:t>
      </w:r>
    </w:p>
    <w:p w14:paraId="1230AC8B" w14:textId="77777777" w:rsidR="00983CEA" w:rsidRDefault="00013E65">
      <w:pPr>
        <w:spacing w:after="3"/>
        <w:ind w:left="2775" w:right="83"/>
      </w:pPr>
      <w:r>
        <w:t xml:space="preserve">At TrimLine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0" w:name="_Toc9937034"/>
      <w:r>
        <w:rPr>
          <w:sz w:val="28"/>
        </w:rPr>
        <w:t>O</w:t>
      </w:r>
      <w:r>
        <w:t xml:space="preserve">UR </w:t>
      </w:r>
      <w:r>
        <w:rPr>
          <w:sz w:val="28"/>
        </w:rPr>
        <w:t>M</w:t>
      </w:r>
      <w:r>
        <w:t>ISSION</w:t>
      </w:r>
      <w:bookmarkEnd w:id="10"/>
      <w:r>
        <w:t xml:space="preserve"> </w:t>
      </w:r>
      <w:r>
        <w:rPr>
          <w:sz w:val="28"/>
        </w:rPr>
        <w:t xml:space="preserve"> </w:t>
      </w:r>
    </w:p>
    <w:p w14:paraId="49CDA108" w14:textId="77777777" w:rsidR="00983CEA" w:rsidRDefault="00013E65">
      <w:pPr>
        <w:ind w:left="2775" w:right="83"/>
      </w:pPr>
      <w:r>
        <w:t xml:space="preserve">We endeavor to provide user friendly, realistic and high quality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business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1" w:name="_Toc9937035"/>
      <w:r>
        <w:rPr>
          <w:sz w:val="28"/>
        </w:rPr>
        <w:t>O</w:t>
      </w:r>
      <w:r>
        <w:t xml:space="preserve">UR </w:t>
      </w:r>
      <w:r>
        <w:rPr>
          <w:sz w:val="28"/>
        </w:rPr>
        <w:t>C</w:t>
      </w:r>
      <w:r>
        <w:t>OMMITMENT TO YOU</w:t>
      </w:r>
      <w:bookmarkEnd w:id="11"/>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2" w:name="_Toc9937036"/>
      <w:r>
        <w:rPr>
          <w:sz w:val="28"/>
        </w:rPr>
        <w:t>OUR CUSTOMERS</w:t>
      </w:r>
      <w:bookmarkEnd w:id="12"/>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7777777" w:rsidR="00983CEA" w:rsidRDefault="00013E65">
      <w:pPr>
        <w:pStyle w:val="ListParagraph"/>
        <w:numPr>
          <w:ilvl w:val="0"/>
          <w:numId w:val="2"/>
        </w:numPr>
      </w:pPr>
      <w:r>
        <w:t>Dairy industry</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r>
        <w:t>Embassava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r>
        <w:t>Ganaki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77777777" w:rsidR="00983CEA" w:rsidRDefault="00013E65">
      <w:pPr>
        <w:pStyle w:val="ListParagraph"/>
        <w:numPr>
          <w:ilvl w:val="3"/>
          <w:numId w:val="3"/>
        </w:numPr>
        <w:spacing w:after="0" w:line="259" w:lineRule="auto"/>
      </w:pPr>
      <w:r>
        <w:t>Nyala Dairy</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64DF3" w14:textId="77777777" w:rsidR="00AD283C" w:rsidRDefault="00AD283C">
      <w:pPr>
        <w:spacing w:after="0" w:line="240" w:lineRule="auto"/>
      </w:pPr>
      <w:r>
        <w:separator/>
      </w:r>
    </w:p>
  </w:endnote>
  <w:endnote w:type="continuationSeparator" w:id="0">
    <w:p w14:paraId="5A036E60" w14:textId="77777777" w:rsidR="00AD283C" w:rsidRDefault="00AD2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19989A59" w:rsidR="00983CEA" w:rsidRDefault="00013E65">
    <w:pPr>
      <w:tabs>
        <w:tab w:val="center" w:pos="2862"/>
        <w:tab w:val="right" w:pos="10120"/>
      </w:tabs>
      <w:spacing w:after="0" w:line="259" w:lineRule="auto"/>
      <w:ind w:left="0" w:firstLine="0"/>
    </w:pP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99361" w14:textId="77777777" w:rsidR="00AD283C" w:rsidRDefault="00AD283C">
      <w:pPr>
        <w:spacing w:after="0" w:line="240" w:lineRule="auto"/>
      </w:pPr>
      <w:r>
        <w:separator/>
      </w:r>
    </w:p>
  </w:footnote>
  <w:footnote w:type="continuationSeparator" w:id="0">
    <w:p w14:paraId="0DAA0760" w14:textId="77777777" w:rsidR="00AD283C" w:rsidRDefault="00AD28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C14E7DD" w:rsidR="00983CEA" w:rsidRDefault="00013E65">
    <w:pPr>
      <w:spacing w:after="0" w:line="259" w:lineRule="auto"/>
      <w:ind w:left="2208" w:firstLine="0"/>
    </w:pPr>
    <w:r>
      <w:rPr>
        <w:noProof/>
      </w:rPr>
      <w:drawing>
        <wp:anchor distT="0" distB="0" distL="0" distR="0" simplePos="0" relativeHeight="251656704"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63C73684" w:rsidR="00983CEA" w:rsidRDefault="00013E65">
    <w:pPr>
      <w:spacing w:line="259" w:lineRule="auto"/>
      <w:ind w:left="0" w:firstLine="0"/>
    </w:pPr>
    <w:r>
      <w:rPr>
        <w:noProof/>
      </w:rPr>
      <w:drawing>
        <wp:anchor distT="0" distB="0" distL="0" distR="0" simplePos="0" relativeHeight="251657728"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sidR="00C07B16">
      <w:rPr>
        <w:noProof/>
      </w:rPr>
      <mc:AlternateContent>
        <mc:Choice Requires="wps">
          <w:drawing>
            <wp:anchor distT="0" distB="0" distL="0" distR="0" simplePos="0" relativeHeight="251658752" behindDoc="1" locked="0" layoutInCell="0" allowOverlap="1" wp14:anchorId="0C480C92" wp14:editId="0F44F712">
              <wp:simplePos x="0" y="0"/>
              <wp:positionH relativeFrom="page">
                <wp:align>left</wp:align>
              </wp:positionH>
              <wp:positionV relativeFrom="paragraph">
                <wp:posOffset>69850</wp:posOffset>
              </wp:positionV>
              <wp:extent cx="3916045" cy="314325"/>
              <wp:effectExtent l="0" t="0" r="0" b="0"/>
              <wp:wrapNone/>
              <wp:docPr id="127403930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6045" cy="314325"/>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C480C92" id="Rectangle 1" o:spid="_x0000_s1028" style="position:absolute;margin-left:0;margin-top:5.5pt;width:308.35pt;height:24.75pt;z-index:-251657728;visibility:visible;mso-wrap-style:square;mso-width-percent:0;mso-height-percent:0;mso-wrap-distance-left:0;mso-wrap-distance-top:0;mso-wrap-distance-right:0;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3L1xAEAAOkDAAAOAAAAZHJzL2Uyb0RvYy54bWysU8FuGyEQvVfqPyDuNWs7jpqV11HVKL1E&#10;bdW0H4BZ8KICg4B413/fgV1v3PaUKBcEzMzjzZvH9nawhhxliBpcQ5eLihLpBLTaHRr66+f9h4+U&#10;xMRdyw042dCTjPR29/7dtve1XEEHppWBIIiLde8b2qXka8ai6KTlcQFeOgwqCJYnPIYDawPvEd0a&#10;tqqqa9ZDaH0AIWPE27sxSHcFXykp0jelokzENBS5pbKGsu7zynZbXh8C950WEw3+ChaWa4ePzlB3&#10;PHHyFPR/UFaLABFUWgiwDJTSQpYesJtl9U83jx33svSC4kQ/yxTfDlZ8PT767yFTj/4BxO+IirDe&#10;x3qO5EOccgYVbM5F4mQoKp5mFeWQiMDL9c3yurraUCIwtl5erVebLDPj9bnah5i+SLAkbxoacEpF&#10;PH58iGlMPafkxxzca2PKpIwjfUNvNgj5VwTBjZuIj1wL63QyMucZ90MqottCOV9EEQ77zyaQ0Qro&#10;VTTH2RAFDAtyosKXX1g7leRqWRz4wvq5qLwPLs31VjsIRcuL7vI2DfsB9cnbPbSncZ4OPj0lULoo&#10;ehkq40U/lZlM3s+GvTwXLZ9/6O4PAAAA//8DAFBLAwQUAAYACAAAACEAvBVbj90AAAAGAQAADwAA&#10;AGRycy9kb3ducmV2LnhtbEyPT0vDQBDF70K/wzKFXsRuIhglzaZIQSxFKKa25212TILZ2TS7TeK3&#10;dzzpaf684b3fZOvJtmLA3jeOFMTLCARS6UxDlYKPw8vdEwgfNBndOkIF3+hhnc9uMp0aN9I7DkWo&#10;BJuQT7WCOoQuldKXNVrtl65DYu3T9VYHHvtKml6PbG5beR9FibS6IU6odYebGsuv4moVjOV+OB3e&#10;XuX+9rR1dNleNsVxp9RiPj2vQAScwt8x/OIzOuTMdHZXMl60CviRwNuYK6tJnDyCOHMTPYDMM/kf&#10;P/8BAAD//wMAUEsBAi0AFAAGAAgAAAAhALaDOJL+AAAA4QEAABMAAAAAAAAAAAAAAAAAAAAAAFtD&#10;b250ZW50X1R5cGVzXS54bWxQSwECLQAUAAYACAAAACEAOP0h/9YAAACUAQAACwAAAAAAAAAAAAAA&#10;AAAvAQAAX3JlbHMvLnJlbHNQSwECLQAUAAYACAAAACEAyS9y9cQBAADpAwAADgAAAAAAAAAAAAAA&#10;AAAuAgAAZHJzL2Uyb0RvYy54bWxQSwECLQAUAAYACAAAACEAvBVbj90AAAAGAQAADwAAAAAAAAAA&#10;AAAAAAAeBAAAZHJzL2Rvd25yZXYueG1sUEsFBgAAAAAEAAQA8wAAACg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3522C"/>
    <w:multiLevelType w:val="hybridMultilevel"/>
    <w:tmpl w:val="407E7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19016C1"/>
    <w:multiLevelType w:val="hybridMultilevel"/>
    <w:tmpl w:val="28AEF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AD3C0C"/>
    <w:multiLevelType w:val="hybridMultilevel"/>
    <w:tmpl w:val="D780F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D03A07"/>
    <w:multiLevelType w:val="hybridMultilevel"/>
    <w:tmpl w:val="A580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7" w15:restartNumberingAfterBreak="0">
    <w:nsid w:val="71906F71"/>
    <w:multiLevelType w:val="hybridMultilevel"/>
    <w:tmpl w:val="3078CEC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69695245">
    <w:abstractNumId w:val="8"/>
  </w:num>
  <w:num w:numId="2" w16cid:durableId="760222766">
    <w:abstractNumId w:val="6"/>
  </w:num>
  <w:num w:numId="3" w16cid:durableId="881987563">
    <w:abstractNumId w:val="1"/>
  </w:num>
  <w:num w:numId="4" w16cid:durableId="1906256163">
    <w:abstractNumId w:val="2"/>
  </w:num>
  <w:num w:numId="5" w16cid:durableId="630595647">
    <w:abstractNumId w:val="8"/>
  </w:num>
  <w:num w:numId="6" w16cid:durableId="2091385851">
    <w:abstractNumId w:val="5"/>
  </w:num>
  <w:num w:numId="7" w16cid:durableId="554053149">
    <w:abstractNumId w:val="4"/>
  </w:num>
  <w:num w:numId="8" w16cid:durableId="1069041786">
    <w:abstractNumId w:val="3"/>
  </w:num>
  <w:num w:numId="9" w16cid:durableId="300427584">
    <w:abstractNumId w:val="0"/>
  </w:num>
  <w:num w:numId="10" w16cid:durableId="1677223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408"/>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3E65"/>
    <w:rsid w:val="000903C9"/>
    <w:rsid w:val="000D7F92"/>
    <w:rsid w:val="00141F03"/>
    <w:rsid w:val="00214A0C"/>
    <w:rsid w:val="00343C3A"/>
    <w:rsid w:val="00346795"/>
    <w:rsid w:val="004527B3"/>
    <w:rsid w:val="004D181C"/>
    <w:rsid w:val="0065503C"/>
    <w:rsid w:val="00685F3B"/>
    <w:rsid w:val="00693A07"/>
    <w:rsid w:val="006D530B"/>
    <w:rsid w:val="00747737"/>
    <w:rsid w:val="007B5510"/>
    <w:rsid w:val="007C374E"/>
    <w:rsid w:val="00852262"/>
    <w:rsid w:val="00883F99"/>
    <w:rsid w:val="00983CEA"/>
    <w:rsid w:val="009B582C"/>
    <w:rsid w:val="009F2622"/>
    <w:rsid w:val="00AD283C"/>
    <w:rsid w:val="00B101C4"/>
    <w:rsid w:val="00B92178"/>
    <w:rsid w:val="00BE5F8B"/>
    <w:rsid w:val="00C07B16"/>
    <w:rsid w:val="00C36D4A"/>
    <w:rsid w:val="00C50559"/>
    <w:rsid w:val="00D876CC"/>
    <w:rsid w:val="00E759B6"/>
    <w:rsid w:val="00F477BE"/>
    <w:rsid w:val="00F956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603FE"/>
  <w15:docId w15:val="{0F83F515-44B2-4A21-AAF2-96FFF41C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7B3"/>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6</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dc:description/>
  <cp:lastModifiedBy>Paul Njoroge</cp:lastModifiedBy>
  <cp:revision>3</cp:revision>
  <cp:lastPrinted>2022-02-23T09:34:00Z</cp:lastPrinted>
  <dcterms:created xsi:type="dcterms:W3CDTF">2023-07-08T05:41:00Z</dcterms:created>
  <dcterms:modified xsi:type="dcterms:W3CDTF">2023-07-08T08:28:00Z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