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7777777" w:rsidR="00AC1F05" w:rsidRDefault="00AC1F05">
      <w:r>
        <w:t>This is DLP policy testing</w:t>
      </w:r>
    </w:p>
    <w:p w14:paraId="3FEA2AC9" w14:textId="3FF2A18B" w:rsidR="00AF4E82" w:rsidRDefault="00AF4E82">
      <w:r>
        <w:t>Diwali</w:t>
      </w:r>
    </w:p>
    <w:p w14:paraId="1578376A" w14:textId="640BFD0E" w:rsidR="00AF4E82" w:rsidRDefault="00AF4E82">
      <w:r>
        <w:t>Sankranthi</w:t>
      </w:r>
    </w:p>
    <w:p w14:paraId="5A2C28A3" w14:textId="4A5BCB99" w:rsidR="00AF4E82" w:rsidRDefault="00AF4E82">
      <w:r>
        <w:t>Dusshera</w:t>
      </w:r>
    </w:p>
    <w:p w14:paraId="3AF7E07F" w14:textId="50008688" w:rsidR="00AF4E82" w:rsidRDefault="002F369F">
      <w:r>
        <w:t>U</w:t>
      </w:r>
      <w:r w:rsidR="00AF4E82">
        <w:t>gadi</w:t>
      </w:r>
    </w:p>
    <w:p w14:paraId="79E314E7" w14:textId="6BE2C104" w:rsidR="002F369F" w:rsidRDefault="002F369F">
      <w:r>
        <w:t>This is sln to lmts via orr</w:t>
      </w:r>
      <w:bookmarkStart w:id="0" w:name="_GoBack"/>
      <w:bookmarkEnd w:id="0"/>
    </w:p>
    <w:sectPr w:rsidR="002F369F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2F369F"/>
    <w:rsid w:val="005C21E0"/>
    <w:rsid w:val="00AC1F05"/>
    <w:rsid w:val="00A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3</cp:revision>
  <dcterms:created xsi:type="dcterms:W3CDTF">2017-06-02T11:20:00Z</dcterms:created>
  <dcterms:modified xsi:type="dcterms:W3CDTF">2018-09-10T16:47:00Z</dcterms:modified>
</cp:coreProperties>
</file>