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cs="Times New Roman" w:ascii="Times New Roman" w:hAnsi="Times New Roman"/>
          <w:caps/>
          <w:sz w:val="27"/>
          <w:szCs w:val="27"/>
        </w:rPr>
        <w:t>Федеральное государственное автономное</w:t>
        <w:br/>
        <w:t>образовательное учреждение высшего образования</w:t>
        <w:br/>
        <w:t>«Севастопольский государственный университет»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Контрольная работа по дисциплине: «Веб-технологии»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№ 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Студента заочной формы обучения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Борисова Евгения Александровича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А.Л.Овчинников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г. Севастополь</w:t>
      </w:r>
    </w:p>
    <w:p>
      <w:pPr>
        <w:sectPr>
          <w:type w:val="nextPage"/>
          <w:pgSz w:w="11906" w:h="16838"/>
          <w:pgMar w:left="1134" w:right="567" w:header="0" w:top="567" w:footer="0" w:bottom="56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2020 г.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fldChar w:fldCharType="begin"/>
      </w:r>
      <w:r>
        <w:rPr>
          <w:b w:val="false"/>
          <w:rFonts w:cs="Times New Roman" w:ascii="Times New Roman" w:hAnsi="Times New Roman"/>
        </w:rPr>
        <w:instrText> TOC \o "1-3" \u \h</w:instrText>
      </w:r>
      <w:r>
        <w:rPr>
          <w:b w:val="false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 w:val="false"/>
        </w:rPr>
        <w:t>Введение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1. Исследование возможностей языка разметки гипертекстов </w:t>
      </w:r>
      <w:r>
        <w:rPr>
          <w:rFonts w:cs="Times New Roman" w:ascii="Times New Roman" w:hAnsi="Times New Roman"/>
          <w:b w:val="false"/>
          <w:lang w:val="en-US"/>
        </w:rPr>
        <w:t>HTML</w:t>
      </w:r>
      <w:r>
        <w:rPr>
          <w:rFonts w:cs="Times New Roman" w:ascii="Times New Roman" w:hAnsi="Times New Roman"/>
          <w:b w:val="false"/>
        </w:rPr>
        <w:t xml:space="preserve"> и каскадных таблиц стилей </w:t>
      </w:r>
      <w:r>
        <w:rPr>
          <w:rFonts w:cs="Times New Roman" w:ascii="Times New Roman" w:hAnsi="Times New Roman"/>
          <w:b w:val="false"/>
          <w:lang w:val="en-US"/>
        </w:rPr>
        <w:t>CSS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2. Исследование возможностей программирования на стороне клиента. Основы языка </w:t>
      </w:r>
      <w:r>
        <w:rPr>
          <w:rFonts w:cs="Times New Roman" w:ascii="Times New Roman" w:hAnsi="Times New Roman"/>
          <w:b w:val="false"/>
          <w:lang w:val="en-US"/>
        </w:rPr>
        <w:t>JavaScript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3. Исследование объектной модели документа (</w:t>
      </w:r>
      <w:r>
        <w:rPr>
          <w:rFonts w:cs="Times New Roman" w:ascii="Times New Roman" w:hAnsi="Times New Roman"/>
          <w:b w:val="false"/>
          <w:lang w:val="en-US"/>
        </w:rPr>
        <w:t>DOM</w:t>
      </w:r>
      <w:r>
        <w:rPr>
          <w:rFonts w:cs="Times New Roman" w:ascii="Times New Roman" w:hAnsi="Times New Roman"/>
          <w:b w:val="false"/>
        </w:rPr>
        <w:t xml:space="preserve">) и системы событий </w:t>
      </w:r>
      <w:r>
        <w:rPr>
          <w:rFonts w:cs="Times New Roman" w:ascii="Times New Roman" w:hAnsi="Times New Roman"/>
          <w:b w:val="false"/>
          <w:lang w:val="en-US"/>
        </w:rPr>
        <w:t>JavaScript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4. Исследование возможностей библиотеки </w:t>
      </w:r>
      <w:r>
        <w:rPr>
          <w:rFonts w:cs="Times New Roman" w:ascii="Times New Roman" w:hAnsi="Times New Roman"/>
          <w:b w:val="false"/>
          <w:lang w:val="en-US"/>
        </w:rPr>
        <w:t>JQuery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Выводы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Перечень использованных источников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Приложения</w:t>
      </w:r>
      <w:r>
        <w:rPr>
          <w:b w:val="false"/>
        </w:rPr>
        <w:tab/>
        <w:t>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rPr>
          <w:sz w:val="28"/>
          <w:szCs w:val="28"/>
          <w:rFonts w:cs="Times New Roman" w:ascii="Times New Roman" w:hAnsi="Times New Roman"/>
        </w:rPr>
        <w:fldChar w:fldCharType="end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39414179"/>
      <w:r>
        <w:rPr>
          <w:rFonts w:cs="Times New Roman" w:ascii="Times New Roman" w:hAnsi="Times New Roman"/>
          <w:sz w:val="28"/>
          <w:szCs w:val="28"/>
        </w:rPr>
        <w:t>Введение</w:t>
      </w:r>
      <w:bookmarkEnd w:id="0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39414180"/>
      <w:r>
        <w:rPr>
          <w:rFonts w:cs="Times New Roman" w:ascii="Times New Roman" w:hAnsi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и каскадных таблиц стилей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bookmarkEnd w:id="1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  <w:bookmarkStart w:id="2" w:name="_GoBack"/>
      <w:bookmarkEnd w:id="2"/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Linux version 4.15.0-69-generic (buildd@lgw01-amd64-032) (gcc version 7.4.0 (Ubuntu 7.4.0-1ubuntu1~18.04.1)) #78-Ubuntu SMP Wed;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Atom version 1.41.0;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Chromium GOST? Версия 78.0.3904.87 (Официальная сборка), stable (64 бит);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https://github.com 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https://tools.dynamicdrive.com/favicon/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Задание в соответствии с вариантом для страницы «Тест по дисциплине»: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13963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! номер таблицы в согласно методическим указаниям [1].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Верстка HTML-документов осуществлялась на основе правил HTML 5 [12]. Блочная верстка осуществлялась тегами div, footer, header, а также тегами article, aside,  section, pre, p, address, blockquote, figcaption, figure,  nav, noscript и другими.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 и структура сайта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Веб проект размещен на сайте  github.com:  </w:t>
        <w:tab/>
        <w:t>https://github.com/McAppleRSky/myWeb1.git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Папка проекта на рабочем месте: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borisov@user1:/mnt/d/projects/myWeb1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ab/>
        <w:t>Структура сайта: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myWeb1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|-css</w:t>
        <w:tab/>
        <w:tab/>
        <w:t>- папка с файлами каскадных таблиц стилей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|-img</w:t>
        <w:tab/>
        <w:tab/>
        <w:t xml:space="preserve">- </w:t>
      </w:r>
      <w:r>
        <w:rPr>
          <w:rFonts w:cs="Times New Roman" w:ascii="Times New Roman" w:hAnsi="Times New Roman"/>
          <w:sz w:val="27"/>
          <w:szCs w:val="27"/>
        </w:rPr>
        <w:t>папка с файлами графических файлов использованных изображений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|-js</w:t>
        <w:tab/>
        <w:tab/>
        <w:t>- папка с файлами javascript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index.htm — Главная страница;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page1.htm — Обо мне;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page2.htm — Мои интересы;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page3.htm — Учеба;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page4.htm — Фотоальбом;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page5.htm — Контакт;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page6.htm — Тест по дисциплине.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Главная страница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Файл index.htm содержит HTML-текст Главной страницы сайта. </w:t>
      </w:r>
      <w:r>
        <w:rPr>
          <w:rFonts w:cs="Times New Roman" w:ascii="Times New Roman" w:hAnsi="Times New Roman"/>
          <w:sz w:val="28"/>
          <w:szCs w:val="28"/>
        </w:rPr>
        <w:t>Листинг файла приведен в приложении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Главная страница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ф</w:t>
      </w:r>
      <w:r>
        <w:rPr>
          <w:rFonts w:cs="Times New Roman" w:ascii="Times New Roman" w:hAnsi="Times New Roman"/>
          <w:sz w:val="28"/>
          <w:szCs w:val="28"/>
        </w:rPr>
        <w:t xml:space="preserve">амилию,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мя, </w:t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>тчество;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фотографию;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группу;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номер и н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1302385</wp:posOffset>
            </wp:positionH>
            <wp:positionV relativeFrom="paragraph">
              <wp:posOffset>527685</wp:posOffset>
            </wp:positionV>
            <wp:extent cx="3162935" cy="17792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а</w:t>
      </w:r>
      <w:r>
        <w:rPr>
          <w:rFonts w:cs="Times New Roman" w:ascii="Times New Roman" w:hAnsi="Times New Roman"/>
          <w:sz w:val="28"/>
          <w:szCs w:val="28"/>
        </w:rPr>
        <w:t>звание задания настоящей контрольной работы.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1. Главная страница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Главной странице реализовано на тегах ненумерованного списка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теги </w:t>
      </w:r>
      <w:r>
        <w:rPr>
          <w:rFonts w:cs="Times New Roman" w:ascii="Times New Roman" w:hAnsi="Times New Roman"/>
          <w:sz w:val="28"/>
          <w:szCs w:val="28"/>
        </w:rPr>
        <w:t xml:space="preserve">u, il) </w:t>
      </w:r>
      <w:r>
        <w:rPr>
          <w:rFonts w:cs="Times New Roman" w:ascii="Times New Roman" w:hAnsi="Times New Roman"/>
          <w:sz w:val="28"/>
          <w:szCs w:val="28"/>
        </w:rPr>
        <w:t>с использованием ссылок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(тег a атрибут href) </w:t>
      </w:r>
      <w:r>
        <w:rPr>
          <w:rFonts w:cs="Times New Roman" w:ascii="Times New Roman" w:hAnsi="Times New Roman"/>
          <w:sz w:val="28"/>
          <w:szCs w:val="28"/>
        </w:rPr>
        <w:t>для перехода на все страницы сайта</w:t>
      </w:r>
      <w:r>
        <w:rPr>
          <w:rFonts w:cs="Times New Roman" w:ascii="Times New Roman" w:hAnsi="Times New Roman"/>
          <w:sz w:val="28"/>
          <w:szCs w:val="28"/>
        </w:rPr>
        <w:t xml:space="preserve">. Схема </w:t>
      </w:r>
      <w:r>
        <w:rPr>
          <w:rFonts w:cs="Times New Roman" w:ascii="Times New Roman" w:hAnsi="Times New Roman"/>
          <w:sz w:val="28"/>
          <w:szCs w:val="28"/>
        </w:rPr>
        <w:t xml:space="preserve">построения </w:t>
      </w:r>
      <w:r>
        <w:rPr>
          <w:rFonts w:cs="Times New Roman" w:ascii="Times New Roman" w:hAnsi="Times New Roman"/>
          <w:sz w:val="28"/>
          <w:szCs w:val="28"/>
        </w:rPr>
        <w:t xml:space="preserve">меню приведена в листинге 1. Полный листинг Главного меню приведен в приложении 1. </w:t>
      </w:r>
      <w:r>
        <w:rPr>
          <w:rFonts w:cs="Times New Roman" w:ascii="Times New Roman" w:hAnsi="Times New Roman"/>
          <w:sz w:val="28"/>
          <w:szCs w:val="28"/>
        </w:rPr>
        <w:t>Меню страницы «</w:t>
      </w:r>
      <w:r>
        <w:rPr>
          <w:rFonts w:cs="Times New Roman" w:ascii="Times New Roman" w:hAnsi="Times New Roman"/>
          <w:sz w:val="28"/>
          <w:szCs w:val="28"/>
        </w:rPr>
        <w:t>Главн</w:t>
      </w:r>
      <w:r>
        <w:rPr>
          <w:rFonts w:cs="Times New Roman" w:ascii="Times New Roman" w:hAnsi="Times New Roman"/>
          <w:sz w:val="28"/>
          <w:szCs w:val="28"/>
        </w:rPr>
        <w:t>ая</w:t>
      </w:r>
      <w:r>
        <w:rPr>
          <w:rFonts w:cs="Times New Roman" w:ascii="Times New Roman" w:hAnsi="Times New Roman"/>
          <w:sz w:val="28"/>
          <w:szCs w:val="28"/>
        </w:rPr>
        <w:t xml:space="preserve"> страниц</w:t>
      </w:r>
      <w:r>
        <w:rPr>
          <w:rFonts w:cs="Times New Roman" w:ascii="Times New Roman" w:hAnsi="Times New Roman"/>
          <w:sz w:val="28"/>
          <w:szCs w:val="28"/>
        </w:rPr>
        <w:t>а» аналогично меню на других страницах сайта, но имеет отличие в оформлении пункта меню «Главная страница». В частно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сти, в пункте меню «Главное меню» параметр href тега гиперссылки &lt;а&gt; содержит строку "#" - пустой якорь.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>истинг 1. Меню на Главной странице: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</w:t>
      </w:r>
      <w:r>
        <w:rPr>
          <w:rFonts w:cs="Times New Roman" w:ascii="Times New Roman" w:hAnsi="Times New Roman"/>
          <w:sz w:val="22"/>
          <w:szCs w:val="22"/>
        </w:rPr>
        <w:t>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&lt;a href="#"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 xml:space="preserve">Фамилия, имя и отчество, </w:t>
      </w:r>
      <w:r>
        <w:rPr>
          <w:rFonts w:cs="Times New Roman" w:ascii="Times New Roman" w:hAnsi="Times New Roman"/>
          <w:sz w:val="28"/>
          <w:szCs w:val="28"/>
        </w:rPr>
        <w:t>а также группа, номер и название работы выводятся на странице с использованием</w:t>
      </w:r>
      <w:r>
        <w:rPr>
          <w:rFonts w:cs="Times New Roman" w:ascii="Times New Roman" w:hAnsi="Times New Roman"/>
          <w:sz w:val="28"/>
          <w:szCs w:val="28"/>
        </w:rPr>
        <w:t xml:space="preserve"> тег</w:t>
      </w:r>
      <w:r>
        <w:rPr>
          <w:rFonts w:cs="Times New Roman" w:ascii="Times New Roman" w:hAnsi="Times New Roman"/>
          <w:sz w:val="28"/>
          <w:szCs w:val="28"/>
        </w:rPr>
        <w:t>ов</w:t>
      </w:r>
      <w:r>
        <w:rPr>
          <w:rFonts w:cs="Times New Roman" w:ascii="Times New Roman" w:hAnsi="Times New Roman"/>
          <w:sz w:val="28"/>
          <w:szCs w:val="28"/>
        </w:rPr>
        <w:t xml:space="preserve"> dl, dt, dd, предназначенных для создания списка определений, </w:t>
      </w:r>
      <w:r>
        <w:rPr>
          <w:rFonts w:cs="Times New Roman" w:ascii="Times New Roman" w:hAnsi="Times New Roman"/>
          <w:sz w:val="28"/>
          <w:szCs w:val="28"/>
        </w:rPr>
        <w:t>а также тегах нумерованного списка (ol, li)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 xml:space="preserve">Схема </w:t>
      </w:r>
      <w:r>
        <w:rPr>
          <w:rFonts w:cs="Times New Roman" w:ascii="Times New Roman" w:hAnsi="Times New Roman"/>
          <w:sz w:val="28"/>
          <w:szCs w:val="28"/>
        </w:rPr>
        <w:t xml:space="preserve">реализации </w:t>
      </w:r>
      <w:r>
        <w:rPr>
          <w:rFonts w:cs="Times New Roman" w:ascii="Times New Roman" w:hAnsi="Times New Roman"/>
          <w:sz w:val="28"/>
          <w:szCs w:val="28"/>
        </w:rPr>
        <w:t xml:space="preserve">приведена в листинге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Фамилия, имя и отчество: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&lt;h2&gt;Личные данные&lt;/h2&gt; 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&lt;dl&gt;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Имя: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Борисов Евгений Александрович&lt;br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студент СевГУ группы: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а31з&lt;br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Номер и название работы: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&lt;/dl&gt;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Фотография выводится на странице с использованием</w:t>
      </w:r>
      <w:r>
        <w:rPr>
          <w:rFonts w:cs="Times New Roman" w:ascii="Times New Roman" w:hAnsi="Times New Roman"/>
          <w:sz w:val="28"/>
          <w:szCs w:val="28"/>
        </w:rPr>
        <w:t xml:space="preserve"> тег</w:t>
      </w:r>
      <w:r>
        <w:rPr>
          <w:rFonts w:cs="Times New Roman" w:ascii="Times New Roman" w:hAnsi="Times New Roman"/>
          <w:sz w:val="28"/>
          <w:szCs w:val="28"/>
        </w:rPr>
        <w:t>ов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figure, img, figcaption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 xml:space="preserve">Схема </w:t>
      </w:r>
      <w:r>
        <w:rPr>
          <w:rFonts w:cs="Times New Roman" w:ascii="Times New Roman" w:hAnsi="Times New Roman"/>
          <w:sz w:val="28"/>
          <w:szCs w:val="28"/>
        </w:rPr>
        <w:t xml:space="preserve">реализации </w:t>
      </w:r>
      <w:r>
        <w:rPr>
          <w:rFonts w:cs="Times New Roman" w:ascii="Times New Roman" w:hAnsi="Times New Roman"/>
          <w:sz w:val="28"/>
          <w:szCs w:val="28"/>
        </w:rPr>
        <w:t xml:space="preserve">приведена в листинге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Фотография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der&gt;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&lt;figure&gt;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&lt;figcaption id="idFigcaptionHeader"&gt;фотография&lt;/figcaption&gt;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&lt;/figure&gt;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«Обо мне»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Файл </w:t>
      </w:r>
      <w:r>
        <w:rPr>
          <w:rFonts w:cs="Times New Roman" w:ascii="Times New Roman" w:hAnsi="Times New Roman"/>
          <w:sz w:val="28"/>
          <w:szCs w:val="28"/>
        </w:rPr>
        <w:t>page1</w:t>
      </w:r>
      <w:r>
        <w:rPr>
          <w:rFonts w:cs="Times New Roman" w:ascii="Times New Roman" w:hAnsi="Times New Roman"/>
          <w:sz w:val="28"/>
          <w:szCs w:val="28"/>
        </w:rPr>
        <w:t>.htm содержит HTML-текст страницы «</w:t>
      </w:r>
      <w:r>
        <w:rPr>
          <w:rFonts w:cs="Times New Roman" w:ascii="Times New Roman" w:hAnsi="Times New Roman"/>
          <w:sz w:val="28"/>
          <w:szCs w:val="28"/>
        </w:rPr>
        <w:t>Обо мне</w:t>
      </w:r>
      <w:r>
        <w:rPr>
          <w:rFonts w:cs="Times New Roman" w:ascii="Times New Roman" w:hAnsi="Times New Roman"/>
          <w:sz w:val="28"/>
          <w:szCs w:val="28"/>
        </w:rPr>
        <w:t>»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сайта. </w:t>
      </w:r>
      <w:r>
        <w:rPr>
          <w:rFonts w:cs="Times New Roman" w:ascii="Times New Roman" w:hAnsi="Times New Roman"/>
          <w:sz w:val="28"/>
          <w:szCs w:val="28"/>
        </w:rPr>
        <w:t xml:space="preserve">Листинг файла приведен в приложении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траница «</w:t>
      </w:r>
      <w:r>
        <w:rPr>
          <w:rFonts w:cs="Times New Roman" w:ascii="Times New Roman" w:hAnsi="Times New Roman"/>
          <w:sz w:val="28"/>
          <w:szCs w:val="28"/>
        </w:rPr>
        <w:t>Обо мне</w:t>
      </w:r>
      <w:r>
        <w:rPr>
          <w:rFonts w:cs="Times New Roman" w:ascii="Times New Roman" w:hAnsi="Times New Roman"/>
          <w:sz w:val="28"/>
          <w:szCs w:val="28"/>
        </w:rPr>
        <w:t>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Автобиографию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</w:t>
      </w:r>
      <w:r>
        <w:rPr>
          <w:rFonts w:cs="Times New Roman" w:ascii="Times New Roman" w:hAnsi="Times New Roman"/>
          <w:sz w:val="28"/>
          <w:szCs w:val="28"/>
        </w:rPr>
        <w:t>Обо мне</w:t>
      </w:r>
      <w:r>
        <w:rPr>
          <w:rFonts w:cs="Times New Roman" w:ascii="Times New Roman" w:hAnsi="Times New Roman"/>
          <w:sz w:val="28"/>
          <w:szCs w:val="28"/>
        </w:rPr>
        <w:t xml:space="preserve">» приведен на рисунке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8210" cy="2659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рис.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Страница «Обо мне»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теги </w:t>
      </w:r>
      <w:r>
        <w:rPr>
          <w:rFonts w:cs="Times New Roman" w:ascii="Times New Roman" w:hAnsi="Times New Roman"/>
          <w:sz w:val="28"/>
          <w:szCs w:val="28"/>
        </w:rPr>
        <w:t xml:space="preserve">u, il) </w:t>
      </w:r>
      <w:r>
        <w:rPr>
          <w:rFonts w:cs="Times New Roman" w:ascii="Times New Roman" w:hAnsi="Times New Roman"/>
          <w:sz w:val="28"/>
          <w:szCs w:val="28"/>
        </w:rPr>
        <w:t>с использованием ссылок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(тег a атрибут href) </w:t>
      </w:r>
      <w:r>
        <w:rPr>
          <w:rFonts w:cs="Times New Roman" w:ascii="Times New Roman" w:hAnsi="Times New Roman"/>
          <w:sz w:val="28"/>
          <w:szCs w:val="28"/>
        </w:rPr>
        <w:t>для перехода на все страницы сайта</w:t>
      </w:r>
      <w:r>
        <w:rPr>
          <w:rFonts w:cs="Times New Roman" w:ascii="Times New Roman" w:hAnsi="Times New Roman"/>
          <w:sz w:val="28"/>
          <w:szCs w:val="28"/>
        </w:rPr>
        <w:t xml:space="preserve">. Схема </w:t>
      </w:r>
      <w:r>
        <w:rPr>
          <w:rFonts w:cs="Times New Roman" w:ascii="Times New Roman" w:hAnsi="Times New Roman"/>
          <w:sz w:val="28"/>
          <w:szCs w:val="28"/>
        </w:rPr>
        <w:t xml:space="preserve">построения </w:t>
      </w:r>
      <w:r>
        <w:rPr>
          <w:rFonts w:cs="Times New Roman" w:ascii="Times New Roman" w:hAnsi="Times New Roman"/>
          <w:sz w:val="28"/>
          <w:szCs w:val="28"/>
        </w:rPr>
        <w:t xml:space="preserve">меню приведена в листинге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Меню страницы «</w:t>
      </w:r>
      <w:r>
        <w:rPr>
          <w:rFonts w:cs="Times New Roman" w:ascii="Times New Roman" w:hAnsi="Times New Roman"/>
          <w:sz w:val="28"/>
          <w:szCs w:val="28"/>
        </w:rPr>
        <w:t>Главн</w:t>
      </w:r>
      <w:r>
        <w:rPr>
          <w:rFonts w:cs="Times New Roman" w:ascii="Times New Roman" w:hAnsi="Times New Roman"/>
          <w:sz w:val="28"/>
          <w:szCs w:val="28"/>
        </w:rPr>
        <w:t>ая</w:t>
      </w:r>
      <w:r>
        <w:rPr>
          <w:rFonts w:cs="Times New Roman" w:ascii="Times New Roman" w:hAnsi="Times New Roman"/>
          <w:sz w:val="28"/>
          <w:szCs w:val="28"/>
        </w:rPr>
        <w:t xml:space="preserve"> страниц</w:t>
      </w:r>
      <w:r>
        <w:rPr>
          <w:rFonts w:cs="Times New Roman" w:ascii="Times New Roman" w:hAnsi="Times New Roman"/>
          <w:sz w:val="28"/>
          <w:szCs w:val="28"/>
        </w:rPr>
        <w:t xml:space="preserve">а»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>. Меню на странице «</w:t>
      </w:r>
      <w:r>
        <w:rPr>
          <w:rFonts w:cs="Times New Roman" w:ascii="Times New Roman" w:hAnsi="Times New Roman"/>
          <w:sz w:val="28"/>
          <w:szCs w:val="28"/>
        </w:rPr>
        <w:t>Обо мне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</w:t>
      </w:r>
      <w:r>
        <w:rPr>
          <w:rFonts w:cs="Times New Roman" w:ascii="Times New Roman" w:hAnsi="Times New Roman"/>
          <w:sz w:val="22"/>
          <w:szCs w:val="22"/>
        </w:rPr>
        <w:t>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Автобиограф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ия выводится на странице с использованием тегов article, h3, pre. Схема реализации пр</w:t>
      </w:r>
      <w:r>
        <w:rPr>
          <w:rFonts w:cs="Times New Roman" w:ascii="Times New Roman" w:hAnsi="Times New Roman"/>
          <w:sz w:val="28"/>
          <w:szCs w:val="28"/>
        </w:rPr>
        <w:t xml:space="preserve">иведена в листинге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Автобиография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&lt;h3&gt;Автобиография&lt;/h3&gt;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 xml:space="preserve">&lt;pre&gt; </w:t>
        <w:tab/>
        <w:t>Я, Борисов Евгений Александрович, 23.09.1981 г.р., родился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в г. Симферополь, УССР. Гражданин Российской Федерации.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Севастополя. Принят инженером проектировщиком отдела проектирования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и тестирования КР ЦОД ГУП РК «Крымтехнологии».&lt;/pre&gt;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Файл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>.htm содержит HTML-текст страницы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сайта. </w:t>
      </w:r>
      <w:r>
        <w:rPr>
          <w:rFonts w:cs="Times New Roman" w:ascii="Times New Roman" w:hAnsi="Times New Roman"/>
          <w:sz w:val="28"/>
          <w:szCs w:val="28"/>
        </w:rPr>
        <w:t xml:space="preserve">Листинг файла приведен в приложении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траница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</w:t>
        <w:tab/>
        <w:t xml:space="preserve">-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Мои любимые сайты;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Мои любимые книги;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Моя любимая музыка;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Мои любимые фильмы.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 xml:space="preserve">» приведен на рисунке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9570" cy="23507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</w:t>
      </w:r>
      <w:r>
        <w:rPr>
          <w:rFonts w:cs="Times New Roman" w:ascii="Times New Roman" w:hAnsi="Times New Roman"/>
          <w:sz w:val="28"/>
          <w:szCs w:val="28"/>
        </w:rPr>
        <w:t xml:space="preserve">ис.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теги </w:t>
      </w:r>
      <w:r>
        <w:rPr>
          <w:rFonts w:cs="Times New Roman" w:ascii="Times New Roman" w:hAnsi="Times New Roman"/>
          <w:sz w:val="28"/>
          <w:szCs w:val="28"/>
        </w:rPr>
        <w:t xml:space="preserve">u, il) </w:t>
      </w:r>
      <w:r>
        <w:rPr>
          <w:rFonts w:cs="Times New Roman" w:ascii="Times New Roman" w:hAnsi="Times New Roman"/>
          <w:sz w:val="28"/>
          <w:szCs w:val="28"/>
        </w:rPr>
        <w:t>с использованием ссылок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(тег a атр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бут href) </w:t>
      </w:r>
      <w:r>
        <w:rPr>
          <w:rFonts w:cs="Times New Roman" w:ascii="Times New Roman" w:hAnsi="Times New Roman"/>
          <w:sz w:val="28"/>
          <w:szCs w:val="28"/>
        </w:rPr>
        <w:t>для перехода на все страницы сайта</w:t>
      </w:r>
      <w:r>
        <w:rPr>
          <w:rFonts w:cs="Times New Roman" w:ascii="Times New Roman" w:hAnsi="Times New Roman"/>
          <w:sz w:val="28"/>
          <w:szCs w:val="28"/>
        </w:rPr>
        <w:t xml:space="preserve">. Схема </w:t>
      </w:r>
      <w:r>
        <w:rPr>
          <w:rFonts w:cs="Times New Roman" w:ascii="Times New Roman" w:hAnsi="Times New Roman"/>
          <w:sz w:val="28"/>
          <w:szCs w:val="28"/>
        </w:rPr>
        <w:t xml:space="preserve">построения </w:t>
      </w:r>
      <w:r>
        <w:rPr>
          <w:rFonts w:cs="Times New Roman" w:ascii="Times New Roman" w:hAnsi="Times New Roman"/>
          <w:sz w:val="28"/>
          <w:szCs w:val="28"/>
        </w:rPr>
        <w:t xml:space="preserve">меню приведена в листинге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Меню страницы «</w:t>
      </w:r>
      <w:r>
        <w:rPr>
          <w:rFonts w:cs="Times New Roman" w:ascii="Times New Roman" w:hAnsi="Times New Roman"/>
          <w:sz w:val="28"/>
          <w:szCs w:val="28"/>
        </w:rPr>
        <w:t>Главн</w:t>
      </w:r>
      <w:r>
        <w:rPr>
          <w:rFonts w:cs="Times New Roman" w:ascii="Times New Roman" w:hAnsi="Times New Roman"/>
          <w:sz w:val="28"/>
          <w:szCs w:val="28"/>
        </w:rPr>
        <w:t>ая</w:t>
      </w:r>
      <w:r>
        <w:rPr>
          <w:rFonts w:cs="Times New Roman" w:ascii="Times New Roman" w:hAnsi="Times New Roman"/>
          <w:sz w:val="28"/>
          <w:szCs w:val="28"/>
        </w:rPr>
        <w:t xml:space="preserve"> страниц</w:t>
      </w:r>
      <w:r>
        <w:rPr>
          <w:rFonts w:cs="Times New Roman" w:ascii="Times New Roman" w:hAnsi="Times New Roman"/>
          <w:sz w:val="28"/>
          <w:szCs w:val="28"/>
        </w:rPr>
        <w:t>а» аналогично меню на других страницах сайта, но имеет отличие в оформлении пункта меню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». В частности, в пункте меню «</w:t>
      </w:r>
      <w:r>
        <w:rPr>
          <w:rFonts w:cs="Times New Roman" w:ascii="Times New Roman" w:hAnsi="Times New Roman"/>
          <w:sz w:val="28"/>
          <w:szCs w:val="28"/>
        </w:rPr>
        <w:t>Мои интересы</w:t>
      </w:r>
      <w:r>
        <w:rPr>
          <w:rFonts w:cs="Times New Roman" w:ascii="Times New Roman" w:hAnsi="Times New Roman"/>
          <w:sz w:val="28"/>
          <w:szCs w:val="28"/>
        </w:rPr>
        <w:t xml:space="preserve">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. Меню на странице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</w:t>
      </w:r>
      <w:r>
        <w:rPr>
          <w:rFonts w:cs="Times New Roman" w:ascii="Times New Roman" w:hAnsi="Times New Roman"/>
          <w:sz w:val="22"/>
          <w:szCs w:val="22"/>
        </w:rPr>
        <w:t>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Содержание страницы выводится на странице с использованием тегов main, nav, h2, p, dl, dt, dd, а. Якори, размещенные на страница, #page2-1, #page2-2, #page2-3, #page2-4, #page2-5. Схема реализации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содержания на странице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пр</w:t>
      </w:r>
      <w:r>
        <w:rPr>
          <w:rFonts w:cs="Times New Roman" w:ascii="Times New Roman" w:hAnsi="Times New Roman"/>
          <w:sz w:val="28"/>
          <w:szCs w:val="28"/>
        </w:rPr>
        <w:t xml:space="preserve">иведена в листинге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Содержания страницы «Мои интересы»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&lt;h2&gt;личный сайт&lt;/h2&gt;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&lt;p&gt;Содержание страницы:&lt;/p&gt;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&lt;dt&gt;Хобби - есть хобби&lt;/dt&gt;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href="#page2-1"&gt;Мое хобби&lt;/a&gt;;&lt;/dd&gt;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&lt;dt&gt;Поскролить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href="#page2-2"&gt;Мои любимые сайты&lt;/a&gt;;&lt;/dd&gt;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&lt;dt&gt;Почитать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href="#page2-3"&gt;Мои любимые книги&lt;/a&gt;;&lt;/dd&gt;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&lt;dt&gt;Послушать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&lt;dt&gt;Посмотреть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&lt;/nav&gt;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Разделы страницы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сформированы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 использованием тегов main, article, section,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а также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h2, p, ul, li, a, script,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em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 Схема реализации разделов приведена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Разделы страницы «Мои интересы»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id="page2-1"&gt;Мое хобби&lt;/h2&gt;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&lt;p&gt;Гиперссылки на страницы сайта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id="page2-2"&gt;Мои любимые сайты:&lt;/h2&gt;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href="https://developer.mozilla.org/ru/"&gt;Web документация Mozilla;&lt;/a&gt;&lt;/li&gt;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href="https://apps.eky.hk/css-triangle-generator/"&gt;CSS triangle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href="http://javascript.ru/manual"&gt;Справочник javascript;&lt;/a&gt;&lt;/li&gt;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href="http://www.xiper.net/scripts/cusel/"&gt;Выпадающие списки без select&lt;/a&gt;&lt;/li&gt;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href="http://vesti.ru/"&gt;Вести 24 vesti.ru;&lt;/a&gt;&lt;/li&gt;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href="http://ukr.net/"&gt;Новостной портал ukr.net;&lt;/a&gt;&lt;/li&gt;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href="http://pressa.tv/"&gt;Подборка новостного медиа контента pressa.tv;&lt;/a&gt;&lt;/li&gt;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href="http://youtube.ru/"&gt;Видеохостинг youtube.com .&lt;/a&gt;&lt;/li&gt;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id="page2-3"&gt;Мои любимые книги:&lt;/h2&gt;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list("O"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id="page2-4"&gt;Моя любимая музыка&lt;/h2&gt;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&lt;p&gt;Группа &amp;ldquo;&lt;em&gt;Ленинград&lt;/em&gt;&amp;rdquo; С.Шнурова.&lt;/p&gt;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id="page2-5"&gt;Мои любимые фильмы&lt;/h2&gt;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&lt;p&gt;Фильм &lt;em&gt;&amp;ldquo;Фонтан&amp;rdquo;&lt;/em&gt; 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Файл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>.htm содержит HTML-текст страницы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сайта. </w:t>
      </w:r>
      <w:r>
        <w:rPr>
          <w:rFonts w:cs="Times New Roman" w:ascii="Times New Roman" w:hAnsi="Times New Roman"/>
          <w:sz w:val="28"/>
          <w:szCs w:val="28"/>
        </w:rPr>
        <w:t xml:space="preserve">Листинг файла приведен в приложении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траница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полное название университета;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- полное название кафедры;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- перечень изучаемых дисциплин с 1 по 4 семестр, выполненный в виде таблицы в соответствии с вариантом задания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.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Номер варианта выбирается как остаток от деления последней цифры номера зачетной книжки на 2 плюс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Задание в соответствии с вари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вариант = 7 мод 2 +1;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вариант = 2;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 xml:space="preserve">» приведен на рисунке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7270" cy="27152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</w:t>
      </w:r>
      <w:r>
        <w:rPr>
          <w:rFonts w:cs="Times New Roman" w:ascii="Times New Roman" w:hAnsi="Times New Roman"/>
          <w:sz w:val="28"/>
          <w:szCs w:val="28"/>
        </w:rPr>
        <w:t xml:space="preserve">ис.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теги </w:t>
      </w:r>
      <w:r>
        <w:rPr>
          <w:rFonts w:cs="Times New Roman" w:ascii="Times New Roman" w:hAnsi="Times New Roman"/>
          <w:sz w:val="28"/>
          <w:szCs w:val="28"/>
        </w:rPr>
        <w:t xml:space="preserve">u, il) </w:t>
      </w:r>
      <w:r>
        <w:rPr>
          <w:rFonts w:cs="Times New Roman" w:ascii="Times New Roman" w:hAnsi="Times New Roman"/>
          <w:sz w:val="28"/>
          <w:szCs w:val="28"/>
        </w:rPr>
        <w:t>с использованием ссылок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(тег a атр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бут href) </w:t>
      </w:r>
      <w:r>
        <w:rPr>
          <w:rFonts w:cs="Times New Roman" w:ascii="Times New Roman" w:hAnsi="Times New Roman"/>
          <w:sz w:val="28"/>
          <w:szCs w:val="28"/>
        </w:rPr>
        <w:t>для перехода на все страницы сайта</w:t>
      </w:r>
      <w:r>
        <w:rPr>
          <w:rFonts w:cs="Times New Roman" w:ascii="Times New Roman" w:hAnsi="Times New Roman"/>
          <w:sz w:val="28"/>
          <w:szCs w:val="28"/>
        </w:rPr>
        <w:t xml:space="preserve">. Схема </w:t>
      </w:r>
      <w:r>
        <w:rPr>
          <w:rFonts w:cs="Times New Roman" w:ascii="Times New Roman" w:hAnsi="Times New Roman"/>
          <w:sz w:val="28"/>
          <w:szCs w:val="28"/>
        </w:rPr>
        <w:t xml:space="preserve">построения </w:t>
      </w:r>
      <w:r>
        <w:rPr>
          <w:rFonts w:cs="Times New Roman" w:ascii="Times New Roman" w:hAnsi="Times New Roman"/>
          <w:sz w:val="28"/>
          <w:szCs w:val="28"/>
        </w:rPr>
        <w:t xml:space="preserve">меню приведена в листинге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Меню страницы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 аналогично меню на других страницах сайта, но имеет отличие в оформлении пункта меню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». В частности, в пункте меню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 xml:space="preserve">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 Меню на странице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&lt;nav id="top-menu-1"&gt;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&lt;script src="js/topMenuHandler.js"&gt;&lt;/script&gt;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href="#"&gt;Учеба&lt;/a&gt;&lt;/li&gt;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Полное название университета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название кафедры выведены на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страниц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с использованием тегов main, article, section, h3. Схема реализации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вывода названий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на странице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пр</w:t>
      </w:r>
      <w:r>
        <w:rPr>
          <w:rFonts w:cs="Times New Roman" w:ascii="Times New Roman" w:hAnsi="Times New Roman"/>
          <w:sz w:val="28"/>
          <w:szCs w:val="28"/>
        </w:rPr>
        <w:t xml:space="preserve">иведена в листинге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Вывод на странице полного названия университета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названия кафедры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&lt;h3 id="h3Uppercase"&gt;Севстопольский государственный университет&lt;/h3&gt;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Перечень изучаемых дисциплин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на </w:t>
      </w:r>
      <w:r>
        <w:rPr>
          <w:rFonts w:cs="Times New Roman" w:ascii="Times New Roman" w:hAnsi="Times New Roman"/>
          <w:sz w:val="28"/>
          <w:szCs w:val="28"/>
        </w:rPr>
        <w:t>страниц</w:t>
      </w:r>
      <w:r>
        <w:rPr>
          <w:rFonts w:cs="Times New Roman" w:ascii="Times New Roman" w:hAnsi="Times New Roman"/>
          <w:sz w:val="28"/>
          <w:szCs w:val="28"/>
        </w:rPr>
        <w:t>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сформирован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в таблице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 и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спользованием тегов main, article, section, figure, figcaption, strong, table, caption, tr, th, td, a. С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хема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вывода перечня предметов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приведена в листинге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8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Перечень изучаемых дисциплин на странице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&lt;figcaption&gt;&lt;strong&gt;Перечень изучаемых дисциплин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&lt;/strong&gt;&lt;/figcaption&gt;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&lt;table  class="mainTable"&gt;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&lt;caption&gt;Дисциплины по семестрам&lt;/caption&gt;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&lt;th&gt;№ п/п&lt;/th&gt;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&lt;th&gt;Тест&lt;/th&gt;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 align="center" colspan="2"&gt;1 курс&lt;/td&gt;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&lt;td&gt;1.&lt;/td&gt;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&lt;td&gt;Веб-технологии&lt;/td&gt;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&lt;td&gt;&lt;a href="page6.htm"&gt;пройти тест&lt;/a&gt;&lt;/td&gt;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&lt;td&gt;2.&lt;/td&gt;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&lt;td&gt;Платформа Java&lt;/td&gt;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&lt;/table&gt;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Файл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>.htm содержит HTML-текст страницы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сайта. </w:t>
      </w:r>
      <w:r>
        <w:rPr>
          <w:rFonts w:cs="Times New Roman" w:ascii="Times New Roman" w:hAnsi="Times New Roman"/>
          <w:sz w:val="28"/>
          <w:szCs w:val="28"/>
        </w:rPr>
        <w:t xml:space="preserve">Листинг файла приведен в приложении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траница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- 15 фотографий представленных в виде таблицы, по N </w:t>
      </w:r>
      <w:r>
        <w:rPr>
          <w:rFonts w:cs="Times New Roman" w:ascii="Times New Roman" w:hAnsi="Times New Roman"/>
          <w:sz w:val="28"/>
          <w:szCs w:val="28"/>
        </w:rPr>
        <w:t>= 6</w:t>
      </w:r>
      <w:r>
        <w:rPr>
          <w:rFonts w:cs="Times New Roman" w:ascii="Times New Roman" w:hAnsi="Times New Roman"/>
          <w:sz w:val="28"/>
          <w:szCs w:val="28"/>
        </w:rPr>
        <w:t xml:space="preserve"> фото в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строке; каждое фото должно иметь всплывающую подсказку с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его названием, а также подпись с его названием под фото.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o гиперссылка на главную страницу.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*)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N=(П.Ц.З.К. mod 4)+3 – N определяется как остаток от деления послед-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ней цифры номера зачетной книжки на 4 плюс 3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Задание в соответствии с вари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 xml:space="preserve">вариант = 7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mod 4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+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3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 xml:space="preserve">вариант =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6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N =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гиперссылку на главную страницу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 xml:space="preserve">» сайта приведен на рисунке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4520" cy="319722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</w:t>
      </w:r>
      <w:r>
        <w:rPr>
          <w:rFonts w:cs="Times New Roman" w:ascii="Times New Roman" w:hAnsi="Times New Roman"/>
          <w:sz w:val="28"/>
          <w:szCs w:val="28"/>
        </w:rPr>
        <w:t xml:space="preserve">ис.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Учеба</w:t>
      </w:r>
      <w:r>
        <w:rPr>
          <w:rFonts w:cs="Times New Roman" w:ascii="Times New Roman" w:hAnsi="Times New Roman"/>
          <w:sz w:val="28"/>
          <w:szCs w:val="28"/>
        </w:rPr>
        <w:t>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теги </w:t>
      </w:r>
      <w:r>
        <w:rPr>
          <w:rFonts w:cs="Times New Roman" w:ascii="Times New Roman" w:hAnsi="Times New Roman"/>
          <w:sz w:val="28"/>
          <w:szCs w:val="28"/>
        </w:rPr>
        <w:t xml:space="preserve">u, il) </w:t>
      </w:r>
      <w:r>
        <w:rPr>
          <w:rFonts w:cs="Times New Roman" w:ascii="Times New Roman" w:hAnsi="Times New Roman"/>
          <w:sz w:val="28"/>
          <w:szCs w:val="28"/>
        </w:rPr>
        <w:t>с использованием ссылок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(тег a атр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бут href) </w:t>
      </w:r>
      <w:r>
        <w:rPr>
          <w:rFonts w:cs="Times New Roman" w:ascii="Times New Roman" w:hAnsi="Times New Roman"/>
          <w:sz w:val="28"/>
          <w:szCs w:val="28"/>
        </w:rPr>
        <w:t>для перехода на все страницы сайта</w:t>
      </w:r>
      <w:r>
        <w:rPr>
          <w:rFonts w:cs="Times New Roman" w:ascii="Times New Roman" w:hAnsi="Times New Roman"/>
          <w:sz w:val="28"/>
          <w:szCs w:val="28"/>
        </w:rPr>
        <w:t xml:space="preserve">. Схема </w:t>
      </w:r>
      <w:r>
        <w:rPr>
          <w:rFonts w:cs="Times New Roman" w:ascii="Times New Roman" w:hAnsi="Times New Roman"/>
          <w:sz w:val="28"/>
          <w:szCs w:val="28"/>
        </w:rPr>
        <w:t xml:space="preserve">построения </w:t>
      </w:r>
      <w:r>
        <w:rPr>
          <w:rFonts w:cs="Times New Roman" w:ascii="Times New Roman" w:hAnsi="Times New Roman"/>
          <w:sz w:val="28"/>
          <w:szCs w:val="28"/>
        </w:rPr>
        <w:t xml:space="preserve">меню приведена в листинге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Меню страницы «</w:t>
      </w:r>
      <w:r>
        <w:rPr>
          <w:rFonts w:cs="Times New Roman" w:ascii="Times New Roman" w:hAnsi="Times New Roman"/>
          <w:sz w:val="28"/>
          <w:szCs w:val="28"/>
        </w:rPr>
        <w:t>Главн</w:t>
      </w:r>
      <w:r>
        <w:rPr>
          <w:rFonts w:cs="Times New Roman" w:ascii="Times New Roman" w:hAnsi="Times New Roman"/>
          <w:sz w:val="28"/>
          <w:szCs w:val="28"/>
        </w:rPr>
        <w:t>ая</w:t>
      </w:r>
      <w:r>
        <w:rPr>
          <w:rFonts w:cs="Times New Roman" w:ascii="Times New Roman" w:hAnsi="Times New Roman"/>
          <w:sz w:val="28"/>
          <w:szCs w:val="28"/>
        </w:rPr>
        <w:t xml:space="preserve"> страниц</w:t>
      </w:r>
      <w:r>
        <w:rPr>
          <w:rFonts w:cs="Times New Roman" w:ascii="Times New Roman" w:hAnsi="Times New Roman"/>
          <w:sz w:val="28"/>
          <w:szCs w:val="28"/>
        </w:rPr>
        <w:t>а» аналогично меню на других страницах сайта, но имеет отличие в оформлении пункта меню «</w:t>
      </w:r>
      <w:r>
        <w:rPr>
          <w:rFonts w:cs="Times New Roman" w:ascii="Times New Roman" w:hAnsi="Times New Roman"/>
          <w:sz w:val="28"/>
          <w:szCs w:val="28"/>
        </w:rPr>
        <w:t>Мои интересы</w:t>
      </w:r>
      <w:r>
        <w:rPr>
          <w:rFonts w:cs="Times New Roman" w:ascii="Times New Roman" w:hAnsi="Times New Roman"/>
          <w:sz w:val="28"/>
          <w:szCs w:val="28"/>
        </w:rPr>
        <w:t>». В частности, в пункте меню «</w:t>
      </w:r>
      <w:r>
        <w:rPr>
          <w:rFonts w:cs="Times New Roman" w:ascii="Times New Roman" w:hAnsi="Times New Roman"/>
          <w:sz w:val="28"/>
          <w:szCs w:val="28"/>
        </w:rPr>
        <w:t>Мои интересы</w:t>
      </w:r>
      <w:r>
        <w:rPr>
          <w:rFonts w:cs="Times New Roman" w:ascii="Times New Roman" w:hAnsi="Times New Roman"/>
          <w:sz w:val="28"/>
          <w:szCs w:val="28"/>
        </w:rPr>
        <w:t xml:space="preserve">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9</w:t>
      </w:r>
      <w:r>
        <w:rPr>
          <w:rFonts w:cs="Times New Roman" w:ascii="Times New Roman" w:hAnsi="Times New Roman"/>
          <w:sz w:val="28"/>
          <w:szCs w:val="28"/>
        </w:rPr>
        <w:t>. Меню на странице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</w:t>
      </w:r>
      <w:r>
        <w:rPr>
          <w:rFonts w:cs="Times New Roman" w:ascii="Times New Roman" w:hAnsi="Times New Roman"/>
          <w:sz w:val="22"/>
          <w:szCs w:val="22"/>
        </w:rPr>
        <w:t>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Содержание страницы выводится на странице с использованием тегов main, nav, h2, p, dl, dt, dd, а. Якори, размещенные на страница, #page2-1, #page2-2, #page2-3, #page2-4, #page2-5. Схема реализации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содержания на странице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пр</w:t>
      </w:r>
      <w:r>
        <w:rPr>
          <w:rFonts w:cs="Times New Roman" w:ascii="Times New Roman" w:hAnsi="Times New Roman"/>
          <w:sz w:val="28"/>
          <w:szCs w:val="28"/>
        </w:rPr>
        <w:t xml:space="preserve">иведена в листинге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Содержания страницы «Мои интересы»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&lt;h2&gt;личный сайт&lt;/h2&gt;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&lt;p&gt;Содержание страницы:&lt;/p&gt;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&lt;dt&gt;Хобби - есть хобби&lt;/dt&gt;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href="#page2-1"&gt;Мое хобби&lt;/a&gt;;&lt;/dd&gt;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&lt;dt&gt;Поскролить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href="#page2-2"&gt;Мои любимые сайты&lt;/a&gt;;&lt;/dd&gt;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&lt;dt&gt;Почитать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href="#page2-3"&gt;Мои любимые книги&lt;/a&gt;;&lt;/dd&gt;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&lt;dt&gt;Послушать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&lt;dt&gt;Посмотреть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&lt;/nav&gt;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Разделы страницы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сформированы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 использованием тегов main, article, section,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а также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h2, p, ul, li, a, script,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em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 Схема реализации разделов приведена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</w:t>
      </w:r>
      <w:r>
        <w:rPr>
          <w:rFonts w:cs="Times New Roman" w:ascii="Times New Roman" w:hAnsi="Times New Roman"/>
          <w:sz w:val="28"/>
          <w:szCs w:val="28"/>
        </w:rPr>
        <w:t xml:space="preserve">истинг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Разделы страницы «Мои интересы»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</w:t>
      </w:r>
      <w:r>
        <w:rPr>
          <w:rFonts w:cs="Times New Roman" w:ascii="Times New Roman" w:hAnsi="Times New Roman"/>
          <w:sz w:val="22"/>
          <w:szCs w:val="22"/>
        </w:rPr>
        <w:t>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id="page2-1"&gt;Мое хобби&lt;/h2&gt;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&lt;p&gt;Гиперссылки на страницы сайта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id="page2-2"&gt;Мои любимые сайты:&lt;/h2&gt;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href="https://developer.mozilla.org/ru/"&gt;Web документация Mozilla;&lt;/a&gt;&lt;/li&gt;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href="https://apps.eky.hk/css-triangle-generator/"&gt;CSS triangle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href="http://javascript.ru/manual"&gt;Справочник javascript;&lt;/a&gt;&lt;/li&gt;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href="http://www.xiper.net/scripts/cusel/"&gt;Выпадающие списки без select&lt;/a&gt;&lt;/li&gt;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href="http://vesti.ru/"&gt;Вести 24 vesti.ru;&lt;/a&gt;&lt;/li&gt;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href="http://ukr.net/"&gt;Новостной портал ukr.net;&lt;/a&gt;&lt;/li&gt;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href="http://pressa.tv/"&gt;Подборка новостного медиа контента pressa.tv;&lt;/a&gt;&lt;/li&gt;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href="http://youtube.ru/"&gt;Видеохостинг youtube.com .&lt;/a&gt;&lt;/li&gt;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id="page2-3"&gt;Мои любимые книги:&lt;/h2&gt;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list("O"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id="page2-4"&gt;Моя любимая музыка&lt;/h2&gt;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&lt;p&gt;Группа &amp;ldquo;&lt;em&gt;Ленинград&lt;/em&gt;&amp;rdquo; С.Шнурова.&lt;/p&gt;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id="page2-5"&gt;Мои любимые фильмы&lt;/h2&gt;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&lt;p&gt;Фильм &lt;em&gt;&amp;ldquo;Фонтан&amp;rdquo;&lt;/em&gt; 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использованием гиперссылок, нумерованных и маркированных списков,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графических элементов, таблиц и форм ввода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39414181"/>
      <w:r>
        <w:rPr>
          <w:rFonts w:cs="Times New Roman" w:ascii="Times New Roman" w:hAnsi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3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39414182"/>
      <w:r>
        <w:rPr>
          <w:rFonts w:cs="Times New Roman" w:ascii="Times New Roman" w:hAnsi="Times New Roman"/>
          <w:sz w:val="28"/>
          <w:szCs w:val="28"/>
        </w:rPr>
        <w:t>3. Исследование объектной модели документа (</w:t>
      </w:r>
      <w:r>
        <w:rPr>
          <w:rFonts w:cs="Times New Roman" w:ascii="Times New Roman" w:hAnsi="Times New Roman"/>
          <w:sz w:val="28"/>
          <w:szCs w:val="28"/>
          <w:lang w:val="en-US"/>
        </w:rPr>
        <w:t>DOM</w:t>
      </w:r>
      <w:r>
        <w:rPr>
          <w:rFonts w:cs="Times New Roman" w:ascii="Times New Roman" w:hAnsi="Times New Roman"/>
          <w:sz w:val="28"/>
          <w:szCs w:val="28"/>
        </w:rPr>
        <w:t xml:space="preserve">) и системы событий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4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39414183"/>
      <w:r>
        <w:rPr>
          <w:rFonts w:cs="Times New Roman" w:ascii="Times New Roman" w:hAnsi="Times New Roman"/>
          <w:sz w:val="28"/>
          <w:szCs w:val="28"/>
        </w:rPr>
        <w:t xml:space="preserve">4. Исследование возможностей библиотеки </w:t>
      </w:r>
      <w:r>
        <w:rPr>
          <w:rFonts w:cs="Times New Roman" w:ascii="Times New Roman" w:hAnsi="Times New Roman"/>
          <w:sz w:val="28"/>
          <w:szCs w:val="28"/>
          <w:lang w:val="en-US"/>
        </w:rPr>
        <w:t>JQuery</w:t>
      </w:r>
      <w:bookmarkEnd w:id="5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39414184"/>
      <w:r>
        <w:rPr>
          <w:rFonts w:cs="Times New Roman" w:ascii="Times New Roman" w:hAnsi="Times New Roman"/>
          <w:sz w:val="28"/>
          <w:szCs w:val="28"/>
        </w:rPr>
        <w:t>Выводы</w:t>
      </w:r>
      <w:bookmarkEnd w:id="6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39414185"/>
      <w:r>
        <w:rPr>
          <w:rFonts w:cs="Times New Roman" w:ascii="Times New Roman" w:hAnsi="Times New Roman"/>
          <w:sz w:val="28"/>
          <w:szCs w:val="28"/>
        </w:rPr>
        <w:t>Перечень использованных источников</w:t>
      </w:r>
      <w:bookmarkEnd w:id="7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HTML5. CSS3 и JavaScript. Исчерпывающее руководство / Джен-нифер Роббинс; [пер.с англ. М.А.Райтман]. - 4-е издание. - М.: Эксмо, 2014. - 528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Погружение в HTML: перев.с англ. - Спб.: БХВ-Петербург, 2011. - 304 с.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Новая большая книга CSS. - Спб.: Питер, 2016. - 720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6. Web документация Mozilla // https://developer.mozilla.org/ru/ ;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CSS псевдоклассы: стилизация полей форм по введенным данным // https://webformyself.com/css-psevdoklassy-stilizaciya-polej-form-po-vvedennym-dannym/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 CSS triangle generator // https://apps.eky.hk/css-triangle-generator/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Справочник javascript // http://javascript.ru/manual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 Favorite icon generator // https://tools.dynamicdrive.com/favicon/ ;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>11. Выпадающие списки без select // http://www.xiper.net/scripts/cusel/ 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12. HTML5. A vocabulary and associated APIs for HTML and XHTML. W3C Recommendation 28 October 2014. Superseded 27 March 2018 // https://www.w3.org/TR/html50/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/>
      </w:pPr>
      <w:bookmarkStart w:id="8" w:name="_Toc39414186"/>
      <w:r>
        <w:rPr>
          <w:rFonts w:cs="Times New Roman" w:ascii="Times New Roman" w:hAnsi="Times New Roman"/>
          <w:sz w:val="28"/>
          <w:szCs w:val="28"/>
        </w:rPr>
        <w:t>Приложения</w:t>
      </w:r>
      <w:bookmarkEnd w:id="8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1 Листинг файла Index.htm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href="css/top-menu-page0.css"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"index";&lt;/script&gt;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&lt;a href="#"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&lt;section id="boderSection"&gt;&lt;/section&gt;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&lt;h2&gt;Личные данные&lt;/h2&gt; 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Имя: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Борисов Евгений Александрович&lt;br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студент СевГУ группы: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а31з&lt;br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Номер и название работы: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&lt;h2&gt;Страницы сайта&lt;/h2&gt;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&lt;p&gt;Гиперссылки на страницы сайта:&lt;/p&gt;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href="page2.htm"&gt;Мои 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href="page5.htm"&gt;Контакт&lt;/a&gt;&lt;/li&gt;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href="page6.htm"&gt;Тест по дисциплине "Безопасность жизнедеятельности"&lt;/a&gt;&lt;/li&gt;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&lt;p&gt;Вы развлекаетесь — &lt;em&gt;я работаю&lt;/em&gt;. Лабораторная.&lt;/p&gt;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class="tdMenu10"&gt;&lt;/td&gt;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class="tdMenu10"&gt;&amp;lt;&lt;a href="page1.htm"&gt;next&lt;/a&gt;&amp;gt;&lt;/td&gt;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2 Листинг файла page1.htm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href="css/top-menu-page1.css"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"page1";&lt;/script&gt;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&lt;h3&gt;Автобиография&lt;/h3&gt;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 xml:space="preserve">&lt;pre&gt; </w:t>
        <w:tab/>
        <w:t>Я, Борисов Евгений Александрович, 23.09.1981 г.р., родился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 г. Симферополь, УССР. Гражданин Российской Федерации.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Родители: отец - Борисов Александр Геннадьевич, 08.06.1961 г.р.,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пенсионер; мать — Борисова Ирина Анатольевна, 02.02.1961 г.р., пенсионер;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брат — Борисов Вячеслав Александрович, 26.08.1982 г.р.,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предприниматель.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Супруга — Борисова Мария Николаевна, 25.07.1986 г.р., администратор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ГУП РК «Крымавтотранс».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Дети: сын — Борисов Александр Евгеньевич, 25.01.2008 г.р., дочь —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Борисова Виктория Евгеньевна. Учатся в МБОУ СОШ № 40 им. Скугаря,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г. 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1998 г. окончил школу гимназию № 1 им. Ушинского, г. Симферополь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поступил на дневное отделение в Крымский институт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хозяйственного права, г. 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1999 г. прошел водительские курсы в автошколе ОСОУ (ДОСААФ),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получил водительское удостоверение категории B, C.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2000 г. и был принят на работу водителем ЧП «Закат», г. 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 2001 г. переведен на должность экономиста ЧП «Закат».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 совместительству работал администратором интернет-клуба «Импульс»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ООО «Дети Крыма».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 2002 г. получил диплом бакалавра по специальности экономика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предпринимательства. Переведен на должность начальника отдела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планирования ЧП «Закат».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2003 г. завершил обучение в  Крымском институте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хозяйственного права, получил диплом специалиста по специальности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экономика предприятия. Поступил и был зачислен слушателем на дневное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отделение в Одесский региональный институт Национальной академии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государственного управления при Президенте Украины. Прошел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производственную практику в Министерстве промышленной политики,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транспорта и связи Автономной Республики Крым.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2005 г.  завершил обучение в региональном институте Национальной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академии государственного управления при Президенте Украины, защитил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диплом по теме «Информационные системы в экономике», получил диплом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магистра государственного управления. Был принят на государственную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службу. Работал на должностях главного специалиста отдела благоустройства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отдела благоустройства, коммунального обслуживания, капитального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строительства, жилищной политики Республиканского комитета по жилищно-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коммунальному хозяйству, Министерства архитектуры, капитального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строительства и жилищно-коммунального хозяйства Автономной Республики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Крым.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2011 г. переведен в Инспекцию благоустройства города Севастопольского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городского Совета, но принят начальником КУ «Хоз.группа» по обслуживанию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учреждений образования Нахимовского района г. Севастополя,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а после — заместителем главного врача по техническим вопросам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КЗ «Городская больница № 3 им. Даши Севастопольской».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В 2015 г. принят на государственную гражданскую службу города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>Севастополя, назначен начальником отдела аренды Департамента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 имущественным и земельным отношениям города Севастополя.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2019 г. назначен главным специалистом отдела государственных программ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социально-экономического планирования Департамента экономического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развития города Севастополя. Уволен с государственной службы города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>Севастополя. Принят инженером проектировщиком отдела проектирования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тестирования КР ЦОД ГУП РК «Крымтехнологии».&lt;/pre&gt;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href="index.htm"&gt;prev&lt;/a&gt;&amp;gt;&lt;/td&gt;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href="page2.htm"&gt;next&lt;/a&gt;&amp;gt;&lt;/td&gt;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3 Листинг файла page2.htm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href="css/top-menu-page2.css"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src="js/page2handler.js"&gt;&lt;/script&gt;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"page2";&lt;/script&gt;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href="#"&gt;Мои&lt;br&gt;интересы&lt;/a&gt;&lt;/li&gt;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&lt;h2&gt;личный сайт&lt;/h2&gt;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&lt;p&gt;Содержание страницы:&lt;/p&gt;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&lt;dt&gt;Хобби - есть хобби&lt;/dt&gt;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href="#page2-1"&gt;Мое хобби&lt;/a&gt;;&lt;/dd&gt;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&lt;dt&gt;Поскролить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href="#page2-2"&gt;Мои любимые сайты&lt;/a&gt;;&lt;/dd&gt;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&lt;dt&gt;Почитать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href="#page2-3"&gt;Мои любимые книги&lt;/a&gt;;&lt;/dd&gt;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&lt;dt&gt;Послушать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&lt;dt&gt;Посмотреть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id="page2-1"&gt;Мое хобби&lt;/h2&gt;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&lt;p&gt;Гиперссылки на страницы сайта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id="page2-2"&gt;Мои любимые сайты:&lt;/h2&gt;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href="https://developer.mozilla.org/ru/"&gt;Web документация Mozilla;&lt;/a&gt;&lt;/li&gt;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href="https://apps.eky.hk/css-triangle-generator/"&gt;CSS triangle generator&lt;/a&gt;&lt;/li&gt;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href="http://javascript.ru/manual"&gt;Справочник javascript;&lt;/a&gt;&lt;/li&gt;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href="http://www.xiper.net/scripts/cusel/"&gt;Выпадающие списки без select&lt;/a&gt;&lt;/li&gt;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href="http://vesti.ru/"&gt;Вести 24 vesti.ru;&lt;/a&gt;&lt;/li&gt;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href="http://ukr.net/"&gt;Новостной портал ukr.net;&lt;/a&gt;&lt;/li&gt;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href="http://pressa.tv/"&gt;Подборка новостного медиа контента pressa.tv;&lt;/a&gt;&lt;/li&gt;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href="http://youtube.ru/"&gt;Видеохостинг youtube.com .&lt;/a&gt;&lt;/li&gt;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id="page2-3"&gt;Мои любимые книги:&lt;/h2&gt;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list("O"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id="page2-4"&gt;Моя любимая музыка&lt;/h2&gt;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&lt;p&gt;Группа &amp;ldquo;&lt;em&gt;Ленинград&lt;/em&gt;&amp;rdquo; С.Шнурова.&lt;/p&gt;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id="page2-5"&gt;Мои любимые фильмы&lt;/h2&gt;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&lt;p&gt;Фильм &lt;em&gt;&amp;ldquo;Фонтан&amp;rdquo;&lt;/em&gt;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href="page1.htm"&gt;prev&lt;/a&gt;&amp;gt;&lt;/td&gt;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href="page3.htm"&gt;next&lt;/a&gt;&amp;gt;&lt;/td&gt;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4 Листинг файла page3.htm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href="css/top-menu-page3.css"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&lt;style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#h3Uppercase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text-transform: uppercase;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table.mainTable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border-collapse: collapse;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border: 1px solid;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&lt;/style&gt;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"page3";&lt;/script&gt;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href="#"&gt;Учеба&lt;/a&gt;&lt;/li&gt;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&lt;h3 id="h3Uppercase"&gt;Севстопольский государственный университет&lt;/h3&gt;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&lt;figcaption&gt;&lt;strong&gt;Перечень изучаемых дисциплин&lt;/strong&gt;&lt;/figcaption&gt;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&lt;table  class="mainTable"&gt;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&lt;caption&gt;Дисциплины по семестрам&lt;/caption&gt;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&lt;th&gt;№ п/п&lt;/th&gt;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&lt;th&gt;Тест&lt;/th&gt;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 align="center" colspan="2"&gt;1 курс&lt;/td&gt;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&lt;td&gt;Веб-технологии&lt;/td&gt;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&lt;td&gt;&lt;a href="page6.htm"&gt;пройти тест&lt;/a&gt;&lt;/td&gt;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&lt;td&gt;2.&lt;/td&gt;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&lt;td&gt;Платформа Java&lt;/td&gt;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&lt;td&gt;3.&lt;/td&gt;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&lt;td&gt;4.&lt;/td&gt;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&lt;td&gt;5.&lt;/td&gt;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&lt;td&gt;6.&lt;/td&gt;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&lt;td&gt;7.&lt;/td&gt;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&lt;td&gt;8.&lt;/td&gt;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&lt;td&gt;9.&lt;/td&gt;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&lt;td&gt;10.&lt;/td&gt;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&lt;td&gt;11.&lt;/td&gt;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&lt;td&gt;12.&lt;/td&gt;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&lt;td&gt;13.&lt;/td&gt;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&lt;td&gt;14.&lt;/td&gt;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&lt;td&gt;15.&lt;/td&gt;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&lt;td&gt;16.&lt;/td&gt;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href="page2.htm"&gt;prev&lt;/a&gt;&amp;gt;&lt;/td&gt;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href="page4.htm"&gt;next&lt;/a&gt;&amp;gt;&lt;/td&gt;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5 Листинг файла page4.htm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href="css/top-menu-page4.css"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&lt;style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.mainArticle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background-image: url("img/cfa82088a277960755ecb3ca54c728be.png");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background-repeat: repeat-y;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background-position: left;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background-size: 100%;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.win-modal{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display: block;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position: fixed;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z-index: 1;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padding-top: 50px; /* Location of the box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padding-left: 50px; /* Location of the box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left: 0;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top: 0;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width: 100%; /* Full width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height: 100%; /* Full height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.win{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display: none;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.commonTable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width: 78%;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.figcapTitle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font-size: 75%;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&lt;/style&gt;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"page4";&lt;/script&gt;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href="#"&gt;Фотоальбом&lt;/a&gt;&lt;/li&gt;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&lt;h3&gt;Ниже секции расположены мои фотографии 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&lt;div class="mainArticle"&gt;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&lt;div class="imgList"&gt;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&lt;input type="file" id="file" nwworkdir="/mnt/d" multiple&gt;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&lt;button onclick="readFile(document.getElementById('file'))"&gt;Read!&lt;/button&gt;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 files without ext (t.e. .txt) in object tag will be downloaded trought http protocol 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&lt;input type="file" id="fileElem" accept=".txt,text/plain" style="display:none" onchange="fillListFromFileAndfillPhotosAndAlbumHandler(event)" multiple&gt;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&lt;object data="img/list.txt" type="text/plain;charset=UTF-8"&gt;&lt;/object&gt;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&lt;object data="img/listf.txt" type="text/plain;charset=UTF-8"&gt;&lt;/object&gt;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href="#" id="fileSelect"&gt;Select list files&lt;/a&gt;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&lt;script src="js/page4handler.js"&gt;&lt;/script&gt;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&lt;table class="commonTable"&gt;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&lt;caption&gt;Фотографии в HTML'е (oldSyle album)&lt;/caption&gt;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&lt;img src="img/album/photo_2019-10-22_16-49-22.jpg" height="200" alt="2019 г. фотография с курсов по программе лидерства"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&lt;figcaption&gt;фотография&lt;/figcaption&gt;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src="img/1576360052_pressa_tv_prikolnye_foto_38.jpg" height="200"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src="img/1576360073_pressa_tv_prikolnye_foto_01.jpg" width="200" alt="img flower2"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src="img/1576705603_pressa_tv_fotoprikoly_07.jpg" height="200" alt="img flower3"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src="img/1575850368_d15.jpg"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src="img/1575974982_d2.jpg"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src="img/1575975602_d3.jpg"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src="img/photo_2020-05-08_07-37-41.jpg"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src="img/photo_2020-05-08_07-37-52.jpg"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src="img/photo_2020-05-08_07-37-56.jpg"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src="img/photo_2020-05-08_07-37-59.jpg"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src="img/photo_2020-05-08_07-38-02.jpg"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src="img/photo_2020-05-08_07-38-04.jpg"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src="img/photo_2020-05-08_07-38-06.jpg"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src="img/photo_2020-05-08_07-38-09.jpg"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src="img/photo_2020-05-08_07-38-13.jpg"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&lt;caption&gt;Фотографии последующие&lt;/caption&gt;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href="page3.htm"&gt;prev&lt;/a&gt;&amp;gt;&lt;/td&gt;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href="page5.htm"&gt;next&lt;/a&gt;&amp;gt;&lt;/td&gt;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src="js/TDD-read-file.js"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6 Листинг файла page5.htm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href="css/top-menu-page5.css"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href="css/page5DefaultFormStyle.css" type="text/css"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href="css/birthday-date-panel.css"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href="css/page5valid.css"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type="text/javascript"&gt;var htmPage = "page5";&lt;/script&gt;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src="js/calenderElement.js"&gt;&lt;/script&gt;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src="js/page5valid.js"&gt;&lt;/script&gt;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&lt;a href="index.htm"&gt;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class="li-menu5"&gt;&lt;a href="#"&gt;Контакты&lt;/a&gt;&lt;/li&gt;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class="li-menu5"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&lt;p&gt;&lt;q&gt;Телеведущий Владимир Соловьев завел телеграм-канал.&lt;/q&gt; Ссылка для подписания &lt;a href="t.me/SolovievLive"&gt;https://t.me/SolovievLive&lt;/a&gt;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&lt;h2&gt;Контакты со мной&lt;/h2&gt;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&lt;p&gt;Контакты со мной возможны по электронной почте, популярными мессенджерами, на домашний адрес:&lt;/p&gt;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&lt;h2&gt;Форма отправки &amp;lt;/figure&amp;gt; сообщения&lt;/h2&gt;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&lt;div id="MessageFormSubmitedMessage"&gt;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&lt;p&gt;Сообщение отправлена (Form Submited)&lt;/p&gt;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&lt;form id="messageForm" action="mailto:mcapple@yandex.ru" method="post" enctype="text/plain" accept-charset="utf-8" onsubmit="return validMessageForm();"&gt;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Для отправки сообщения на мой личный почтоый ящик: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&lt;li&gt;Введите для сообщения Фамилию Имя Отчество&lt;br&gt;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for="text1"&gt;Вас зовут:&lt;/label&gt;&lt;br&gt;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type="text" name="familyNameSurname" value="Фамилия Имя Отчество" size="20" id="text1"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должно быть заполнено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id="valid02"&gt;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быть заполнено пробелом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id="valid03"&gt;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начинаться с пробела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id="valid04"&gt;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быть заполнено словами Фамилия Имя Отчество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id="valid05"&gt;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&lt;br&gt;Необходимо заполнить Фамилию Имя Отчество (зполнено менее 3 слов)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id="valid06"&gt;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&lt;br&gt;Необходимо заполнить Фамилию Имя Отчество (зполнено более 3 слов)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&lt;label&gt;Пол:&lt;/label&gt;&lt;br&gt;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id="genderOutline"&gt;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&lt;label for="radio1"&gt;мужской&lt;/label&gt;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&lt;input type="radio" name="gender" value="male" id="radio1"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&lt;label for="radio2"&gt;женский&lt;/label&gt;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&lt;input type="radio" name="gender" value="famale" id="radio2"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id="valid11"&gt;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 не выбран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&lt;li&gt;Укажите Ваш телефон&lt;br&gt;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for="text2"&gt;Ваш телефон (без разделителей):&lt;/label&gt;&lt;br&gt;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id="text2" type="text" name="telef" value="+7978" size="12"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id="valid20"&gt;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&lt;br&gt;Телефон заполнен не верно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id="valid201"&gt;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&lt;br&gt;Номер телефона можно вводить от 9 до 11 цифр (на +3 и +7)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&lt;li&gt;Укажите Ваш адрес электронной почты&lt;br&gt;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for="text3"&gt;Ваш Email:&lt;/label&gt;&lt;br&gt;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id="text3" type="text" name="mail" value="name@domain" size="63"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&lt;br&gt;Email заполнен не верно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&lt;li&gt;Напишите сообщение.&lt;br&gt;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for="text4"&gt;Ввести сообщение здесь:&lt;/label&gt;&lt;br&gt;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id="text4" type="text" name="message" value="текст сообщения" size="63"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id="valid31"&gt;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&lt;br&gt;сообщение не может быть пустое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id="valid32"&gt;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&lt;br&gt;Текст сообщения - неприемлемые слова, изложите суть сообщения для отправки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class="birthday"&gt;Введите дату Вашего рождения в формате ДД.ММ.ГГГГ&lt;br&gt;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for="birthdate"&gt;Дата:&lt;/label&gt;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type="text" id="birthdate" name="birthdate" size="10" maxlength="10" onclick="fillCalender(this);"&gt;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class="panel"&gt;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&lt;select id="birthmonth" onchange="fillCalender(this)"&gt;&lt;/select&gt;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id="incBtn-5" type="button" onclick="incYear(-5, this);"&gt;&amp;lt;&amp;lt;&lt;/button&gt;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id="incBtn-1" type="button" onclick="incYear(-1, this);"&gt;&amp;lt;&lt;/button&gt;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&lt;select id="birthyear" onchange="fillCalender(this);"&gt;&lt;/select&gt;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id="incBtn1" type="button" onclick="incYear(1, this);"&gt;&amp;gt;&lt;/button&gt;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id="incBtn5" type="button" onclick="incYear(5, this);"&gt;&amp;gt;&amp;gt;&lt;/button&gt;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&lt;div id="days-space"&gt;&lt;/div&gt;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id="submit-button" type="submit" value="Отправить"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type="reset" value="Очистить" onClick="window.location.reload()"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&lt;/form&gt;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&lt;h2&gt;Электронная почта:&lt;/h2&gt;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&lt;address&gt;&lt;br&gt;Yandex &lt;a href="mailto:mcapple@yandex.ru"&gt;mcapple@yandex.ru&lt;/a&gt;&lt;/address&gt;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&lt;address&gt;&lt;br&gt;Корпоративная &lt;a href="mailto:e.borisov@krtech.ru"&gt;e.borisov@krtech.ru&lt;/a&gt;&lt;/address&gt;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&lt;address&gt;&lt;br&gt;Правительственная &lt;a href="mailto:e.borisov@sev.gov.ru"&gt;e.borisov@sev.gov.ru&lt;/a&gt;&lt;/address&gt;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&lt;h3&gt;Телефоны:&lt;/h3&gt;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&lt;li&gt;личный: &lt;span class="tel"&gt;+7(978)816-74-86&lt;/span&gt;;&lt;/li&gt;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&lt;li&gt;служебный: &lt;span class="tel"&gt;+7(978)000-05-31&lt;/span&gt;.&lt;/li&gt;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&lt;h3&gt;Мессенджеры:&lt;/h3&gt;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&lt;a href="https://t.me/mcapple" target="_blank" rel="nofollow" data-tooltip="McApple R. Sky в Telegram"&gt;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&lt;span class="fa fa-telegram"&gt;Telegram;&lt;/span&gt;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&lt;li&gt;Viber;&lt;/li&gt;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&lt;li&gt;WhatsApp;&lt;/li&gt;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&lt;li&gt;Skype;&lt;/li&gt;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&lt;li&gt;ТамТам;&lt;/li&gt;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&lt;li&gt;Диалог-М.&lt;/li&gt;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&lt;h3&gt;почтоый адрес:&lt;/h3&gt;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&lt;address&gt;ул. Володарского, д. 20/3, кв. 1, г. Симферополь, Республика Крым, 295001&lt;/address&gt;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class="tdMenu10"&gt;&amp;lt;&lt;a href="page4.htm"&gt;prev&lt;/a&gt;&amp;gt;&lt;/td&gt;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class="tdMenu10"&gt;&amp;lt;&lt;a href="page6.htm"&gt;next&lt;/a&gt;&amp;gt;&lt;/td&gt;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&amp;reg;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&lt;time datetime="2019,11,13"&gt;13.11.19 г.&lt;/time&gt;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7 Листинг файла page6.htm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href="css/top-menu-page6.css"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href="css/page6DefaultFormStyle.css" type="text/css"/&gt;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"page6";&lt;/script&gt;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src="js/page6Valid.js"&gt;&lt;/script&gt;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&lt;body&gt;&lt;!--onload="var v_date_init = new date();tm_init = v_date_init.getTime(); test_tm;"--&gt;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href="#"&gt;Тест&lt;br&gt;по дисциплине&lt;/a&gt;&lt;/li&gt;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href="#"&gt;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&lt;h2&gt;Тесты по дисциплинам СевГУ:&lt;/h2&gt;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&lt;h2&gt;Тест по дисциплине "Веб-технологии":&lt;/h2&gt;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&lt;div id="MainFormSubmitedMessage"&gt;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&lt;p&gt;Форма теста по дисциплине "Веб-технологии" отправлена (Form Submited)&lt;/p&gt;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&lt;form id="mainForm"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 xml:space="preserve"> </w:t>
        <w:tab/>
        <w:tab/>
        <w:tab/>
        <w:t>action="mailto:mcapple@yandex.ru"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method="post"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enctype="text/plain"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accept-charset="utf-8"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onsubmit="return validMainForm();"&gt;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&lt;li&gt;Личные данные: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for="text1"&gt;Ваш nicname:&lt;/label&gt;&lt;br&gt;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id="text1" type="text" name="nicname" value="nicname" size="20"&gt;&lt;br&gt;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for="text2"&gt;Фамилия:&lt;/label&gt;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id="text2" type="text" name="family"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for="text3"&gt;Имя:&lt;/label&gt;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id="text3" type="text" name="name"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for="text4"&gt;Отчество:&lt;/label&gt;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id="text4" type="text" name="surname"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"Nicname"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"Nicname"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&lt;br&gt;Nicname должен быть уникальным по этому значение "nicname" в поле не уникально и не годится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"Family"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"Family"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"Surname"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"Surname"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&lt;li&gt;Вопросы по 1 части дисциплины: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&lt;h3&gt;Что такое URL? Расскажите о формате URL?&lt;/h3&gt;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id="radio1" type="radio" name="ask1" value="ans11"&gt;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for="radio1"&gt;система унифицированных адресов электронных ресурсов, или единообразный определитель местонахождения ресурса;&lt;/label&gt;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id="radio2" type="radio" name="ask1" value="ans12"&gt;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for="radio2"&gt;это постоянная последовательность символов, идентифицирующая абстрактный или физический ресурс;&lt;/label&gt;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id="radio3" type="radio" name="ask1" value="ans13"&gt;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for="radio3"&gt;последовательность символов, идентифицирующая абстрактный или физический ресурс.&lt;/label&gt;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&lt;br&gt;Первый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&lt;h3&gt;Какие атрибуты используются в тегах таблиц HTML?&lt;/h3&gt;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id="checkbox1" type="checkbox" name="ask2" value="ans21"&gt;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for="checkbox1"&gt;bgcolor;&lt;/label&gt;&lt;br&gt;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id="checkbox2" type="checkbox" name="ask2" value="ans22"&gt;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for="checkbox2"&gt;bordercolor;&lt;/label&gt;&lt;br&gt;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id="checkbox3" type="checkbox" name="ask2" value="ans23"&gt;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for="checkbox3"&gt;frame;&lt;/label&gt;&lt;br&gt;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id="checkbox4" type="checkbox" name="ask2" value="ans24"&gt;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for="checkbox4"&gt;rules;&lt;/label&gt;&lt;br&gt;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id="checkbox5" type="checkbox" name="ask2" value="ans25"&gt;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for="checkbox5"&gt;summary;&lt;/label&gt;&lt;br&gt;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id="checkbox6" type="checkbox" name="ask2" value="ans26"&gt;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for="checkbox6"&gt;charoff;&lt;/label&gt;&lt;br&gt;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id="checkbox7" type="checkbox" name="ask2" value="ans27"&gt;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for="checkbox7"&gt;axis;&lt;/label&gt;&lt;br&gt;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id="checkbox8" type="checkbox" name="ask2" value="ans28"&gt;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for="checkbox8"&gt;nowrap;&lt;/label&gt;&lt;br&gt;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id="checkbox9" type="checkbox" name="ask2" value="ans29"&gt;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for="checkbox9"&gt;enctype.&lt;/label&gt;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&lt;br&gt;Второй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&lt;h3&gt;В чем состоят основные отличия HTML и XHTML?&lt;/h3&gt;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&gt;Впишите ответ:&lt;/label&gt;&lt;br&gt;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&lt;textarea name="ask3" rows="8" cols="50" form="mainForm"&gt;&lt;/textarea&gt;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id="valid31"&gt;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&lt;br&gt;Третий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id="valid311"&gt;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&lt;br&gt;Третий вопрос должен содержать не менее 30 слов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id="ask4"&gt;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&lt;h3&gt;Какие атрибуты имеет тег &amp;lt;FORM&amp;gt; и для чего они используются?&lt;/h3&gt;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size="6" name="ask4" multiple&gt;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value="ans41"&gt;accept-charset&lt;/option&gt;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value="ans42"&gt;action&lt;/option&gt;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value="ans43"&gt;autocoplete&lt;/option&gt;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value="ans44"&gt;enctype&lt;/option&gt;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value="ans45"&gt;method&lt;/option&gt;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value="ans46"&gt;novalidate&lt;/option&gt;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value="ans47"&gt;target&lt;/option&gt;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id="valid41"&gt;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&lt;br&gt;Четвертый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&lt;h3&gt;Для чего используется тег &amp;lt;SELECT&amp;gt;?&lt;/h3&gt;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name="ask5"&gt;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value="none" hidden=""&gt;Выберите ответ&lt;/option&gt;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value="ans51"&gt;организации в формах списков выбора 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value="ans52"&gt;организации выпадающих списков выбора&lt;/option&gt;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value="ans53"&gt;организации в формах списков выбора и выпадающих списков выбора&lt;/option&gt;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id="valid51"&gt;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&lt;br&gt;Пятый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 выполняется группировка элементов списка выбора в выпадающих списках?&lt;/h3&gt;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multiple size="6" name="ask6"&gt;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&lt;optgroup label=""&gt;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value="ask61"&gt;Для выполнения группировки элементов списка выбора используется тэг &amp;lt;optgroup&amp;gt;&lt;/option&gt;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value="ask62"&gt;Для группировки элементов списка выбора используется тэг &amp;lt;colgroup&amp;gt;&lt;/option&gt;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&lt;/optgroup&gt;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&lt;optgroup label=""&gt;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value="ask63"&gt;(закрывающий тэг обязательный)&lt;/option&gt;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value="ask64"&gt;(закрывающий тэг не обязательный)&lt;/option&gt;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&lt;/optgroup&gt;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id="valid61"&gt;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&lt;br&gt;Шестой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&lt;input type="submit" value="submit"&gt;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&lt;input type="reset" value="reset"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 xml:space="preserve"> onClick="window.location.reload()"&gt;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&lt;/form&gt;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&lt;h2&gt;Тест по дисциплине "Веб-технологии" 2:&lt;/h2&gt;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&lt;form class="" action="index.html" method="post"&gt;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&lt;label for="text5"&gt;Введите свое имя&lt;/label&gt;&lt;br&gt;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&lt;input id="text5" type="text" name="name" value=""&gt;&lt;br&gt;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&lt;label &gt;Выберите группу&lt;/label&gt;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&lt;/form&gt;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&lt;textarea name="IS" rows="10" cols="60"&gt;Севастопольский государственный университет, Кафедра ИС&lt;/textarea&gt;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&lt;pre&gt;--------------------------------------------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*для обработки (валидации) форм на текущей странице должен работать javaScript.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&lt;noscript class="tstjs"&gt;JavaScript working ? - NO !&lt;/noscript&gt;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Негатвный статус разрешения браузером обработки js кода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отображается в документе строкой выше. Позитивный статус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выводится в консоль браузера (доступна в меню разработчика).&lt;/pre&gt;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src="js/testAllowJsBrowserLog.js"&gt;&lt;/script&gt;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href="page5.htm"&gt;prev&lt;/a&gt;&amp;gt;&lt;/td&gt;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headerReference w:type="default" r:id="rId8"/>
      <w:type w:val="nextPage"/>
      <w:pgSz w:w="11906" w:h="16838"/>
      <w:pgMar w:left="1134" w:right="567" w:header="709" w:top="766" w:footer="0" w:bottom="567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234389764"/>
    </w:sdtPr>
    <w:sdtContent>
      <w:p>
        <w:pPr>
          <w:pStyle w:val="Style22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49</w:t>
        </w:r>
        <w:r>
          <w:rPr/>
          <w:fldChar w:fldCharType="end"/>
        </w:r>
      </w:p>
      <w:p>
        <w:pPr>
          <w:pStyle w:val="Style22"/>
          <w:rPr/>
        </w:pPr>
        <w:r>
          <w:rPr/>
        </w:r>
      </w:p>
    </w:sdtContent>
  </w:sdt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rsid w:val="00737401"/>
    <w:rPr/>
  </w:style>
  <w:style w:type="character" w:styleId="Style15" w:customStyle="1">
    <w:name w:val="Нижний колонтитул Знак"/>
    <w:basedOn w:val="DefaultParagraphFont"/>
    <w:link w:val="a5"/>
    <w:uiPriority w:val="99"/>
    <w:qFormat/>
    <w:rsid w:val="00737401"/>
    <w:rPr/>
  </w:style>
  <w:style w:type="character" w:styleId="Style16">
    <w:name w:val="Интернет-ссылка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Header"/>
    <w:basedOn w:val="Normal"/>
    <w:link w:val="a4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a6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47bec"/>
    <w:pPr>
      <w:spacing w:before="0" w:after="160"/>
      <w:ind w:left="720" w:hanging="0"/>
      <w:contextualSpacing/>
    </w:pPr>
    <w:rPr/>
  </w:style>
  <w:style w:type="paragraph" w:styleId="1">
    <w:name w:val="TOC 1"/>
    <w:basedOn w:val="Normal"/>
    <w:autoRedefine/>
    <w:uiPriority w:val="39"/>
    <w:unhideWhenUsed/>
    <w:rsid w:val="009b0524"/>
    <w:pPr>
      <w:spacing w:before="360" w:after="0"/>
    </w:pPr>
    <w:rPr>
      <w:rFonts w:ascii="Calibri Light" w:hAnsi="Calibri Light" w:cs="Calibri Light" w:asciiTheme="majorHAnsi" w:cstheme="majorHAnsi" w:hAnsiTheme="majorHAnsi"/>
      <w:b/>
      <w:bCs/>
      <w:caps/>
      <w:sz w:val="24"/>
      <w:szCs w:val="24"/>
    </w:rPr>
  </w:style>
  <w:style w:type="paragraph" w:styleId="2">
    <w:name w:val="TOC 2"/>
    <w:basedOn w:val="Normal"/>
    <w:autoRedefine/>
    <w:uiPriority w:val="39"/>
    <w:unhideWhenUsed/>
    <w:rsid w:val="009b0524"/>
    <w:pPr>
      <w:spacing w:before="240" w:after="0"/>
    </w:pPr>
    <w:rPr>
      <w:rFonts w:cs="Calibri" w:cstheme="minorHAnsi"/>
      <w:b/>
      <w:bCs/>
      <w:sz w:val="20"/>
      <w:szCs w:val="20"/>
    </w:rPr>
  </w:style>
  <w:style w:type="paragraph" w:styleId="3">
    <w:name w:val="TOC 3"/>
    <w:basedOn w:val="Normal"/>
    <w:autoRedefine/>
    <w:uiPriority w:val="39"/>
    <w:unhideWhenUsed/>
    <w:rsid w:val="009b0524"/>
    <w:pPr>
      <w:spacing w:before="0" w:after="0"/>
      <w:ind w:left="220" w:hanging="0"/>
    </w:pPr>
    <w:rPr>
      <w:rFonts w:cs="Calibri" w:cstheme="minorHAnsi"/>
      <w:sz w:val="20"/>
      <w:szCs w:val="20"/>
    </w:rPr>
  </w:style>
  <w:style w:type="paragraph" w:styleId="4">
    <w:name w:val="TOC 4"/>
    <w:basedOn w:val="Normal"/>
    <w:autoRedefine/>
    <w:uiPriority w:val="39"/>
    <w:unhideWhenUsed/>
    <w:rsid w:val="009b0524"/>
    <w:pPr>
      <w:spacing w:before="0" w:after="0"/>
      <w:ind w:left="440" w:hanging="0"/>
    </w:pPr>
    <w:rPr>
      <w:rFonts w:cs="Calibri" w:cstheme="minorHAnsi"/>
      <w:sz w:val="20"/>
      <w:szCs w:val="20"/>
    </w:rPr>
  </w:style>
  <w:style w:type="paragraph" w:styleId="5">
    <w:name w:val="TOC 5"/>
    <w:basedOn w:val="Normal"/>
    <w:autoRedefine/>
    <w:uiPriority w:val="39"/>
    <w:unhideWhenUsed/>
    <w:rsid w:val="009b0524"/>
    <w:pPr>
      <w:spacing w:before="0" w:after="0"/>
      <w:ind w:left="660" w:hanging="0"/>
    </w:pPr>
    <w:rPr>
      <w:rFonts w:cs="Calibri" w:cstheme="minorHAnsi"/>
      <w:sz w:val="20"/>
      <w:szCs w:val="20"/>
    </w:rPr>
  </w:style>
  <w:style w:type="paragraph" w:styleId="6">
    <w:name w:val="TOC 6"/>
    <w:basedOn w:val="Normal"/>
    <w:autoRedefine/>
    <w:uiPriority w:val="39"/>
    <w:unhideWhenUsed/>
    <w:rsid w:val="009b0524"/>
    <w:pPr>
      <w:spacing w:before="0" w:after="0"/>
      <w:ind w:left="880" w:hanging="0"/>
    </w:pPr>
    <w:rPr>
      <w:rFonts w:cs="Calibri" w:cstheme="minorHAnsi"/>
      <w:sz w:val="20"/>
      <w:szCs w:val="20"/>
    </w:rPr>
  </w:style>
  <w:style w:type="paragraph" w:styleId="7">
    <w:name w:val="TOC 7"/>
    <w:basedOn w:val="Normal"/>
    <w:autoRedefine/>
    <w:uiPriority w:val="39"/>
    <w:unhideWhenUsed/>
    <w:rsid w:val="009b0524"/>
    <w:pPr>
      <w:spacing w:before="0" w:after="0"/>
      <w:ind w:left="1100" w:hanging="0"/>
    </w:pPr>
    <w:rPr>
      <w:rFonts w:cs="Calibri" w:cstheme="minorHAnsi"/>
      <w:sz w:val="20"/>
      <w:szCs w:val="20"/>
    </w:rPr>
  </w:style>
  <w:style w:type="paragraph" w:styleId="8">
    <w:name w:val="TOC 8"/>
    <w:basedOn w:val="Normal"/>
    <w:autoRedefine/>
    <w:uiPriority w:val="39"/>
    <w:unhideWhenUsed/>
    <w:rsid w:val="009b0524"/>
    <w:pPr>
      <w:spacing w:before="0" w:after="0"/>
      <w:ind w:left="1320" w:hanging="0"/>
    </w:pPr>
    <w:rPr>
      <w:rFonts w:cs="Calibri" w:cstheme="minorHAnsi"/>
      <w:sz w:val="20"/>
      <w:szCs w:val="20"/>
    </w:rPr>
  </w:style>
  <w:style w:type="paragraph" w:styleId="9">
    <w:name w:val="TOC 9"/>
    <w:basedOn w:val="Normal"/>
    <w:autoRedefine/>
    <w:uiPriority w:val="39"/>
    <w:unhideWhenUsed/>
    <w:rsid w:val="009b0524"/>
    <w:pPr>
      <w:spacing w:before="0" w:after="0"/>
      <w:ind w:left="1540" w:hanging="0"/>
    </w:pPr>
    <w:rPr>
      <w:rFonts w:cs="Calibri" w:cstheme="minorHAns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A89CF-9621-46FC-8EA2-4EDA36913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3245</TotalTime>
  <Application>LibreOffice/6.0.7.3$Linux_X86_64 LibreOffice_project/00m0$Build-3</Application>
  <Pages>51</Pages>
  <Words>7395</Words>
  <Characters>74675</Characters>
  <CharactersWithSpaces>89787</CharactersWithSpaces>
  <Paragraphs>2132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2020-05-03T12:16:00Z</dcterms:created>
  <dc:creator>пользователь</dc:creator>
  <dc:description/>
  <dc:language>ru-RU</dc:language>
  <cp:lastModifiedBy/>
  <dcterms:modified xsi:type="dcterms:W3CDTF">2020-05-08T16:38:44Z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