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37F" w:rsidRDefault="00307E79">
      <w:r>
        <w:t>FROM – Head of Cricket</w:t>
      </w:r>
    </w:p>
    <w:p w:rsidR="00307E79" w:rsidRDefault="00307E79">
      <w:r>
        <w:t>TO – The Board</w:t>
      </w:r>
    </w:p>
    <w:p w:rsidR="00307E79" w:rsidRDefault="00307E79">
      <w:r>
        <w:t>DATE – Today</w:t>
      </w:r>
    </w:p>
    <w:p w:rsidR="00307E79" w:rsidRDefault="00307E79">
      <w:r>
        <w:t>SUBJECT – Grass termites</w:t>
      </w:r>
    </w:p>
    <w:p w:rsidR="00307E79" w:rsidRDefault="00307E79"/>
    <w:p w:rsidR="00307E79" w:rsidRDefault="00307E79">
      <w:r>
        <w:t>We have been aware for a week or so that the grass on our pitches has been “cutting up” more than usual. To explain specifically</w:t>
      </w:r>
      <w:r w:rsidR="003F3BCB">
        <w:t xml:space="preserve">, </w:t>
      </w:r>
      <w:r>
        <w:t xml:space="preserve">“cutting up” </w:t>
      </w:r>
      <w:r w:rsidR="003F3BCB">
        <w:t>means</w:t>
      </w:r>
      <w:r>
        <w:t xml:space="preserve"> that the grass is less stable than normal and that parts of it are giving way when players are running on it. This </w:t>
      </w:r>
      <w:proofErr w:type="gramStart"/>
      <w:r>
        <w:t>is made</w:t>
      </w:r>
      <w:proofErr w:type="gramEnd"/>
      <w:r>
        <w:t xml:space="preserve"> worse when they try to stop suddenly and significant sections of the grass </w:t>
      </w:r>
      <w:r w:rsidR="003F3BCB">
        <w:t>come a</w:t>
      </w:r>
      <w:r>
        <w:t>way.</w:t>
      </w:r>
    </w:p>
    <w:p w:rsidR="00307E79" w:rsidRDefault="00307E79">
      <w:r>
        <w:t>I commissioned an investigation by a local company</w:t>
      </w:r>
      <w:r w:rsidR="00C45274">
        <w:t xml:space="preserve"> – Healthy Lawn </w:t>
      </w:r>
      <w:r w:rsidR="003F3BCB">
        <w:t>- and</w:t>
      </w:r>
      <w:r>
        <w:t xml:space="preserve"> their conclusion, provided to me in their Report, is that we have an infestation of “agricultural and desert termites.” These termites are small, cannot fly and specialise in eating the nutrients of the </w:t>
      </w:r>
      <w:proofErr w:type="gramStart"/>
      <w:r>
        <w:t>grass which</w:t>
      </w:r>
      <w:proofErr w:type="gramEnd"/>
      <w:r>
        <w:t xml:space="preserve"> takes away the strength of the grass to support any activity being undertaken on it.</w:t>
      </w:r>
      <w:r w:rsidR="00C45274">
        <w:t xml:space="preserve"> Hence, it disintegrates and is not fit </w:t>
      </w:r>
      <w:proofErr w:type="gramStart"/>
      <w:r w:rsidR="00C45274">
        <w:t>for the purpose of</w:t>
      </w:r>
      <w:proofErr w:type="gramEnd"/>
      <w:r w:rsidR="00C45274">
        <w:t xml:space="preserve"> playing a cricket match.</w:t>
      </w:r>
    </w:p>
    <w:p w:rsidR="00C45274" w:rsidRDefault="00C45274">
      <w:r>
        <w:t>Unless we pay to have the termites extinguished, it is likely that they will make the situation worse. Healthy Lawn did indicate that the termites prefer colder, damper weather and they may begin to disappear as the warmer weather makes its way towards us. However, consistently warm weather is hardly a guarantee and we would be trusting to good fortune too much to hope that the problem simply disappears. Our pitch has to be in an appropriate condition to play top class cricket.</w:t>
      </w:r>
    </w:p>
    <w:p w:rsidR="00C45274" w:rsidRDefault="00C45274">
      <w:r>
        <w:t>The original investigation has cost us $1,200. However, the full treatment will cost us $75,000 and the cricket pitch will be unavailable for one week. This means that we will not be able to play next weekend’s game against XXX club. As I see it, there are several options for you to consider:</w:t>
      </w:r>
    </w:p>
    <w:p w:rsidR="00C45274" w:rsidRDefault="00C45274" w:rsidP="00C45274">
      <w:pPr>
        <w:pStyle w:val="ListParagraph"/>
        <w:numPr>
          <w:ilvl w:val="0"/>
          <w:numId w:val="1"/>
        </w:numPr>
      </w:pPr>
      <w:r>
        <w:t xml:space="preserve">Ask XXX club to host it as their home game and not ours. We would lose advertising revenue, </w:t>
      </w:r>
      <w:proofErr w:type="spellStart"/>
      <w:proofErr w:type="gramStart"/>
      <w:r>
        <w:t>tv</w:t>
      </w:r>
      <w:proofErr w:type="spellEnd"/>
      <w:proofErr w:type="gramEnd"/>
      <w:r>
        <w:t xml:space="preserve"> revenue</w:t>
      </w:r>
      <w:r w:rsidR="003F3BCB">
        <w:t>, any crowd revenue we were hoping for</w:t>
      </w:r>
      <w:r>
        <w:t xml:space="preserve"> and any catering revenue for this match. We may also have to pay XXX an inconvenience fee of $35,000.</w:t>
      </w:r>
    </w:p>
    <w:p w:rsidR="00C45274" w:rsidRDefault="00C45274" w:rsidP="00C45274">
      <w:pPr>
        <w:pStyle w:val="ListParagraph"/>
        <w:numPr>
          <w:ilvl w:val="0"/>
          <w:numId w:val="1"/>
        </w:numPr>
      </w:pPr>
      <w:r>
        <w:t xml:space="preserve">Host XXX club on a neutral ground that lies between the two clubs. I have made some initial enquiries and YYY club would be willing to help though they would charge us $50,000 for the rent of their ground for the day. We would be allowed to keep all our </w:t>
      </w:r>
      <w:proofErr w:type="spellStart"/>
      <w:proofErr w:type="gramStart"/>
      <w:r>
        <w:t>tv</w:t>
      </w:r>
      <w:proofErr w:type="spellEnd"/>
      <w:proofErr w:type="gramEnd"/>
      <w:r>
        <w:t xml:space="preserve"> fee but would have to negotiate with the caterers at our own ground, and those at YYY’s ground</w:t>
      </w:r>
      <w:r w:rsidR="003F3BCB">
        <w:t>, as to whom we entrust the catering to and at what fee. We should expect a significantly reduced crowd.</w:t>
      </w:r>
    </w:p>
    <w:p w:rsidR="003F3BCB" w:rsidRDefault="003F3BCB" w:rsidP="00C45274">
      <w:pPr>
        <w:pStyle w:val="ListParagraph"/>
        <w:numPr>
          <w:ilvl w:val="0"/>
          <w:numId w:val="1"/>
        </w:numPr>
      </w:pPr>
      <w:r>
        <w:t xml:space="preserve">We could simply forfeit the game. We would lose any advertising, </w:t>
      </w:r>
      <w:proofErr w:type="spellStart"/>
      <w:proofErr w:type="gramStart"/>
      <w:r>
        <w:t>tv</w:t>
      </w:r>
      <w:proofErr w:type="spellEnd"/>
      <w:proofErr w:type="gramEnd"/>
      <w:r>
        <w:t xml:space="preserve"> and catering revenue. My opinion is that this option would damage our public image and reputation.</w:t>
      </w:r>
    </w:p>
    <w:p w:rsidR="003F3BCB" w:rsidRDefault="003F3BCB" w:rsidP="00C45274">
      <w:pPr>
        <w:pStyle w:val="ListParagraph"/>
        <w:numPr>
          <w:ilvl w:val="0"/>
          <w:numId w:val="1"/>
        </w:numPr>
      </w:pPr>
      <w:r>
        <w:t xml:space="preserve">Approach the Governing Cricket Body (GCB), explain the situation to them, and ask for the game to be played later in the season. This is what would happen with a match that had to </w:t>
      </w:r>
      <w:proofErr w:type="gramStart"/>
      <w:r>
        <w:t>be called off</w:t>
      </w:r>
      <w:proofErr w:type="gramEnd"/>
      <w:r>
        <w:t xml:space="preserve"> due to rain, for example. My initial enquiries here are not particularly positive, however. The representative of the GCB I spoke with indicated that he felt </w:t>
      </w:r>
      <w:proofErr w:type="gramStart"/>
      <w:r>
        <w:t>this was a matter that was completely within our control had we been undertaking the necessary, regular checks on our pitch</w:t>
      </w:r>
      <w:proofErr w:type="gramEnd"/>
      <w:r>
        <w:t xml:space="preserve">. Whereas he indicated that an official request to postpone the game </w:t>
      </w:r>
      <w:proofErr w:type="gramStart"/>
      <w:r>
        <w:t>would be debated</w:t>
      </w:r>
      <w:proofErr w:type="gramEnd"/>
      <w:r>
        <w:t xml:space="preserve"> in an open forum of the GCB in an impartial manner, his view was that this kind of postponement had never been permitted before and he advised that, in his opinion, the request was “inappropriate.”</w:t>
      </w:r>
    </w:p>
    <w:p w:rsidR="003F3BCB" w:rsidRDefault="003F3BCB" w:rsidP="00C45274">
      <w:pPr>
        <w:pStyle w:val="ListParagraph"/>
        <w:numPr>
          <w:ilvl w:val="0"/>
          <w:numId w:val="1"/>
        </w:numPr>
      </w:pPr>
      <w:r>
        <w:t>Using the pitch in its current state is not an option, in my opinion.</w:t>
      </w:r>
    </w:p>
    <w:p w:rsidR="003F3BCB" w:rsidRDefault="003F3BCB" w:rsidP="003F3BCB">
      <w:r>
        <w:lastRenderedPageBreak/>
        <w:t xml:space="preserve">Please </w:t>
      </w:r>
      <w:proofErr w:type="gramStart"/>
      <w:r>
        <w:t>adv</w:t>
      </w:r>
      <w:bookmarkStart w:id="0" w:name="_GoBack"/>
      <w:bookmarkEnd w:id="0"/>
      <w:r>
        <w:t>ise</w:t>
      </w:r>
      <w:proofErr w:type="gramEnd"/>
      <w:r>
        <w:t xml:space="preserve"> on the course of action you feel should be taken.</w:t>
      </w:r>
    </w:p>
    <w:p w:rsidR="003F3BCB" w:rsidRDefault="003F3BCB" w:rsidP="003F3BCB"/>
    <w:p w:rsidR="003F3BCB" w:rsidRDefault="003F3BCB" w:rsidP="003F3BCB">
      <w:r>
        <w:t>Head of Cricket</w:t>
      </w:r>
    </w:p>
    <w:p w:rsidR="00C45274" w:rsidRDefault="00C45274"/>
    <w:p w:rsidR="00307E79" w:rsidRDefault="00307E79"/>
    <w:sectPr w:rsidR="00307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2D3060"/>
    <w:multiLevelType w:val="hybridMultilevel"/>
    <w:tmpl w:val="49826E5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E79"/>
    <w:rsid w:val="00307E79"/>
    <w:rsid w:val="003F3BCB"/>
    <w:rsid w:val="00752BD7"/>
    <w:rsid w:val="00C45274"/>
    <w:rsid w:val="00FF73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DC98"/>
  <w15:chartTrackingRefBased/>
  <w15:docId w15:val="{5689CF04-A987-4822-AF8D-C8F0103F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2019-10-15T04:39:00Z</dcterms:created>
  <dcterms:modified xsi:type="dcterms:W3CDTF">2019-10-15T08:50:00Z</dcterms:modified>
</cp:coreProperties>
</file>