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6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08"/>
        <w:gridCol w:w="539"/>
        <w:gridCol w:w="621"/>
        <w:gridCol w:w="9"/>
        <w:gridCol w:w="630"/>
        <w:gridCol w:w="18"/>
        <w:gridCol w:w="657"/>
        <w:gridCol w:w="45"/>
        <w:gridCol w:w="630"/>
        <w:gridCol w:w="180"/>
        <w:gridCol w:w="495"/>
        <w:gridCol w:w="45"/>
        <w:gridCol w:w="630"/>
        <w:gridCol w:w="630"/>
        <w:gridCol w:w="45"/>
        <w:gridCol w:w="675"/>
        <w:gridCol w:w="661"/>
        <w:gridCol w:w="149"/>
        <w:gridCol w:w="512"/>
        <w:gridCol w:w="28"/>
        <w:gridCol w:w="634"/>
        <w:gridCol w:w="630"/>
        <w:gridCol w:w="31"/>
        <w:gridCol w:w="662"/>
        <w:gridCol w:w="27"/>
        <w:gridCol w:w="518"/>
        <w:gridCol w:w="112"/>
        <w:gridCol w:w="360"/>
        <w:gridCol w:w="73"/>
        <w:gridCol w:w="377"/>
        <w:gridCol w:w="169"/>
        <w:gridCol w:w="371"/>
        <w:gridCol w:w="174"/>
        <w:gridCol w:w="546"/>
      </w:tblGrid>
      <w:tr w:rsidR="00C517A8" w:rsidRPr="00FA301A" w14:paraId="35BBD75B" w14:textId="6530262D" w:rsidTr="00C517A8">
        <w:tc>
          <w:tcPr>
            <w:tcW w:w="984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DAC7A5" w14:textId="6D814B00" w:rsidR="00C20221" w:rsidRPr="003F1F7E" w:rsidRDefault="00C20221" w:rsidP="003F1F7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27" w:type="dxa"/>
            <w:gridSpan w:val="8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682BD1" w14:textId="5FEA9309" w:rsidR="00C20221" w:rsidRPr="00FA301A" w:rsidRDefault="00C20221" w:rsidP="003F1F7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Algebra 2</w:t>
            </w:r>
          </w:p>
        </w:tc>
        <w:tc>
          <w:tcPr>
            <w:tcW w:w="3330" w:type="dxa"/>
            <w:gridSpan w:val="8"/>
            <w:tcBorders>
              <w:top w:val="single" w:sz="4" w:space="0" w:color="auto"/>
            </w:tcBorders>
            <w:vAlign w:val="center"/>
          </w:tcPr>
          <w:p w14:paraId="7DD4C2AA" w14:textId="14FAB9D3" w:rsidR="00C20221" w:rsidRPr="00FA301A" w:rsidRDefault="00C20221" w:rsidP="003F1F7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AP Class</w:t>
            </w:r>
          </w:p>
        </w:tc>
        <w:tc>
          <w:tcPr>
            <w:tcW w:w="3334" w:type="dxa"/>
            <w:gridSpan w:val="9"/>
            <w:tcBorders>
              <w:top w:val="single" w:sz="4" w:space="0" w:color="auto"/>
            </w:tcBorders>
            <w:vAlign w:val="center"/>
          </w:tcPr>
          <w:p w14:paraId="38C1F269" w14:textId="76E33CAC" w:rsidR="00C20221" w:rsidRPr="00FA301A" w:rsidRDefault="00C20221" w:rsidP="003F1F7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2700" w:type="dxa"/>
            <w:gridSpan w:val="9"/>
            <w:tcBorders>
              <w:top w:val="single" w:sz="4" w:space="0" w:color="auto"/>
            </w:tcBorders>
            <w:vAlign w:val="center"/>
          </w:tcPr>
          <w:p w14:paraId="03356AB0" w14:textId="232DE4FE" w:rsidR="00C20221" w:rsidRPr="00FA301A" w:rsidRDefault="00C20221" w:rsidP="003F1F7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Chemistry</w:t>
            </w:r>
          </w:p>
        </w:tc>
      </w:tr>
      <w:tr w:rsidR="00C517A8" w:rsidRPr="00FA301A" w14:paraId="27545491" w14:textId="334A895A" w:rsidTr="00C517A8">
        <w:tc>
          <w:tcPr>
            <w:tcW w:w="984" w:type="dxa"/>
            <w:vMerge w:val="restart"/>
            <w:vAlign w:val="center"/>
            <w:hideMark/>
          </w:tcPr>
          <w:p w14:paraId="02418F49" w14:textId="7344FA93" w:rsidR="00C20221" w:rsidRPr="003F1F7E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vMerge w:val="restart"/>
            <w:vAlign w:val="center"/>
            <w:hideMark/>
          </w:tcPr>
          <w:p w14:paraId="2822931A" w14:textId="76318519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539" w:type="dxa"/>
            <w:vMerge w:val="restart"/>
            <w:vAlign w:val="center"/>
            <w:hideMark/>
          </w:tcPr>
          <w:p w14:paraId="51720D09" w14:textId="02894D5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51083844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95% 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</w:p>
          <w:p w14:paraId="64F09455" w14:textId="2BF9648D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vMerge w:val="restart"/>
            <w:vAlign w:val="center"/>
          </w:tcPr>
          <w:p w14:paraId="7C776B20" w14:textId="71E9532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810" w:type="dxa"/>
            <w:gridSpan w:val="2"/>
            <w:vMerge w:val="restart"/>
            <w:vAlign w:val="center"/>
          </w:tcPr>
          <w:p w14:paraId="0C559A32" w14:textId="1F278A4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540" w:type="dxa"/>
            <w:gridSpan w:val="2"/>
            <w:vMerge w:val="restart"/>
            <w:vAlign w:val="center"/>
            <w:hideMark/>
          </w:tcPr>
          <w:p w14:paraId="4B093579" w14:textId="4AEFDB5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14:paraId="50240E9E" w14:textId="2C87B43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95% 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</w:p>
        </w:tc>
        <w:tc>
          <w:tcPr>
            <w:tcW w:w="720" w:type="dxa"/>
            <w:gridSpan w:val="2"/>
            <w:vMerge w:val="restart"/>
            <w:vAlign w:val="center"/>
          </w:tcPr>
          <w:p w14:paraId="12519E11" w14:textId="0B1B0DB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810" w:type="dxa"/>
            <w:gridSpan w:val="2"/>
            <w:vMerge w:val="restart"/>
            <w:vAlign w:val="center"/>
            <w:hideMark/>
          </w:tcPr>
          <w:p w14:paraId="60299D68" w14:textId="4D85DBF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37889791" w14:textId="2353B6D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1264" w:type="dxa"/>
            <w:gridSpan w:val="2"/>
            <w:tcBorders>
              <w:bottom w:val="single" w:sz="4" w:space="0" w:color="auto"/>
            </w:tcBorders>
            <w:vAlign w:val="center"/>
          </w:tcPr>
          <w:p w14:paraId="3242798F" w14:textId="6D1A8E6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95% 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</w:p>
        </w:tc>
        <w:tc>
          <w:tcPr>
            <w:tcW w:w="720" w:type="dxa"/>
            <w:gridSpan w:val="3"/>
            <w:vMerge w:val="restart"/>
            <w:vAlign w:val="center"/>
          </w:tcPr>
          <w:p w14:paraId="3B3E3273" w14:textId="151DEF25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30" w:type="dxa"/>
            <w:gridSpan w:val="2"/>
            <w:vMerge w:val="restart"/>
            <w:vAlign w:val="center"/>
          </w:tcPr>
          <w:p w14:paraId="5C2234E6" w14:textId="20EA8521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360" w:type="dxa"/>
            <w:vMerge w:val="restart"/>
            <w:vAlign w:val="center"/>
          </w:tcPr>
          <w:p w14:paraId="771DC374" w14:textId="2C209232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14:paraId="14873DF9" w14:textId="2ED6FEFC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95% 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</w:p>
        </w:tc>
        <w:tc>
          <w:tcPr>
            <w:tcW w:w="720" w:type="dxa"/>
            <w:gridSpan w:val="2"/>
            <w:vMerge w:val="restart"/>
            <w:vAlign w:val="center"/>
          </w:tcPr>
          <w:p w14:paraId="4D840A01" w14:textId="7C4DC686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FA301A" w:rsidRPr="00FA301A" w14:paraId="5BA533CE" w14:textId="5D809DB5" w:rsidTr="00C517A8">
        <w:tc>
          <w:tcPr>
            <w:tcW w:w="9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49019" w14:textId="77777777" w:rsidR="00C20221" w:rsidRPr="00FA301A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48F716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BD60B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8F2FAD" w14:textId="3D7DF10E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LL 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F24C4DC" w14:textId="0219F2DA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UL </w:t>
            </w:r>
          </w:p>
        </w:tc>
        <w:tc>
          <w:tcPr>
            <w:tcW w:w="72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0EA91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36A76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7E3AC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5F6CE" w14:textId="2C089AFE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LL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A14F3" w14:textId="612EC7F4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UL</w:t>
            </w: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2B67F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008AA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95C7D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E15A2" w14:textId="3AEC04F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LL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0A2C0" w14:textId="0B874EE0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UL</w:t>
            </w:r>
          </w:p>
        </w:tc>
        <w:tc>
          <w:tcPr>
            <w:tcW w:w="72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04A61" w14:textId="6634BB9A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27902" w14:textId="462A3B40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8E851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D7E00" w14:textId="79ACF76D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LL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02F9F" w14:textId="660F5DC2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UL</w:t>
            </w: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A2EFE53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FA301A" w:rsidRPr="00FA301A" w14:paraId="7F0238B7" w14:textId="77777777" w:rsidTr="00C517A8">
        <w:tc>
          <w:tcPr>
            <w:tcW w:w="13675" w:type="dxa"/>
            <w:gridSpan w:val="35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3C291D" w14:textId="2FB246CA" w:rsidR="00FA301A" w:rsidRPr="00FA301A" w:rsidRDefault="00FA301A" w:rsidP="00FA301A">
            <w:pPr>
              <w:spacing w:line="240" w:lineRule="auto"/>
              <w:ind w:left="-119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>Fixed Effects</w:t>
            </w:r>
          </w:p>
        </w:tc>
      </w:tr>
      <w:tr w:rsidR="00612019" w:rsidRPr="00FA301A" w14:paraId="3E5E3C69" w14:textId="67DF7A43" w:rsidTr="00C517A8">
        <w:tc>
          <w:tcPr>
            <w:tcW w:w="98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CFF90" w14:textId="14C9ECCD" w:rsidR="00C20221" w:rsidRPr="003F1F7E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8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251CB0" w14:textId="3F74B88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-.00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CA82EC" w14:textId="0D37F871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.16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0D82A8" w14:textId="1AA720D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-.32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5A48AA" w14:textId="15B196E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.32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A26F3C" w14:textId="6EBDAE5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.99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922397" w14:textId="7DD6C387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-.11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6C4D0C" w14:textId="33181698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.14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D47C23" w14:textId="532F675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-.39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AAF5B9" w14:textId="038DC02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72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A19E16" w14:textId="27E9250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.432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3AA7B5" w14:textId="5D9B485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408C04" w14:textId="293284A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6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48574F" w14:textId="3F0A39A8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-.30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4A5414" w14:textId="78B5B79A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.36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887010" w14:textId="386C0E19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.8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3FE5C3" w14:textId="6002033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360" w:type="dxa"/>
          </w:tcPr>
          <w:p w14:paraId="73E23844" w14:textId="789563CC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.16</w:t>
            </w:r>
          </w:p>
        </w:tc>
        <w:tc>
          <w:tcPr>
            <w:tcW w:w="450" w:type="dxa"/>
            <w:gridSpan w:val="2"/>
          </w:tcPr>
          <w:p w14:paraId="086CB4FC" w14:textId="7B9D0B41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-.30</w:t>
            </w:r>
          </w:p>
        </w:tc>
        <w:tc>
          <w:tcPr>
            <w:tcW w:w="540" w:type="dxa"/>
            <w:gridSpan w:val="2"/>
          </w:tcPr>
          <w:p w14:paraId="2A72DB96" w14:textId="768CBF6E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.32</w:t>
            </w:r>
          </w:p>
        </w:tc>
        <w:tc>
          <w:tcPr>
            <w:tcW w:w="720" w:type="dxa"/>
            <w:gridSpan w:val="2"/>
          </w:tcPr>
          <w:p w14:paraId="03623A74" w14:textId="4EC606B4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.94</w:t>
            </w:r>
          </w:p>
        </w:tc>
      </w:tr>
      <w:tr w:rsidR="00612019" w:rsidRPr="00FA301A" w14:paraId="56BC74FF" w14:textId="6A692D02" w:rsidTr="00C517A8">
        <w:tc>
          <w:tcPr>
            <w:tcW w:w="98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40686D" w14:textId="0EFF9E10" w:rsidR="00C20221" w:rsidRPr="003F1F7E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ourse </w:t>
            </w:r>
          </w:p>
        </w:tc>
        <w:tc>
          <w:tcPr>
            <w:tcW w:w="8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F3071A" w14:textId="7BD7B32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-.02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641A54" w14:textId="35A4C575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2F6F7" w14:textId="18A43599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-.04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D9222C" w14:textId="06EB40B9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-.00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00AD8E" w14:textId="3E27852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0EE393" w14:textId="0D2B40D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3D40B8" w14:textId="4F64647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E87CCD" w14:textId="5C9D63E7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-.10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08B9E2" w14:textId="001F02E0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-.06</w:t>
            </w:r>
          </w:p>
        </w:tc>
        <w:tc>
          <w:tcPr>
            <w:tcW w:w="72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D01C25" w14:textId="363F5730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D499D2" w14:textId="1217AEB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1DFA2A" w14:textId="3197921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6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12CDD1" w14:textId="0652BBF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-.01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6E7303" w14:textId="0294180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3F1ABF" w14:textId="24659CA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.55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F20526" w14:textId="4841C5E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-.04</w:t>
            </w:r>
          </w:p>
        </w:tc>
        <w:tc>
          <w:tcPr>
            <w:tcW w:w="360" w:type="dxa"/>
          </w:tcPr>
          <w:p w14:paraId="2895C1EE" w14:textId="16228EEF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450" w:type="dxa"/>
            <w:gridSpan w:val="2"/>
          </w:tcPr>
          <w:p w14:paraId="2591F81C" w14:textId="52C5A3CA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-.06</w:t>
            </w:r>
          </w:p>
        </w:tc>
        <w:tc>
          <w:tcPr>
            <w:tcW w:w="540" w:type="dxa"/>
            <w:gridSpan w:val="2"/>
          </w:tcPr>
          <w:p w14:paraId="3AB42082" w14:textId="1098C4A4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-.02</w:t>
            </w:r>
          </w:p>
        </w:tc>
        <w:tc>
          <w:tcPr>
            <w:tcW w:w="720" w:type="dxa"/>
            <w:gridSpan w:val="2"/>
          </w:tcPr>
          <w:p w14:paraId="5FF0A0C2" w14:textId="1DFC0354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612019" w:rsidRPr="00FA301A" w14:paraId="3B52DAC3" w14:textId="2D54160F" w:rsidTr="00C517A8">
        <w:tc>
          <w:tcPr>
            <w:tcW w:w="98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12D96" w14:textId="0E10200D" w:rsidR="00C20221" w:rsidRPr="003F1F7E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rack</w:t>
            </w: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8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9E89E4" w14:textId="1D021CF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CC4B8" w14:textId="7355979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B3BF55" w14:textId="6EA8DF5C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-.16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BFD65A" w14:textId="7D3BF1D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-.01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8F1690" w14:textId="596FA8BC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6150F4" w14:textId="2BA91D4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6B74CA" w14:textId="11D4CC4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6C1C2F" w14:textId="1D0E7E3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8216C1" w14:textId="73728C10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 -.01</w:t>
            </w:r>
          </w:p>
        </w:tc>
        <w:tc>
          <w:tcPr>
            <w:tcW w:w="72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AFE898" w14:textId="3700A2C1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7ADA12" w14:textId="1ECBE80D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0CCFFC" w14:textId="0F920BF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93E2AC" w14:textId="2F010B8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-.16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6B9829" w14:textId="6450153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B90ECC" w14:textId="693704F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7980E6" w14:textId="1E52B505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360" w:type="dxa"/>
          </w:tcPr>
          <w:p w14:paraId="164033C0" w14:textId="46D22A2F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450" w:type="dxa"/>
            <w:gridSpan w:val="2"/>
          </w:tcPr>
          <w:p w14:paraId="423EE9D5" w14:textId="03295ADF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-.15</w:t>
            </w:r>
          </w:p>
        </w:tc>
        <w:tc>
          <w:tcPr>
            <w:tcW w:w="540" w:type="dxa"/>
            <w:gridSpan w:val="2"/>
          </w:tcPr>
          <w:p w14:paraId="34514C2B" w14:textId="4FBC8DC9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-.01</w:t>
            </w:r>
          </w:p>
        </w:tc>
        <w:tc>
          <w:tcPr>
            <w:tcW w:w="720" w:type="dxa"/>
            <w:gridSpan w:val="2"/>
          </w:tcPr>
          <w:p w14:paraId="0DDF004A" w14:textId="6818827B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12019" w:rsidRPr="00FA301A" w14:paraId="646C7960" w14:textId="3F1ACB42" w:rsidTr="00612019">
        <w:tc>
          <w:tcPr>
            <w:tcW w:w="98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9F3132" w14:textId="0E941D42" w:rsidR="00C20221" w:rsidRPr="003F1F7E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Diversity </w:t>
            </w:r>
          </w:p>
        </w:tc>
        <w:tc>
          <w:tcPr>
            <w:tcW w:w="8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2F3A83" w14:textId="751F0D1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.59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46412" w14:textId="5DA7397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FCE05" w14:textId="5F8DAFC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.39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EF7A98" w14:textId="03D64ED7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.78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3EFEE6" w14:textId="2BAD0B45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C583B0" w14:textId="2896233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.51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59D161" w14:textId="22D2DED0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C232EE" w14:textId="500BFF8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.33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28B340" w14:textId="6E27FC5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.68</w:t>
            </w:r>
          </w:p>
        </w:tc>
        <w:tc>
          <w:tcPr>
            <w:tcW w:w="72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71491C" w14:textId="2E70A98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0E8D1D" w14:textId="70E118D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.63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48787D" w14:textId="0683708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</w:p>
        </w:tc>
        <w:tc>
          <w:tcPr>
            <w:tcW w:w="6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431CE9" w14:textId="56251BDA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.43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B91E1D" w14:textId="4A13964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.83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C527F7" w14:textId="7EC632D8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9AD1BA" w14:textId="65F742D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.57</w:t>
            </w:r>
          </w:p>
        </w:tc>
        <w:tc>
          <w:tcPr>
            <w:tcW w:w="360" w:type="dxa"/>
          </w:tcPr>
          <w:p w14:paraId="0CA15D71" w14:textId="07A9323B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</w:p>
        </w:tc>
        <w:tc>
          <w:tcPr>
            <w:tcW w:w="450" w:type="dxa"/>
            <w:gridSpan w:val="2"/>
          </w:tcPr>
          <w:p w14:paraId="6CFDACA2" w14:textId="648FD25C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.38</w:t>
            </w:r>
          </w:p>
        </w:tc>
        <w:tc>
          <w:tcPr>
            <w:tcW w:w="540" w:type="dxa"/>
            <w:gridSpan w:val="2"/>
          </w:tcPr>
          <w:p w14:paraId="1B81080D" w14:textId="0F98396E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.75</w:t>
            </w:r>
          </w:p>
        </w:tc>
        <w:tc>
          <w:tcPr>
            <w:tcW w:w="720" w:type="dxa"/>
            <w:gridSpan w:val="2"/>
          </w:tcPr>
          <w:p w14:paraId="01F47B8C" w14:textId="0F52A824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C517A8" w:rsidRPr="00FA301A" w14:paraId="1D992608" w14:textId="1B3451CC" w:rsidTr="00612019">
        <w:tc>
          <w:tcPr>
            <w:tcW w:w="98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79498B" w14:textId="6E5C562D" w:rsidR="00C20221" w:rsidRPr="003F1F7E" w:rsidRDefault="00FA301A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C20221"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ensus</w:t>
            </w:r>
          </w:p>
        </w:tc>
        <w:tc>
          <w:tcPr>
            <w:tcW w:w="8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072207" w14:textId="434737BA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B139CB" w14:textId="1F24B101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02CCA8" w14:textId="599D39BC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-.06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720D70" w14:textId="04A720E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.11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7A7BAB" w14:textId="0EBA8A8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.60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E7443B" w14:textId="256078D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31880B" w14:textId="010995B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3CC42B" w14:textId="7755F2A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-.02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3E8BF8" w14:textId="759D6697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.13</w:t>
            </w:r>
          </w:p>
        </w:tc>
        <w:tc>
          <w:tcPr>
            <w:tcW w:w="72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8CADF1" w14:textId="332514C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.15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F9D256" w14:textId="7B801B3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071AA4" w14:textId="7CA20890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95C08C" w14:textId="68AA6F28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0892D3" w14:textId="70C4D617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F58BEF" w14:textId="149994BD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.7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061D26" w14:textId="59CB99D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360" w:type="dxa"/>
          </w:tcPr>
          <w:p w14:paraId="4DA7650C" w14:textId="00F8BD28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450" w:type="dxa"/>
            <w:gridSpan w:val="2"/>
          </w:tcPr>
          <w:p w14:paraId="2C9FB78B" w14:textId="7C85F9D9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-.06</w:t>
            </w:r>
          </w:p>
        </w:tc>
        <w:tc>
          <w:tcPr>
            <w:tcW w:w="540" w:type="dxa"/>
            <w:gridSpan w:val="2"/>
          </w:tcPr>
          <w:p w14:paraId="6FC36660" w14:textId="5DDFE988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</w:p>
        </w:tc>
        <w:tc>
          <w:tcPr>
            <w:tcW w:w="720" w:type="dxa"/>
            <w:gridSpan w:val="2"/>
          </w:tcPr>
          <w:p w14:paraId="4132D1D5" w14:textId="71091F6D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.59</w:t>
            </w:r>
          </w:p>
        </w:tc>
      </w:tr>
      <w:tr w:rsidR="00FA301A" w:rsidRPr="00FA301A" w14:paraId="539A790C" w14:textId="55A8B73D" w:rsidTr="00612019">
        <w:tc>
          <w:tcPr>
            <w:tcW w:w="13675" w:type="dxa"/>
            <w:gridSpan w:val="3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A775A" w14:textId="0E63327A" w:rsidR="00FA301A" w:rsidRPr="00612019" w:rsidRDefault="00FA301A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Random Effects</w:t>
            </w:r>
          </w:p>
        </w:tc>
      </w:tr>
      <w:tr w:rsidR="00612019" w:rsidRPr="00FA301A" w14:paraId="46D9F369" w14:textId="0F118985" w:rsidTr="00612019">
        <w:tc>
          <w:tcPr>
            <w:tcW w:w="2952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82828E" w14:textId="3DC825D6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Within-District Variance</w:t>
            </w:r>
          </w:p>
        </w:tc>
        <w:tc>
          <w:tcPr>
            <w:tcW w:w="657" w:type="dxa"/>
            <w:gridSpan w:val="3"/>
          </w:tcPr>
          <w:p w14:paraId="58D773C7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14:paraId="4D524B95" w14:textId="165898E4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675" w:type="dxa"/>
            <w:gridSpan w:val="2"/>
          </w:tcPr>
          <w:p w14:paraId="27402B98" w14:textId="7B1FDE9D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63D53E8F" w14:textId="1A2F1F94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06CDD3B6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213FA5D7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735D3DA5" w14:textId="4F6C8ECD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661" w:type="dxa"/>
          </w:tcPr>
          <w:p w14:paraId="2F36C215" w14:textId="20CFD75B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62C07652" w14:textId="667A9D5F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</w:tcPr>
          <w:p w14:paraId="0C8807B3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599C24AF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14:paraId="034A5298" w14:textId="4A7AE2E5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545" w:type="dxa"/>
            <w:gridSpan w:val="2"/>
          </w:tcPr>
          <w:p w14:paraId="570C930F" w14:textId="2483AE75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</w:tcPr>
          <w:p w14:paraId="18727C52" w14:textId="224E3D9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gridSpan w:val="2"/>
          </w:tcPr>
          <w:p w14:paraId="7B180F68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2"/>
          </w:tcPr>
          <w:p w14:paraId="6513FCC5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</w:tcPr>
          <w:p w14:paraId="2ED57448" w14:textId="14794F35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</w:tr>
      <w:tr w:rsidR="00612019" w:rsidRPr="00FA301A" w14:paraId="0607DA99" w14:textId="4DDAB424" w:rsidTr="00612019">
        <w:tc>
          <w:tcPr>
            <w:tcW w:w="2952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259581" w14:textId="39BB8296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District Variance</w:t>
            </w:r>
          </w:p>
        </w:tc>
        <w:tc>
          <w:tcPr>
            <w:tcW w:w="657" w:type="dxa"/>
            <w:gridSpan w:val="3"/>
          </w:tcPr>
          <w:p w14:paraId="32E564E8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14:paraId="6DDBD0E0" w14:textId="2D165569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.03 </w:t>
            </w:r>
          </w:p>
        </w:tc>
        <w:tc>
          <w:tcPr>
            <w:tcW w:w="675" w:type="dxa"/>
            <w:gridSpan w:val="2"/>
          </w:tcPr>
          <w:p w14:paraId="17C0E7E1" w14:textId="10AC26DF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5E8C4E7F" w14:textId="1CDB374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47AC3AF9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355F3E52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42032176" w14:textId="019D6BFB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 </w:t>
            </w:r>
          </w:p>
        </w:tc>
        <w:tc>
          <w:tcPr>
            <w:tcW w:w="661" w:type="dxa"/>
          </w:tcPr>
          <w:p w14:paraId="5B1A9CE2" w14:textId="6085804B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27016A03" w14:textId="08F42D24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</w:tcPr>
          <w:p w14:paraId="7C4CBBBE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26CB733E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14:paraId="7142F5A9" w14:textId="5C2D93A8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.03 </w:t>
            </w:r>
          </w:p>
        </w:tc>
        <w:tc>
          <w:tcPr>
            <w:tcW w:w="545" w:type="dxa"/>
            <w:gridSpan w:val="2"/>
          </w:tcPr>
          <w:p w14:paraId="564CFAC4" w14:textId="6AC88575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</w:tcPr>
          <w:p w14:paraId="623D0C8A" w14:textId="2E9D86D9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gridSpan w:val="2"/>
          </w:tcPr>
          <w:p w14:paraId="5B16F415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2"/>
          </w:tcPr>
          <w:p w14:paraId="1A9E9D54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</w:tcPr>
          <w:p w14:paraId="5A3D9594" w14:textId="51625C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 </w:t>
            </w:r>
          </w:p>
        </w:tc>
      </w:tr>
      <w:tr w:rsidR="00612019" w:rsidRPr="00FA301A" w14:paraId="773E3109" w14:textId="07A03A11" w:rsidTr="00612019">
        <w:tc>
          <w:tcPr>
            <w:tcW w:w="2952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7A65DE" w14:textId="7C844B2F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ICC</w:t>
            </w:r>
          </w:p>
        </w:tc>
        <w:tc>
          <w:tcPr>
            <w:tcW w:w="657" w:type="dxa"/>
            <w:gridSpan w:val="3"/>
          </w:tcPr>
          <w:p w14:paraId="76A2D2B5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14:paraId="4CF46AF5" w14:textId="4BA3E2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.64</w:t>
            </w:r>
          </w:p>
        </w:tc>
        <w:tc>
          <w:tcPr>
            <w:tcW w:w="675" w:type="dxa"/>
            <w:gridSpan w:val="2"/>
          </w:tcPr>
          <w:p w14:paraId="6A058CA2" w14:textId="375BF9FA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71F1169D" w14:textId="20E44F59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48FD773A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3ED3BF04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5E4EA02C" w14:textId="67D7D222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.55</w:t>
            </w:r>
          </w:p>
        </w:tc>
        <w:tc>
          <w:tcPr>
            <w:tcW w:w="661" w:type="dxa"/>
          </w:tcPr>
          <w:p w14:paraId="0E3D03C0" w14:textId="7C97ACF6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55C58F2D" w14:textId="1A747993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</w:tcPr>
          <w:p w14:paraId="1712948E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3ED9D1F2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14:paraId="46914B01" w14:textId="4F8017B4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.65</w:t>
            </w:r>
          </w:p>
        </w:tc>
        <w:tc>
          <w:tcPr>
            <w:tcW w:w="545" w:type="dxa"/>
            <w:gridSpan w:val="2"/>
          </w:tcPr>
          <w:p w14:paraId="0C7B2658" w14:textId="29B4DA3B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</w:tcPr>
          <w:p w14:paraId="6B7AB1AB" w14:textId="6C4B0720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gridSpan w:val="2"/>
          </w:tcPr>
          <w:p w14:paraId="5CFED3B2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2"/>
          </w:tcPr>
          <w:p w14:paraId="370C4721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</w:tcPr>
          <w:p w14:paraId="28E055D9" w14:textId="1924897C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.61</w:t>
            </w:r>
          </w:p>
        </w:tc>
      </w:tr>
      <w:tr w:rsidR="00612019" w:rsidRPr="00FA301A" w14:paraId="410EE5F9" w14:textId="414A3E19" w:rsidTr="00612019">
        <w:tc>
          <w:tcPr>
            <w:tcW w:w="2952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157E19" w14:textId="4AB66169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57" w:type="dxa"/>
            <w:gridSpan w:val="3"/>
          </w:tcPr>
          <w:p w14:paraId="1B938463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14:paraId="6E51C087" w14:textId="418A1FBE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118 </w:t>
            </w:r>
          </w:p>
        </w:tc>
        <w:tc>
          <w:tcPr>
            <w:tcW w:w="675" w:type="dxa"/>
            <w:gridSpan w:val="2"/>
          </w:tcPr>
          <w:p w14:paraId="682B7975" w14:textId="5E91B1CD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66DF6A73" w14:textId="71C4D7C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24039BAA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39779316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15254642" w14:textId="45BCF9E1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118 </w:t>
            </w:r>
          </w:p>
        </w:tc>
        <w:tc>
          <w:tcPr>
            <w:tcW w:w="661" w:type="dxa"/>
          </w:tcPr>
          <w:p w14:paraId="78F450D6" w14:textId="61D352E6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4FCE0EE9" w14:textId="0168B86D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</w:tcPr>
          <w:p w14:paraId="2F1EF383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5170AD86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14:paraId="73E00DB7" w14:textId="6F960B3F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118 </w:t>
            </w:r>
          </w:p>
        </w:tc>
        <w:tc>
          <w:tcPr>
            <w:tcW w:w="545" w:type="dxa"/>
            <w:gridSpan w:val="2"/>
          </w:tcPr>
          <w:p w14:paraId="07580646" w14:textId="1A24E5AC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</w:tcPr>
          <w:p w14:paraId="56F56234" w14:textId="155D3DBB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gridSpan w:val="2"/>
          </w:tcPr>
          <w:p w14:paraId="1EC53644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2"/>
          </w:tcPr>
          <w:p w14:paraId="0EBF8C39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</w:tcPr>
          <w:p w14:paraId="583D1DDF" w14:textId="2B91B07F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118 </w:t>
            </w:r>
          </w:p>
        </w:tc>
      </w:tr>
      <w:tr w:rsidR="00612019" w:rsidRPr="00FA301A" w14:paraId="70142AA0" w14:textId="3BAFD738" w:rsidTr="00612019">
        <w:tc>
          <w:tcPr>
            <w:tcW w:w="2952" w:type="dxa"/>
            <w:gridSpan w:val="4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84DFAD" w14:textId="57DE6CE4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Observations</w:t>
            </w:r>
          </w:p>
        </w:tc>
        <w:tc>
          <w:tcPr>
            <w:tcW w:w="657" w:type="dxa"/>
            <w:gridSpan w:val="3"/>
            <w:tcBorders>
              <w:bottom w:val="single" w:sz="4" w:space="0" w:color="auto"/>
            </w:tcBorders>
          </w:tcPr>
          <w:p w14:paraId="3785C6FD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tcBorders>
              <w:bottom w:val="single" w:sz="4" w:space="0" w:color="auto"/>
            </w:tcBorders>
          </w:tcPr>
          <w:p w14:paraId="3FA106AC" w14:textId="02E0A746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676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</w:tcPr>
          <w:p w14:paraId="6D51C3E6" w14:textId="165EF85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</w:tcPr>
          <w:p w14:paraId="74D53833" w14:textId="2796F451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</w:tcPr>
          <w:p w14:paraId="32DA013A" w14:textId="01BFF86B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</w:tcPr>
          <w:p w14:paraId="706DDBEB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5B4A4C48" w14:textId="2A642E8C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637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14:paraId="0B983EF1" w14:textId="03203360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  <w:tcBorders>
              <w:bottom w:val="single" w:sz="4" w:space="0" w:color="auto"/>
            </w:tcBorders>
          </w:tcPr>
          <w:p w14:paraId="6AB34CFC" w14:textId="2977CDAB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  <w:tcBorders>
              <w:bottom w:val="single" w:sz="4" w:space="0" w:color="auto"/>
            </w:tcBorders>
          </w:tcPr>
          <w:p w14:paraId="7B9D4A8B" w14:textId="1966770E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  <w:tcBorders>
              <w:bottom w:val="single" w:sz="4" w:space="0" w:color="auto"/>
            </w:tcBorders>
          </w:tcPr>
          <w:p w14:paraId="5C419F05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7214CB17" w14:textId="086C3399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545" w:type="dxa"/>
            <w:gridSpan w:val="2"/>
            <w:tcBorders>
              <w:bottom w:val="single" w:sz="4" w:space="0" w:color="auto"/>
            </w:tcBorders>
          </w:tcPr>
          <w:p w14:paraId="4F1324BD" w14:textId="148BC1F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  <w:tcBorders>
              <w:bottom w:val="single" w:sz="4" w:space="0" w:color="auto"/>
            </w:tcBorders>
          </w:tcPr>
          <w:p w14:paraId="2C7550C3" w14:textId="3515E003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gridSpan w:val="2"/>
            <w:tcBorders>
              <w:bottom w:val="single" w:sz="4" w:space="0" w:color="auto"/>
            </w:tcBorders>
          </w:tcPr>
          <w:p w14:paraId="2BA8041C" w14:textId="2A73C9BC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tcBorders>
              <w:bottom w:val="single" w:sz="4" w:space="0" w:color="auto"/>
            </w:tcBorders>
          </w:tcPr>
          <w:p w14:paraId="67B273A5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63E045B3" w14:textId="0705AABC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667</w:t>
            </w:r>
          </w:p>
        </w:tc>
      </w:tr>
    </w:tbl>
    <w:p w14:paraId="58B477AF" w14:textId="3DC876FC" w:rsidR="00612019" w:rsidRDefault="00612019" w:rsidP="003F1F7E">
      <w:pPr>
        <w:rPr>
          <w:rFonts w:ascii="Times New Roman" w:hAnsi="Times New Roman" w:cs="Times New Roman"/>
          <w:sz w:val="20"/>
          <w:szCs w:val="20"/>
        </w:rPr>
      </w:pPr>
    </w:p>
    <w:p w14:paraId="4E896B0D" w14:textId="77777777" w:rsidR="00612019" w:rsidRDefault="006120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D4AF819" w14:textId="7F701E83" w:rsidR="00612019" w:rsidRPr="00612019" w:rsidRDefault="00A44A7F" w:rsidP="00A44A7F">
      <w:pPr>
        <w:spacing w:line="48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</w:rPr>
        <w:t>x.y</w:t>
      </w:r>
      <w:proofErr w:type="spellEnd"/>
      <w:r>
        <w:rPr>
          <w:rFonts w:ascii="Times New Roman" w:hAnsi="Times New Roman" w:cs="Times New Roman"/>
        </w:rPr>
        <w:t xml:space="preserve"> Multilevel Model Results for Percent Black in courses Relative to School Enrollment</w:t>
      </w:r>
    </w:p>
    <w:tbl>
      <w:tblPr>
        <w:tblW w:w="9375" w:type="dxa"/>
        <w:tblBorders>
          <w:top w:val="single" w:sz="8" w:space="0" w:color="000000"/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1726"/>
        <w:gridCol w:w="1709"/>
        <w:gridCol w:w="1800"/>
      </w:tblGrid>
      <w:tr w:rsidR="00612019" w:rsidRPr="00612019" w14:paraId="6F691720" w14:textId="77777777" w:rsidTr="000A1269"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01C7F9F" w14:textId="77777777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3058B481" w14:textId="77777777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(1)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5611861D" w14:textId="77777777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(2)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952EAC9" w14:textId="77777777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(3)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D062291" w14:textId="77777777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(4)</w:t>
            </w:r>
          </w:p>
        </w:tc>
      </w:tr>
      <w:tr w:rsidR="00612019" w:rsidRPr="00612019" w14:paraId="4E678120" w14:textId="77777777" w:rsidTr="000A1269">
        <w:tc>
          <w:tcPr>
            <w:tcW w:w="243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2DA9099B" w14:textId="77777777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E25733" w14:textId="1A8E5A78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Algebra 2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381BD7" w14:textId="1D936820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AP Class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90D88E" w14:textId="2EA4F84A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Biology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D08413" w14:textId="7216BE84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Chemistry</w:t>
            </w:r>
          </w:p>
        </w:tc>
      </w:tr>
      <w:tr w:rsidR="00612019" w:rsidRPr="00612019" w14:paraId="2D681758" w14:textId="77777777" w:rsidTr="000A1269">
        <w:trPr>
          <w:trHeight w:val="575"/>
        </w:trPr>
        <w:tc>
          <w:tcPr>
            <w:tcW w:w="24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FF18F1" w14:textId="1E3114A3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Intercept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AA38D3" w14:textId="59AFEAC4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-.00</w:t>
            </w:r>
          </w:p>
          <w:p w14:paraId="5E666E73" w14:textId="6E6173F4" w:rsidR="00612019" w:rsidRPr="000A126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</w:t>
            </w:r>
            <w:r w:rsidRPr="003F1F7E">
              <w:rPr>
                <w:rFonts w:ascii="Times New Roman" w:eastAsia="Times New Roman" w:hAnsi="Times New Roman" w:cs="Times New Roman"/>
              </w:rPr>
              <w:t>.16</w:t>
            </w:r>
            <w:r w:rsidRPr="000A126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2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44848C" w14:textId="77777777" w:rsidR="0061201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-.11</w:t>
            </w:r>
          </w:p>
          <w:p w14:paraId="3CBE3377" w14:textId="6F54B0E4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(.14)</w:t>
            </w: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E2BD50" w14:textId="4CCE4C5A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.03</w:t>
            </w:r>
          </w:p>
          <w:p w14:paraId="2E349650" w14:textId="0E854633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</w:t>
            </w:r>
            <w:r w:rsidRPr="000A1269">
              <w:rPr>
                <w:rFonts w:ascii="Times New Roman" w:eastAsia="Times New Roman" w:hAnsi="Times New Roman" w:cs="Times New Roman"/>
              </w:rPr>
              <w:t>.17</w:t>
            </w:r>
            <w:r w:rsidRPr="000A126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91CE2E" w14:textId="77777777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.01</w:t>
            </w:r>
          </w:p>
          <w:p w14:paraId="279C2C9C" w14:textId="3E9FAB8E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</w:t>
            </w:r>
            <w:r w:rsidRPr="000A1269">
              <w:rPr>
                <w:rFonts w:ascii="Times New Roman" w:eastAsia="Times New Roman" w:hAnsi="Times New Roman" w:cs="Times New Roman"/>
              </w:rPr>
              <w:t>.16</w:t>
            </w:r>
            <w:r w:rsidRPr="000A1269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12019" w:rsidRPr="00612019" w14:paraId="677E8330" w14:textId="77777777" w:rsidTr="000A1269">
        <w:trPr>
          <w:trHeight w:val="57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36FE36" w14:textId="5CB01996" w:rsidR="00612019" w:rsidRPr="00A44A7F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</w:pPr>
            <w:r w:rsidRPr="00612019"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ourse</w:t>
            </w:r>
            <w:r w:rsidR="00A44A7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A44A7F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B99E9A" w14:textId="77777777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-.02</w:t>
            </w:r>
            <w:r w:rsidRPr="000A1269">
              <w:rPr>
                <w:rFonts w:ascii="Times New Roman" w:eastAsia="Times New Roman" w:hAnsi="Times New Roman" w:cs="Times New Roman"/>
              </w:rPr>
              <w:t>*</w:t>
            </w:r>
          </w:p>
          <w:p w14:paraId="34D98B25" w14:textId="2153E8CC" w:rsidR="00612019" w:rsidRPr="000A126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(.01)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3937C824" w14:textId="0BC904CD" w:rsidR="0061201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-.08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7BA18AC8" w14:textId="79CD3D6F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(.01)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CE7C557" w14:textId="2B169441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.01</w:t>
            </w:r>
          </w:p>
          <w:p w14:paraId="242928EB" w14:textId="7A857509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</w:t>
            </w:r>
            <w:r w:rsidRPr="000A1269">
              <w:rPr>
                <w:rFonts w:ascii="Times New Roman" w:eastAsia="Times New Roman" w:hAnsi="Times New Roman" w:cs="Times New Roman"/>
              </w:rPr>
              <w:t>.01</w:t>
            </w:r>
            <w:r w:rsidRPr="000A126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EE92F60" w14:textId="60ED3F2D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-.04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377A3CE2" w14:textId="53012B5B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(.01)</w:t>
            </w:r>
          </w:p>
        </w:tc>
      </w:tr>
      <w:tr w:rsidR="00612019" w:rsidRPr="00612019" w14:paraId="2B96F0CF" w14:textId="77777777" w:rsidTr="000A1269">
        <w:trPr>
          <w:trHeight w:val="57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6A1EF30" w14:textId="76F614EB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12019"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rack</w:t>
            </w:r>
            <w:r w:rsidRPr="00612019"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 w:rsidR="00A44A7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A44A7F" w:rsidRPr="00A44A7F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b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1EDF37B" w14:textId="1C4259A8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-.08</w:t>
            </w:r>
            <w:r w:rsidRPr="000A1269">
              <w:rPr>
                <w:rFonts w:ascii="Times New Roman" w:eastAsia="Times New Roman" w:hAnsi="Times New Roman" w:cs="Times New Roman"/>
              </w:rPr>
              <w:t>*</w:t>
            </w:r>
          </w:p>
          <w:p w14:paraId="520E73A2" w14:textId="650668C3" w:rsidR="00612019" w:rsidRPr="000A126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07273FE5" w14:textId="39D2A5A7" w:rsidR="0061201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-.08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</w:t>
            </w:r>
          </w:p>
          <w:p w14:paraId="5F138970" w14:textId="416CE98C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7E3A5A7" w14:textId="19889A3C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-.08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</w:t>
            </w:r>
          </w:p>
          <w:p w14:paraId="267D5FEC" w14:textId="128A8A2D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</w:t>
            </w:r>
            <w:r w:rsidRPr="000A1269">
              <w:rPr>
                <w:rFonts w:ascii="Times New Roman" w:eastAsia="Times New Roman" w:hAnsi="Times New Roman" w:cs="Times New Roman"/>
              </w:rPr>
              <w:t>.04</w:t>
            </w:r>
            <w:r w:rsidRPr="000A126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7F4EDB" w14:textId="089D9783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-.08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</w:t>
            </w:r>
          </w:p>
          <w:p w14:paraId="47EB5E8C" w14:textId="72AD1158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</w:tr>
      <w:tr w:rsidR="00612019" w:rsidRPr="00612019" w14:paraId="3F6B40C7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4B3F0DA" w14:textId="535528B9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12019">
              <w:rPr>
                <w:rFonts w:ascii="Times New Roman" w:eastAsia="Times New Roman" w:hAnsi="Times New Roman" w:cs="Times New Roman"/>
                <w:b/>
                <w:bCs/>
              </w:rPr>
              <w:t xml:space="preserve">Diversity </w:t>
            </w:r>
            <w:r w:rsidR="00A44A7F" w:rsidRPr="00A44A7F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c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6E49F4D" w14:textId="387645EB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.59</w:t>
            </w:r>
            <w:r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0265F322" w14:textId="60A28C13" w:rsidR="00612019" w:rsidRPr="000A126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(.10)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179FEEA7" w14:textId="2A35AB2F" w:rsidR="0061201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.51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0591BF37" w14:textId="2B04795C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(.09)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A89D685" w14:textId="2C651194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.63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0798C230" w14:textId="2356F88C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</w:t>
            </w:r>
            <w:r w:rsidRPr="000A1269">
              <w:rPr>
                <w:rFonts w:ascii="Times New Roman" w:eastAsia="Times New Roman" w:hAnsi="Times New Roman" w:cs="Times New Roman"/>
              </w:rPr>
              <w:t>.10</w:t>
            </w:r>
            <w:r w:rsidRPr="000A126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8132CDD" w14:textId="30BC902F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.57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63409399" w14:textId="51C04490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(.10)</w:t>
            </w:r>
          </w:p>
        </w:tc>
      </w:tr>
      <w:tr w:rsidR="00612019" w:rsidRPr="00612019" w14:paraId="30587746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A3912E3" w14:textId="59E28383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12019"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ensus</w:t>
            </w:r>
            <w:r w:rsidR="000A1269">
              <w:rPr>
                <w:rFonts w:ascii="Times New Roman" w:eastAsia="Times New Roman" w:hAnsi="Times New Roman" w:cs="Times New Roman"/>
                <w:b/>
                <w:bCs/>
              </w:rPr>
              <w:t xml:space="preserve"> (log)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364FE4" w14:textId="3C602000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  <w:p w14:paraId="01F0C647" w14:textId="1BC0241E" w:rsidR="00612019" w:rsidRPr="000A126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42219BC5" w14:textId="77777777" w:rsidR="0061201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.05</w:t>
            </w:r>
          </w:p>
          <w:p w14:paraId="6BFA36A2" w14:textId="3BBA4D86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716F728" w14:textId="77777777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.01</w:t>
            </w:r>
          </w:p>
          <w:p w14:paraId="4B841F40" w14:textId="57021CC8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</w:t>
            </w:r>
            <w:r w:rsidRPr="000A1269">
              <w:rPr>
                <w:rFonts w:ascii="Times New Roman" w:eastAsia="Times New Roman" w:hAnsi="Times New Roman" w:cs="Times New Roman"/>
              </w:rPr>
              <w:t>.04</w:t>
            </w:r>
            <w:r w:rsidRPr="000A126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1B9034C" w14:textId="77777777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  <w:p w14:paraId="3C3DF7CE" w14:textId="3B82BDD2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</w:tr>
      <w:tr w:rsidR="000A1269" w:rsidRPr="00612019" w14:paraId="5A00ECBD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3CE63C" w14:textId="29CA5D0A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Random Effects</w:t>
            </w:r>
            <w:r w:rsidRPr="00612019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5CD47" w14:textId="4CF4325D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0A1269" w:rsidRPr="00612019" w14:paraId="0D03EB43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DF07896" w14:textId="6D4873B9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Within-District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Variance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D4ECB11" w14:textId="6E397BA3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.01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42D103F9" w14:textId="23FA70F0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7923528" w14:textId="0283B354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0E273B" w14:textId="09D5172E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</w:tc>
      </w:tr>
      <w:tr w:rsidR="000A1269" w:rsidRPr="00612019" w14:paraId="49A5478F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05291E0" w14:textId="2202131F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District Variance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AB2FE37" w14:textId="4EB8738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5FCF5487" w14:textId="153589A5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FEAA300" w14:textId="41EE32DE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7BF650" w14:textId="6A2243C4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</w:tc>
      </w:tr>
      <w:tr w:rsidR="000A1269" w:rsidRPr="00612019" w14:paraId="6FFEF24B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E0311AA" w14:textId="44A44189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ICC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6C97356" w14:textId="461EC341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.64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495A7625" w14:textId="6CB4D726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.55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E73435B" w14:textId="746841B9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6EBD2B4" w14:textId="0CDE4C2F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.61</w:t>
            </w:r>
          </w:p>
        </w:tc>
      </w:tr>
      <w:tr w:rsidR="000A1269" w:rsidRPr="00612019" w14:paraId="2464351F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FDA258B" w14:textId="6C73043A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EDF2614" w14:textId="3F8E9D3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41C4AC46" w14:textId="5D32B0E8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3111DF8F" w14:textId="7CB99144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5BA3A88" w14:textId="7606C780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118</w:t>
            </w:r>
          </w:p>
        </w:tc>
      </w:tr>
      <w:tr w:rsidR="000A1269" w:rsidRPr="00612019" w14:paraId="2D975BEE" w14:textId="77777777" w:rsidTr="000A1269"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26CCE1" w14:textId="13760EA6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8EB1ED" w14:textId="1005F0D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676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4C90F0" w14:textId="78558D03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637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6117BD" w14:textId="5F728045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690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D86B40" w14:textId="4A78784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667</w:t>
            </w:r>
          </w:p>
        </w:tc>
      </w:tr>
      <w:tr w:rsidR="000A1269" w:rsidRPr="00612019" w14:paraId="0511F9E2" w14:textId="77777777" w:rsidTr="00A44A7F"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870797" w14:textId="4DAEB57B" w:rsidR="000A1269" w:rsidRPr="00612019" w:rsidRDefault="000A1269" w:rsidP="00A44A7F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R-squared</w:t>
            </w:r>
            <w:r w:rsidR="00A44A7F">
              <w:rPr>
                <w:rFonts w:ascii="Times New Roman" w:hAnsi="Times New Roman" w:cs="Times New Roman"/>
                <w:b/>
                <w:color w:val="000000"/>
              </w:rPr>
              <w:t xml:space="preserve"> (Conditional)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3B3281" w14:textId="471A4850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hAnsi="Times New Roman" w:cs="Times New Roman"/>
                <w:color w:val="000000"/>
              </w:rPr>
              <w:t>0.713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0D4214" w14:textId="79BE722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A126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0.650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ACAA1E" w14:textId="7D20659E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A126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0.717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072B39" w14:textId="5A75F18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A126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0.682</w:t>
            </w:r>
          </w:p>
        </w:tc>
      </w:tr>
      <w:tr w:rsidR="00A44A7F" w:rsidRPr="00612019" w14:paraId="58B99ABC" w14:textId="77777777" w:rsidTr="00A44A7F">
        <w:tc>
          <w:tcPr>
            <w:tcW w:w="93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D011B" w14:textId="77777777" w:rsidR="00A44A7F" w:rsidRDefault="00A44A7F" w:rsidP="00A44A7F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612019">
              <w:rPr>
                <w:rFonts w:ascii="Times New Roman" w:hAnsi="Times New Roman" w:cs="Times New Roman"/>
              </w:rPr>
              <w:t>* The individual coefficient is statistically significant at the *5% level, **1% level, or ***0.1% level.</w:t>
            </w:r>
          </w:p>
          <w:p w14:paraId="4BA6CAA9" w14:textId="034D9ACF" w:rsidR="00A44A7F" w:rsidRPr="00A44A7F" w:rsidRDefault="00A44A7F" w:rsidP="00A44A7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This is the binary comparison between the </w:t>
            </w:r>
            <w:r>
              <w:rPr>
                <w:rFonts w:ascii="Times New Roman" w:hAnsi="Times New Roman" w:cs="Times New Roman"/>
              </w:rPr>
              <w:t xml:space="preserve">racial </w:t>
            </w:r>
            <w:r>
              <w:rPr>
                <w:rFonts w:ascii="Times New Roman" w:hAnsi="Times New Roman" w:cs="Times New Roman"/>
              </w:rPr>
              <w:t>composition of that course and the percent Black of the enrolling school</w:t>
            </w:r>
            <w:r>
              <w:rPr>
                <w:rFonts w:ascii="Times New Roman" w:hAnsi="Times New Roman" w:cs="Times New Roman"/>
              </w:rPr>
              <w:t xml:space="preserve">, where the enrolling school is the comparison baseline. </w:t>
            </w:r>
            <w:r w:rsidRPr="00A44A7F">
              <w:rPr>
                <w:rFonts w:ascii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Tracks in this case refers to the number of available course tracks for all SOL-eligible courses in the district. </w:t>
            </w:r>
            <w:r w:rsidRPr="00A44A7F">
              <w:rPr>
                <w:rFonts w:ascii="Times New Roman" w:hAnsi="Times New Roman" w:cs="Times New Roman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Refers to the diversity index in Kelly &amp; Price (</w:t>
            </w:r>
            <w:r w:rsidRPr="00A44A7F">
              <w:rPr>
                <w:rFonts w:ascii="Times New Roman" w:hAnsi="Times New Roman" w:cs="Times New Roman"/>
                <w:highlight w:val="yellow"/>
              </w:rPr>
              <w:t>citation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2C2AAFC" w14:textId="77777777" w:rsidR="00A44A7F" w:rsidRDefault="00A44A7F" w:rsidP="00612019">
      <w:pPr>
        <w:spacing w:line="240" w:lineRule="auto"/>
        <w:rPr>
          <w:rFonts w:ascii="Times New Roman" w:hAnsi="Times New Roman" w:cs="Times New Roman"/>
        </w:rPr>
      </w:pPr>
    </w:p>
    <w:p w14:paraId="57DFBFA8" w14:textId="77777777" w:rsidR="00B46446" w:rsidRPr="00612019" w:rsidRDefault="00B46446" w:rsidP="003F1F7E">
      <w:pPr>
        <w:rPr>
          <w:rFonts w:ascii="Times New Roman" w:hAnsi="Times New Roman" w:cs="Times New Roman"/>
          <w:sz w:val="20"/>
          <w:szCs w:val="20"/>
        </w:rPr>
      </w:pPr>
    </w:p>
    <w:sectPr w:rsidR="00B46446" w:rsidRPr="00612019" w:rsidSect="00A4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7E"/>
    <w:rsid w:val="000A1269"/>
    <w:rsid w:val="003F1F7E"/>
    <w:rsid w:val="00612019"/>
    <w:rsid w:val="00A44A7F"/>
    <w:rsid w:val="00A83C79"/>
    <w:rsid w:val="00B46446"/>
    <w:rsid w:val="00C20221"/>
    <w:rsid w:val="00C517A8"/>
    <w:rsid w:val="00E21ABF"/>
    <w:rsid w:val="00F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38D9"/>
  <w15:chartTrackingRefBased/>
  <w15:docId w15:val="{2A26C83D-3944-4ACD-B71A-C56759CB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1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1</cp:revision>
  <dcterms:created xsi:type="dcterms:W3CDTF">2020-12-15T22:12:00Z</dcterms:created>
  <dcterms:modified xsi:type="dcterms:W3CDTF">2020-12-16T00:12:00Z</dcterms:modified>
</cp:coreProperties>
</file>