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A79AC" w14:textId="77777777" w:rsidR="001C1884" w:rsidRDefault="00EF11BB">
      <w:pPr>
        <w:pStyle w:val="Title"/>
      </w:pPr>
      <w:r>
        <w:t>Project Activity Log</w:t>
      </w:r>
    </w:p>
    <w:p w14:paraId="493A727B" w14:textId="52843947" w:rsidR="001C1884" w:rsidRDefault="00EF11BB">
      <w:r>
        <w:t>Clayton Thomas McIntyre</w:t>
      </w:r>
      <w:r>
        <w:br/>
      </w:r>
      <w:r w:rsidR="000311D5">
        <w:t>November 06</w:t>
      </w:r>
      <w:r w:rsidR="00C7394A">
        <w:t>, 2025</w:t>
      </w:r>
    </w:p>
    <w:p w14:paraId="0206944A" w14:textId="5E3236B9" w:rsidR="00094BF2" w:rsidRPr="00B62CD4" w:rsidRDefault="00634676" w:rsidP="00B62CD4">
      <w:pPr>
        <w:pStyle w:val="Heading1"/>
      </w:pPr>
      <w:r>
        <w:t>Triton Envelope Issue</w:t>
      </w:r>
    </w:p>
    <w:p w14:paraId="0BC597FA" w14:textId="40C53BA4" w:rsidR="00B62CD4" w:rsidRPr="00EF6B61" w:rsidRDefault="003C3ABC" w:rsidP="00EF6B61">
      <w:pPr>
        <w:pStyle w:val="ListBullet"/>
        <w:rPr>
          <w:color w:val="4F81BD" w:themeColor="accent1"/>
        </w:rPr>
      </w:pPr>
      <w:r>
        <w:rPr>
          <w:color w:val="4F81BD" w:themeColor="accent1"/>
        </w:rPr>
        <w:t>Waiting for Heat Treated Spacers</w:t>
      </w:r>
    </w:p>
    <w:p w14:paraId="623490AC" w14:textId="640BF528" w:rsidR="00113635" w:rsidRPr="00CF62AA" w:rsidRDefault="00AE09F6" w:rsidP="00CF62AA">
      <w:pPr>
        <w:pStyle w:val="Heading1"/>
        <w:rPr>
          <w:color w:val="548DD4" w:themeColor="text2" w:themeTint="99"/>
        </w:rPr>
      </w:pPr>
      <w:r>
        <w:t>Welder 3</w:t>
      </w:r>
    </w:p>
    <w:p w14:paraId="527AAD6A" w14:textId="0E846F9F" w:rsidR="00B62CD4" w:rsidRPr="003C3ABC" w:rsidRDefault="00B62CD4" w:rsidP="00724D6F">
      <w:pPr>
        <w:pStyle w:val="ListBullet"/>
        <w:rPr>
          <w:strike/>
        </w:rPr>
      </w:pPr>
      <w:r w:rsidRPr="003C3ABC">
        <w:rPr>
          <w:strike/>
        </w:rPr>
        <w:t>Added gap detection to two more inspection types on cell-to-cell, after welding a test spacer we had excessive manual welds so I reverted to the previous version of the inspection routines without the cell-to-cell gap detection</w:t>
      </w:r>
    </w:p>
    <w:p w14:paraId="0A8FB901" w14:textId="609824BA" w:rsidR="00B62CD4" w:rsidRPr="003C3ABC" w:rsidRDefault="00B62CD4" w:rsidP="00724D6F">
      <w:pPr>
        <w:pStyle w:val="ListBullet"/>
        <w:rPr>
          <w:strike/>
        </w:rPr>
      </w:pPr>
      <w:r w:rsidRPr="003C3ABC">
        <w:rPr>
          <w:strike/>
        </w:rPr>
        <w:t>Only Cell-to-frame welds have gap detection</w:t>
      </w:r>
    </w:p>
    <w:p w14:paraId="0CC1ABA9" w14:textId="7C53E8B7" w:rsidR="00B62CD4" w:rsidRPr="003C3ABC" w:rsidRDefault="00B62CD4" w:rsidP="00724D6F">
      <w:pPr>
        <w:pStyle w:val="ListBullet"/>
        <w:rPr>
          <w:strike/>
        </w:rPr>
      </w:pPr>
      <w:r w:rsidRPr="003C3ABC">
        <w:rPr>
          <w:strike/>
        </w:rPr>
        <w:t>Will resume adding gap detection next time we run Triton, the gap detection on the cell-to-cell work, it just needs to be optimized so we aren’t getting excessive manual welds, we’ll be able to do that on the next production run</w:t>
      </w:r>
    </w:p>
    <w:p w14:paraId="20C55239" w14:textId="71B3AC87" w:rsidR="00B62CD4" w:rsidRPr="003C3ABC" w:rsidRDefault="00B62CD4" w:rsidP="00724D6F">
      <w:pPr>
        <w:pStyle w:val="ListBullet"/>
        <w:rPr>
          <w:strike/>
        </w:rPr>
      </w:pPr>
      <w:r w:rsidRPr="003C3ABC">
        <w:rPr>
          <w:strike/>
        </w:rPr>
        <w:t>Set the perpendicularity of the saddle to the optics tube, or “leveled” the saddle</w:t>
      </w:r>
    </w:p>
    <w:p w14:paraId="23B6CC1F" w14:textId="36B048B6" w:rsidR="00B62CD4" w:rsidRPr="003C3ABC" w:rsidRDefault="00B62CD4" w:rsidP="00724D6F">
      <w:pPr>
        <w:pStyle w:val="ListBullet"/>
        <w:rPr>
          <w:strike/>
        </w:rPr>
      </w:pPr>
      <w:r w:rsidRPr="003C3ABC">
        <w:rPr>
          <w:strike/>
        </w:rPr>
        <w:t>Installed the old camera</w:t>
      </w:r>
    </w:p>
    <w:p w14:paraId="36DEC27E" w14:textId="1D939207" w:rsidR="00B62CD4" w:rsidRPr="003C3ABC" w:rsidRDefault="00B62CD4" w:rsidP="00724D6F">
      <w:pPr>
        <w:pStyle w:val="ListBullet"/>
        <w:rPr>
          <w:strike/>
        </w:rPr>
      </w:pPr>
      <w:r w:rsidRPr="003C3ABC">
        <w:rPr>
          <w:strike/>
        </w:rPr>
        <w:t>Confirmed that the correlation on the old camera is still accurate</w:t>
      </w:r>
    </w:p>
    <w:p w14:paraId="35012F96" w14:textId="0A59BAC7" w:rsidR="003C3ABC" w:rsidRPr="003C3ABC" w:rsidRDefault="003C3ABC" w:rsidP="003C3ABC">
      <w:pPr>
        <w:pStyle w:val="ListBullet"/>
      </w:pPr>
      <w:r>
        <w:rPr>
          <w:color w:val="4F81BD" w:themeColor="accent1"/>
        </w:rPr>
        <w:t>Worked with Harry to troubleshoot memory issues</w:t>
      </w:r>
    </w:p>
    <w:p w14:paraId="405F6F9D" w14:textId="403A28D0" w:rsidR="003C3ABC" w:rsidRPr="003C3ABC" w:rsidRDefault="000311D5" w:rsidP="003C3ABC">
      <w:pPr>
        <w:pStyle w:val="ListBullet"/>
      </w:pPr>
      <w:r>
        <w:rPr>
          <w:color w:val="4F81BD" w:themeColor="accent1"/>
        </w:rPr>
        <w:t>I had</w:t>
      </w:r>
      <w:r w:rsidR="003C3ABC">
        <w:rPr>
          <w:color w:val="4F81BD" w:themeColor="accent1"/>
        </w:rPr>
        <w:t xml:space="preserve"> to revert to an old version of the interface </w:t>
      </w:r>
      <w:r>
        <w:rPr>
          <w:color w:val="4F81BD" w:themeColor="accent1"/>
        </w:rPr>
        <w:t>to</w:t>
      </w:r>
      <w:r w:rsidR="003C3ABC">
        <w:rPr>
          <w:color w:val="4F81BD" w:themeColor="accent1"/>
        </w:rPr>
        <w:t xml:space="preserve"> get the weld program to compile</w:t>
      </w:r>
    </w:p>
    <w:p w14:paraId="45E3AC78" w14:textId="1AC160D0" w:rsidR="003C3ABC" w:rsidRPr="003C3ABC" w:rsidRDefault="003C3ABC" w:rsidP="003C3ABC">
      <w:pPr>
        <w:pStyle w:val="ListBullet"/>
      </w:pPr>
      <w:r>
        <w:rPr>
          <w:color w:val="4F81BD" w:themeColor="accent1"/>
        </w:rPr>
        <w:t>Attempted to improve results for inspection routines for seam and tab welds, and was unable to get reliable results</w:t>
      </w:r>
    </w:p>
    <w:p w14:paraId="3DF29809" w14:textId="4E6F80A7" w:rsidR="000311D5" w:rsidRPr="00535525" w:rsidRDefault="003C3ABC" w:rsidP="000311D5">
      <w:pPr>
        <w:pStyle w:val="ListBullet"/>
      </w:pPr>
      <w:r>
        <w:rPr>
          <w:color w:val="4F81BD" w:themeColor="accent1"/>
        </w:rPr>
        <w:t>Made a report with some ideas to share with Luck, he will have to implement them because I don’t know how to make new rules yet</w:t>
      </w:r>
    </w:p>
    <w:p w14:paraId="3D1A5241" w14:textId="6546B939" w:rsidR="00A970A7" w:rsidRPr="00240A33" w:rsidRDefault="00A970A7" w:rsidP="00A970A7">
      <w:pPr>
        <w:pStyle w:val="Heading1"/>
      </w:pPr>
      <w:r>
        <w:t>Welder 2</w:t>
      </w:r>
    </w:p>
    <w:p w14:paraId="6D621823" w14:textId="7EF322A3" w:rsidR="003C3ABC" w:rsidRPr="003C3ABC" w:rsidRDefault="003C3ABC" w:rsidP="00724D6F">
      <w:pPr>
        <w:pStyle w:val="ListBullet"/>
      </w:pPr>
      <w:r>
        <w:rPr>
          <w:color w:val="4F81BD" w:themeColor="accent1"/>
        </w:rPr>
        <w:t>Was able to shave off ~4 seconds per tab weld, will result in about 5 minutes faster cycle time on GNF3 spacers</w:t>
      </w:r>
    </w:p>
    <w:p w14:paraId="63EAD845" w14:textId="31BA9D52" w:rsidR="003C3ABC" w:rsidRDefault="003C3ABC" w:rsidP="003C3ABC">
      <w:pPr>
        <w:pStyle w:val="ListBullet"/>
      </w:pPr>
      <w:r>
        <w:rPr>
          <w:color w:val="4F81BD" w:themeColor="accent1"/>
        </w:rPr>
        <w:t>Having roll back issues on seam welds that I’m trying to fix</w:t>
      </w:r>
    </w:p>
    <w:p w14:paraId="1E7A611E" w14:textId="03607908" w:rsidR="003C3ABC" w:rsidRDefault="003C3ABC" w:rsidP="003C3ABC">
      <w:pPr>
        <w:pStyle w:val="ListBullet"/>
        <w:rPr>
          <w:color w:val="4F81BD" w:themeColor="accent1"/>
        </w:rPr>
      </w:pPr>
      <w:r w:rsidRPr="003C3ABC">
        <w:rPr>
          <w:color w:val="4F81BD" w:themeColor="accent1"/>
        </w:rPr>
        <w:t>Been working closely with Evan, showing him all the parameters we’re able to adjust</w:t>
      </w:r>
    </w:p>
    <w:p w14:paraId="1DE7F98B" w14:textId="68AB26BD" w:rsidR="003C3ABC" w:rsidRDefault="003C3ABC" w:rsidP="003C3ABC">
      <w:pPr>
        <w:pStyle w:val="ListBullet"/>
        <w:rPr>
          <w:color w:val="4F81BD" w:themeColor="accent1"/>
        </w:rPr>
      </w:pPr>
      <w:r>
        <w:rPr>
          <w:color w:val="4F81BD" w:themeColor="accent1"/>
        </w:rPr>
        <w:t>Single to Single, Double to Single, and tab welds are dialed in</w:t>
      </w:r>
    </w:p>
    <w:p w14:paraId="1C9DA497" w14:textId="5EB00EE6" w:rsidR="00693B0D" w:rsidRPr="00693B0D" w:rsidRDefault="003C3ABC" w:rsidP="00693B0D">
      <w:pPr>
        <w:pStyle w:val="ListBullet"/>
        <w:rPr>
          <w:color w:val="4F81BD" w:themeColor="accent1"/>
        </w:rPr>
      </w:pPr>
      <w:r>
        <w:rPr>
          <w:color w:val="4F81BD" w:themeColor="accent1"/>
        </w:rPr>
        <w:t>Still need to get seam, bottom edge, Double to double, and plate welds optimized</w:t>
      </w:r>
    </w:p>
    <w:p w14:paraId="75380860" w14:textId="77777777" w:rsidR="00587DBE" w:rsidRPr="0042140F" w:rsidRDefault="00587DBE" w:rsidP="00587DBE">
      <w:pPr>
        <w:pStyle w:val="Heading1"/>
      </w:pPr>
      <w:r>
        <w:t>WeldBuddy and Weld Stats</w:t>
      </w:r>
    </w:p>
    <w:p w14:paraId="344493A8" w14:textId="388DFA22" w:rsidR="00C43973" w:rsidRPr="000311D5" w:rsidRDefault="00C43973" w:rsidP="00634676">
      <w:pPr>
        <w:pStyle w:val="ListBullet"/>
        <w:rPr>
          <w:strike/>
        </w:rPr>
      </w:pPr>
      <w:r w:rsidRPr="000311D5">
        <w:rPr>
          <w:strike/>
        </w:rPr>
        <w:t>Dual monitor mount purchased</w:t>
      </w:r>
    </w:p>
    <w:p w14:paraId="3474FE3E" w14:textId="6E4FB683" w:rsidR="00C43973" w:rsidRPr="000311D5" w:rsidRDefault="00C43973" w:rsidP="00634676">
      <w:pPr>
        <w:pStyle w:val="ListBullet"/>
        <w:rPr>
          <w:strike/>
        </w:rPr>
      </w:pPr>
      <w:r w:rsidRPr="000311D5">
        <w:rPr>
          <w:strike/>
        </w:rPr>
        <w:t>Request submitted to Maintenance to install mount</w:t>
      </w:r>
    </w:p>
    <w:p w14:paraId="1B98765D" w14:textId="194DEF37" w:rsidR="00353C6A" w:rsidRPr="000311D5" w:rsidRDefault="00C43973" w:rsidP="001A070D">
      <w:pPr>
        <w:pStyle w:val="ListBullet"/>
        <w:rPr>
          <w:strike/>
        </w:rPr>
      </w:pPr>
      <w:r w:rsidRPr="000311D5">
        <w:rPr>
          <w:strike/>
        </w:rPr>
        <w:t>After mount is installed IT will hook up second monitor and we will begin beta testing during LTZ for Weldbuddy</w:t>
      </w:r>
    </w:p>
    <w:p w14:paraId="5DD63492" w14:textId="3F3E5A13" w:rsidR="000311D5" w:rsidRDefault="000311D5" w:rsidP="001A070D">
      <w:pPr>
        <w:pStyle w:val="ListBullet"/>
        <w:rPr>
          <w:color w:val="4F81BD" w:themeColor="accent1"/>
        </w:rPr>
      </w:pPr>
      <w:r>
        <w:rPr>
          <w:color w:val="4F81BD" w:themeColor="accent1"/>
        </w:rPr>
        <w:t>Dual monitors and second monitor installed, Weldbuddy ready to be tested on our next production run</w:t>
      </w:r>
    </w:p>
    <w:p w14:paraId="1C5ECB4D" w14:textId="4DD42AC7" w:rsidR="000311D5" w:rsidRPr="001A070D" w:rsidRDefault="000311D5" w:rsidP="001A070D">
      <w:pPr>
        <w:pStyle w:val="ListBullet"/>
        <w:rPr>
          <w:color w:val="4F81BD" w:themeColor="accent1"/>
        </w:rPr>
      </w:pPr>
      <w:r>
        <w:rPr>
          <w:color w:val="4F81BD" w:themeColor="accent1"/>
        </w:rPr>
        <w:t>Need to set up LTZ spacer in Weldbuddy, need part list with # of parts per spacer</w:t>
      </w:r>
    </w:p>
    <w:p w14:paraId="10F1D3A9" w14:textId="48596091" w:rsidR="00A5737B" w:rsidRDefault="00A5737B" w:rsidP="00AF5B85">
      <w:pPr>
        <w:pStyle w:val="ListBullet"/>
        <w:numPr>
          <w:ilvl w:val="0"/>
          <w:numId w:val="0"/>
        </w:numPr>
        <w:rPr>
          <w:color w:val="4F81BD" w:themeColor="accent1"/>
        </w:rPr>
      </w:pPr>
    </w:p>
    <w:p w14:paraId="439E49AF" w14:textId="083C2BAF" w:rsidR="000311D5" w:rsidRPr="0042140F" w:rsidRDefault="000311D5" w:rsidP="000311D5">
      <w:pPr>
        <w:pStyle w:val="Heading1"/>
      </w:pPr>
      <w:r>
        <w:t>Miscellaneous</w:t>
      </w:r>
    </w:p>
    <w:p w14:paraId="2A7D9DF6" w14:textId="032DCFEC" w:rsidR="000311D5" w:rsidRPr="000311D5" w:rsidRDefault="000311D5" w:rsidP="000311D5">
      <w:pPr>
        <w:pStyle w:val="ListBullet"/>
        <w:rPr>
          <w:color w:val="4F81BD" w:themeColor="accent1"/>
        </w:rPr>
      </w:pPr>
      <w:r>
        <w:rPr>
          <w:color w:val="4F81BD" w:themeColor="accent1"/>
        </w:rPr>
        <w:t>I’ve been shutting the gas off to the welders at the wall at night to save argon</w:t>
      </w:r>
    </w:p>
    <w:p w14:paraId="42BD47A3" w14:textId="691AA8FE" w:rsidR="00AF5B85" w:rsidRPr="00587DBE" w:rsidRDefault="00AF5B85" w:rsidP="00AF5B85">
      <w:pPr>
        <w:pStyle w:val="ListBullet"/>
        <w:numPr>
          <w:ilvl w:val="0"/>
          <w:numId w:val="0"/>
        </w:numPr>
        <w:rPr>
          <w:color w:val="4F81BD" w:themeColor="accent1"/>
        </w:rPr>
      </w:pPr>
    </w:p>
    <w:sectPr w:rsidR="00AF5B85" w:rsidRPr="00587DBE" w:rsidSect="00073DC5">
      <w:pgSz w:w="15840" w:h="24480" w:code="3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BF2D7C" w14:textId="77777777" w:rsidR="00B76423" w:rsidRDefault="00B76423" w:rsidP="00073DC5">
      <w:pPr>
        <w:spacing w:after="0" w:line="240" w:lineRule="auto"/>
      </w:pPr>
      <w:r>
        <w:separator/>
      </w:r>
    </w:p>
  </w:endnote>
  <w:endnote w:type="continuationSeparator" w:id="0">
    <w:p w14:paraId="192CAB06" w14:textId="77777777" w:rsidR="00B76423" w:rsidRDefault="00B76423" w:rsidP="00073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589058" w14:textId="77777777" w:rsidR="00B76423" w:rsidRDefault="00B76423" w:rsidP="00073DC5">
      <w:pPr>
        <w:spacing w:after="0" w:line="240" w:lineRule="auto"/>
      </w:pPr>
      <w:r>
        <w:separator/>
      </w:r>
    </w:p>
  </w:footnote>
  <w:footnote w:type="continuationSeparator" w:id="0">
    <w:p w14:paraId="02313983" w14:textId="77777777" w:rsidR="00B76423" w:rsidRDefault="00B76423" w:rsidP="00073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F338625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EB4A112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</w:abstractNum>
  <w:abstractNum w:abstractNumId="9" w15:restartNumberingAfterBreak="0">
    <w:nsid w:val="015243D4"/>
    <w:multiLevelType w:val="hybridMultilevel"/>
    <w:tmpl w:val="BC7A2F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6A0374"/>
    <w:multiLevelType w:val="hybridMultilevel"/>
    <w:tmpl w:val="325C49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DC515D"/>
    <w:multiLevelType w:val="hybridMultilevel"/>
    <w:tmpl w:val="3E1C13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9004020">
    <w:abstractNumId w:val="8"/>
  </w:num>
  <w:num w:numId="2" w16cid:durableId="349458314">
    <w:abstractNumId w:val="6"/>
  </w:num>
  <w:num w:numId="3" w16cid:durableId="1225411574">
    <w:abstractNumId w:val="5"/>
  </w:num>
  <w:num w:numId="4" w16cid:durableId="438447780">
    <w:abstractNumId w:val="4"/>
  </w:num>
  <w:num w:numId="5" w16cid:durableId="1186946597">
    <w:abstractNumId w:val="7"/>
  </w:num>
  <w:num w:numId="6" w16cid:durableId="83649736">
    <w:abstractNumId w:val="3"/>
  </w:num>
  <w:num w:numId="7" w16cid:durableId="55132210">
    <w:abstractNumId w:val="2"/>
  </w:num>
  <w:num w:numId="8" w16cid:durableId="753430939">
    <w:abstractNumId w:val="1"/>
  </w:num>
  <w:num w:numId="9" w16cid:durableId="198662795">
    <w:abstractNumId w:val="0"/>
  </w:num>
  <w:num w:numId="10" w16cid:durableId="1635721055">
    <w:abstractNumId w:val="11"/>
  </w:num>
  <w:num w:numId="11" w16cid:durableId="709693394">
    <w:abstractNumId w:val="10"/>
  </w:num>
  <w:num w:numId="12" w16cid:durableId="2974167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B38"/>
    <w:rsid w:val="00002278"/>
    <w:rsid w:val="0002754A"/>
    <w:rsid w:val="000311D5"/>
    <w:rsid w:val="00034616"/>
    <w:rsid w:val="0006063C"/>
    <w:rsid w:val="00067CE6"/>
    <w:rsid w:val="00073DC5"/>
    <w:rsid w:val="00094BF2"/>
    <w:rsid w:val="000A250E"/>
    <w:rsid w:val="000B72FD"/>
    <w:rsid w:val="000C7ADB"/>
    <w:rsid w:val="000D016B"/>
    <w:rsid w:val="000D168B"/>
    <w:rsid w:val="00102037"/>
    <w:rsid w:val="00113635"/>
    <w:rsid w:val="00130A53"/>
    <w:rsid w:val="0013553E"/>
    <w:rsid w:val="0015074B"/>
    <w:rsid w:val="001544A6"/>
    <w:rsid w:val="001A070D"/>
    <w:rsid w:val="001B0C71"/>
    <w:rsid w:val="001B0EEE"/>
    <w:rsid w:val="001B64BD"/>
    <w:rsid w:val="001C1884"/>
    <w:rsid w:val="001C5252"/>
    <w:rsid w:val="001D2EA4"/>
    <w:rsid w:val="001E14B2"/>
    <w:rsid w:val="001E5E68"/>
    <w:rsid w:val="001F06F8"/>
    <w:rsid w:val="00231E29"/>
    <w:rsid w:val="002363AB"/>
    <w:rsid w:val="00240A33"/>
    <w:rsid w:val="002448CA"/>
    <w:rsid w:val="00245765"/>
    <w:rsid w:val="00270D48"/>
    <w:rsid w:val="00284564"/>
    <w:rsid w:val="0029315C"/>
    <w:rsid w:val="002958CE"/>
    <w:rsid w:val="0029639D"/>
    <w:rsid w:val="002B4F23"/>
    <w:rsid w:val="002C5409"/>
    <w:rsid w:val="00326F90"/>
    <w:rsid w:val="00335230"/>
    <w:rsid w:val="00336205"/>
    <w:rsid w:val="00337A9E"/>
    <w:rsid w:val="003443EC"/>
    <w:rsid w:val="00353C6A"/>
    <w:rsid w:val="003561F4"/>
    <w:rsid w:val="003655F5"/>
    <w:rsid w:val="00377798"/>
    <w:rsid w:val="003851B5"/>
    <w:rsid w:val="003A79EF"/>
    <w:rsid w:val="003B4D9C"/>
    <w:rsid w:val="003B599C"/>
    <w:rsid w:val="003C3ABC"/>
    <w:rsid w:val="003F0392"/>
    <w:rsid w:val="003F261E"/>
    <w:rsid w:val="003F6A69"/>
    <w:rsid w:val="00402F12"/>
    <w:rsid w:val="004168C6"/>
    <w:rsid w:val="0042140F"/>
    <w:rsid w:val="004274B4"/>
    <w:rsid w:val="0043367F"/>
    <w:rsid w:val="00437676"/>
    <w:rsid w:val="00454C3F"/>
    <w:rsid w:val="00461876"/>
    <w:rsid w:val="00461962"/>
    <w:rsid w:val="004814B9"/>
    <w:rsid w:val="00487E51"/>
    <w:rsid w:val="004A469E"/>
    <w:rsid w:val="004C539B"/>
    <w:rsid w:val="004D3D88"/>
    <w:rsid w:val="004D512C"/>
    <w:rsid w:val="004D7F99"/>
    <w:rsid w:val="004E57D5"/>
    <w:rsid w:val="004F129C"/>
    <w:rsid w:val="004F7A56"/>
    <w:rsid w:val="00505158"/>
    <w:rsid w:val="00526560"/>
    <w:rsid w:val="005328EB"/>
    <w:rsid w:val="00535525"/>
    <w:rsid w:val="00536FC3"/>
    <w:rsid w:val="00564A7F"/>
    <w:rsid w:val="00587DBE"/>
    <w:rsid w:val="00590852"/>
    <w:rsid w:val="005A1A0E"/>
    <w:rsid w:val="005B3EFA"/>
    <w:rsid w:val="005E30A2"/>
    <w:rsid w:val="005E4DFD"/>
    <w:rsid w:val="005F1316"/>
    <w:rsid w:val="00611BDB"/>
    <w:rsid w:val="00622997"/>
    <w:rsid w:val="006335EA"/>
    <w:rsid w:val="00634676"/>
    <w:rsid w:val="00646D8B"/>
    <w:rsid w:val="006657D5"/>
    <w:rsid w:val="00671E6B"/>
    <w:rsid w:val="00693B0D"/>
    <w:rsid w:val="006A4B13"/>
    <w:rsid w:val="006B6441"/>
    <w:rsid w:val="006C0261"/>
    <w:rsid w:val="006C2415"/>
    <w:rsid w:val="006C3AA7"/>
    <w:rsid w:val="006E3B7A"/>
    <w:rsid w:val="006E444B"/>
    <w:rsid w:val="00724D6F"/>
    <w:rsid w:val="007253D4"/>
    <w:rsid w:val="00732D4D"/>
    <w:rsid w:val="00733D36"/>
    <w:rsid w:val="00742E75"/>
    <w:rsid w:val="00744F57"/>
    <w:rsid w:val="007729B2"/>
    <w:rsid w:val="00797155"/>
    <w:rsid w:val="007B7391"/>
    <w:rsid w:val="007C6536"/>
    <w:rsid w:val="007D3088"/>
    <w:rsid w:val="007F270B"/>
    <w:rsid w:val="00830926"/>
    <w:rsid w:val="008432F9"/>
    <w:rsid w:val="00865619"/>
    <w:rsid w:val="0088130A"/>
    <w:rsid w:val="008928F6"/>
    <w:rsid w:val="008C4E85"/>
    <w:rsid w:val="008E7345"/>
    <w:rsid w:val="008F3871"/>
    <w:rsid w:val="008F4B8F"/>
    <w:rsid w:val="009015AC"/>
    <w:rsid w:val="009044AF"/>
    <w:rsid w:val="00904E8E"/>
    <w:rsid w:val="00907F38"/>
    <w:rsid w:val="00932DAB"/>
    <w:rsid w:val="00950890"/>
    <w:rsid w:val="00954883"/>
    <w:rsid w:val="00975E4A"/>
    <w:rsid w:val="009A5C00"/>
    <w:rsid w:val="009A695E"/>
    <w:rsid w:val="009A6EF7"/>
    <w:rsid w:val="009C5551"/>
    <w:rsid w:val="009F3BAF"/>
    <w:rsid w:val="009F7B1B"/>
    <w:rsid w:val="00A1756E"/>
    <w:rsid w:val="00A23F77"/>
    <w:rsid w:val="00A261A4"/>
    <w:rsid w:val="00A30476"/>
    <w:rsid w:val="00A47E75"/>
    <w:rsid w:val="00A54E49"/>
    <w:rsid w:val="00A565AC"/>
    <w:rsid w:val="00A5737B"/>
    <w:rsid w:val="00A70A60"/>
    <w:rsid w:val="00A772FF"/>
    <w:rsid w:val="00A77791"/>
    <w:rsid w:val="00A828F9"/>
    <w:rsid w:val="00A970A7"/>
    <w:rsid w:val="00AA1D8D"/>
    <w:rsid w:val="00AB4337"/>
    <w:rsid w:val="00AB51E2"/>
    <w:rsid w:val="00AE09F6"/>
    <w:rsid w:val="00AF3829"/>
    <w:rsid w:val="00AF5B85"/>
    <w:rsid w:val="00B1072D"/>
    <w:rsid w:val="00B138BD"/>
    <w:rsid w:val="00B36A1D"/>
    <w:rsid w:val="00B47730"/>
    <w:rsid w:val="00B520A7"/>
    <w:rsid w:val="00B626A1"/>
    <w:rsid w:val="00B62CD4"/>
    <w:rsid w:val="00B66269"/>
    <w:rsid w:val="00B76423"/>
    <w:rsid w:val="00B9222B"/>
    <w:rsid w:val="00B93395"/>
    <w:rsid w:val="00B95601"/>
    <w:rsid w:val="00BA0AFC"/>
    <w:rsid w:val="00BA7E4D"/>
    <w:rsid w:val="00BC044B"/>
    <w:rsid w:val="00BC06BC"/>
    <w:rsid w:val="00BC0E70"/>
    <w:rsid w:val="00BC57E6"/>
    <w:rsid w:val="00BD6313"/>
    <w:rsid w:val="00BD6CC0"/>
    <w:rsid w:val="00BE46BC"/>
    <w:rsid w:val="00BE4BEC"/>
    <w:rsid w:val="00BE5FC5"/>
    <w:rsid w:val="00BF1E69"/>
    <w:rsid w:val="00C04ECE"/>
    <w:rsid w:val="00C25817"/>
    <w:rsid w:val="00C434F4"/>
    <w:rsid w:val="00C43973"/>
    <w:rsid w:val="00C7394A"/>
    <w:rsid w:val="00C97874"/>
    <w:rsid w:val="00CA73F5"/>
    <w:rsid w:val="00CB0664"/>
    <w:rsid w:val="00CB0EF4"/>
    <w:rsid w:val="00CC031C"/>
    <w:rsid w:val="00CD41E9"/>
    <w:rsid w:val="00CE098B"/>
    <w:rsid w:val="00CE74C7"/>
    <w:rsid w:val="00CF62AA"/>
    <w:rsid w:val="00D06B2C"/>
    <w:rsid w:val="00D31C99"/>
    <w:rsid w:val="00D42396"/>
    <w:rsid w:val="00D516E1"/>
    <w:rsid w:val="00D64A14"/>
    <w:rsid w:val="00D87D59"/>
    <w:rsid w:val="00D96DDE"/>
    <w:rsid w:val="00DB7278"/>
    <w:rsid w:val="00DC0EFC"/>
    <w:rsid w:val="00DC459D"/>
    <w:rsid w:val="00DD124D"/>
    <w:rsid w:val="00DF0B84"/>
    <w:rsid w:val="00E078D9"/>
    <w:rsid w:val="00E15260"/>
    <w:rsid w:val="00E7447F"/>
    <w:rsid w:val="00E87350"/>
    <w:rsid w:val="00E93912"/>
    <w:rsid w:val="00EA1157"/>
    <w:rsid w:val="00EC2AE1"/>
    <w:rsid w:val="00EC3CBA"/>
    <w:rsid w:val="00ED513C"/>
    <w:rsid w:val="00EF11BB"/>
    <w:rsid w:val="00EF6B61"/>
    <w:rsid w:val="00F17021"/>
    <w:rsid w:val="00F34E5D"/>
    <w:rsid w:val="00F537BB"/>
    <w:rsid w:val="00F605DE"/>
    <w:rsid w:val="00F8743B"/>
    <w:rsid w:val="00F924AE"/>
    <w:rsid w:val="00F9296A"/>
    <w:rsid w:val="00FA0AF1"/>
    <w:rsid w:val="00FB3A67"/>
    <w:rsid w:val="00FC141F"/>
    <w:rsid w:val="00FC2902"/>
    <w:rsid w:val="00FC693F"/>
    <w:rsid w:val="00FC7504"/>
    <w:rsid w:val="00FF2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3D344E"/>
  <w14:defaultImageDpi w14:val="300"/>
  <w15:docId w15:val="{A718045F-3C49-447E-9877-0F5674D6C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3C6A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4214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F7B1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7B1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C241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97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96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5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49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61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41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49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70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43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27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8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0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9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4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7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68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05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08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84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16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69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58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5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41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70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334</Words>
  <Characters>1753</Characters>
  <Application>Microsoft Office Word</Application>
  <DocSecurity>0</DocSecurity>
  <Lines>43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Clayton McIntyre</dc:creator>
  <cp:keywords/>
  <dc:description>generated by python-docx</dc:description>
  <cp:lastModifiedBy>Clayton McIntyre</cp:lastModifiedBy>
  <cp:revision>3</cp:revision>
  <dcterms:created xsi:type="dcterms:W3CDTF">2025-11-06T04:36:00Z</dcterms:created>
  <dcterms:modified xsi:type="dcterms:W3CDTF">2025-11-06T04:37:00Z</dcterms:modified>
  <cp:category/>
</cp:coreProperties>
</file>