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JetBrains Mono" w:hAnsi="JetBrains Mono"/>
          <w:sz w:val="20"/>
          <w:szCs w:val="20"/>
        </w:rPr>
      </w:pPr>
      <w:r>
        <w:rPr>
          <w:rFonts w:ascii="JetBrains Mono" w:hAnsi="JetBrains Mono"/>
          <w:sz w:val="20"/>
          <w:szCs w:val="20"/>
        </w:rPr>
        <w:t xml:space="preserve">14 билет. </w:t>
      </w:r>
      <w:bookmarkStart w:id="0" w:name="page3R_mcid19"/>
      <w:bookmarkEnd w:id="0"/>
      <w:r>
        <w:rPr>
          <w:rFonts w:ascii="JetBrains Mono" w:hAnsi="JetBrains Mono"/>
          <w:sz w:val="20"/>
          <w:szCs w:val="20"/>
        </w:rPr>
        <w:t>Транспортный протокол SCTP</w:t>
      </w:r>
    </w:p>
    <w:p>
      <w:pPr>
        <w:pStyle w:val="TextBody"/>
        <w:bidi w:val="0"/>
        <w:jc w:val="left"/>
        <w:rPr>
          <w:rFonts w:ascii="JetBrains Mono" w:hAnsi="JetBrains Mono"/>
          <w:sz w:val="20"/>
          <w:szCs w:val="20"/>
        </w:rPr>
      </w:pPr>
      <w:r>
        <w:rPr>
          <w:rFonts w:ascii="JetBrains Mono" w:hAnsi="JetBrains Mono"/>
          <w:sz w:val="20"/>
          <w:szCs w:val="20"/>
        </w:rPr>
      </w:r>
    </w:p>
    <w:p>
      <w:pPr>
        <w:pStyle w:val="Normal"/>
        <w:bidi w:val="0"/>
        <w:jc w:val="left"/>
        <w:rPr>
          <w:rFonts w:ascii="JetBrains Mono" w:hAnsi="JetBrains Mono"/>
          <w:sz w:val="20"/>
          <w:szCs w:val="20"/>
        </w:rPr>
      </w:pPr>
      <w:bookmarkStart w:id="1" w:name="page309R_mcid1"/>
      <w:bookmarkEnd w:id="1"/>
      <w:r>
        <w:rPr>
          <w:rFonts w:ascii="JetBrains Mono" w:hAnsi="JetBrains Mono"/>
          <w:sz w:val="20"/>
          <w:szCs w:val="20"/>
        </w:rPr>
        <w:t>SCTP</w:t>
      </w:r>
      <w:bookmarkStart w:id="2" w:name="page309R_mcid2"/>
      <w:bookmarkEnd w:id="2"/>
      <w:r>
        <w:rPr>
          <w:rFonts w:ascii="JetBrains Mono" w:hAnsi="JetBrains Mono"/>
          <w:sz w:val="20"/>
          <w:szCs w:val="20"/>
        </w:rPr>
        <w:t xml:space="preserve"> –</w:t>
      </w:r>
      <w:bookmarkStart w:id="3" w:name="page309R_mcid3"/>
      <w:bookmarkEnd w:id="3"/>
      <w:r>
        <w:rPr>
          <w:rFonts w:ascii="JetBrains Mono" w:hAnsi="JetBrains Mono"/>
          <w:sz w:val="20"/>
          <w:szCs w:val="20"/>
        </w:rPr>
        <w:t xml:space="preserve"> Stream Control Transmission Protocol </w:t>
      </w:r>
      <w:r>
        <w:rPr>
          <w:rFonts w:ascii="JetBrains Mono" w:hAnsi="JetBrains Mono"/>
          <w:sz w:val="20"/>
          <w:szCs w:val="20"/>
        </w:rPr>
        <w:t>(протокол передачи с управлением потоком). Относительно новый транспортный протокол.</w:t>
        <w:br/>
        <w:t>Первым его стандартом был RFC2960, 2002г.</w:t>
        <w:br/>
        <w:t>Нынешний стандарт RFC4960, сентябрь 2007г.</w:t>
      </w:r>
    </w:p>
    <w:p>
      <w:pPr>
        <w:pStyle w:val="Normal"/>
        <w:bidi w:val="0"/>
        <w:jc w:val="left"/>
        <w:rPr>
          <w:rFonts w:ascii="JetBrains Mono" w:hAnsi="JetBrains Mono"/>
          <w:sz w:val="20"/>
          <w:szCs w:val="20"/>
        </w:rPr>
      </w:pPr>
      <w:r>
        <w:rPr>
          <w:rFonts w:ascii="JetBrains Mono" w:hAnsi="JetBrains Mono"/>
          <w:sz w:val="20"/>
          <w:szCs w:val="20"/>
        </w:rPr>
      </w:r>
    </w:p>
    <w:p>
      <w:pPr>
        <w:pStyle w:val="Normal"/>
        <w:bidi w:val="0"/>
        <w:jc w:val="left"/>
        <w:rPr>
          <w:rFonts w:ascii="JetBrains Mono" w:hAnsi="JetBrains Mono"/>
          <w:sz w:val="20"/>
          <w:szCs w:val="20"/>
        </w:rPr>
      </w:pPr>
      <w:r>
        <w:rPr>
          <w:rFonts w:ascii="JetBrains Mono" w:hAnsi="JetBrains Mono"/>
          <w:sz w:val="20"/>
          <w:szCs w:val="20"/>
        </w:rPr>
        <w:t>Основная идея создания протокола была объеденить в себе достоинства и исправить недостатки двух других известных транспортных протоколов (TCP и UDP).</w:t>
      </w:r>
    </w:p>
    <w:p>
      <w:pPr>
        <w:pStyle w:val="Normal"/>
        <w:bidi w:val="0"/>
        <w:jc w:val="left"/>
        <w:rPr>
          <w:rFonts w:ascii="JetBrains Mono" w:hAnsi="JetBrains Mono"/>
          <w:sz w:val="20"/>
          <w:szCs w:val="20"/>
        </w:rPr>
      </w:pPr>
      <w:r>
        <w:rPr>
          <w:rFonts w:ascii="JetBrains Mono" w:hAnsi="JetBrains Mono"/>
          <w:sz w:val="20"/>
          <w:szCs w:val="20"/>
        </w:rPr>
      </w:r>
    </w:p>
    <w:p>
      <w:pPr>
        <w:pStyle w:val="Normal"/>
        <w:bidi w:val="0"/>
        <w:jc w:val="left"/>
        <w:rPr>
          <w:rFonts w:ascii="JetBrains Mono" w:hAnsi="JetBrains Mono"/>
          <w:sz w:val="20"/>
          <w:szCs w:val="20"/>
        </w:rPr>
      </w:pPr>
      <w:r>
        <w:rPr>
          <w:rFonts w:ascii="JetBrains Mono" w:hAnsi="JetBrains Mono"/>
          <w:sz w:val="20"/>
          <w:szCs w:val="20"/>
        </w:rPr>
        <w:t>Одними из главных нововведений SCTP были многопоточность, защита от DdoS атак и multi-homing(</w:t>
      </w:r>
      <w:r>
        <w:rPr>
          <w:rFonts w:ascii="JetBrains Mono" w:hAnsi="JetBrains Mono"/>
          <w:sz w:val="20"/>
          <w:szCs w:val="20"/>
        </w:rPr>
        <w:t>синхронное соединение между двумя хостами по двум и более независимым физическим каналам</w:t>
      </w:r>
      <w:r>
        <w:rPr>
          <w:rFonts w:ascii="JetBrains Mono" w:hAnsi="JetBrains Mono"/>
          <w:sz w:val="20"/>
          <w:szCs w:val="20"/>
        </w:rPr>
        <w:t xml:space="preserve">) </w:t>
      </w:r>
      <w:r>
        <w:rPr>
          <w:rFonts w:ascii="JetBrains Mono" w:hAnsi="JetBrains Mono"/>
          <w:sz w:val="20"/>
          <w:szCs w:val="20"/>
        </w:rPr>
        <w:t>(дополнительно после формата пакетов)</w:t>
      </w:r>
      <w:r>
        <w:rPr>
          <w:rFonts w:ascii="JetBrains Mono" w:hAnsi="JetBrains Mono"/>
          <w:sz w:val="20"/>
          <w:szCs w:val="20"/>
        </w:rPr>
        <w:t>.</w:t>
      </w:r>
    </w:p>
    <w:p>
      <w:pPr>
        <w:pStyle w:val="Normal"/>
        <w:bidi w:val="0"/>
        <w:jc w:val="left"/>
        <w:rPr>
          <w:rFonts w:ascii="JetBrains Mono" w:hAnsi="JetBrains Mono"/>
          <w:sz w:val="20"/>
          <w:szCs w:val="20"/>
        </w:rPr>
      </w:pPr>
      <w:r>
        <w:rPr>
          <w:rFonts w:ascii="JetBrains Mono" w:hAnsi="JetBrains Mono"/>
          <w:sz w:val="20"/>
          <w:szCs w:val="20"/>
        </w:rPr>
      </w:r>
    </w:p>
    <w:p>
      <w:pPr>
        <w:pStyle w:val="Normal"/>
        <w:bidi w:val="0"/>
        <w:jc w:val="left"/>
        <w:rPr>
          <w:rFonts w:ascii="JetBrains Mono" w:hAnsi="JetBrains Mono"/>
          <w:sz w:val="20"/>
          <w:szCs w:val="20"/>
        </w:rPr>
      </w:pPr>
      <w:r>
        <w:rPr>
          <w:rFonts w:ascii="JetBrains Mono" w:hAnsi="JetBrains Mono"/>
          <w:sz w:val="20"/>
          <w:szCs w:val="20"/>
        </w:rPr>
        <w:t xml:space="preserve">Целый пакет состоит из </w:t>
      </w:r>
      <w:r>
        <w:rPr>
          <w:rFonts w:ascii="JetBrains Mono" w:hAnsi="JetBrains Mono"/>
          <w:sz w:val="20"/>
          <w:szCs w:val="20"/>
        </w:rPr>
        <w:t xml:space="preserve">общего </w:t>
      </w:r>
      <w:r>
        <w:rPr>
          <w:rFonts w:ascii="JetBrains Mono" w:hAnsi="JetBrains Mono"/>
          <w:sz w:val="20"/>
          <w:szCs w:val="20"/>
        </w:rPr>
        <w:t>заголовка</w:t>
      </w:r>
      <w:r>
        <w:rPr>
          <w:rFonts w:ascii="JetBrains Mono" w:hAnsi="JetBrains Mono"/>
          <w:sz w:val="20"/>
          <w:szCs w:val="20"/>
        </w:rPr>
        <w:t>(12 байт=64 бита)</w:t>
      </w:r>
      <w:r>
        <w:rPr>
          <w:rFonts w:ascii="JetBrains Mono" w:hAnsi="JetBrains Mono"/>
          <w:sz w:val="20"/>
          <w:szCs w:val="20"/>
        </w:rPr>
        <w:t xml:space="preserve"> и субпакетов (чанков). Каждый чанк же в свою очередь состоит из своего заголовка и данных.</w:t>
      </w:r>
    </w:p>
    <w:p>
      <w:pPr>
        <w:pStyle w:val="Normal"/>
        <w:bidi w:val="0"/>
        <w:jc w:val="left"/>
        <w:rPr>
          <w:rFonts w:ascii="JetBrains Mono" w:hAnsi="JetBrains Mono"/>
          <w:sz w:val="20"/>
          <w:szCs w:val="20"/>
        </w:rPr>
      </w:pPr>
      <w:r>
        <w:rPr>
          <w:rFonts w:ascii="JetBrains Mono" w:hAnsi="JetBrains Mono"/>
          <w:sz w:val="20"/>
          <w:szCs w:val="20"/>
        </w:rPr>
        <w:t xml:space="preserve"> </w:t>
      </w:r>
    </w:p>
    <w:p>
      <w:pPr>
        <w:pStyle w:val="Heading3"/>
        <w:bidi w:val="0"/>
        <w:jc w:val="left"/>
        <w:rPr>
          <w:rFonts w:ascii="JetBrains Mono" w:hAnsi="JetBrains Mono"/>
          <w:sz w:val="20"/>
          <w:szCs w:val="20"/>
        </w:rPr>
      </w:pPr>
      <w:r>
        <w:rPr>
          <w:rFonts w:ascii="JetBrains Mono" w:hAnsi="JetBrains Mono"/>
          <w:sz w:val="20"/>
          <w:szCs w:val="20"/>
        </w:rPr>
        <w:t xml:space="preserve">Формат </w:t>
      </w:r>
      <w:r>
        <w:rPr>
          <w:rFonts w:ascii="JetBrains Mono" w:hAnsi="JetBrains Mono"/>
          <w:sz w:val="20"/>
          <w:szCs w:val="20"/>
        </w:rPr>
        <w:t xml:space="preserve">общего </w:t>
      </w:r>
      <w:r>
        <w:rPr>
          <w:rFonts w:ascii="JetBrains Mono" w:hAnsi="JetBrains Mono"/>
          <w:sz w:val="20"/>
          <w:szCs w:val="20"/>
        </w:rPr>
        <w:t>заголовка:</w:t>
      </w:r>
    </w:p>
    <w:p>
      <w:pPr>
        <w:pStyle w:val="Normal"/>
        <w:bidi w:val="0"/>
        <w:jc w:val="left"/>
        <w:rPr>
          <w:rFonts w:ascii="JetBrains Mono" w:hAnsi="JetBrains Mono"/>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98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98245"/>
                    </a:xfrm>
                    <a:prstGeom prst="rect">
                      <a:avLst/>
                    </a:prstGeom>
                  </pic:spPr>
                </pic:pic>
              </a:graphicData>
            </a:graphic>
          </wp:anchor>
        </w:drawing>
      </w:r>
      <w:r>
        <w:rPr>
          <w:rFonts w:ascii="JetBrains Mono" w:hAnsi="JetBrains Mono"/>
          <w:sz w:val="20"/>
          <w:szCs w:val="20"/>
        </w:rPr>
        <w:t>Г</w:t>
      </w:r>
      <w:r>
        <w:rPr>
          <w:rFonts w:ascii="JetBrains Mono" w:hAnsi="JetBrains Mono"/>
          <w:sz w:val="20"/>
          <w:szCs w:val="20"/>
        </w:rPr>
        <w:t>де:</w:t>
      </w:r>
    </w:p>
    <w:p>
      <w:pPr>
        <w:pStyle w:val="Normal"/>
        <w:bidi w:val="0"/>
        <w:jc w:val="left"/>
        <w:rPr>
          <w:rFonts w:ascii="JetBrains Mono" w:hAnsi="JetBrains Mono"/>
          <w:sz w:val="20"/>
          <w:szCs w:val="20"/>
        </w:rPr>
      </w:pPr>
      <w:r>
        <w:rPr>
          <w:rFonts w:ascii="JetBrains Mono" w:hAnsi="JetBrains Mono"/>
          <w:sz w:val="20"/>
          <w:szCs w:val="20"/>
        </w:rPr>
        <w:t>- Verification tag</w:t>
      </w:r>
      <w:bookmarkStart w:id="4" w:name="page356R_mcid8"/>
      <w:bookmarkEnd w:id="4"/>
      <w:r>
        <w:rPr>
          <w:rFonts w:ascii="JetBrains Mono" w:hAnsi="JetBrains Mono"/>
          <w:sz w:val="20"/>
          <w:szCs w:val="20"/>
        </w:rPr>
        <w:t xml:space="preserve"> –</w:t>
      </w:r>
      <w:bookmarkStart w:id="5" w:name="page356R_mcid9"/>
      <w:bookmarkEnd w:id="5"/>
      <w:r>
        <w:rPr>
          <w:rFonts w:ascii="JetBrains Mono" w:hAnsi="JetBrains Mono"/>
          <w:sz w:val="20"/>
          <w:szCs w:val="20"/>
        </w:rPr>
        <w:t xml:space="preserve"> метка для проверки</w:t>
      </w:r>
      <w:bookmarkStart w:id="6" w:name="page356R_mcid10"/>
      <w:bookmarkEnd w:id="6"/>
      <w:r>
        <w:rPr>
          <w:rFonts w:ascii="JetBrains Mono" w:hAnsi="JetBrains Mono"/>
          <w:sz w:val="20"/>
          <w:szCs w:val="20"/>
        </w:rPr>
        <w:br/>
        <w:t>отправителя пакета</w:t>
      </w:r>
      <w:bookmarkStart w:id="7" w:name="page356R_mcid11"/>
      <w:bookmarkEnd w:id="7"/>
      <w:r>
        <w:rPr>
          <w:rFonts w:ascii="JetBrains Mono" w:hAnsi="JetBrains Mono"/>
          <w:sz w:val="20"/>
          <w:szCs w:val="20"/>
        </w:rPr>
        <w:t xml:space="preserve"> </w:t>
      </w:r>
      <w:r>
        <w:rPr>
          <w:rFonts w:ascii="JetBrains Mono" w:hAnsi="JetBrains Mono"/>
          <w:sz w:val="20"/>
          <w:szCs w:val="20"/>
        </w:rPr>
        <w:t>(32-битное случайное значение, созданное во время инициализации, чтобы отличать устаревшие пакеты от предыдущего соединения)</w:t>
      </w:r>
      <w:r>
        <w:rPr>
          <w:rFonts w:ascii="JetBrains Mono" w:hAnsi="JetBrains Mono"/>
          <w:sz w:val="20"/>
          <w:szCs w:val="20"/>
        </w:rPr>
        <w:br/>
        <w:t>- Check Sum</w:t>
      </w:r>
      <w:bookmarkStart w:id="8" w:name="page356R_mcid13"/>
      <w:bookmarkEnd w:id="8"/>
      <w:r>
        <w:rPr>
          <w:rFonts w:ascii="JetBrains Mono" w:hAnsi="JetBrains Mono"/>
          <w:sz w:val="20"/>
          <w:szCs w:val="20"/>
        </w:rPr>
        <w:t xml:space="preserve"> –</w:t>
      </w:r>
      <w:bookmarkStart w:id="9" w:name="page356R_mcid14"/>
      <w:bookmarkEnd w:id="9"/>
      <w:r>
        <w:rPr>
          <w:rFonts w:ascii="JetBrains Mono" w:hAnsi="JetBrains Mono"/>
          <w:sz w:val="20"/>
          <w:szCs w:val="20"/>
        </w:rPr>
        <w:t xml:space="preserve"> контрольная сумма</w:t>
      </w:r>
    </w:p>
    <w:p>
      <w:pPr>
        <w:pStyle w:val="Normal"/>
        <w:bidi w:val="0"/>
        <w:jc w:val="left"/>
        <w:rPr>
          <w:rFonts w:ascii="JetBrains Mono" w:hAnsi="JetBrains Mono"/>
          <w:sz w:val="20"/>
          <w:szCs w:val="20"/>
        </w:rPr>
      </w:pPr>
      <w:r>
        <w:rPr>
          <w:rFonts w:ascii="JetBrains Mono" w:hAnsi="JetBrains Mono"/>
          <w:sz w:val="20"/>
          <w:szCs w:val="20"/>
        </w:rPr>
      </w:r>
    </w:p>
    <w:p>
      <w:pPr>
        <w:pStyle w:val="Heading3"/>
        <w:bidi w:val="0"/>
        <w:jc w:val="left"/>
        <w:rPr>
          <w:rFonts w:ascii="JetBrains Mono" w:hAnsi="JetBrains Mono"/>
          <w:sz w:val="20"/>
          <w:szCs w:val="20"/>
        </w:rPr>
      </w:pPr>
      <w:r>
        <w:rPr>
          <w:rFonts w:ascii="JetBrains Mono" w:hAnsi="JetBrains Mono"/>
          <w:sz w:val="20"/>
          <w:szCs w:val="20"/>
        </w:rPr>
        <w:t>Формат чанков:</w:t>
      </w:r>
    </w:p>
    <w:p>
      <w:pPr>
        <w:pStyle w:val="Normal"/>
        <w:bidi w:val="0"/>
        <w:jc w:val="left"/>
        <w:rPr>
          <w:rFonts w:ascii="JetBrains Mono" w:hAnsi="JetBrains Mono"/>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45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45895"/>
                    </a:xfrm>
                    <a:prstGeom prst="rect">
                      <a:avLst/>
                    </a:prstGeom>
                  </pic:spPr>
                </pic:pic>
              </a:graphicData>
            </a:graphic>
          </wp:anchor>
        </w:drawing>
      </w:r>
      <w:r>
        <w:rPr>
          <w:rFonts w:ascii="JetBrains Mono" w:hAnsi="JetBrains Mono"/>
          <w:sz w:val="20"/>
          <w:szCs w:val="20"/>
        </w:rPr>
        <w:t>П</w:t>
      </w:r>
      <w:r>
        <w:rPr>
          <w:rFonts w:ascii="JetBrains Mono" w:hAnsi="JetBrains Mono"/>
          <w:sz w:val="20"/>
          <w:szCs w:val="20"/>
        </w:rPr>
        <w:t>од тип выделен один байт,значит возможно 255 различных типов. На данный момент в RFC определены 15 типов. 0 означает, что чанк несет полезные данные, остальные — служебные.</w:t>
      </w:r>
    </w:p>
    <w:p>
      <w:pPr>
        <w:pStyle w:val="Normal"/>
        <w:bidi w:val="0"/>
        <w:jc w:val="left"/>
        <w:rPr>
          <w:rFonts w:ascii="JetBrains Mono" w:hAnsi="JetBrains Mono"/>
          <w:sz w:val="20"/>
          <w:szCs w:val="20"/>
        </w:rPr>
      </w:pPr>
      <w:r>
        <w:rPr>
          <w:rFonts w:ascii="JetBrains Mono" w:hAnsi="JetBrains Mono"/>
          <w:sz w:val="20"/>
          <w:szCs w:val="20"/>
        </w:rPr>
        <w:t>Под флаги тоже 8 бит, состав флагов определяется типом чанка.</w:t>
      </w:r>
    </w:p>
    <w:p>
      <w:pPr>
        <w:pStyle w:val="Normal"/>
        <w:bidi w:val="0"/>
        <w:jc w:val="left"/>
        <w:rPr>
          <w:rFonts w:ascii="JetBrains Mono" w:hAnsi="JetBrains Mono"/>
          <w:sz w:val="20"/>
          <w:szCs w:val="20"/>
        </w:rPr>
      </w:pPr>
      <w:r>
        <w:rPr>
          <w:rFonts w:ascii="JetBrains Mono" w:hAnsi="JetBrains Mono"/>
          <w:sz w:val="20"/>
          <w:szCs w:val="20"/>
        </w:rPr>
        <w:t xml:space="preserve">Длинна чанка — </w:t>
      </w:r>
      <w:bookmarkStart w:id="10" w:name="page368R_mcid27"/>
      <w:bookmarkEnd w:id="10"/>
      <w:r>
        <w:rPr>
          <w:rFonts w:ascii="JetBrains Mono" w:hAnsi="JetBrains Mono"/>
          <w:sz w:val="20"/>
          <w:szCs w:val="20"/>
        </w:rPr>
        <w:t>0..65535</w:t>
      </w:r>
      <w:bookmarkStart w:id="11" w:name="page368R_mcid28"/>
      <w:bookmarkEnd w:id="11"/>
      <w:r>
        <w:rPr>
          <w:rFonts w:ascii="JetBrains Mono" w:hAnsi="JetBrains Mono"/>
          <w:sz w:val="20"/>
          <w:szCs w:val="20"/>
        </w:rPr>
        <w:t xml:space="preserve">, </w:t>
      </w:r>
      <w:bookmarkStart w:id="12" w:name="page368R_mcid29"/>
      <w:bookmarkEnd w:id="12"/>
      <w:r>
        <w:rPr>
          <w:rFonts w:ascii="JetBrains Mono" w:hAnsi="JetBrains Mono"/>
          <w:sz w:val="20"/>
          <w:szCs w:val="20"/>
        </w:rPr>
        <w:t>общая длина</w:t>
      </w:r>
      <w:bookmarkStart w:id="13" w:name="page368R_mcid30"/>
      <w:bookmarkEnd w:id="13"/>
      <w:r>
        <w:rPr>
          <w:rFonts w:ascii="JetBrains Mono" w:hAnsi="JetBrains Mono"/>
          <w:sz w:val="20"/>
          <w:szCs w:val="20"/>
        </w:rPr>
        <w:t xml:space="preserve"> субпакета</w:t>
      </w:r>
      <w:bookmarkStart w:id="14" w:name="page368R_mcid31"/>
      <w:bookmarkEnd w:id="14"/>
      <w:r>
        <w:rPr>
          <w:rFonts w:ascii="JetBrains Mono" w:hAnsi="JetBrains Mono"/>
          <w:sz w:val="20"/>
          <w:szCs w:val="20"/>
        </w:rPr>
        <w:t xml:space="preserve"> с заголовками.</w:t>
      </w:r>
    </w:p>
    <w:p>
      <w:pPr>
        <w:pStyle w:val="Normal"/>
        <w:bidi w:val="0"/>
        <w:jc w:val="left"/>
        <w:rPr>
          <w:rFonts w:ascii="JetBrains Mono" w:hAnsi="JetBrains Mono"/>
          <w:sz w:val="20"/>
          <w:szCs w:val="20"/>
        </w:rPr>
      </w:pPr>
      <w:r>
        <w:rPr>
          <w:rFonts w:ascii="JetBrains Mono" w:hAnsi="JetBrains Mono"/>
          <w:sz w:val="20"/>
          <w:szCs w:val="20"/>
        </w:rPr>
      </w:r>
    </w:p>
    <w:p>
      <w:pPr>
        <w:pStyle w:val="Heading3"/>
        <w:bidi w:val="0"/>
        <w:jc w:val="left"/>
        <w:rPr>
          <w:rFonts w:ascii="JetBrains Mono" w:hAnsi="JetBrains Mono"/>
          <w:sz w:val="20"/>
          <w:szCs w:val="20"/>
        </w:rPr>
      </w:pPr>
      <w:r>
        <w:rPr>
          <w:rFonts w:ascii="JetBrains Mono" w:hAnsi="JetBrains Mono"/>
          <w:sz w:val="20"/>
          <w:szCs w:val="20"/>
        </w:rPr>
        <w:t>Безопасное установление соединения:</w:t>
      </w:r>
    </w:p>
    <w:p>
      <w:pPr>
        <w:pStyle w:val="Normal"/>
        <w:bidi w:val="0"/>
        <w:jc w:val="left"/>
        <w:rPr>
          <w:rFonts w:ascii="JetBrains Mono" w:hAnsi="JetBrains Mono"/>
          <w:sz w:val="20"/>
          <w:szCs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8238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823845"/>
                    </a:xfrm>
                    <a:prstGeom prst="rect">
                      <a:avLst/>
                    </a:prstGeom>
                  </pic:spPr>
                </pic:pic>
              </a:graphicData>
            </a:graphic>
          </wp:anchor>
        </w:drawing>
      </w:r>
      <w:r>
        <w:rPr>
          <w:rFonts w:ascii="JetBrains Mono" w:hAnsi="JetBrains Mono"/>
          <w:sz w:val="20"/>
          <w:szCs w:val="20"/>
        </w:rPr>
        <w:t>В</w:t>
      </w:r>
      <w:r>
        <w:rPr>
          <w:rFonts w:ascii="JetBrains Mono" w:hAnsi="JetBrains Mono"/>
          <w:sz w:val="20"/>
          <w:szCs w:val="20"/>
        </w:rPr>
        <w:t xml:space="preserve"> TCP трехэтапный хэндшейк, в чем есть одна потенциальная уязвимость, </w:t>
      </w:r>
      <w:r>
        <w:rPr>
          <w:rFonts w:ascii="JetBrains Mono" w:hAnsi="JetBrains Mono"/>
          <w:sz w:val="20"/>
          <w:szCs w:val="20"/>
        </w:rPr>
        <w:t>обусловленн</w:t>
      </w:r>
      <w:r>
        <w:rPr>
          <w:rFonts w:ascii="JetBrains Mono" w:hAnsi="JetBrains Mono"/>
          <w:sz w:val="20"/>
          <w:szCs w:val="20"/>
        </w:rPr>
        <w:t xml:space="preserve">ая </w:t>
      </w:r>
      <w:r>
        <w:rPr>
          <w:rFonts w:ascii="JetBrains Mono" w:hAnsi="JetBrains Mono"/>
          <w:sz w:val="20"/>
          <w:szCs w:val="20"/>
        </w:rPr>
        <w:t>тем, что нарушитель, устанавливая фальшивые IP-адреса отправителя, может послать серверу множество пакетов SYN. При получении пакета SYN сервер выделяет часть своих ресурсов для установления нового соединения. Обработка множества пакетов SYN рано или поздно затребует все ресурсы сервера и сделает невозможной обработку новых запросов. Такой вид атак называется «SYN-флуд».</w:t>
      </w:r>
    </w:p>
    <w:p>
      <w:pPr>
        <w:pStyle w:val="TextBody"/>
        <w:bidi w:val="0"/>
        <w:jc w:val="left"/>
        <w:rPr>
          <w:rFonts w:ascii="JetBrains Mono" w:hAnsi="JetBrains Mono"/>
          <w:sz w:val="20"/>
          <w:szCs w:val="20"/>
        </w:rPr>
      </w:pPr>
      <w:r>
        <w:rPr>
          <w:rFonts w:ascii="JetBrains Mono" w:hAnsi="JetBrains Mono"/>
          <w:sz w:val="20"/>
          <w:szCs w:val="20"/>
        </w:rPr>
        <w:t>Протокол SCTP защищён от подобных атак с помощью механизма четырёхэтапного квитирования (four-way handshake) и вводом маркера (cookie). По протоколу SCTP клиент начинает процедуру установления соединения, посылая пакет INIT. В ответ сервер посылает пакет INIT-ACK, который содержит маркер (уникальный ключ, идентифицирующий новое соединение). Затем клиент отвечает посылкой пакета COOKIE-ECHO, в котором содержится маркер, полученный от сервера. Только после этого сервер выделяет свои ресурсы новому подключению и подтверждает это отправкой клиенту пакета COOKIE-ACK.</w:t>
      </w:r>
    </w:p>
    <w:p>
      <w:pPr>
        <w:pStyle w:val="TextBody"/>
        <w:bidi w:val="0"/>
        <w:jc w:val="left"/>
        <w:rPr>
          <w:rFonts w:ascii="JetBrains Mono" w:hAnsi="JetBrains Mono"/>
          <w:sz w:val="20"/>
          <w:szCs w:val="20"/>
        </w:rPr>
      </w:pPr>
      <w:r>
        <w:rPr>
          <w:rFonts w:ascii="JetBrains Mono" w:hAnsi="JetBrains Mono"/>
          <w:sz w:val="20"/>
          <w:szCs w:val="20"/>
        </w:rPr>
      </w:r>
    </w:p>
    <w:p>
      <w:pPr>
        <w:pStyle w:val="Heading3"/>
        <w:bidi w:val="0"/>
        <w:jc w:val="left"/>
        <w:rPr>
          <w:rFonts w:ascii="JetBrains Mono" w:hAnsi="JetBrains Mono"/>
          <w:sz w:val="20"/>
          <w:szCs w:val="20"/>
        </w:rPr>
      </w:pPr>
      <w:r>
        <w:rPr>
          <w:rFonts w:ascii="JetBrains Mono" w:hAnsi="JetBrains Mono"/>
          <w:sz w:val="20"/>
          <w:szCs w:val="20"/>
        </w:rPr>
        <w:t>Многопоточность</w:t>
      </w:r>
    </w:p>
    <w:p>
      <w:pPr>
        <w:pStyle w:val="TextBody"/>
        <w:bidi w:val="0"/>
        <w:jc w:val="left"/>
        <w:rPr>
          <w:rFonts w:ascii="JetBrains Mono" w:hAnsi="JetBrains Mono"/>
          <w:sz w:val="20"/>
          <w:szCs w:val="20"/>
        </w:rPr>
      </w:pPr>
      <w:r>
        <w:rPr>
          <w:rFonts w:ascii="JetBrains Mono" w:hAnsi="JetBrains Mono"/>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29300" cy="19621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29300" cy="1962150"/>
                    </a:xfrm>
                    <a:prstGeom prst="rect">
                      <a:avLst/>
                    </a:prstGeom>
                  </pic:spPr>
                </pic:pic>
              </a:graphicData>
            </a:graphic>
          </wp:anchor>
        </w:drawing>
      </w:r>
    </w:p>
    <w:p>
      <w:pPr>
        <w:pStyle w:val="TextBody"/>
        <w:bidi w:val="0"/>
        <w:jc w:val="left"/>
        <w:rPr>
          <w:rFonts w:ascii="JetBrains Mono" w:hAnsi="JetBrains Mono"/>
          <w:sz w:val="20"/>
          <w:szCs w:val="20"/>
        </w:rPr>
      </w:pPr>
      <w:r>
        <w:rPr>
          <w:rFonts w:ascii="JetBrains Mono" w:hAnsi="JetBrains Mono"/>
          <w:sz w:val="20"/>
          <w:szCs w:val="20"/>
        </w:rPr>
        <w:t xml:space="preserve">Термин «многопоточность» (англ. </w:t>
      </w:r>
      <w:r>
        <w:rPr>
          <w:rFonts w:ascii="JetBrains Mono" w:hAnsi="JetBrains Mono"/>
          <w:i/>
          <w:sz w:val="20"/>
          <w:szCs w:val="20"/>
        </w:rPr>
        <w:t>multi-streaming</w:t>
      </w:r>
      <w:r>
        <w:rPr>
          <w:rFonts w:ascii="JetBrains Mono" w:hAnsi="JetBrains Mono"/>
          <w:sz w:val="20"/>
          <w:szCs w:val="20"/>
        </w:rPr>
        <w:t xml:space="preserve">) обозначает способность SCTP параллельно передавать по нескольким независимым потокам </w:t>
      </w:r>
      <w:r>
        <w:rPr>
          <w:rFonts w:ascii="JetBrains Mono" w:hAnsi="JetBrains Mono"/>
          <w:i/>
          <w:sz w:val="20"/>
          <w:szCs w:val="20"/>
        </w:rPr>
        <w:t>сообщений</w:t>
      </w:r>
      <w:r>
        <w:rPr>
          <w:rFonts w:ascii="JetBrains Mono" w:hAnsi="JetBrains Mono"/>
          <w:sz w:val="20"/>
          <w:szCs w:val="20"/>
        </w:rPr>
        <w:t xml:space="preserve">. Например, мы передаём несколько фотографий через HTTP-приложение (например, браузер). Можно использовать для этого связку из нескольких TCP-соединений, однако также допустима </w:t>
      </w:r>
      <w:r>
        <w:rPr>
          <w:rFonts w:ascii="JetBrains Mono" w:hAnsi="JetBrains Mono"/>
          <w:i/>
          <w:sz w:val="20"/>
          <w:szCs w:val="20"/>
        </w:rPr>
        <w:t>SCTP-ассоциация</w:t>
      </w:r>
      <w:r>
        <w:rPr>
          <w:rFonts w:ascii="JetBrains Mono" w:hAnsi="JetBrains Mono"/>
          <w:sz w:val="20"/>
          <w:szCs w:val="20"/>
        </w:rPr>
        <w:t xml:space="preserve"> (англ. </w:t>
      </w:r>
      <w:r>
        <w:rPr>
          <w:rFonts w:ascii="JetBrains Mono" w:hAnsi="JetBrains Mono"/>
          <w:i/>
          <w:sz w:val="20"/>
          <w:szCs w:val="20"/>
        </w:rPr>
        <w:t>SCTP-association</w:t>
      </w:r>
      <w:r>
        <w:rPr>
          <w:rFonts w:ascii="JetBrains Mono" w:hAnsi="JetBrains Mono"/>
          <w:sz w:val="20"/>
          <w:szCs w:val="20"/>
        </w:rPr>
        <w:t>), управляющая несколькими потоками сообщений для этой цели. Потоки являются однонаправленными, то есть передают информацию только в одном направлении (</w:t>
      </w:r>
      <w:r>
        <w:rPr>
          <w:rFonts w:ascii="JetBrains Mono" w:hAnsi="JetBrains Mono"/>
          <w:sz w:val="20"/>
          <w:szCs w:val="20"/>
          <w:u w:val="single"/>
        </w:rPr>
        <w:t>картинка выше является неточной</w:t>
      </w:r>
      <w:r>
        <w:rPr>
          <w:rFonts w:ascii="JetBrains Mono" w:hAnsi="JetBrains Mono"/>
          <w:sz w:val="20"/>
          <w:szCs w:val="20"/>
        </w:rPr>
        <w:t xml:space="preserve">). </w:t>
      </w:r>
    </w:p>
    <w:p>
      <w:pPr>
        <w:pStyle w:val="TextBody"/>
        <w:bidi w:val="0"/>
        <w:jc w:val="left"/>
        <w:rPr>
          <w:rFonts w:ascii="JetBrains Mono" w:hAnsi="JetBrains Mono"/>
          <w:sz w:val="20"/>
          <w:szCs w:val="20"/>
        </w:rPr>
      </w:pPr>
      <w:r>
        <w:rPr>
          <w:rFonts w:ascii="JetBrains Mono" w:hAnsi="JetBrains Mono"/>
          <w:sz w:val="20"/>
          <w:szCs w:val="20"/>
        </w:rPr>
        <w:t xml:space="preserve">TCP достигает правильного порядка байт в потоке, абстрактно назначая порядковый номер каждой отосланной единице, а упорядочивая принятые байты, используя назначенные порядковые номера, по мере их прибывания. С другой стороны, SCTP присваивает различные порядковые номера сообщениям, посылаемым в конкретном </w:t>
      </w:r>
      <w:r>
        <w:rPr>
          <w:rFonts w:ascii="JetBrains Mono" w:hAnsi="JetBrains Mono"/>
          <w:i/>
          <w:sz w:val="20"/>
          <w:szCs w:val="20"/>
        </w:rPr>
        <w:t>потоке</w:t>
      </w:r>
      <w:r>
        <w:rPr>
          <w:rFonts w:ascii="JetBrains Mono" w:hAnsi="JetBrains Mono"/>
          <w:sz w:val="20"/>
          <w:szCs w:val="20"/>
        </w:rPr>
        <w:t xml:space="preserve">. Это разрешает независимое упорядочивание сообщений по разным потокам. Так или иначе, многопоточность является опцией в SCTP. В зависимости от желаний пользовательского приложения, сообщения могут быть обработаны не в порядке их отправления, а в порядке их поступления. </w:t>
      </w:r>
    </w:p>
    <w:p>
      <w:pPr>
        <w:pStyle w:val="Heading2"/>
        <w:bidi w:val="0"/>
        <w:jc w:val="left"/>
        <w:rPr>
          <w:rFonts w:ascii="JetBrains Mono" w:hAnsi="JetBrains Mono"/>
          <w:sz w:val="20"/>
          <w:szCs w:val="20"/>
        </w:rPr>
      </w:pPr>
      <w:r>
        <w:rPr>
          <w:rFonts w:ascii="JetBrains Mono" w:hAnsi="JetBrains Mono"/>
          <w:sz w:val="20"/>
          <w:szCs w:val="20"/>
        </w:rPr>
        <w:t>Другие достоинства SCTP:</w:t>
      </w:r>
    </w:p>
    <w:p>
      <w:pPr>
        <w:pStyle w:val="Normal"/>
        <w:bidi w:val="0"/>
        <w:jc w:val="left"/>
        <w:rPr>
          <w:rFonts w:ascii="JetBrains Mono" w:hAnsi="JetBrains Mono"/>
          <w:sz w:val="20"/>
          <w:szCs w:val="20"/>
        </w:rPr>
      </w:pPr>
      <w:r>
        <w:rPr>
          <w:rFonts w:ascii="JetBrains Mono" w:hAnsi="JetBrains Mono"/>
          <w:sz w:val="20"/>
          <w:szCs w:val="20"/>
        </w:rPr>
      </w:r>
    </w:p>
    <w:p>
      <w:pPr>
        <w:pStyle w:val="Normal"/>
        <w:bidi w:val="0"/>
        <w:jc w:val="left"/>
        <w:rPr>
          <w:rFonts w:ascii="JetBrains Mono" w:hAnsi="JetBrains Mono"/>
          <w:sz w:val="20"/>
          <w:szCs w:val="20"/>
        </w:rPr>
      </w:pPr>
      <w:r>
        <w:rPr>
          <w:rFonts w:ascii="JetBrains Mono" w:hAnsi="JetBrains Mono"/>
          <w:b/>
          <w:bCs/>
          <w:sz w:val="20"/>
          <w:szCs w:val="20"/>
        </w:rPr>
        <w:t>Multihoming</w:t>
      </w:r>
      <w:r>
        <w:rPr>
          <w:rFonts w:ascii="JetBrains Mono" w:hAnsi="JetBrains Mono"/>
          <w:sz w:val="20"/>
          <w:szCs w:val="20"/>
        </w:rPr>
        <w:t xml:space="preserve"> (</w:t>
      </w:r>
      <w:r>
        <w:rPr>
          <w:rFonts w:ascii="JetBrains Mono" w:hAnsi="JetBrains Mono"/>
          <w:sz w:val="20"/>
          <w:szCs w:val="20"/>
        </w:rPr>
        <w:t xml:space="preserve">Использование множественных интерфейсов, </w:t>
      </w:r>
      <w:r>
        <w:rPr>
          <w:rFonts w:ascii="JetBrains Mono" w:hAnsi="JetBrains Mono"/>
          <w:sz w:val="20"/>
          <w:szCs w:val="20"/>
        </w:rPr>
        <w:t xml:space="preserve">мультидомность по Ицыксоновски) - Допустим, у нас есть два хоста. И хотя бы один из них имеет несколько сетевых интерфейсов, и соответственно несколько IP-адресов. В TCP, понятие «соединение» означает обмен данными между двумя точками, в то время, как в SCTP имеет место концепция «ассоциации» (англ. </w:t>
      </w:r>
      <w:r>
        <w:rPr>
          <w:rFonts w:ascii="JetBrains Mono" w:hAnsi="JetBrains Mono"/>
          <w:i/>
          <w:sz w:val="20"/>
          <w:szCs w:val="20"/>
        </w:rPr>
        <w:t>association</w:t>
      </w:r>
      <w:r>
        <w:rPr>
          <w:rFonts w:ascii="JetBrains Mono" w:hAnsi="JetBrains Mono"/>
          <w:sz w:val="20"/>
          <w:szCs w:val="20"/>
        </w:rPr>
        <w:t>), обозначащая всё происходящее между двумя хостами</w:t>
      </w:r>
    </w:p>
    <w:p>
      <w:pPr>
        <w:pStyle w:val="Normal"/>
        <w:bidi w:val="0"/>
        <w:jc w:val="left"/>
        <w:rPr>
          <w:rFonts w:ascii="JetBrains Mono" w:hAnsi="JetBrains Mono"/>
          <w:sz w:val="20"/>
          <w:szCs w:val="20"/>
        </w:rPr>
      </w:pPr>
      <w:r>
        <w:rPr>
          <w:rFonts w:ascii="JetBrains Mono" w:hAnsi="JetBrains Mono"/>
          <w:sz w:val="20"/>
          <w:szCs w:val="20"/>
        </w:rPr>
      </w:r>
    </w:p>
    <w:p>
      <w:pPr>
        <w:pStyle w:val="Normal"/>
        <w:bidi w:val="0"/>
        <w:jc w:val="left"/>
        <w:rPr>
          <w:rFonts w:ascii="JetBrains Mono" w:hAnsi="JetBrains Mono"/>
          <w:sz w:val="20"/>
          <w:szCs w:val="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91100" cy="3543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91100" cy="3543300"/>
                    </a:xfrm>
                    <a:prstGeom prst="rect">
                      <a:avLst/>
                    </a:prstGeom>
                  </pic:spPr>
                </pic:pic>
              </a:graphicData>
            </a:graphic>
          </wp:anchor>
        </w:drawing>
      </w:r>
      <w:r>
        <w:rPr>
          <w:rFonts w:ascii="JetBrains Mono" w:hAnsi="JetBrains Mono"/>
          <w:b/>
          <w:bCs/>
          <w:sz w:val="20"/>
          <w:szCs w:val="20"/>
        </w:rPr>
        <w:t>М</w:t>
      </w:r>
      <w:r>
        <w:rPr>
          <w:rFonts w:ascii="JetBrains Mono" w:hAnsi="JetBrains Mono"/>
          <w:b/>
          <w:bCs/>
          <w:sz w:val="20"/>
          <w:szCs w:val="20"/>
        </w:rPr>
        <w:t xml:space="preserve">еханизмы валидации и проверки подлинности - </w:t>
      </w:r>
      <w:r>
        <w:rPr>
          <w:rFonts w:ascii="JetBrains Mono" w:hAnsi="JetBrains Mono"/>
          <w:sz w:val="20"/>
          <w:szCs w:val="20"/>
        </w:rPr>
        <w:t>Защита адресата от flood-атак (технология 4-way handshake), и уведомление о потерянных пакетах и нарушенных цепочках.</w:t>
      </w:r>
    </w:p>
    <w:p>
      <w:pPr>
        <w:pStyle w:val="Heading2"/>
        <w:bidi w:val="0"/>
        <w:jc w:val="left"/>
        <w:rPr>
          <w:rFonts w:ascii="JetBrains Mono" w:hAnsi="JetBrains Mono"/>
          <w:sz w:val="20"/>
          <w:szCs w:val="20"/>
        </w:rPr>
      </w:pPr>
      <w:r>
        <w:rPr>
          <w:rFonts w:ascii="JetBrains Mono" w:hAnsi="JetBrains Mono"/>
          <w:sz w:val="20"/>
          <w:szCs w:val="20"/>
        </w:rPr>
        <w:t>И</w:t>
      </w:r>
      <w:r>
        <w:rPr>
          <w:rFonts w:ascii="JetBrains Mono" w:hAnsi="JetBrains Mono"/>
          <w:sz w:val="20"/>
          <w:szCs w:val="20"/>
        </w:rPr>
        <w:t>з недостатков</w:t>
      </w:r>
    </w:p>
    <w:p>
      <w:pPr>
        <w:pStyle w:val="TextBody"/>
        <w:bidi w:val="0"/>
        <w:jc w:val="left"/>
        <w:rPr>
          <w:rFonts w:ascii="JetBrains Mono" w:hAnsi="JetBrains Mono"/>
          <w:sz w:val="20"/>
          <w:szCs w:val="20"/>
        </w:rPr>
      </w:pPr>
      <w:r>
        <w:rPr>
          <w:rFonts w:ascii="JetBrains Mono" w:hAnsi="JetBrains Mono"/>
          <w:sz w:val="20"/>
          <w:szCs w:val="20"/>
        </w:rPr>
        <w:t>Бóльшая занимаемая полоса, то есть относительный объём служебного трафика больше, чем при использовании TCP/UDP.</w:t>
      </w:r>
    </w:p>
    <w:p>
      <w:pPr>
        <w:pStyle w:val="TextBody"/>
        <w:bidi w:val="0"/>
        <w:jc w:val="left"/>
        <w:rPr>
          <w:rFonts w:ascii="JetBrains Mono" w:hAnsi="JetBrains Mono"/>
          <w:sz w:val="20"/>
          <w:szCs w:val="20"/>
        </w:rPr>
      </w:pPr>
      <w:r>
        <w:rPr>
          <w:rFonts w:ascii="JetBrains Mono" w:hAnsi="JetBrains Mono"/>
          <w:sz w:val="20"/>
          <w:szCs w:val="20"/>
        </w:rPr>
      </w:r>
    </w:p>
    <w:p>
      <w:pPr>
        <w:pStyle w:val="TextBody"/>
        <w:bidi w:val="0"/>
        <w:jc w:val="left"/>
        <w:rPr>
          <w:rFonts w:ascii="JetBrains Mono" w:hAnsi="JetBrains Mono"/>
          <w:sz w:val="20"/>
          <w:szCs w:val="20"/>
        </w:rPr>
      </w:pPr>
      <w:r>
        <w:rPr>
          <w:rFonts w:ascii="JetBrains Mono" w:hAnsi="JetBrains Mono"/>
          <w:sz w:val="20"/>
          <w:szCs w:val="20"/>
        </w:rPr>
      </w:r>
    </w:p>
    <w:p>
      <w:pPr>
        <w:pStyle w:val="TextBody"/>
        <w:bidi w:val="0"/>
        <w:spacing w:before="0" w:after="140"/>
        <w:jc w:val="left"/>
        <w:rPr>
          <w:rFonts w:ascii="JetBrains Mono" w:hAnsi="JetBrains Mono"/>
          <w:sz w:val="20"/>
          <w:szCs w:val="20"/>
        </w:rPr>
      </w:pPr>
      <w:r>
        <w:rPr>
          <w:rFonts w:ascii="JetBrains Mono" w:hAnsi="JetBrains Mono"/>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4917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4917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JetBrains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4</Pages>
  <Words>542</Words>
  <Characters>3725</Characters>
  <CharactersWithSpaces>4252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2021-12-21T14:12:36Z</dcterms:created>
  <dc:creator/>
  <dc:description/>
  <dc:language>ru-RU</dc:language>
  <cp:lastModifiedBy/>
  <dcterms:modified xsi:type="dcterms:W3CDTF">2021-12-21T15:00:25Z</dcterms:modified>
  <cp:revision>1</cp:revision>
  <dc:subject/>
  <dc:title/>
</cp:coreProperties>
</file>