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1DFEAC05" w:rsidP="54AB5483" w:rsidRDefault="1DFEAC05" w14:paraId="6CD4B4AF" w14:textId="62B6969B">
      <w:pPr>
        <w:pStyle w:val="Normal"/>
      </w:pPr>
      <w:r w:rsidR="1DFEAC05">
        <w:rPr/>
        <w:t>Instalar AWS CLI</w:t>
      </w:r>
    </w:p>
    <w:p w:rsidR="1DFEAC05" w:rsidP="54AB5483" w:rsidRDefault="1DFEAC05" w14:paraId="48C345FD" w14:textId="30150662">
      <w:pPr>
        <w:pStyle w:val="Normal"/>
      </w:pPr>
      <w:r w:rsidR="1DFEAC05">
        <w:drawing>
          <wp:inline wp14:editId="7B2C4D9D" wp14:anchorId="6C4B92EC">
            <wp:extent cx="4867275" cy="3848100"/>
            <wp:effectExtent l="0" t="0" r="0" b="0"/>
            <wp:docPr id="658988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988127" name="Picture 658988127"/>
                    <pic:cNvPicPr/>
                  </pic:nvPicPr>
                  <pic:blipFill>
                    <a:blip xmlns:r="http://schemas.openxmlformats.org/officeDocument/2006/relationships" r:embed="rId715518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EAC05" w:rsidP="54AB5483" w:rsidRDefault="1DFEAC05" w14:paraId="0BD61CEE" w14:textId="14B3D962">
      <w:pPr>
        <w:pStyle w:val="Normal"/>
      </w:pPr>
      <w:r w:rsidR="1DFEAC05">
        <w:rPr/>
        <w:t>Validar instalación</w:t>
      </w:r>
    </w:p>
    <w:p w:rsidR="1DFEAC05" w:rsidP="54AB5483" w:rsidRDefault="1DFEAC05" w14:paraId="799E6E61" w14:textId="0C6220FC">
      <w:pPr>
        <w:pStyle w:val="Normal"/>
      </w:pPr>
      <w:r w:rsidR="1DFEAC05">
        <w:drawing>
          <wp:inline wp14:editId="10DC632D" wp14:anchorId="35F08798">
            <wp:extent cx="5400675" cy="2085975"/>
            <wp:effectExtent l="0" t="0" r="0" b="0"/>
            <wp:docPr id="301100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1100791" name="Picture 301100791"/>
                    <pic:cNvPicPr/>
                  </pic:nvPicPr>
                  <pic:blipFill>
                    <a:blip xmlns:r="http://schemas.openxmlformats.org/officeDocument/2006/relationships" r:embed="rId260370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EAC05" w:rsidP="54AB5483" w:rsidRDefault="1DFEAC05" w14:paraId="647683AD" w14:textId="3189E84F">
      <w:pPr>
        <w:pStyle w:val="Normal"/>
      </w:pPr>
      <w:r w:rsidR="1DFEAC05">
        <w:rPr/>
        <w:t>Instalar Packer</w:t>
      </w:r>
    </w:p>
    <w:p w:rsidR="1DFEAC05" w:rsidP="54AB5483" w:rsidRDefault="1DFEAC05" w14:paraId="395338F7" w14:textId="4D95E244">
      <w:pPr>
        <w:pStyle w:val="Normal"/>
      </w:pPr>
      <w:r w:rsidR="1DFEAC05">
        <w:drawing>
          <wp:inline wp14:editId="206A9CDF" wp14:anchorId="77AFA5AF">
            <wp:extent cx="5400675" cy="2076450"/>
            <wp:effectExtent l="0" t="0" r="0" b="0"/>
            <wp:docPr id="3487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87495" name="Picture 3487495"/>
                    <pic:cNvPicPr/>
                  </pic:nvPicPr>
                  <pic:blipFill>
                    <a:blip xmlns:r="http://schemas.openxmlformats.org/officeDocument/2006/relationships" r:embed="rId1553052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EAC05" w:rsidP="54AB5483" w:rsidRDefault="1DFEAC05" w14:paraId="7D0D1F5B" w14:textId="5C5B9FEC">
      <w:pPr>
        <w:pStyle w:val="Normal"/>
      </w:pPr>
      <w:r w:rsidR="1DFEAC05">
        <w:rPr/>
        <w:t xml:space="preserve">Validar </w:t>
      </w:r>
      <w:r w:rsidR="1DFEAC05">
        <w:rPr/>
        <w:t>Instalación</w:t>
      </w:r>
      <w:r w:rsidR="1DFEAC05">
        <w:rPr/>
        <w:t xml:space="preserve"> Packer</w:t>
      </w:r>
    </w:p>
    <w:p w:rsidR="1DFEAC05" w:rsidP="54AB5483" w:rsidRDefault="1DFEAC05" w14:paraId="1D31AFDF" w14:textId="59C88E48">
      <w:pPr>
        <w:pStyle w:val="Normal"/>
      </w:pPr>
      <w:r w:rsidR="1DFEAC05">
        <w:drawing>
          <wp:inline wp14:editId="6D199CFE" wp14:anchorId="53AB800F">
            <wp:extent cx="5400675" cy="1171575"/>
            <wp:effectExtent l="0" t="0" r="0" b="0"/>
            <wp:docPr id="1352987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2987720" name="Picture 1352987720"/>
                    <pic:cNvPicPr/>
                  </pic:nvPicPr>
                  <pic:blipFill>
                    <a:blip xmlns:r="http://schemas.openxmlformats.org/officeDocument/2006/relationships" r:embed="rId456292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D8B3C" w:rsidP="54AB5483" w:rsidRDefault="122D8B3C" w14:paraId="312FF030" w14:textId="25C93162">
      <w:pPr>
        <w:pStyle w:val="Normal"/>
      </w:pPr>
      <w:r w:rsidR="122D8B3C">
        <w:rPr/>
        <w:t>Configurar AWS CLI</w:t>
      </w:r>
    </w:p>
    <w:p w:rsidR="122D8B3C" w:rsidP="54AB5483" w:rsidRDefault="122D8B3C" w14:paraId="7950EB41" w14:textId="2DD6AC82">
      <w:pPr>
        <w:pStyle w:val="Normal"/>
      </w:pPr>
      <w:r w:rsidR="122D8B3C">
        <w:rPr/>
        <w:t>Para esto, deber de tener configurado un Usuario con Permisos dentro del AIM</w:t>
      </w:r>
    </w:p>
    <w:p w:rsidR="1ECAF2FA" w:rsidP="54AB5483" w:rsidRDefault="1ECAF2FA" w14:paraId="6212DFFA" w14:textId="6348928A">
      <w:pPr>
        <w:pStyle w:val="Normal"/>
      </w:pPr>
      <w:r w:rsidR="1ECAF2FA">
        <w:drawing>
          <wp:inline wp14:editId="4C86B56A" wp14:anchorId="6F7A74A7">
            <wp:extent cx="5400675" cy="2743200"/>
            <wp:effectExtent l="0" t="0" r="0" b="0"/>
            <wp:docPr id="426642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642826" name="Picture 426642826"/>
                    <pic:cNvPicPr/>
                  </pic:nvPicPr>
                  <pic:blipFill>
                    <a:blip xmlns:r="http://schemas.openxmlformats.org/officeDocument/2006/relationships" r:embed="rId1920441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AF2FA" w:rsidP="54AB5483" w:rsidRDefault="1ECAF2FA" w14:paraId="409A8520" w14:textId="73DCC658">
      <w:pPr>
        <w:pStyle w:val="Normal"/>
      </w:pPr>
      <w:r w:rsidR="1ECAF2FA">
        <w:rPr/>
        <w:t>Si no se tiene ningún usuario, se debe de crear- Una vez creado deben ingresar al usuario -&gt; Credenciales de Seguridad</w:t>
      </w:r>
      <w:r w:rsidR="2C859275">
        <w:rPr/>
        <w:t xml:space="preserve"> -&gt; Crear clave de acceso</w:t>
      </w:r>
    </w:p>
    <w:p w:rsidR="2C859275" w:rsidP="54AB5483" w:rsidRDefault="2C859275" w14:paraId="63DB84CD" w14:textId="34BF812B">
      <w:pPr>
        <w:pStyle w:val="Normal"/>
      </w:pPr>
      <w:r w:rsidR="2C859275">
        <w:drawing>
          <wp:inline wp14:editId="2FE5638E" wp14:anchorId="6566D3B8">
            <wp:extent cx="5400675" cy="2714625"/>
            <wp:effectExtent l="0" t="0" r="0" b="0"/>
            <wp:docPr id="1415127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127315" name="Picture 1415127315"/>
                    <pic:cNvPicPr/>
                  </pic:nvPicPr>
                  <pic:blipFill>
                    <a:blip xmlns:r="http://schemas.openxmlformats.org/officeDocument/2006/relationships" r:embed="rId1282852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859275" w:rsidP="54AB5483" w:rsidRDefault="2C859275" w14:paraId="0A5DAE1E" w14:textId="390A2FB8">
      <w:pPr>
        <w:pStyle w:val="Normal"/>
      </w:pPr>
      <w:r w:rsidR="2C859275">
        <w:rPr/>
        <w:t>Dentro, del menú se deberá de seleccionar el tipo de uso para la clave de acceso (uso desde consola), se deberá dar una pequeña descripción del uso que se le dará a esa clave</w:t>
      </w:r>
      <w:r w:rsidR="0C3C6F0C">
        <w:rPr/>
        <w:t>, y por último nos arrojará dos valores. El primero es el AWS Access Key I</w:t>
      </w:r>
      <w:r w:rsidR="37177C49">
        <w:rPr/>
        <w:t xml:space="preserve">D (rojo), el segundo valor es el AWS </w:t>
      </w:r>
      <w:r w:rsidR="37177C49">
        <w:rPr/>
        <w:t>Secret</w:t>
      </w:r>
      <w:r w:rsidR="37177C49">
        <w:rPr/>
        <w:t xml:space="preserve"> Access Key (Verde). Guardamos los dos valores.</w:t>
      </w:r>
    </w:p>
    <w:p w:rsidR="1ECAF2FA" w:rsidP="54AB5483" w:rsidRDefault="1ECAF2FA" w14:paraId="0448B979" w14:textId="5DAD9BD3">
      <w:pPr>
        <w:pStyle w:val="Normal"/>
      </w:pPr>
      <w:r w:rsidR="1ECAF2FA">
        <w:drawing>
          <wp:inline wp14:editId="140672BA" wp14:anchorId="1EE4921A">
            <wp:extent cx="5400675" cy="1905000"/>
            <wp:effectExtent l="0" t="0" r="0" b="0"/>
            <wp:docPr id="1820452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452541" name="Picture 1820452541"/>
                    <pic:cNvPicPr/>
                  </pic:nvPicPr>
                  <pic:blipFill>
                    <a:blip xmlns:r="http://schemas.openxmlformats.org/officeDocument/2006/relationships" r:embed="rId324814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E2B16" w:rsidP="54AB5483" w:rsidRDefault="254E2B16" w14:paraId="458AA477" w14:textId="2A5655AD">
      <w:pPr>
        <w:pStyle w:val="Normal"/>
      </w:pPr>
      <w:r w:rsidR="254E2B16">
        <w:rPr/>
        <w:t xml:space="preserve">Por último, necesitamos saber la región de nuestra cuenta, la cual aparece en la pantalla de HOME </w:t>
      </w:r>
    </w:p>
    <w:p w:rsidR="614512C6" w:rsidP="54AB5483" w:rsidRDefault="614512C6" w14:paraId="7A822478" w14:textId="6CAA6C7A">
      <w:pPr>
        <w:pStyle w:val="Normal"/>
      </w:pPr>
      <w:r w:rsidR="614512C6">
        <w:drawing>
          <wp:inline wp14:editId="6409EEAD" wp14:anchorId="65734417">
            <wp:extent cx="5400675" cy="1876425"/>
            <wp:effectExtent l="0" t="0" r="0" b="0"/>
            <wp:docPr id="1295225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225696" name="Picture 1295225696"/>
                    <pic:cNvPicPr/>
                  </pic:nvPicPr>
                  <pic:blipFill>
                    <a:blip xmlns:r="http://schemas.openxmlformats.org/officeDocument/2006/relationships" r:embed="rId1829660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512C6" w:rsidP="54AB5483" w:rsidRDefault="614512C6" w14:paraId="64BA68D9" w14:textId="13C89EBD">
      <w:pPr>
        <w:pStyle w:val="Normal"/>
      </w:pPr>
      <w:r w:rsidR="614512C6">
        <w:rPr/>
        <w:t xml:space="preserve">Con esos 3 datos podemos configurar la AWS CLI ingresando a powershell e ingresando el comando </w:t>
      </w:r>
      <w:r w:rsidR="614512C6">
        <w:rPr/>
        <w:t>aws</w:t>
      </w:r>
      <w:r w:rsidR="614512C6">
        <w:rPr/>
        <w:t xml:space="preserve"> configure, el cual nos soli</w:t>
      </w:r>
      <w:r w:rsidR="76827882">
        <w:rPr/>
        <w:t>citará 4 datos</w:t>
      </w:r>
    </w:p>
    <w:p w:rsidR="1F91D635" w:rsidP="54AB5483" w:rsidRDefault="1F91D635" w14:paraId="6339366E" w14:textId="5B4E2C74">
      <w:pPr>
        <w:pStyle w:val="Normal"/>
      </w:pPr>
      <w:r w:rsidR="1F91D635">
        <w:drawing>
          <wp:inline wp14:editId="7D1AFA30" wp14:anchorId="4F00B934">
            <wp:extent cx="5400675" cy="2247900"/>
            <wp:effectExtent l="0" t="0" r="0" b="0"/>
            <wp:docPr id="1969094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94443" name="Picture 1969094443"/>
                    <pic:cNvPicPr/>
                  </pic:nvPicPr>
                  <pic:blipFill>
                    <a:blip xmlns:r="http://schemas.openxmlformats.org/officeDocument/2006/relationships" r:embed="rId2013285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1D635" w:rsidP="54AB5483" w:rsidRDefault="1F91D635" w14:paraId="4BB1BA97" w14:textId="0649D2CF">
      <w:pPr>
        <w:pStyle w:val="Normal"/>
      </w:pPr>
      <w:r w:rsidR="1F91D635">
        <w:rPr/>
        <w:t xml:space="preserve">Al ingresar los cuatro valores, para validar si la configuración fue correcta, ejecutar el comando </w:t>
      </w:r>
      <w:r w:rsidR="1F91D635">
        <w:rPr/>
        <w:t>aws</w:t>
      </w:r>
      <w:r w:rsidR="1F91D635">
        <w:rPr/>
        <w:t xml:space="preserve"> </w:t>
      </w:r>
      <w:r w:rsidR="1F91D635">
        <w:rPr/>
        <w:t>sts</w:t>
      </w:r>
      <w:r w:rsidR="1F91D635">
        <w:rPr/>
        <w:t xml:space="preserve"> </w:t>
      </w:r>
      <w:r w:rsidR="1F91D635">
        <w:rPr/>
        <w:t>get-calller-identity</w:t>
      </w:r>
      <w:r w:rsidR="0C041C2A">
        <w:rPr/>
        <w:t>, si todo está bien, mostrará una respuesta en formato json</w:t>
      </w:r>
    </w:p>
    <w:p w:rsidR="0C041C2A" w:rsidP="54AB5483" w:rsidRDefault="0C041C2A" w14:paraId="39D1FD84" w14:textId="27BD7EB5">
      <w:pPr>
        <w:pStyle w:val="Normal"/>
      </w:pPr>
      <w:r w:rsidR="0C041C2A">
        <w:drawing>
          <wp:inline wp14:editId="2F52CED4" wp14:anchorId="6CBB737F">
            <wp:extent cx="5400675" cy="1581150"/>
            <wp:effectExtent l="0" t="0" r="0" b="0"/>
            <wp:docPr id="2146887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887325" name="Picture 2146887325"/>
                    <pic:cNvPicPr/>
                  </pic:nvPicPr>
                  <pic:blipFill>
                    <a:blip xmlns:r="http://schemas.openxmlformats.org/officeDocument/2006/relationships" r:embed="rId2074178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3C5DD" w:rsidP="54AB5483" w:rsidRDefault="1593C5DD" w14:paraId="20AE1B21" w14:textId="090CF334">
      <w:pPr>
        <w:pStyle w:val="Normal"/>
      </w:pPr>
      <w:r w:rsidR="1593C5DD">
        <w:rPr/>
        <w:t>Validar Packer, inicializarlo y realizar build</w:t>
      </w:r>
    </w:p>
    <w:p w:rsidR="1593C5DD" w:rsidP="54AB5483" w:rsidRDefault="1593C5DD" w14:paraId="14119737" w14:textId="21F5F79B">
      <w:pPr>
        <w:pStyle w:val="Normal"/>
      </w:pPr>
      <w:r w:rsidR="1593C5DD">
        <w:drawing>
          <wp:inline wp14:editId="47D5EFE1" wp14:anchorId="7CEE9FC4">
            <wp:extent cx="5400675" cy="2971800"/>
            <wp:effectExtent l="0" t="0" r="0" b="0"/>
            <wp:docPr id="44177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77491" name="Picture 44177491"/>
                    <pic:cNvPicPr/>
                  </pic:nvPicPr>
                  <pic:blipFill>
                    <a:blip xmlns:r="http://schemas.openxmlformats.org/officeDocument/2006/relationships" r:embed="rId789672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93C5DD" w:rsidP="54AB5483" w:rsidRDefault="1593C5DD" w14:paraId="60F6557A" w14:textId="171044A5">
      <w:pPr>
        <w:pStyle w:val="Normal"/>
      </w:pPr>
      <w:r w:rsidR="1593C5DD">
        <w:rPr/>
        <w:t xml:space="preserve">Si el resultado es correcto, deberá mostrar al final: </w:t>
      </w:r>
      <w:r w:rsidR="1593C5DD">
        <w:rPr/>
        <w:t>build-node-nginx-aws.amazon-ebs.node_nginx</w:t>
      </w:r>
      <w:r w:rsidR="1593C5DD">
        <w:rPr/>
        <w:t xml:space="preserve">: </w:t>
      </w:r>
      <w:r w:rsidR="1593C5DD">
        <w:rPr/>
        <w:t>AMIs</w:t>
      </w:r>
      <w:r w:rsidR="1593C5DD">
        <w:rPr/>
        <w:t xml:space="preserve"> </w:t>
      </w:r>
      <w:r w:rsidR="1593C5DD">
        <w:rPr/>
        <w:t>were</w:t>
      </w:r>
      <w:r w:rsidR="1593C5DD">
        <w:rPr/>
        <w:t xml:space="preserve"> created</w:t>
      </w:r>
    </w:p>
    <w:p w:rsidR="1593C5DD" w:rsidP="54AB5483" w:rsidRDefault="1593C5DD" w14:paraId="3A0D00D3" w14:textId="79B39C71">
      <w:pPr>
        <w:pStyle w:val="Normal"/>
      </w:pPr>
      <w:r w:rsidR="1593C5DD">
        <w:drawing>
          <wp:inline wp14:editId="378888A3" wp14:anchorId="48330DDC">
            <wp:extent cx="5400675" cy="3057525"/>
            <wp:effectExtent l="0" t="0" r="0" b="0"/>
            <wp:docPr id="93781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81892" name="Picture 93781892"/>
                    <pic:cNvPicPr/>
                  </pic:nvPicPr>
                  <pic:blipFill>
                    <a:blip xmlns:r="http://schemas.openxmlformats.org/officeDocument/2006/relationships" r:embed="rId1474374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03DF26" w:rsidP="54AB5483" w:rsidRDefault="2E03DF26" w14:paraId="24515205" w14:textId="6113CDC3">
      <w:pPr>
        <w:pStyle w:val="Normal"/>
      </w:pPr>
      <w:r w:rsidR="2E03DF26">
        <w:rPr/>
        <w:t>Entrar a consola EC2 -&gt; AMI</w:t>
      </w:r>
    </w:p>
    <w:p w:rsidR="2E03DF26" w:rsidP="54AB5483" w:rsidRDefault="2E03DF26" w14:paraId="1E6BDF6B" w14:textId="44B87346">
      <w:pPr>
        <w:pStyle w:val="Normal"/>
      </w:pPr>
      <w:r w:rsidR="2E03DF26">
        <w:rPr/>
        <w:t>Se deberá ver la instancia creada:</w:t>
      </w:r>
    </w:p>
    <w:p w:rsidR="4FE72BED" w:rsidP="54AB5483" w:rsidRDefault="4FE72BED" w14:paraId="54BCB15B" w14:textId="0C7E504C">
      <w:pPr>
        <w:pStyle w:val="Normal"/>
      </w:pPr>
      <w:r w:rsidR="4FE72BED">
        <w:drawing>
          <wp:inline wp14:editId="004CD984" wp14:anchorId="0EE95A2A">
            <wp:extent cx="5400675" cy="1609725"/>
            <wp:effectExtent l="0" t="0" r="0" b="0"/>
            <wp:docPr id="56114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14837" name="Picture 56114837"/>
                    <pic:cNvPicPr/>
                  </pic:nvPicPr>
                  <pic:blipFill>
                    <a:blip xmlns:r="http://schemas.openxmlformats.org/officeDocument/2006/relationships" r:embed="rId1413936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E72BED" w:rsidP="54AB5483" w:rsidRDefault="4FE72BED" w14:paraId="246EBEFC" w14:textId="5083CDA8">
      <w:pPr>
        <w:pStyle w:val="Normal"/>
      </w:pPr>
      <w:r w:rsidR="4FE72BED">
        <w:rPr/>
        <w:t>Seleccionar la AMI creada y dar clic sobre Lanzar Instancia a partir de una AMI</w:t>
      </w:r>
      <w:r w:rsidR="299DDD80">
        <w:rPr/>
        <w:t>.</w:t>
      </w:r>
    </w:p>
    <w:p w:rsidR="299DDD80" w:rsidP="54AB5483" w:rsidRDefault="299DDD80" w14:paraId="2740F1D1" w14:textId="14B2C7B8">
      <w:pPr>
        <w:pStyle w:val="Normal"/>
      </w:pPr>
      <w:r w:rsidR="299DDD80">
        <w:rPr/>
        <w:t>Se deberá llenar Nombre</w:t>
      </w:r>
      <w:r w:rsidR="0C428FCB">
        <w:rPr/>
        <w:t xml:space="preserve">, </w:t>
      </w:r>
      <w:r w:rsidR="299DDD80">
        <w:rPr/>
        <w:t>seleccionar el Tipo de instancia</w:t>
      </w:r>
      <w:r w:rsidR="4867B51C">
        <w:rPr/>
        <w:t>, Generar Par de Claves</w:t>
      </w:r>
      <w:r w:rsidR="644590E0">
        <w:rPr/>
        <w:t xml:space="preserve"> y lanzamos intancia</w:t>
      </w:r>
    </w:p>
    <w:p w:rsidR="299DDD80" w:rsidP="54AB5483" w:rsidRDefault="299DDD80" w14:paraId="57FE68B9" w14:textId="138475AD">
      <w:pPr>
        <w:pStyle w:val="Normal"/>
      </w:pPr>
      <w:r w:rsidR="299DDD80">
        <w:drawing>
          <wp:inline wp14:editId="11A1AFB1" wp14:anchorId="6617D287">
            <wp:extent cx="5400675" cy="2390775"/>
            <wp:effectExtent l="0" t="0" r="0" b="0"/>
            <wp:docPr id="54312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125244" name="Picture 543125244"/>
                    <pic:cNvPicPr/>
                  </pic:nvPicPr>
                  <pic:blipFill>
                    <a:blip xmlns:r="http://schemas.openxmlformats.org/officeDocument/2006/relationships" r:embed="rId1171576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DD54D" w:rsidP="54AB5483" w:rsidRDefault="23FDD54D" w14:paraId="5224EA28" w14:textId="4990A512">
      <w:pPr>
        <w:pStyle w:val="Normal"/>
      </w:pPr>
      <w:r w:rsidR="23FDD54D">
        <w:rPr/>
        <w:t>Si se generó correctamente, mostrará aviso de “Lanzamiento de instancia correcto”</w:t>
      </w:r>
    </w:p>
    <w:p w:rsidR="23FDD54D" w:rsidP="54AB5483" w:rsidRDefault="23FDD54D" w14:paraId="43261DF2" w14:textId="69B5BB35">
      <w:pPr>
        <w:pStyle w:val="Normal"/>
      </w:pPr>
      <w:r w:rsidR="23FDD54D">
        <w:drawing>
          <wp:inline wp14:editId="7BE41623" wp14:anchorId="4BD79F82">
            <wp:extent cx="5400675" cy="2038350"/>
            <wp:effectExtent l="0" t="0" r="0" b="0"/>
            <wp:docPr id="879339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339813" name="Picture 879339813"/>
                    <pic:cNvPicPr/>
                  </pic:nvPicPr>
                  <pic:blipFill>
                    <a:blip xmlns:r="http://schemas.openxmlformats.org/officeDocument/2006/relationships" r:embed="rId1983438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FDD54D" w:rsidP="54AB5483" w:rsidRDefault="23FDD54D" w14:paraId="15A4EAE2" w14:textId="5C5BD42A">
      <w:pPr>
        <w:pStyle w:val="Normal"/>
      </w:pPr>
      <w:r w:rsidR="23FDD54D">
        <w:rPr/>
        <w:t>También se puede validar desde la sección de Instancias</w:t>
      </w:r>
    </w:p>
    <w:p w:rsidR="23FDD54D" w:rsidP="54AB5483" w:rsidRDefault="23FDD54D" w14:paraId="26D0710D" w14:textId="2415384B">
      <w:pPr>
        <w:pStyle w:val="Normal"/>
      </w:pPr>
      <w:r w:rsidR="23FDD54D">
        <w:drawing>
          <wp:inline wp14:editId="3F3D3516" wp14:anchorId="67ED13EC">
            <wp:extent cx="5400675" cy="1428750"/>
            <wp:effectExtent l="0" t="0" r="0" b="0"/>
            <wp:docPr id="465623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623741" name="Picture 465623741"/>
                    <pic:cNvPicPr/>
                  </pic:nvPicPr>
                  <pic:blipFill>
                    <a:blip xmlns:r="http://schemas.openxmlformats.org/officeDocument/2006/relationships" r:embed="rId1544476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F79F9" w:rsidP="54AB5483" w:rsidRDefault="671F79F9" w14:paraId="0EDEF2C7" w14:textId="15675AE2">
      <w:pPr>
        <w:pStyle w:val="Normal"/>
      </w:pPr>
      <w:r w:rsidR="671F79F9">
        <w:rPr/>
        <w:t xml:space="preserve">En la instancia generada, buscamos la IP en la cual se alojó y la abrimos en el navegador con formado </w:t>
      </w:r>
      <w:hyperlink r:id="Rcbae2e39968e484b">
        <w:r w:rsidRPr="54AB5483" w:rsidR="671F79F9">
          <w:rPr>
            <w:rStyle w:val="Hyperlink"/>
          </w:rPr>
          <w:t>http://IP_PUBLICA_INSTANCIA</w:t>
        </w:r>
      </w:hyperlink>
      <w:r w:rsidR="671F79F9">
        <w:rPr/>
        <w:t xml:space="preserve">, mostrará un mensaje si el </w:t>
      </w:r>
      <w:r w:rsidR="671F79F9">
        <w:rPr/>
        <w:t>despl</w:t>
      </w:r>
      <w:r w:rsidR="163EDC6F">
        <w:rPr/>
        <w:t>iegue</w:t>
      </w:r>
      <w:r w:rsidR="163EDC6F">
        <w:rPr/>
        <w:t xml:space="preserve"> fue exitoso.</w:t>
      </w:r>
    </w:p>
    <w:p w:rsidR="163EDC6F" w:rsidP="54AB5483" w:rsidRDefault="163EDC6F" w14:paraId="1F5611D4" w14:textId="0E7E885B">
      <w:pPr>
        <w:pStyle w:val="Normal"/>
      </w:pPr>
      <w:r w:rsidR="163EDC6F">
        <w:drawing>
          <wp:inline wp14:editId="1944A647" wp14:anchorId="617E6B13">
            <wp:extent cx="5400675" cy="2800350"/>
            <wp:effectExtent l="0" t="0" r="0" b="0"/>
            <wp:docPr id="353601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601988" name="Picture 353601988"/>
                    <pic:cNvPicPr/>
                  </pic:nvPicPr>
                  <pic:blipFill>
                    <a:blip xmlns:r="http://schemas.openxmlformats.org/officeDocument/2006/relationships" r:embed="rId2136482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5857F" w:rsidP="54AB5483" w:rsidRDefault="6DB5857F" w14:paraId="1D7EBBF5" w14:textId="4AB35029">
      <w:pPr>
        <w:pStyle w:val="Normal"/>
      </w:pPr>
      <w:r w:rsidR="6DB5857F">
        <w:rPr/>
        <w:t xml:space="preserve">Se intenta ejecutar el comando de </w:t>
      </w:r>
      <w:r w:rsidR="6DB5857F">
        <w:rPr/>
        <w:t>deploy_aws</w:t>
      </w:r>
      <w:r w:rsidR="6DB5857F">
        <w:rPr/>
        <w:t xml:space="preserve"> desde </w:t>
      </w:r>
      <w:r w:rsidR="70834827">
        <w:rPr/>
        <w:t xml:space="preserve">powershell, sin </w:t>
      </w:r>
      <w:r w:rsidR="70834827">
        <w:rPr/>
        <w:t>embargo,</w:t>
      </w:r>
      <w:r w:rsidR="70834827">
        <w:rPr/>
        <w:t xml:space="preserve"> marca error:</w:t>
      </w:r>
    </w:p>
    <w:p w:rsidR="70834827" w:rsidP="54AB5483" w:rsidRDefault="70834827" w14:paraId="7815B7AA" w14:textId="3C66E0E7">
      <w:pPr>
        <w:pStyle w:val="Normal"/>
      </w:pPr>
      <w:r w:rsidR="70834827">
        <w:drawing>
          <wp:inline wp14:editId="3E4D99B5" wp14:anchorId="3087466E">
            <wp:extent cx="5400675" cy="1628775"/>
            <wp:effectExtent l="0" t="0" r="0" b="0"/>
            <wp:docPr id="1462286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2286198" name="Picture 1462286198"/>
                    <pic:cNvPicPr/>
                  </pic:nvPicPr>
                  <pic:blipFill>
                    <a:blip xmlns:r="http://schemas.openxmlformats.org/officeDocument/2006/relationships" r:embed="rId657855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34827" w:rsidP="54AB5483" w:rsidRDefault="70834827" w14:paraId="23791E5E" w14:textId="2005106D">
      <w:pPr>
        <w:pStyle w:val="Normal"/>
      </w:pPr>
      <w:r w:rsidR="70834827">
        <w:rPr/>
        <w:t xml:space="preserve">Esto se debe a que powershell no permite ejecutar archivos directamente dentro de un pipeline. Se procede a ejecutar el comando desde </w:t>
      </w:r>
      <w:r w:rsidR="70834827">
        <w:rPr/>
        <w:t>git</w:t>
      </w:r>
      <w:r w:rsidR="70834827">
        <w:rPr/>
        <w:t xml:space="preserve"> bash</w:t>
      </w:r>
      <w:r w:rsidR="5ED3BC62">
        <w:rPr/>
        <w:t xml:space="preserve"> </w:t>
      </w:r>
    </w:p>
    <w:p w:rsidR="5ED3BC62" w:rsidP="54AB5483" w:rsidRDefault="5ED3BC62" w14:paraId="6CF49605" w14:textId="3ADE19BF">
      <w:pPr>
        <w:pStyle w:val="Normal"/>
        <w:spacing w:before="240" w:beforeAutospacing="off" w:after="240" w:afterAutospacing="off"/>
      </w:pPr>
      <w:r w:rsidR="5ED3BC62">
        <w:rPr/>
        <w:t>“</w:t>
      </w:r>
      <w:r w:rsidRPr="54AB5483" w:rsidR="5ED3BC6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./deploy_aws.sh | </w:t>
      </w:r>
      <w:r w:rsidRPr="54AB5483" w:rsidR="5ED3BC62">
        <w:rPr>
          <w:rFonts w:ascii="Aptos" w:hAnsi="Aptos" w:eastAsia="Aptos" w:cs="Aptos"/>
          <w:noProof w:val="0"/>
          <w:sz w:val="24"/>
          <w:szCs w:val="24"/>
          <w:lang w:val="es-MX"/>
        </w:rPr>
        <w:t>tee</w:t>
      </w:r>
      <w:r w:rsidRPr="54AB5483" w:rsidR="5ED3BC62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logs/deploy_aws.log”</w:t>
      </w:r>
    </w:p>
    <w:p w:rsidR="7E460F7B" w:rsidP="54AB5483" w:rsidRDefault="7E460F7B" w14:paraId="3A2D323B" w14:textId="13F3424A">
      <w:pPr>
        <w:pStyle w:val="Normal"/>
      </w:pPr>
      <w:r w:rsidR="7E460F7B">
        <w:drawing>
          <wp:inline wp14:editId="27D75410" wp14:anchorId="25A5F446">
            <wp:extent cx="5400675" cy="3486150"/>
            <wp:effectExtent l="0" t="0" r="0" b="0"/>
            <wp:docPr id="1434065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065013" name="Picture 1434065013"/>
                    <pic:cNvPicPr/>
                  </pic:nvPicPr>
                  <pic:blipFill>
                    <a:blip xmlns:r="http://schemas.openxmlformats.org/officeDocument/2006/relationships" r:embed="rId1988612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460F7B" w:rsidP="54AB5483" w:rsidRDefault="7E460F7B" w14:paraId="446AE977" w14:textId="221A2CA5">
      <w:pPr>
        <w:pStyle w:val="Normal"/>
      </w:pPr>
      <w:r w:rsidR="7E460F7B">
        <w:rPr/>
        <w:t xml:space="preserve">Al finalizar, se verá el mensaje de </w:t>
      </w:r>
      <w:r w:rsidR="7E460F7B">
        <w:rPr/>
        <w:t>deploy</w:t>
      </w:r>
      <w:r w:rsidR="7E460F7B">
        <w:rPr/>
        <w:t xml:space="preserve"> </w:t>
      </w:r>
      <w:r w:rsidR="7E32A75B">
        <w:rPr/>
        <w:t>predefinido en el archivo deploy_aws.sh</w:t>
      </w:r>
    </w:p>
    <w:p w:rsidR="7E460F7B" w:rsidP="54AB5483" w:rsidRDefault="7E460F7B" w14:paraId="2A74E052" w14:textId="01B6AB92">
      <w:pPr>
        <w:pStyle w:val="Normal"/>
      </w:pPr>
      <w:r w:rsidR="7E460F7B">
        <w:drawing>
          <wp:inline wp14:editId="65AAD691" wp14:anchorId="137538D4">
            <wp:extent cx="5400675" cy="3457575"/>
            <wp:effectExtent l="0" t="0" r="0" b="0"/>
            <wp:docPr id="1214663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4663471" name="Picture 1214663471"/>
                    <pic:cNvPicPr/>
                  </pic:nvPicPr>
                  <pic:blipFill>
                    <a:blip xmlns:r="http://schemas.openxmlformats.org/officeDocument/2006/relationships" r:embed="rId1280835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338EB" w:rsidP="54AB5483" w:rsidRDefault="69A338EB" w14:paraId="1D375EAD" w14:textId="68223D49">
      <w:pPr>
        <w:pStyle w:val="Normal"/>
      </w:pPr>
      <w:r w:rsidR="69A338EB">
        <w:rPr/>
        <w:t>Validar en EC2 la nueva instancia generada</w:t>
      </w:r>
    </w:p>
    <w:p w:rsidR="69A338EB" w:rsidP="54AB5483" w:rsidRDefault="69A338EB" w14:paraId="44082BDD" w14:textId="2B01764F">
      <w:pPr>
        <w:pStyle w:val="Normal"/>
      </w:pPr>
      <w:r w:rsidR="69A338EB">
        <w:drawing>
          <wp:inline wp14:editId="14E43075" wp14:anchorId="32DD96EF">
            <wp:extent cx="5400675" cy="1123950"/>
            <wp:effectExtent l="0" t="0" r="0" b="0"/>
            <wp:docPr id="336619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6619628" name="Picture 336619628"/>
                    <pic:cNvPicPr/>
                  </pic:nvPicPr>
                  <pic:blipFill>
                    <a:blip xmlns:r="http://schemas.openxmlformats.org/officeDocument/2006/relationships" r:embed="rId552362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15A45CD"/>
    <w:rsid w:val="04EBB76F"/>
    <w:rsid w:val="080B7285"/>
    <w:rsid w:val="0A54573E"/>
    <w:rsid w:val="0A74988A"/>
    <w:rsid w:val="0B21C126"/>
    <w:rsid w:val="0BC66ED9"/>
    <w:rsid w:val="0C041C2A"/>
    <w:rsid w:val="0C3C6F0C"/>
    <w:rsid w:val="0C428FCB"/>
    <w:rsid w:val="0CF7FB9C"/>
    <w:rsid w:val="122D8B3C"/>
    <w:rsid w:val="1593C5DD"/>
    <w:rsid w:val="163EDC6F"/>
    <w:rsid w:val="1642E278"/>
    <w:rsid w:val="196B836E"/>
    <w:rsid w:val="1DFEAC05"/>
    <w:rsid w:val="1E710581"/>
    <w:rsid w:val="1ECAF2FA"/>
    <w:rsid w:val="1F91D635"/>
    <w:rsid w:val="203508EB"/>
    <w:rsid w:val="20D83CA3"/>
    <w:rsid w:val="23FDD54D"/>
    <w:rsid w:val="253E2464"/>
    <w:rsid w:val="25486A52"/>
    <w:rsid w:val="254E2B16"/>
    <w:rsid w:val="25B3C9E2"/>
    <w:rsid w:val="27851485"/>
    <w:rsid w:val="299DDD80"/>
    <w:rsid w:val="2B2ED4A6"/>
    <w:rsid w:val="2BE09228"/>
    <w:rsid w:val="2C859275"/>
    <w:rsid w:val="2E03DF26"/>
    <w:rsid w:val="352502B3"/>
    <w:rsid w:val="3688AF4E"/>
    <w:rsid w:val="37177C49"/>
    <w:rsid w:val="3982DD8B"/>
    <w:rsid w:val="3B7FA0E1"/>
    <w:rsid w:val="3EF7B0AC"/>
    <w:rsid w:val="3EFDB95E"/>
    <w:rsid w:val="3F3AA116"/>
    <w:rsid w:val="42BFB666"/>
    <w:rsid w:val="456BF3AE"/>
    <w:rsid w:val="4867B51C"/>
    <w:rsid w:val="4927B8E4"/>
    <w:rsid w:val="4B5B7F21"/>
    <w:rsid w:val="4BDF05AC"/>
    <w:rsid w:val="4D94AB51"/>
    <w:rsid w:val="4DEA1462"/>
    <w:rsid w:val="4E60F54E"/>
    <w:rsid w:val="4F21D87D"/>
    <w:rsid w:val="4F6AE5C3"/>
    <w:rsid w:val="4FE72BED"/>
    <w:rsid w:val="531B1A4B"/>
    <w:rsid w:val="54AB5483"/>
    <w:rsid w:val="554BA185"/>
    <w:rsid w:val="55C9A4E4"/>
    <w:rsid w:val="5E1F773A"/>
    <w:rsid w:val="5E988960"/>
    <w:rsid w:val="5ED3BC62"/>
    <w:rsid w:val="5EF1205C"/>
    <w:rsid w:val="60292349"/>
    <w:rsid w:val="614512C6"/>
    <w:rsid w:val="61C193F4"/>
    <w:rsid w:val="644590E0"/>
    <w:rsid w:val="64722662"/>
    <w:rsid w:val="671F79F9"/>
    <w:rsid w:val="69A338EB"/>
    <w:rsid w:val="6C13A503"/>
    <w:rsid w:val="6DB5857F"/>
    <w:rsid w:val="6DC60721"/>
    <w:rsid w:val="706A19FF"/>
    <w:rsid w:val="70834827"/>
    <w:rsid w:val="71990314"/>
    <w:rsid w:val="7346203C"/>
    <w:rsid w:val="766D0C9E"/>
    <w:rsid w:val="76827882"/>
    <w:rsid w:val="79D069B7"/>
    <w:rsid w:val="7B51F1A7"/>
    <w:rsid w:val="7E32A75B"/>
    <w:rsid w:val="7E460F7B"/>
    <w:rsid w:val="7FBC5F8F"/>
    <w:rsid w:val="7FDD8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83CA3"/>
  <w15:chartTrackingRefBased/>
  <w15:docId w15:val="{00C60BA6-968C-4D61-A6F3-AD83B280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character" w:styleId="Hyperlink">
    <w:uiPriority w:val="99"/>
    <w:name w:val="Hyperlink"/>
    <w:basedOn w:val="Fuentedeprrafopredeter"/>
    <w:unhideWhenUsed/>
    <w:rsid w:val="54AB54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715518334" /><Relationship Type="http://schemas.openxmlformats.org/officeDocument/2006/relationships/image" Target="/media/image2.png" Id="rId260370929" /><Relationship Type="http://schemas.openxmlformats.org/officeDocument/2006/relationships/image" Target="/media/image3.png" Id="rId1553052082" /><Relationship Type="http://schemas.openxmlformats.org/officeDocument/2006/relationships/image" Target="/media/image4.png" Id="rId456292589" /><Relationship Type="http://schemas.openxmlformats.org/officeDocument/2006/relationships/image" Target="/media/image5.png" Id="rId1920441972" /><Relationship Type="http://schemas.openxmlformats.org/officeDocument/2006/relationships/image" Target="/media/image6.png" Id="rId1282852361" /><Relationship Type="http://schemas.openxmlformats.org/officeDocument/2006/relationships/image" Target="/media/image7.png" Id="rId324814293" /><Relationship Type="http://schemas.openxmlformats.org/officeDocument/2006/relationships/image" Target="/media/image8.png" Id="rId1829660575" /><Relationship Type="http://schemas.openxmlformats.org/officeDocument/2006/relationships/image" Target="/media/image9.png" Id="rId2013285854" /><Relationship Type="http://schemas.openxmlformats.org/officeDocument/2006/relationships/image" Target="/media/imagea.png" Id="rId2074178856" /><Relationship Type="http://schemas.openxmlformats.org/officeDocument/2006/relationships/image" Target="/media/imageb.png" Id="rId789672900" /><Relationship Type="http://schemas.openxmlformats.org/officeDocument/2006/relationships/image" Target="/media/imagec.png" Id="rId1474374893" /><Relationship Type="http://schemas.openxmlformats.org/officeDocument/2006/relationships/image" Target="/media/imaged.png" Id="rId1413936145" /><Relationship Type="http://schemas.openxmlformats.org/officeDocument/2006/relationships/image" Target="/media/imagee.png" Id="rId1171576043" /><Relationship Type="http://schemas.openxmlformats.org/officeDocument/2006/relationships/image" Target="/media/imagef.png" Id="rId1983438751" /><Relationship Type="http://schemas.openxmlformats.org/officeDocument/2006/relationships/image" Target="/media/image10.png" Id="rId1544476896" /><Relationship Type="http://schemas.openxmlformats.org/officeDocument/2006/relationships/hyperlink" Target="http://IP_PUBLICA_INSTANCIA" TargetMode="External" Id="Rcbae2e39968e484b" /><Relationship Type="http://schemas.openxmlformats.org/officeDocument/2006/relationships/image" Target="/media/image11.png" Id="rId2136482149" /><Relationship Type="http://schemas.openxmlformats.org/officeDocument/2006/relationships/image" Target="/media/image12.png" Id="rId657855914" /><Relationship Type="http://schemas.openxmlformats.org/officeDocument/2006/relationships/image" Target="/media/image13.png" Id="rId1988612429" /><Relationship Type="http://schemas.openxmlformats.org/officeDocument/2006/relationships/image" Target="/media/image14.png" Id="rId1280835476" /><Relationship Type="http://schemas.openxmlformats.org/officeDocument/2006/relationships/image" Target="/media/image15.png" Id="rId55236245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Huerta Bustamante</dc:creator>
  <keywords/>
  <dc:description/>
  <lastModifiedBy>David Huerta Bustamante</lastModifiedBy>
  <revision>2</revision>
  <dcterms:created xsi:type="dcterms:W3CDTF">2025-11-23T22:50:43.7703900Z</dcterms:created>
  <dcterms:modified xsi:type="dcterms:W3CDTF">2025-11-24T01:20:34.4730582Z</dcterms:modified>
</coreProperties>
</file>