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0BA" w:rsidRDefault="008140BA" w:rsidP="008140BA">
      <w:pPr>
        <w:spacing w:after="0"/>
        <w:ind w:left="720"/>
        <w:jc w:val="center"/>
        <w:rPr>
          <w:rFonts w:ascii="Times New Roman" w:hAnsi="Times New Roman" w:cs="Times New Roman"/>
          <w:sz w:val="24"/>
          <w:szCs w:val="24"/>
        </w:rPr>
      </w:pPr>
      <w:r>
        <w:rPr>
          <w:rFonts w:ascii="Times New Roman" w:hAnsi="Times New Roman" w:cs="Times New Roman"/>
          <w:sz w:val="24"/>
          <w:szCs w:val="24"/>
          <w:u w:val="single"/>
        </w:rPr>
        <w:t>Guide to simulating frequency using ANSYS HFSS</w:t>
      </w:r>
    </w:p>
    <w:p w:rsidR="008140BA" w:rsidRDefault="008140BA" w:rsidP="008140BA">
      <w:pPr>
        <w:spacing w:after="0"/>
        <w:ind w:left="720"/>
        <w:jc w:val="center"/>
        <w:rPr>
          <w:rFonts w:ascii="Times New Roman" w:hAnsi="Times New Roman" w:cs="Times New Roman"/>
          <w:sz w:val="24"/>
          <w:szCs w:val="24"/>
        </w:rPr>
      </w:pPr>
    </w:p>
    <w:p w:rsidR="008140BA" w:rsidRDefault="008140BA"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Open ANSYS Electronics desktop.</w:t>
      </w:r>
    </w:p>
    <w:p w:rsidR="008140BA" w:rsidRPr="008140BA" w:rsidRDefault="008140BA" w:rsidP="008140BA">
      <w:pPr>
        <w:spacing w:after="0"/>
        <w:rPr>
          <w:rFonts w:ascii="Times New Roman" w:hAnsi="Times New Roman" w:cs="Times New Roman"/>
          <w:sz w:val="24"/>
          <w:szCs w:val="24"/>
        </w:rPr>
      </w:pPr>
    </w:p>
    <w:p w:rsidR="008140BA" w:rsidRDefault="008140BA"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Insert HFSS design.</w:t>
      </w:r>
    </w:p>
    <w:p w:rsidR="008140BA" w:rsidRPr="008140BA" w:rsidRDefault="008140BA" w:rsidP="008140BA">
      <w:pPr>
        <w:spacing w:after="0"/>
        <w:rPr>
          <w:rFonts w:ascii="Times New Roman" w:hAnsi="Times New Roman" w:cs="Times New Roman"/>
          <w:sz w:val="24"/>
          <w:szCs w:val="24"/>
        </w:rPr>
      </w:pPr>
    </w:p>
    <w:p w:rsidR="008140BA" w:rsidRDefault="00E24BB3"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Change the solution type: HFSS &gt; Solution Type &gt; </w:t>
      </w:r>
      <w:proofErr w:type="spellStart"/>
      <w:r>
        <w:rPr>
          <w:rFonts w:ascii="Times New Roman" w:hAnsi="Times New Roman" w:cs="Times New Roman"/>
          <w:sz w:val="24"/>
          <w:szCs w:val="24"/>
        </w:rPr>
        <w:t>Eigenmode</w:t>
      </w:r>
      <w:proofErr w:type="spellEnd"/>
    </w:p>
    <w:p w:rsidR="00E24BB3" w:rsidRPr="00E24BB3" w:rsidRDefault="00E24BB3" w:rsidP="00E24BB3">
      <w:pPr>
        <w:pStyle w:val="ListParagraph"/>
        <w:rPr>
          <w:rFonts w:ascii="Times New Roman" w:hAnsi="Times New Roman" w:cs="Times New Roman"/>
          <w:sz w:val="24"/>
          <w:szCs w:val="24"/>
        </w:rPr>
      </w:pPr>
    </w:p>
    <w:p w:rsidR="00E24BB3" w:rsidRDefault="00E24BB3"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Change units: Modeler &gt; Units &gt; [nm or um]. Sometimes if a design has features orders of magnitude smaller than the units, the simulation will fail. This can be solved by changing the units.</w:t>
      </w:r>
    </w:p>
    <w:p w:rsidR="00E24BB3" w:rsidRPr="00E24BB3" w:rsidRDefault="00E24BB3" w:rsidP="00E24BB3">
      <w:pPr>
        <w:pStyle w:val="ListParagraph"/>
        <w:rPr>
          <w:rFonts w:ascii="Times New Roman" w:hAnsi="Times New Roman" w:cs="Times New Roman"/>
          <w:sz w:val="24"/>
          <w:szCs w:val="24"/>
        </w:rPr>
      </w:pPr>
    </w:p>
    <w:p w:rsidR="00E24BB3" w:rsidRDefault="00E24BB3"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Import design. This can be done following steps 3-5 in the previous section. If you were drawing the area around your features, you may need to subtract the design from a sheet (insert a rectangle around your design), in order to simulate the design.</w:t>
      </w:r>
    </w:p>
    <w:p w:rsidR="00E24BB3" w:rsidRPr="00E24BB3" w:rsidRDefault="00E24BB3" w:rsidP="00E24BB3">
      <w:pPr>
        <w:pStyle w:val="ListParagraph"/>
        <w:rPr>
          <w:rFonts w:ascii="Times New Roman" w:hAnsi="Times New Roman" w:cs="Times New Roman"/>
          <w:sz w:val="24"/>
          <w:szCs w:val="24"/>
        </w:rPr>
      </w:pPr>
    </w:p>
    <w:p w:rsidR="00E24BB3" w:rsidRDefault="00E24BB3"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Identify your design as a conductor: Select your design in the menu. Right click &gt; Add boundary &gt; </w:t>
      </w:r>
      <w:proofErr w:type="spellStart"/>
      <w:r>
        <w:rPr>
          <w:rFonts w:ascii="Times New Roman" w:hAnsi="Times New Roman" w:cs="Times New Roman"/>
          <w:sz w:val="24"/>
          <w:szCs w:val="24"/>
        </w:rPr>
        <w:t>PerfE</w:t>
      </w:r>
      <w:proofErr w:type="spellEnd"/>
      <w:r>
        <w:rPr>
          <w:rFonts w:ascii="Times New Roman" w:hAnsi="Times New Roman" w:cs="Times New Roman"/>
          <w:sz w:val="24"/>
          <w:szCs w:val="24"/>
        </w:rPr>
        <w:t xml:space="preserve"> &gt; Enter</w:t>
      </w:r>
    </w:p>
    <w:p w:rsidR="00E24BB3" w:rsidRPr="00E24BB3" w:rsidRDefault="00E24BB3" w:rsidP="00E24BB3">
      <w:pPr>
        <w:pStyle w:val="ListParagraph"/>
        <w:rPr>
          <w:rFonts w:ascii="Times New Roman" w:hAnsi="Times New Roman" w:cs="Times New Roman"/>
          <w:sz w:val="24"/>
          <w:szCs w:val="24"/>
        </w:rPr>
      </w:pPr>
    </w:p>
    <w:p w:rsidR="00E24BB3" w:rsidRDefault="00E24BB3"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Draw the wafer under your design. Change the height to the height of your wafer, and select the appropriate material.</w:t>
      </w:r>
    </w:p>
    <w:p w:rsidR="00E24BB3" w:rsidRPr="00E24BB3" w:rsidRDefault="00E24BB3" w:rsidP="00E24BB3">
      <w:pPr>
        <w:pStyle w:val="ListParagraph"/>
        <w:rPr>
          <w:rFonts w:ascii="Times New Roman" w:hAnsi="Times New Roman" w:cs="Times New Roman"/>
          <w:sz w:val="24"/>
          <w:szCs w:val="24"/>
        </w:rPr>
      </w:pPr>
    </w:p>
    <w:p w:rsidR="00E24BB3" w:rsidRDefault="00E24BB3"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Draw a vacuum box around your stack-up. Change the h</w:t>
      </w:r>
      <w:r w:rsidR="00CC6076">
        <w:rPr>
          <w:rFonts w:ascii="Times New Roman" w:hAnsi="Times New Roman" w:cs="Times New Roman"/>
          <w:sz w:val="24"/>
          <w:szCs w:val="24"/>
        </w:rPr>
        <w:t>e</w:t>
      </w:r>
      <w:r>
        <w:rPr>
          <w:rFonts w:ascii="Times New Roman" w:hAnsi="Times New Roman" w:cs="Times New Roman"/>
          <w:sz w:val="24"/>
          <w:szCs w:val="24"/>
        </w:rPr>
        <w:t>ight to 2120um, and the z position to -860um.</w:t>
      </w:r>
    </w:p>
    <w:p w:rsidR="00E24BB3" w:rsidRPr="00E24BB3" w:rsidRDefault="00E24BB3" w:rsidP="00E24BB3">
      <w:pPr>
        <w:pStyle w:val="ListParagraph"/>
        <w:rPr>
          <w:rFonts w:ascii="Times New Roman" w:hAnsi="Times New Roman" w:cs="Times New Roman"/>
          <w:sz w:val="24"/>
          <w:szCs w:val="24"/>
        </w:rPr>
      </w:pPr>
    </w:p>
    <w:p w:rsidR="00E24BB3" w:rsidRDefault="00E24BB3" w:rsidP="008140B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Assign a boundary to the vacuum box to account for the boundary of the cap &amp; lid when mounting the sample in the fridge. </w:t>
      </w:r>
      <w:r w:rsidR="00C25C08">
        <w:rPr>
          <w:rFonts w:ascii="Times New Roman" w:hAnsi="Times New Roman" w:cs="Times New Roman"/>
          <w:sz w:val="24"/>
          <w:szCs w:val="24"/>
        </w:rPr>
        <w:t xml:space="preserve">Select the box in the menu &gt; Right click &gt; Add boundary &gt; </w:t>
      </w:r>
      <w:proofErr w:type="spellStart"/>
      <w:r w:rsidR="00C25C08">
        <w:rPr>
          <w:rFonts w:ascii="Times New Roman" w:hAnsi="Times New Roman" w:cs="Times New Roman"/>
          <w:sz w:val="24"/>
          <w:szCs w:val="24"/>
        </w:rPr>
        <w:t>PerfE</w:t>
      </w:r>
      <w:proofErr w:type="spellEnd"/>
      <w:r w:rsidR="00C25C08">
        <w:rPr>
          <w:rFonts w:ascii="Times New Roman" w:hAnsi="Times New Roman" w:cs="Times New Roman"/>
          <w:sz w:val="24"/>
          <w:szCs w:val="24"/>
        </w:rPr>
        <w:t xml:space="preserve"> &gt; Enter</w:t>
      </w:r>
    </w:p>
    <w:p w:rsidR="00C25C08" w:rsidRPr="00C25C08" w:rsidRDefault="00C25C08" w:rsidP="00C25C08">
      <w:pPr>
        <w:pStyle w:val="ListParagraph"/>
        <w:rPr>
          <w:rFonts w:ascii="Times New Roman" w:hAnsi="Times New Roman" w:cs="Times New Roman"/>
          <w:sz w:val="24"/>
          <w:szCs w:val="24"/>
        </w:rPr>
      </w:pPr>
    </w:p>
    <w:p w:rsidR="00F23820" w:rsidRDefault="00C25C08" w:rsidP="00F2382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Add solution setup: Right click on “Analysis” in the project manager &gt; “Add solution setup…”</w:t>
      </w:r>
      <w:r w:rsidR="00F23820">
        <w:rPr>
          <w:rFonts w:ascii="Times New Roman" w:hAnsi="Times New Roman" w:cs="Times New Roman"/>
          <w:sz w:val="24"/>
          <w:szCs w:val="24"/>
        </w:rPr>
        <w:t xml:space="preserve"> </w:t>
      </w:r>
    </w:p>
    <w:p w:rsidR="00F23820" w:rsidRPr="00F23820" w:rsidRDefault="00F23820" w:rsidP="00F23820">
      <w:pPr>
        <w:pStyle w:val="ListParagraph"/>
        <w:rPr>
          <w:rFonts w:ascii="Times New Roman" w:hAnsi="Times New Roman" w:cs="Times New Roman"/>
          <w:sz w:val="24"/>
          <w:szCs w:val="24"/>
        </w:rPr>
      </w:pPr>
    </w:p>
    <w:p w:rsidR="00F23820" w:rsidRPr="00F23820" w:rsidRDefault="00F23820" w:rsidP="00F23820">
      <w:pPr>
        <w:pStyle w:val="ListParagraph"/>
        <w:numPr>
          <w:ilvl w:val="1"/>
          <w:numId w:val="4"/>
        </w:numPr>
        <w:rPr>
          <w:rFonts w:ascii="Times New Roman" w:hAnsi="Times New Roman" w:cs="Times New Roman"/>
          <w:sz w:val="24"/>
          <w:szCs w:val="24"/>
        </w:rPr>
      </w:pPr>
      <w:r w:rsidRPr="00F23820">
        <w:rPr>
          <w:rFonts w:ascii="Times New Roman" w:hAnsi="Times New Roman" w:cs="Times New Roman"/>
          <w:sz w:val="24"/>
          <w:szCs w:val="24"/>
        </w:rPr>
        <w:t xml:space="preserve">Set minimum frequency to something below what you expect (Ex. 1GHz) </w:t>
      </w:r>
    </w:p>
    <w:p w:rsidR="00F23820" w:rsidRDefault="00F23820" w:rsidP="00F23820">
      <w:pPr>
        <w:pStyle w:val="ListParagraph"/>
        <w:numPr>
          <w:ilvl w:val="1"/>
          <w:numId w:val="4"/>
        </w:numPr>
        <w:spacing w:after="0"/>
        <w:rPr>
          <w:rFonts w:ascii="Times New Roman" w:hAnsi="Times New Roman" w:cs="Times New Roman"/>
          <w:sz w:val="24"/>
          <w:szCs w:val="24"/>
        </w:rPr>
      </w:pPr>
      <w:r w:rsidRPr="00F23820">
        <w:rPr>
          <w:rFonts w:ascii="Times New Roman" w:hAnsi="Times New Roman" w:cs="Times New Roman"/>
          <w:sz w:val="24"/>
          <w:szCs w:val="24"/>
        </w:rPr>
        <w:t>Set number of modes (</w:t>
      </w:r>
      <w:r>
        <w:rPr>
          <w:rFonts w:ascii="Times New Roman" w:hAnsi="Times New Roman" w:cs="Times New Roman"/>
          <w:sz w:val="24"/>
          <w:szCs w:val="24"/>
        </w:rPr>
        <w:t>I typically set this to one more than the number of resonators on the chip – this makes it easy to confirm that we are looking at the resonator mode and not the box mode</w:t>
      </w:r>
      <w:r w:rsidRPr="00F23820">
        <w:rPr>
          <w:rFonts w:ascii="Times New Roman" w:hAnsi="Times New Roman" w:cs="Times New Roman"/>
          <w:sz w:val="24"/>
          <w:szCs w:val="24"/>
        </w:rPr>
        <w:t>)</w:t>
      </w:r>
    </w:p>
    <w:p w:rsidR="00F23820" w:rsidRDefault="00F23820" w:rsidP="00F2382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Maximum number of passes: 99 (or something stupidly high so that it doesn’t time-out)</w:t>
      </w:r>
    </w:p>
    <w:p w:rsidR="00F23820" w:rsidRDefault="00F23820" w:rsidP="00F2382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Maximum Delta frequency per pass: 1</w:t>
      </w:r>
    </w:p>
    <w:p w:rsidR="00F23820" w:rsidRDefault="00F23820" w:rsidP="00F2382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Number of converged passes (under “Options” tab): 3</w:t>
      </w:r>
    </w:p>
    <w:p w:rsidR="00F23820" w:rsidRPr="00F23820" w:rsidRDefault="00F23820" w:rsidP="00F23820">
      <w:pPr>
        <w:pStyle w:val="ListParagraph"/>
        <w:rPr>
          <w:rFonts w:ascii="Times New Roman" w:hAnsi="Times New Roman" w:cs="Times New Roman"/>
          <w:sz w:val="24"/>
          <w:szCs w:val="24"/>
        </w:rPr>
      </w:pPr>
    </w:p>
    <w:p w:rsidR="00F23820" w:rsidRDefault="00F23820" w:rsidP="00535DE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Right click on Setup 1 &gt; “Analyze”</w:t>
      </w:r>
    </w:p>
    <w:p w:rsidR="00F23820" w:rsidRPr="00F23820" w:rsidRDefault="00F23820" w:rsidP="00F23820">
      <w:pPr>
        <w:spacing w:after="0"/>
        <w:rPr>
          <w:rFonts w:ascii="Times New Roman" w:hAnsi="Times New Roman" w:cs="Times New Roman"/>
          <w:sz w:val="24"/>
          <w:szCs w:val="24"/>
        </w:rPr>
      </w:pPr>
    </w:p>
    <w:p w:rsidR="00F23820" w:rsidRDefault="00175C3D" w:rsidP="00535DE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After the simulation has converged, Right click on “Results” in the project manager window. Choose “Solution Data”. </w:t>
      </w:r>
    </w:p>
    <w:p w:rsidR="00175C3D" w:rsidRPr="00175C3D" w:rsidRDefault="00175C3D" w:rsidP="00175C3D">
      <w:pPr>
        <w:pStyle w:val="ListParagraph"/>
        <w:rPr>
          <w:rFonts w:ascii="Times New Roman" w:hAnsi="Times New Roman" w:cs="Times New Roman"/>
          <w:sz w:val="24"/>
          <w:szCs w:val="24"/>
        </w:rPr>
      </w:pPr>
    </w:p>
    <w:p w:rsidR="00175C3D" w:rsidRDefault="00175C3D" w:rsidP="00535DE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To plot the first mode: </w:t>
      </w:r>
    </w:p>
    <w:p w:rsidR="00175C3D" w:rsidRPr="00175C3D" w:rsidRDefault="00175C3D" w:rsidP="00175C3D">
      <w:pPr>
        <w:pStyle w:val="ListParagraph"/>
        <w:rPr>
          <w:rFonts w:ascii="Times New Roman" w:hAnsi="Times New Roman" w:cs="Times New Roman"/>
          <w:sz w:val="24"/>
          <w:szCs w:val="24"/>
        </w:rPr>
      </w:pPr>
    </w:p>
    <w:p w:rsidR="00175C3D" w:rsidRDefault="00175C3D" w:rsidP="00175C3D">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Select the vacuum box (so that it is highlighted)</w:t>
      </w:r>
    </w:p>
    <w:p w:rsidR="00175C3D" w:rsidRDefault="00175C3D" w:rsidP="00175C3D">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Right click on “Field Overlays” in the project manager &gt; Plot </w:t>
      </w:r>
      <w:proofErr w:type="spellStart"/>
      <w:r>
        <w:rPr>
          <w:rFonts w:ascii="Times New Roman" w:hAnsi="Times New Roman" w:cs="Times New Roman"/>
          <w:sz w:val="24"/>
          <w:szCs w:val="24"/>
        </w:rPr>
        <w:t>Fleids</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Mag_E</w:t>
      </w:r>
      <w:proofErr w:type="spellEnd"/>
    </w:p>
    <w:p w:rsidR="00175C3D" w:rsidRDefault="00175C3D" w:rsidP="00175C3D">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Choose “In Volume” &gt; </w:t>
      </w:r>
      <w:proofErr w:type="spellStart"/>
      <w:r>
        <w:rPr>
          <w:rFonts w:ascii="Times New Roman" w:hAnsi="Times New Roman" w:cs="Times New Roman"/>
          <w:sz w:val="24"/>
          <w:szCs w:val="24"/>
        </w:rPr>
        <w:t>AllObjects</w:t>
      </w:r>
      <w:proofErr w:type="spellEnd"/>
      <w:r>
        <w:rPr>
          <w:rFonts w:ascii="Times New Roman" w:hAnsi="Times New Roman" w:cs="Times New Roman"/>
          <w:sz w:val="24"/>
          <w:szCs w:val="24"/>
        </w:rPr>
        <w:t xml:space="preserve"> &gt; Done</w:t>
      </w:r>
    </w:p>
    <w:p w:rsidR="00D07FEC" w:rsidRPr="00D07FEC" w:rsidRDefault="00D07FEC" w:rsidP="00D07FEC">
      <w:pPr>
        <w:spacing w:after="0"/>
        <w:rPr>
          <w:rFonts w:ascii="Times New Roman" w:hAnsi="Times New Roman" w:cs="Times New Roman"/>
          <w:sz w:val="24"/>
          <w:szCs w:val="24"/>
        </w:rPr>
      </w:pPr>
    </w:p>
    <w:p w:rsidR="00175C3D" w:rsidRPr="00F23820" w:rsidRDefault="00175C3D" w:rsidP="00D07FEC">
      <w:pPr>
        <w:spacing w:after="0"/>
        <w:ind w:left="1440"/>
        <w:rPr>
          <w:rFonts w:ascii="Times New Roman" w:hAnsi="Times New Roman" w:cs="Times New Roman"/>
          <w:sz w:val="24"/>
          <w:szCs w:val="24"/>
        </w:rPr>
      </w:pPr>
      <w:r>
        <w:rPr>
          <w:rFonts w:ascii="Times New Roman" w:hAnsi="Times New Roman" w:cs="Times New Roman"/>
          <w:sz w:val="24"/>
          <w:szCs w:val="24"/>
        </w:rPr>
        <w:t>This will plot the fields associated with the first mode. This is useful for identifying which mode belongs to the resonator and which belongs to the CPW or box (if they are close in frequency).</w:t>
      </w:r>
      <w:r w:rsidR="00D07FEC">
        <w:rPr>
          <w:rFonts w:ascii="Times New Roman" w:hAnsi="Times New Roman" w:cs="Times New Roman"/>
          <w:sz w:val="24"/>
          <w:szCs w:val="24"/>
        </w:rPr>
        <w:t xml:space="preserve"> </w:t>
      </w:r>
    </w:p>
    <w:p w:rsidR="00F23820" w:rsidRDefault="00F23820"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F23820">
      <w:pPr>
        <w:pStyle w:val="ListParagraph"/>
        <w:rPr>
          <w:rFonts w:ascii="Times New Roman" w:hAnsi="Times New Roman" w:cs="Times New Roman"/>
          <w:sz w:val="24"/>
          <w:szCs w:val="24"/>
        </w:rPr>
      </w:pPr>
    </w:p>
    <w:p w:rsidR="0070402B" w:rsidRDefault="0070402B" w:rsidP="0070402B">
      <w:pPr>
        <w:pStyle w:val="ListParagraph"/>
        <w:jc w:val="center"/>
        <w:rPr>
          <w:rFonts w:ascii="Times New Roman" w:hAnsi="Times New Roman" w:cs="Times New Roman"/>
          <w:sz w:val="24"/>
          <w:szCs w:val="24"/>
        </w:rPr>
      </w:pPr>
      <w:r>
        <w:rPr>
          <w:rFonts w:ascii="Times New Roman" w:hAnsi="Times New Roman" w:cs="Times New Roman"/>
          <w:sz w:val="24"/>
          <w:szCs w:val="24"/>
          <w:u w:val="single"/>
        </w:rPr>
        <w:lastRenderedPageBreak/>
        <w:t>Guide to simulating Qc using ANSYS HFSS</w:t>
      </w:r>
    </w:p>
    <w:p w:rsidR="0070402B" w:rsidRDefault="0070402B" w:rsidP="0070402B">
      <w:pPr>
        <w:pStyle w:val="ListParagraph"/>
        <w:jc w:val="center"/>
        <w:rPr>
          <w:rFonts w:ascii="Times New Roman" w:hAnsi="Times New Roman" w:cs="Times New Roman"/>
          <w:sz w:val="24"/>
          <w:szCs w:val="24"/>
        </w:rPr>
      </w:pPr>
    </w:p>
    <w:p w:rsidR="0070402B" w:rsidRDefault="00FF7CD1" w:rsidP="004A79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Follow steps </w:t>
      </w:r>
      <w:r w:rsidR="004A793A">
        <w:rPr>
          <w:rFonts w:ascii="Times New Roman" w:hAnsi="Times New Roman" w:cs="Times New Roman"/>
          <w:sz w:val="24"/>
          <w:szCs w:val="24"/>
        </w:rPr>
        <w:t>1-9 from the previous section. Include the CPW and launchers in your design.</w:t>
      </w:r>
    </w:p>
    <w:p w:rsidR="004A793A" w:rsidRPr="004A793A" w:rsidRDefault="004A793A" w:rsidP="004A793A">
      <w:pPr>
        <w:rPr>
          <w:rFonts w:ascii="Times New Roman" w:hAnsi="Times New Roman" w:cs="Times New Roman"/>
          <w:sz w:val="24"/>
          <w:szCs w:val="24"/>
        </w:rPr>
      </w:pPr>
    </w:p>
    <w:p w:rsidR="004A793A" w:rsidRPr="004A793A" w:rsidRDefault="004A793A" w:rsidP="004A79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rectangles between the backs of the launchers and the ground plan (as shown below.)</w:t>
      </w:r>
      <w:r w:rsidRPr="004A793A">
        <w:rPr>
          <w:noProof/>
        </w:rPr>
        <w:t xml:space="preserve"> </w:t>
      </w:r>
    </w:p>
    <w:p w:rsidR="004A793A" w:rsidRPr="004A793A" w:rsidRDefault="004A793A" w:rsidP="004A793A">
      <w:pPr>
        <w:pStyle w:val="ListParagraph"/>
        <w:rPr>
          <w:rFonts w:ascii="Times New Roman" w:hAnsi="Times New Roman" w:cs="Times New Roman"/>
          <w:sz w:val="24"/>
          <w:szCs w:val="24"/>
        </w:rPr>
      </w:pPr>
    </w:p>
    <w:p w:rsidR="004A793A" w:rsidRPr="004A793A" w:rsidRDefault="004A793A" w:rsidP="004A793A">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556B5A0" wp14:editId="3A8278F1">
            <wp:extent cx="4495781" cy="18929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3810" cy="1904736"/>
                    </a:xfrm>
                    <a:prstGeom prst="rect">
                      <a:avLst/>
                    </a:prstGeom>
                  </pic:spPr>
                </pic:pic>
              </a:graphicData>
            </a:graphic>
          </wp:inline>
        </w:drawing>
      </w:r>
    </w:p>
    <w:p w:rsidR="004A793A" w:rsidRPr="004A793A" w:rsidRDefault="004A793A" w:rsidP="004A793A">
      <w:pPr>
        <w:pStyle w:val="ListParagraph"/>
        <w:rPr>
          <w:rFonts w:ascii="Times New Roman" w:hAnsi="Times New Roman" w:cs="Times New Roman"/>
          <w:sz w:val="24"/>
          <w:szCs w:val="24"/>
        </w:rPr>
      </w:pPr>
    </w:p>
    <w:p w:rsidR="004A793A" w:rsidRDefault="004A793A" w:rsidP="004A79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 each of these boxes: Right click &gt; Assign boundary &gt; Impedance… </w:t>
      </w:r>
    </w:p>
    <w:p w:rsidR="004A793A" w:rsidRDefault="004A793A" w:rsidP="004A793A">
      <w:pPr>
        <w:pStyle w:val="ListParagraph"/>
        <w:ind w:left="1080"/>
        <w:rPr>
          <w:rFonts w:ascii="Times New Roman" w:hAnsi="Times New Roman" w:cs="Times New Roman"/>
          <w:sz w:val="24"/>
          <w:szCs w:val="24"/>
        </w:rPr>
      </w:pPr>
    </w:p>
    <w:p w:rsidR="004A793A" w:rsidRDefault="004A793A" w:rsidP="004A793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Resistance: 50 Ohm / square</w:t>
      </w:r>
    </w:p>
    <w:p w:rsidR="004A793A" w:rsidRDefault="00A62BE4" w:rsidP="004A793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Reactance: </w:t>
      </w:r>
      <w:r w:rsidR="004A793A">
        <w:rPr>
          <w:rFonts w:ascii="Times New Roman" w:hAnsi="Times New Roman" w:cs="Times New Roman"/>
          <w:sz w:val="24"/>
          <w:szCs w:val="24"/>
        </w:rPr>
        <w:t>0 Ohm / square</w:t>
      </w:r>
    </w:p>
    <w:p w:rsidR="004A793A" w:rsidRPr="004A793A" w:rsidRDefault="004A793A" w:rsidP="004A793A">
      <w:pPr>
        <w:pStyle w:val="ListParagraph"/>
        <w:ind w:left="1080"/>
        <w:rPr>
          <w:rFonts w:ascii="Times New Roman" w:hAnsi="Times New Roman" w:cs="Times New Roman"/>
          <w:sz w:val="24"/>
          <w:szCs w:val="24"/>
        </w:rPr>
      </w:pPr>
    </w:p>
    <w:p w:rsidR="00355707" w:rsidRDefault="004A793A" w:rsidP="004A79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Follow steps 10-13 from the previous section.</w:t>
      </w:r>
    </w:p>
    <w:p w:rsidR="00355707" w:rsidRDefault="00355707" w:rsidP="00355707">
      <w:pPr>
        <w:rPr>
          <w:rFonts w:ascii="Times New Roman" w:hAnsi="Times New Roman" w:cs="Times New Roman"/>
          <w:sz w:val="24"/>
          <w:szCs w:val="24"/>
        </w:rPr>
      </w:pPr>
    </w:p>
    <w:p w:rsidR="00355707" w:rsidRDefault="00355707" w:rsidP="00355707">
      <w:pPr>
        <w:rPr>
          <w:rFonts w:ascii="Times New Roman" w:hAnsi="Times New Roman" w:cs="Times New Roman"/>
          <w:sz w:val="24"/>
          <w:szCs w:val="24"/>
        </w:rPr>
      </w:pPr>
    </w:p>
    <w:p w:rsidR="00355707" w:rsidRDefault="00355707" w:rsidP="00355707">
      <w:pPr>
        <w:rPr>
          <w:rFonts w:ascii="Times New Roman" w:hAnsi="Times New Roman" w:cs="Times New Roman"/>
          <w:sz w:val="24"/>
          <w:szCs w:val="24"/>
        </w:rPr>
      </w:pPr>
    </w:p>
    <w:p w:rsidR="00355707" w:rsidRDefault="00355707" w:rsidP="00355707">
      <w:pPr>
        <w:rPr>
          <w:rFonts w:ascii="Times New Roman" w:hAnsi="Times New Roman" w:cs="Times New Roman"/>
          <w:sz w:val="24"/>
          <w:szCs w:val="24"/>
        </w:rPr>
      </w:pPr>
    </w:p>
    <w:p w:rsidR="00355707" w:rsidRDefault="00355707" w:rsidP="00355707">
      <w:pPr>
        <w:rPr>
          <w:rFonts w:ascii="Times New Roman" w:hAnsi="Times New Roman" w:cs="Times New Roman"/>
          <w:sz w:val="24"/>
          <w:szCs w:val="24"/>
        </w:rPr>
      </w:pPr>
    </w:p>
    <w:p w:rsidR="00355707" w:rsidRPr="00355707" w:rsidRDefault="00355707" w:rsidP="001D2C34">
      <w:pPr>
        <w:rPr>
          <w:rFonts w:ascii="Times New Roman" w:hAnsi="Times New Roman" w:cs="Times New Roman"/>
          <w:sz w:val="24"/>
          <w:szCs w:val="24"/>
        </w:rPr>
      </w:pPr>
      <w:bookmarkStart w:id="0" w:name="_GoBack"/>
      <w:bookmarkEnd w:id="0"/>
    </w:p>
    <w:sectPr w:rsidR="00355707" w:rsidRPr="003557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11" w:rsidRDefault="00E77E11" w:rsidP="00E01E0D">
      <w:pPr>
        <w:spacing w:after="0" w:line="240" w:lineRule="auto"/>
      </w:pPr>
      <w:r>
        <w:separator/>
      </w:r>
    </w:p>
  </w:endnote>
  <w:endnote w:type="continuationSeparator" w:id="0">
    <w:p w:rsidR="00E77E11" w:rsidRDefault="00E77E11" w:rsidP="00E0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11" w:rsidRDefault="00E77E11" w:rsidP="00E01E0D">
      <w:pPr>
        <w:spacing w:after="0" w:line="240" w:lineRule="auto"/>
      </w:pPr>
      <w:r>
        <w:separator/>
      </w:r>
    </w:p>
  </w:footnote>
  <w:footnote w:type="continuationSeparator" w:id="0">
    <w:p w:rsidR="00E77E11" w:rsidRDefault="00E77E11" w:rsidP="00E01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228315"/>
      <w:docPartObj>
        <w:docPartGallery w:val="Page Numbers (Top of Page)"/>
        <w:docPartUnique/>
      </w:docPartObj>
    </w:sdtPr>
    <w:sdtEndPr>
      <w:rPr>
        <w:noProof/>
      </w:rPr>
    </w:sdtEndPr>
    <w:sdtContent>
      <w:p w:rsidR="00E01E0D" w:rsidRDefault="00E01E0D">
        <w:pPr>
          <w:pStyle w:val="Header"/>
          <w:jc w:val="right"/>
        </w:pPr>
        <w:r>
          <w:fldChar w:fldCharType="begin"/>
        </w:r>
        <w:r>
          <w:instrText xml:space="preserve"> PAGE   \* MERGEFORMAT </w:instrText>
        </w:r>
        <w:r>
          <w:fldChar w:fldCharType="separate"/>
        </w:r>
        <w:r w:rsidR="001D2C34">
          <w:rPr>
            <w:noProof/>
          </w:rPr>
          <w:t>2</w:t>
        </w:r>
        <w:r>
          <w:rPr>
            <w:noProof/>
          </w:rPr>
          <w:fldChar w:fldCharType="end"/>
        </w:r>
      </w:p>
    </w:sdtContent>
  </w:sdt>
  <w:p w:rsidR="00E01E0D" w:rsidRDefault="00E01E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326B2"/>
    <w:multiLevelType w:val="hybridMultilevel"/>
    <w:tmpl w:val="8BF84E1C"/>
    <w:lvl w:ilvl="0" w:tplc="27683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C6064"/>
    <w:multiLevelType w:val="hybridMultilevel"/>
    <w:tmpl w:val="4184C24E"/>
    <w:lvl w:ilvl="0" w:tplc="DBA622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4250D"/>
    <w:multiLevelType w:val="hybridMultilevel"/>
    <w:tmpl w:val="0044B2A2"/>
    <w:lvl w:ilvl="0" w:tplc="F69C40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3D4C1A"/>
    <w:multiLevelType w:val="hybridMultilevel"/>
    <w:tmpl w:val="2286FB34"/>
    <w:lvl w:ilvl="0" w:tplc="2FD2D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136F8"/>
    <w:multiLevelType w:val="hybridMultilevel"/>
    <w:tmpl w:val="D8B40E7E"/>
    <w:lvl w:ilvl="0" w:tplc="FDA400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551545"/>
    <w:multiLevelType w:val="hybridMultilevel"/>
    <w:tmpl w:val="A85E960E"/>
    <w:lvl w:ilvl="0" w:tplc="ED5C9708">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B7"/>
    <w:rsid w:val="00035269"/>
    <w:rsid w:val="00036155"/>
    <w:rsid w:val="00036C00"/>
    <w:rsid w:val="0012201F"/>
    <w:rsid w:val="0017536B"/>
    <w:rsid w:val="00175C3D"/>
    <w:rsid w:val="00196C22"/>
    <w:rsid w:val="001C2AE7"/>
    <w:rsid w:val="001D2C34"/>
    <w:rsid w:val="001D6938"/>
    <w:rsid w:val="0021417D"/>
    <w:rsid w:val="00297FAA"/>
    <w:rsid w:val="0032360C"/>
    <w:rsid w:val="00355707"/>
    <w:rsid w:val="003C03E0"/>
    <w:rsid w:val="00402B06"/>
    <w:rsid w:val="004A0776"/>
    <w:rsid w:val="004A793A"/>
    <w:rsid w:val="005029BD"/>
    <w:rsid w:val="00566061"/>
    <w:rsid w:val="0059018D"/>
    <w:rsid w:val="005D4E43"/>
    <w:rsid w:val="005E5C5D"/>
    <w:rsid w:val="00650EE1"/>
    <w:rsid w:val="006D228D"/>
    <w:rsid w:val="0070402B"/>
    <w:rsid w:val="0077083D"/>
    <w:rsid w:val="007D5519"/>
    <w:rsid w:val="008140BA"/>
    <w:rsid w:val="008A737B"/>
    <w:rsid w:val="009C3E67"/>
    <w:rsid w:val="009E49C0"/>
    <w:rsid w:val="00A62BE4"/>
    <w:rsid w:val="00B070AA"/>
    <w:rsid w:val="00BA08BB"/>
    <w:rsid w:val="00BC5124"/>
    <w:rsid w:val="00BE0BCC"/>
    <w:rsid w:val="00C25C08"/>
    <w:rsid w:val="00C847B7"/>
    <w:rsid w:val="00CC6076"/>
    <w:rsid w:val="00D07FEC"/>
    <w:rsid w:val="00D42DF0"/>
    <w:rsid w:val="00DD7BB6"/>
    <w:rsid w:val="00DF56AB"/>
    <w:rsid w:val="00E01E0D"/>
    <w:rsid w:val="00E24BB3"/>
    <w:rsid w:val="00E35776"/>
    <w:rsid w:val="00E77E11"/>
    <w:rsid w:val="00E92AD7"/>
    <w:rsid w:val="00F23820"/>
    <w:rsid w:val="00F8010D"/>
    <w:rsid w:val="00FA4708"/>
    <w:rsid w:val="00FA495A"/>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00DE"/>
  <w15:docId w15:val="{22FCB771-4CFC-40C7-AE0A-F06D327E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B7"/>
    <w:pPr>
      <w:ind w:left="720"/>
      <w:contextualSpacing/>
    </w:pPr>
  </w:style>
  <w:style w:type="paragraph" w:styleId="BalloonText">
    <w:name w:val="Balloon Text"/>
    <w:basedOn w:val="Normal"/>
    <w:link w:val="BalloonTextChar"/>
    <w:uiPriority w:val="99"/>
    <w:semiHidden/>
    <w:unhideWhenUsed/>
    <w:rsid w:val="00C8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7B7"/>
    <w:rPr>
      <w:rFonts w:ascii="Tahoma" w:hAnsi="Tahoma" w:cs="Tahoma"/>
      <w:sz w:val="16"/>
      <w:szCs w:val="16"/>
    </w:rPr>
  </w:style>
  <w:style w:type="paragraph" w:styleId="Header">
    <w:name w:val="header"/>
    <w:basedOn w:val="Normal"/>
    <w:link w:val="HeaderChar"/>
    <w:uiPriority w:val="99"/>
    <w:unhideWhenUsed/>
    <w:rsid w:val="00E0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0D"/>
  </w:style>
  <w:style w:type="paragraph" w:styleId="Footer">
    <w:name w:val="footer"/>
    <w:basedOn w:val="Normal"/>
    <w:link w:val="FooterChar"/>
    <w:uiPriority w:val="99"/>
    <w:unhideWhenUsed/>
    <w:rsid w:val="00E0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ABIGAIL J SHEARROW</cp:lastModifiedBy>
  <cp:revision>3</cp:revision>
  <dcterms:created xsi:type="dcterms:W3CDTF">2020-06-10T16:28:00Z</dcterms:created>
  <dcterms:modified xsi:type="dcterms:W3CDTF">2020-06-10T16:34:00Z</dcterms:modified>
</cp:coreProperties>
</file>