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C6" w:rsidRPr="008E5DE6" w:rsidRDefault="009063C6" w:rsidP="00823C6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0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3827"/>
        <w:gridCol w:w="4536"/>
      </w:tblGrid>
      <w:tr w:rsidR="00F60BCA" w:rsidRPr="008E5DE6" w:rsidTr="00372B7D">
        <w:trPr>
          <w:trHeight w:val="494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00F88" w:rsidRPr="008E5DE6" w:rsidRDefault="00F00F88" w:rsidP="00823C68">
            <w:pPr>
              <w:tabs>
                <w:tab w:val="left" w:pos="25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E5DE6">
              <w:rPr>
                <w:rFonts w:ascii="Times New Roman" w:eastAsia="Times New Roman" w:hAnsi="Times New Roman" w:cs="Times New Roman"/>
                <w:b/>
                <w:lang w:eastAsia="ru-RU"/>
              </w:rPr>
              <w:t>ФИО студента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00F88" w:rsidRPr="008E5DE6" w:rsidRDefault="00F00F88" w:rsidP="00823C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E5DE6">
              <w:rPr>
                <w:rFonts w:ascii="Times New Roman" w:eastAsia="Times New Roman" w:hAnsi="Times New Roman" w:cs="Times New Roman"/>
                <w:b/>
                <w:lang w:eastAsia="ru-RU"/>
              </w:rPr>
              <w:t>Тема ВКР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F00F88" w:rsidRPr="008E5DE6" w:rsidRDefault="00F00F88" w:rsidP="004A03F6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E5DE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Тема </w:t>
            </w:r>
            <w:proofErr w:type="gramStart"/>
            <w:r w:rsidRPr="008E5DE6">
              <w:rPr>
                <w:rFonts w:ascii="Times New Roman" w:eastAsia="Times New Roman" w:hAnsi="Times New Roman" w:cs="Times New Roman"/>
                <w:b/>
                <w:lang w:eastAsia="ru-RU"/>
              </w:rPr>
              <w:t>курсовой</w:t>
            </w:r>
            <w:proofErr w:type="gramEnd"/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Булах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 xml:space="preserve"> Алина Витальевна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 xml:space="preserve">Методика проведения цикла воспитательных мероприятий со старшеклассниками по профилактике и противодействию </w:t>
            </w: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киберэкстремизма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 xml:space="preserve"> среди молодежи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D71848" w:rsidRPr="008E5DE6" w:rsidRDefault="00B867AF" w:rsidP="007D257A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 xml:space="preserve">Разработка </w:t>
            </w:r>
            <w:r w:rsidR="007D257A" w:rsidRPr="008F0F09">
              <w:rPr>
                <w:rFonts w:ascii="Times New Roman" w:hAnsi="Times New Roman" w:cs="Times New Roman"/>
                <w:highlight w:val="yellow"/>
              </w:rPr>
              <w:t xml:space="preserve">ЦОР </w:t>
            </w:r>
            <w:r w:rsidRPr="008F0F09">
              <w:rPr>
                <w:rFonts w:ascii="Times New Roman" w:hAnsi="Times New Roman" w:cs="Times New Roman"/>
                <w:highlight w:val="yellow"/>
              </w:rPr>
              <w:t xml:space="preserve">по профилактике и противодействию </w:t>
            </w: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киберэкстремизма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7D257A" w:rsidRPr="008F0F09">
              <w:rPr>
                <w:rFonts w:ascii="Times New Roman" w:hAnsi="Times New Roman" w:cs="Times New Roman"/>
                <w:highlight w:val="yellow"/>
              </w:rPr>
              <w:t>для старшеклассников</w:t>
            </w:r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>Воронин Данил Дмитриевич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 xml:space="preserve">Разработка и проведение профориентационного мероприятия в формате </w:t>
            </w: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Web-квеста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 xml:space="preserve"> «Как стать </w:t>
            </w: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Web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>-дизайнером» для обучающихся старших классов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D71848" w:rsidRPr="008E5DE6" w:rsidRDefault="00286CC3" w:rsidP="004A03F6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 xml:space="preserve">Разработка ЦОР  профориентационного мероприятия «Как стать </w:t>
            </w: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Web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>-дизайнером» для обучающихся старших классов</w:t>
            </w:r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>Гусева Мария Владимировна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>Разработка интерактивных занятий по теме «Моделирование и формализация» в курсе «Информатика» в 9 классе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D71848" w:rsidRPr="008E5DE6" w:rsidRDefault="00E022A9" w:rsidP="004A03F6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proofErr w:type="gramStart"/>
            <w:r w:rsidRPr="008F0F0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Разработка интерактивного </w:t>
            </w:r>
            <w:r w:rsidR="007D257A" w:rsidRPr="008F0F0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цифрового </w:t>
            </w:r>
            <w:r w:rsidRPr="008F0F0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контента  </w:t>
            </w:r>
            <w:r w:rsidRPr="008F0F09">
              <w:rPr>
                <w:rFonts w:ascii="Times New Roman" w:hAnsi="Times New Roman" w:cs="Times New Roman"/>
                <w:highlight w:val="yellow"/>
              </w:rPr>
              <w:t xml:space="preserve">по теме «Моделирование и формализация» </w:t>
            </w:r>
            <w:r w:rsidRPr="008F0F0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для дистанционного курса по информатике</w:t>
            </w:r>
            <w:r w:rsidRPr="008E5DE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gramEnd"/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Замурагина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 xml:space="preserve"> Софья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>Использование системы программирования «</w:t>
            </w: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КуМир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>» в курсе «Информатика» для обучающихся 7-8 классов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D71848" w:rsidRPr="008E5DE6" w:rsidRDefault="004226EC" w:rsidP="007D257A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8F0F0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Разработка </w:t>
            </w:r>
            <w:r w:rsidR="007D257A" w:rsidRPr="008F0F09">
              <w:rPr>
                <w:rFonts w:ascii="Times New Roman" w:hAnsi="Times New Roman" w:cs="Times New Roman"/>
                <w:highlight w:val="yellow"/>
              </w:rPr>
              <w:t>он-</w:t>
            </w:r>
            <w:proofErr w:type="spellStart"/>
            <w:r w:rsidR="007D257A" w:rsidRPr="008F0F09">
              <w:rPr>
                <w:rFonts w:ascii="Times New Roman" w:hAnsi="Times New Roman" w:cs="Times New Roman"/>
                <w:highlight w:val="yellow"/>
              </w:rPr>
              <w:t>лайн</w:t>
            </w:r>
            <w:proofErr w:type="spellEnd"/>
            <w:r w:rsidR="007D257A" w:rsidRPr="008F0F09">
              <w:rPr>
                <w:rFonts w:ascii="Times New Roman" w:hAnsi="Times New Roman" w:cs="Times New Roman"/>
                <w:highlight w:val="yellow"/>
              </w:rPr>
              <w:t xml:space="preserve"> курса </w:t>
            </w:r>
            <w:r w:rsidRPr="008F0F09">
              <w:rPr>
                <w:rFonts w:ascii="Times New Roman" w:hAnsi="Times New Roman" w:cs="Times New Roman"/>
                <w:bCs/>
                <w:highlight w:val="yellow"/>
              </w:rPr>
              <w:t xml:space="preserve">в среде </w:t>
            </w:r>
            <w:r w:rsidRPr="008F0F09">
              <w:rPr>
                <w:rFonts w:ascii="Times New Roman" w:hAnsi="Times New Roman" w:cs="Times New Roman"/>
                <w:highlight w:val="yellow"/>
              </w:rPr>
              <w:t>«</w:t>
            </w: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КуМир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 xml:space="preserve">» </w:t>
            </w:r>
            <w:r w:rsidRPr="008F0F0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по информатике</w:t>
            </w:r>
            <w:r w:rsidR="00432147" w:rsidRPr="008F0F09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 </w:t>
            </w:r>
            <w:r w:rsidR="00432147" w:rsidRPr="008F0F09">
              <w:rPr>
                <w:rFonts w:ascii="Times New Roman" w:hAnsi="Times New Roman" w:cs="Times New Roman"/>
                <w:highlight w:val="yellow"/>
              </w:rPr>
              <w:t>для обучающихся 7-8 классов</w:t>
            </w:r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E5DE6" w:rsidRDefault="00D7184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8F0F09">
              <w:rPr>
                <w:rFonts w:ascii="Times New Roman" w:hAnsi="Times New Roman" w:cs="Times New Roman"/>
                <w:color w:val="FF0000"/>
              </w:rPr>
              <w:t>Зиновьев Илья Евгеньевич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E5DE6" w:rsidRDefault="00D71848" w:rsidP="00823C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E5DE6">
              <w:rPr>
                <w:rFonts w:ascii="Times New Roman" w:hAnsi="Times New Roman" w:cs="Times New Roman"/>
              </w:rPr>
              <w:t xml:space="preserve">Разработка и проведения </w:t>
            </w:r>
            <w:proofErr w:type="spellStart"/>
            <w:r w:rsidRPr="008E5DE6">
              <w:rPr>
                <w:rFonts w:ascii="Times New Roman" w:hAnsi="Times New Roman" w:cs="Times New Roman"/>
              </w:rPr>
              <w:t>профориентационного</w:t>
            </w:r>
            <w:proofErr w:type="spellEnd"/>
            <w:r w:rsidRPr="008E5DE6">
              <w:rPr>
                <w:rFonts w:ascii="Times New Roman" w:hAnsi="Times New Roman" w:cs="Times New Roman"/>
              </w:rPr>
              <w:t xml:space="preserve"> мероприятия «</w:t>
            </w:r>
            <w:proofErr w:type="spellStart"/>
            <w:r w:rsidRPr="008E5DE6">
              <w:rPr>
                <w:rFonts w:ascii="Times New Roman" w:hAnsi="Times New Roman" w:cs="Times New Roman"/>
              </w:rPr>
              <w:t>Нейросети</w:t>
            </w:r>
            <w:proofErr w:type="spellEnd"/>
            <w:r w:rsidRPr="008E5DE6">
              <w:rPr>
                <w:rFonts w:ascii="Times New Roman" w:hAnsi="Times New Roman" w:cs="Times New Roman"/>
              </w:rPr>
              <w:t>: как они работают и что можно в них поймать?» для обучающихся 10-11 классов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D71848" w:rsidRPr="008E5DE6" w:rsidRDefault="00E21E4D" w:rsidP="004A03F6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8E5DE6">
              <w:rPr>
                <w:rFonts w:ascii="Times New Roman" w:hAnsi="Times New Roman" w:cs="Times New Roman"/>
              </w:rPr>
              <w:t xml:space="preserve">Разработка </w:t>
            </w:r>
            <w:r w:rsidR="007D257A">
              <w:rPr>
                <w:rFonts w:ascii="Times New Roman" w:hAnsi="Times New Roman" w:cs="Times New Roman"/>
              </w:rPr>
              <w:t>ЦОР</w:t>
            </w:r>
            <w:r w:rsidR="007D257A" w:rsidRPr="008E5DE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8E5DE6">
              <w:rPr>
                <w:rFonts w:ascii="Times New Roman" w:hAnsi="Times New Roman" w:cs="Times New Roman"/>
              </w:rPr>
              <w:t>профориентационного</w:t>
            </w:r>
            <w:proofErr w:type="spellEnd"/>
            <w:r w:rsidRPr="008E5DE6">
              <w:rPr>
                <w:rFonts w:ascii="Times New Roman" w:hAnsi="Times New Roman" w:cs="Times New Roman"/>
              </w:rPr>
              <w:t xml:space="preserve"> мероприятия</w:t>
            </w:r>
            <w:r w:rsidR="00A50B14" w:rsidRPr="008E5DE6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="00A50B14" w:rsidRPr="008E5DE6">
              <w:rPr>
                <w:rFonts w:ascii="Times New Roman" w:hAnsi="Times New Roman" w:cs="Times New Roman"/>
              </w:rPr>
              <w:t>Нейросети</w:t>
            </w:r>
            <w:proofErr w:type="spellEnd"/>
            <w:r w:rsidR="00A50B14" w:rsidRPr="008E5DE6">
              <w:rPr>
                <w:rFonts w:ascii="Times New Roman" w:hAnsi="Times New Roman" w:cs="Times New Roman"/>
              </w:rPr>
              <w:t>: как они работают и что можно в них поймать?»</w:t>
            </w:r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 xml:space="preserve">Исламова </w:t>
            </w: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Камила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Ураловна</w:t>
            </w:r>
            <w:proofErr w:type="spellEnd"/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>Методика преподавания темы «Финансовое мошенничество» курса «Основы финансовой грамотности» для обучающихся 8-9 классов в системе дополнительного образования детей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D71848" w:rsidRPr="008E5DE6" w:rsidRDefault="007C6E99" w:rsidP="007D257A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 xml:space="preserve">Разработка </w:t>
            </w:r>
            <w:r w:rsidR="007D257A" w:rsidRPr="008F0F09">
              <w:rPr>
                <w:rFonts w:ascii="Times New Roman" w:hAnsi="Times New Roman" w:cs="Times New Roman"/>
                <w:highlight w:val="yellow"/>
              </w:rPr>
              <w:t>он-</w:t>
            </w:r>
            <w:proofErr w:type="spellStart"/>
            <w:r w:rsidR="007D257A" w:rsidRPr="008F0F09">
              <w:rPr>
                <w:rFonts w:ascii="Times New Roman" w:hAnsi="Times New Roman" w:cs="Times New Roman"/>
                <w:highlight w:val="yellow"/>
              </w:rPr>
              <w:t>лайн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 xml:space="preserve"> курса «Основы финансовой грамотности» для обучающихся </w:t>
            </w:r>
            <w:r w:rsidR="004A03F6" w:rsidRPr="008F0F09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8F0F09">
              <w:rPr>
                <w:rFonts w:ascii="Times New Roman" w:hAnsi="Times New Roman" w:cs="Times New Roman"/>
                <w:highlight w:val="yellow"/>
              </w:rPr>
              <w:t>8-9 классов</w:t>
            </w:r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Кустова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 xml:space="preserve"> Маргарита Дмитриевна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>Методика создания и использования телекоммуникационных проектов в базовом курсе «Информатика» (на примере темы «Компьютер и его программное обеспечение», 10 класс)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D71848" w:rsidRPr="008E5DE6" w:rsidRDefault="007D257A" w:rsidP="007D257A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8F0F09">
              <w:rPr>
                <w:rFonts w:ascii="Times New Roman" w:hAnsi="Times New Roman" w:cs="Times New Roman"/>
                <w:bCs/>
                <w:highlight w:val="yellow"/>
              </w:rPr>
              <w:t xml:space="preserve">Разработка </w:t>
            </w:r>
            <w:r w:rsidRPr="008F0F09">
              <w:rPr>
                <w:rFonts w:ascii="Times New Roman" w:hAnsi="Times New Roman" w:cs="Times New Roman"/>
                <w:highlight w:val="yellow"/>
              </w:rPr>
              <w:t>ЦОР по теме «Компьютер и его программное обеспечение» для обучающихся 10 классов</w:t>
            </w:r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Миникаева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 xml:space="preserve"> Анастасия Александровна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D71848" w:rsidRPr="008F0F09" w:rsidRDefault="00D7184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>Методика проведения профориентационного мероприятия в формате мини-проб «Калейдоскоп профессий: Разработчик компьютерных игр» для обучающихся 10-11 классов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D71848" w:rsidRPr="008E5DE6" w:rsidRDefault="00B72AA7" w:rsidP="004A03F6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 xml:space="preserve">Разработка </w:t>
            </w:r>
            <w:r w:rsidR="008F0F09" w:rsidRPr="008F0F09">
              <w:rPr>
                <w:rFonts w:ascii="Times New Roman" w:hAnsi="Times New Roman" w:cs="Times New Roman"/>
                <w:highlight w:val="yellow"/>
              </w:rPr>
              <w:t xml:space="preserve">ЦОР профориентационного мероприятия </w:t>
            </w:r>
            <w:r w:rsidRPr="008F0F09">
              <w:rPr>
                <w:rFonts w:ascii="Times New Roman" w:hAnsi="Times New Roman" w:cs="Times New Roman"/>
                <w:bCs/>
                <w:highlight w:val="yellow"/>
              </w:rPr>
              <w:t>«</w:t>
            </w:r>
            <w:r w:rsidRPr="008F0F09">
              <w:rPr>
                <w:rFonts w:ascii="Times New Roman" w:hAnsi="Times New Roman" w:cs="Times New Roman"/>
                <w:highlight w:val="yellow"/>
              </w:rPr>
              <w:t>Разработчик компьютерных игр» для обучающихся 10-11 классов</w:t>
            </w:r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8F0F09" w:rsidRDefault="00823C6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>Мусиенко Юлия Дмитриевна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8F0F09" w:rsidRDefault="00823C6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 xml:space="preserve">Разработка </w:t>
            </w: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видеолекций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 xml:space="preserve"> по модулю «Создание объемных тел» курса «Компьютерная графика» для обучающихся 7-8 классов в системе дополнительного образования детей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823C68" w:rsidRPr="008E5DE6" w:rsidRDefault="004E3BF6" w:rsidP="007D257A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 xml:space="preserve">Разработка </w:t>
            </w: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видеолекций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7D257A" w:rsidRPr="008F0F09">
              <w:rPr>
                <w:rFonts w:ascii="Times New Roman" w:hAnsi="Times New Roman" w:cs="Times New Roman"/>
                <w:highlight w:val="yellow"/>
              </w:rPr>
              <w:t>по курсу</w:t>
            </w:r>
            <w:r w:rsidRPr="008F0F09">
              <w:rPr>
                <w:rFonts w:ascii="Times New Roman" w:hAnsi="Times New Roman" w:cs="Times New Roman"/>
                <w:highlight w:val="yellow"/>
              </w:rPr>
              <w:t xml:space="preserve"> «Компьютерная графика» в системе дополнительного образования детей</w:t>
            </w:r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360A83" w:rsidRDefault="00823C6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r w:rsidRPr="00360A83">
              <w:rPr>
                <w:rFonts w:ascii="Times New Roman" w:hAnsi="Times New Roman" w:cs="Times New Roman"/>
                <w:highlight w:val="yellow"/>
              </w:rPr>
              <w:t>Павлюченко Екатерина Андреевна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360A83" w:rsidRDefault="00823C6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360A83">
              <w:rPr>
                <w:rFonts w:ascii="Times New Roman" w:hAnsi="Times New Roman" w:cs="Times New Roman"/>
                <w:highlight w:val="yellow"/>
              </w:rPr>
              <w:t>Методика использования верифицированных электронных образовательных ресурсов при изучении темы «Математические основы информатики» курса «Информатика» в 8 классе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823C68" w:rsidRPr="008E5DE6" w:rsidRDefault="004D2EB2" w:rsidP="00360A83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360A83">
              <w:rPr>
                <w:rFonts w:ascii="Times New Roman" w:hAnsi="Times New Roman" w:cs="Times New Roman"/>
                <w:bCs/>
                <w:highlight w:val="yellow"/>
              </w:rPr>
              <w:t xml:space="preserve">Разработка </w:t>
            </w:r>
            <w:r w:rsidR="007D257A" w:rsidRPr="00360A83">
              <w:rPr>
                <w:rFonts w:ascii="Times New Roman" w:hAnsi="Times New Roman" w:cs="Times New Roman"/>
                <w:highlight w:val="yellow"/>
              </w:rPr>
              <w:t xml:space="preserve">ЦОР  </w:t>
            </w:r>
            <w:r w:rsidR="008F587F" w:rsidRPr="00360A83">
              <w:rPr>
                <w:rFonts w:ascii="Times New Roman" w:hAnsi="Times New Roman" w:cs="Times New Roman"/>
                <w:bCs/>
                <w:highlight w:val="yellow"/>
              </w:rPr>
              <w:t xml:space="preserve">для </w:t>
            </w:r>
            <w:r w:rsidRPr="00360A83">
              <w:rPr>
                <w:rFonts w:ascii="Times New Roman" w:hAnsi="Times New Roman" w:cs="Times New Roman"/>
                <w:bCs/>
                <w:highlight w:val="yellow"/>
              </w:rPr>
              <w:t>дистанционного курса «</w:t>
            </w:r>
            <w:r w:rsidRPr="00360A83">
              <w:rPr>
                <w:rFonts w:ascii="Times New Roman" w:hAnsi="Times New Roman" w:cs="Times New Roman"/>
                <w:highlight w:val="yellow"/>
              </w:rPr>
              <w:t>Математические основы информатики»</w:t>
            </w:r>
            <w:r w:rsidR="00360A83" w:rsidRPr="00360A83">
              <w:rPr>
                <w:rFonts w:ascii="Times New Roman" w:hAnsi="Times New Roman" w:cs="Times New Roman"/>
                <w:highlight w:val="yellow"/>
              </w:rPr>
              <w:t xml:space="preserve"> для обучающихся 8 классов</w:t>
            </w:r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360A83" w:rsidRDefault="00823C6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proofErr w:type="gramStart"/>
            <w:r w:rsidRPr="00360A83">
              <w:rPr>
                <w:rFonts w:ascii="Times New Roman" w:hAnsi="Times New Roman" w:cs="Times New Roman"/>
                <w:highlight w:val="yellow"/>
              </w:rPr>
              <w:t>Рудых</w:t>
            </w:r>
            <w:proofErr w:type="gramEnd"/>
            <w:r w:rsidRPr="00360A83">
              <w:rPr>
                <w:rFonts w:ascii="Times New Roman" w:hAnsi="Times New Roman" w:cs="Times New Roman"/>
                <w:highlight w:val="yellow"/>
              </w:rPr>
              <w:t xml:space="preserve"> Екатерина Сергеевна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360A83" w:rsidRDefault="00823C6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360A83">
              <w:rPr>
                <w:rFonts w:ascii="Times New Roman" w:hAnsi="Times New Roman" w:cs="Times New Roman"/>
                <w:highlight w:val="yellow"/>
              </w:rPr>
              <w:t>Разработка и проведение профориентационного квеста «Будь в тренде: ИТ-профессии будущего» для обучающихся 10-11 классов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823C68" w:rsidRPr="008E5DE6" w:rsidRDefault="00E21E4D" w:rsidP="004A03F6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360A83">
              <w:rPr>
                <w:rFonts w:ascii="Times New Roman" w:hAnsi="Times New Roman" w:cs="Times New Roman"/>
                <w:highlight w:val="yellow"/>
              </w:rPr>
              <w:t xml:space="preserve">Разработка </w:t>
            </w:r>
            <w:r w:rsidR="007D257A" w:rsidRPr="00360A83">
              <w:rPr>
                <w:rFonts w:ascii="Times New Roman" w:hAnsi="Times New Roman" w:cs="Times New Roman"/>
                <w:highlight w:val="yellow"/>
              </w:rPr>
              <w:t xml:space="preserve">ЦОР  </w:t>
            </w:r>
            <w:r w:rsidRPr="00360A83">
              <w:rPr>
                <w:rFonts w:ascii="Times New Roman" w:hAnsi="Times New Roman" w:cs="Times New Roman"/>
                <w:highlight w:val="yellow"/>
              </w:rPr>
              <w:t>профориентационного мероприятия «Будь в тренде: ИТ-профессии будущего» для обучающихся 10-11 классов</w:t>
            </w:r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360A83" w:rsidRDefault="00823C6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360A83">
              <w:rPr>
                <w:rFonts w:ascii="Times New Roman" w:hAnsi="Times New Roman" w:cs="Times New Roman"/>
                <w:highlight w:val="yellow"/>
              </w:rPr>
              <w:lastRenderedPageBreak/>
              <w:t>Сатаева</w:t>
            </w:r>
            <w:proofErr w:type="spellEnd"/>
            <w:r w:rsidRPr="00360A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360A83">
              <w:rPr>
                <w:rFonts w:ascii="Times New Roman" w:hAnsi="Times New Roman" w:cs="Times New Roman"/>
                <w:highlight w:val="yellow"/>
              </w:rPr>
              <w:t>Айна</w:t>
            </w:r>
            <w:proofErr w:type="spellEnd"/>
            <w:r w:rsidRPr="00360A83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Pr="00360A83">
              <w:rPr>
                <w:rFonts w:ascii="Times New Roman" w:hAnsi="Times New Roman" w:cs="Times New Roman"/>
                <w:highlight w:val="yellow"/>
              </w:rPr>
              <w:t>Галиевна</w:t>
            </w:r>
            <w:proofErr w:type="spellEnd"/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360A83" w:rsidRDefault="00823C6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360A83">
              <w:rPr>
                <w:rFonts w:ascii="Times New Roman" w:hAnsi="Times New Roman" w:cs="Times New Roman"/>
                <w:highlight w:val="yellow"/>
              </w:rPr>
              <w:t>Разработка дополнительной общеобразовательной общеразвивающей программы технической направленности «</w:t>
            </w:r>
            <w:proofErr w:type="spellStart"/>
            <w:r w:rsidRPr="00360A83">
              <w:rPr>
                <w:rFonts w:ascii="Times New Roman" w:hAnsi="Times New Roman" w:cs="Times New Roman"/>
                <w:highlight w:val="yellow"/>
              </w:rPr>
              <w:t>Видеоскрайбинг</w:t>
            </w:r>
            <w:proofErr w:type="spellEnd"/>
            <w:r w:rsidRPr="00360A83">
              <w:rPr>
                <w:rFonts w:ascii="Times New Roman" w:hAnsi="Times New Roman" w:cs="Times New Roman"/>
                <w:highlight w:val="yellow"/>
              </w:rPr>
              <w:t>» для детей 10-12 лет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823C68" w:rsidRPr="008E5DE6" w:rsidRDefault="008F587F" w:rsidP="004A03F6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360A83">
              <w:rPr>
                <w:rFonts w:ascii="Times New Roman" w:hAnsi="Times New Roman" w:cs="Times New Roman"/>
                <w:highlight w:val="yellow"/>
              </w:rPr>
              <w:t xml:space="preserve">Разработка </w:t>
            </w:r>
            <w:r w:rsidR="007D257A" w:rsidRPr="00360A83">
              <w:rPr>
                <w:rFonts w:ascii="Times New Roman" w:hAnsi="Times New Roman" w:cs="Times New Roman"/>
                <w:highlight w:val="yellow"/>
              </w:rPr>
              <w:t xml:space="preserve">ЦОР  </w:t>
            </w:r>
            <w:r w:rsidRPr="00360A83">
              <w:rPr>
                <w:rFonts w:ascii="Times New Roman" w:hAnsi="Times New Roman" w:cs="Times New Roman"/>
                <w:highlight w:val="yellow"/>
              </w:rPr>
              <w:t>к дистанционному курсу «</w:t>
            </w:r>
            <w:proofErr w:type="spellStart"/>
            <w:r w:rsidRPr="00360A83">
              <w:rPr>
                <w:rFonts w:ascii="Times New Roman" w:hAnsi="Times New Roman" w:cs="Times New Roman"/>
                <w:highlight w:val="yellow"/>
              </w:rPr>
              <w:t>Видеоскрайбинг</w:t>
            </w:r>
            <w:proofErr w:type="spellEnd"/>
            <w:r w:rsidRPr="00360A83">
              <w:rPr>
                <w:rFonts w:ascii="Times New Roman" w:hAnsi="Times New Roman" w:cs="Times New Roman"/>
                <w:highlight w:val="yellow"/>
              </w:rPr>
              <w:t>» для детей 10-12 лет</w:t>
            </w:r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8F0F09" w:rsidRDefault="00823C6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 xml:space="preserve">Сафарова Марина </w:t>
            </w:r>
            <w:proofErr w:type="spellStart"/>
            <w:r w:rsidRPr="008F0F09">
              <w:rPr>
                <w:rFonts w:ascii="Times New Roman" w:hAnsi="Times New Roman" w:cs="Times New Roman"/>
                <w:highlight w:val="yellow"/>
              </w:rPr>
              <w:t>Галимовна</w:t>
            </w:r>
            <w:proofErr w:type="spellEnd"/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8F0F09" w:rsidRDefault="00823C6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>Разработка ЭУМК для курса «Компьютерная графика» системы дополнительного образования детей 8-10 классов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823C68" w:rsidRPr="008E5DE6" w:rsidRDefault="005F3D0E" w:rsidP="007D257A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8F0F09">
              <w:rPr>
                <w:rFonts w:ascii="Times New Roman" w:hAnsi="Times New Roman" w:cs="Times New Roman"/>
                <w:highlight w:val="yellow"/>
              </w:rPr>
              <w:t xml:space="preserve">Разработка </w:t>
            </w:r>
            <w:r w:rsidR="007D257A" w:rsidRPr="008F0F09">
              <w:rPr>
                <w:rFonts w:ascii="Times New Roman" w:hAnsi="Times New Roman" w:cs="Times New Roman"/>
                <w:highlight w:val="yellow"/>
              </w:rPr>
              <w:t>он-</w:t>
            </w:r>
            <w:proofErr w:type="spellStart"/>
            <w:r w:rsidR="007D257A" w:rsidRPr="008F0F09">
              <w:rPr>
                <w:rFonts w:ascii="Times New Roman" w:hAnsi="Times New Roman" w:cs="Times New Roman"/>
                <w:highlight w:val="yellow"/>
              </w:rPr>
              <w:t>лайн</w:t>
            </w:r>
            <w:proofErr w:type="spellEnd"/>
            <w:r w:rsidRPr="008F0F09">
              <w:rPr>
                <w:rFonts w:ascii="Times New Roman" w:hAnsi="Times New Roman" w:cs="Times New Roman"/>
                <w:highlight w:val="yellow"/>
              </w:rPr>
              <w:t xml:space="preserve"> курса «Компьютерная графика» для системы дополнительного образования</w:t>
            </w:r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360A83" w:rsidRDefault="00823C6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360A83">
              <w:rPr>
                <w:rFonts w:ascii="Times New Roman" w:hAnsi="Times New Roman" w:cs="Times New Roman"/>
                <w:highlight w:val="yellow"/>
              </w:rPr>
              <w:t>Смешко</w:t>
            </w:r>
            <w:proofErr w:type="spellEnd"/>
            <w:r w:rsidRPr="00360A83">
              <w:rPr>
                <w:rFonts w:ascii="Times New Roman" w:hAnsi="Times New Roman" w:cs="Times New Roman"/>
                <w:highlight w:val="yellow"/>
              </w:rPr>
              <w:t xml:space="preserve"> Любовь Юрьевна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360A83" w:rsidRDefault="00823C6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360A83">
              <w:rPr>
                <w:rFonts w:ascii="Times New Roman" w:hAnsi="Times New Roman" w:cs="Times New Roman"/>
                <w:highlight w:val="yellow"/>
              </w:rPr>
              <w:t xml:space="preserve">Методика преподавания раздела «Знакомство со средой визуального программирования </w:t>
            </w:r>
            <w:proofErr w:type="spellStart"/>
            <w:r w:rsidRPr="00360A83">
              <w:rPr>
                <w:rFonts w:ascii="Times New Roman" w:hAnsi="Times New Roman" w:cs="Times New Roman"/>
                <w:highlight w:val="yellow"/>
              </w:rPr>
              <w:t>Scratch</w:t>
            </w:r>
            <w:proofErr w:type="spellEnd"/>
            <w:r w:rsidRPr="00360A83">
              <w:rPr>
                <w:rFonts w:ascii="Times New Roman" w:hAnsi="Times New Roman" w:cs="Times New Roman"/>
                <w:highlight w:val="yellow"/>
              </w:rPr>
              <w:t>» курса внеурочной деятельности «Основы программирования» для 5-6 классов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823C68" w:rsidRPr="008E5DE6" w:rsidRDefault="004226EC" w:rsidP="004A03F6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360A83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Разработка </w:t>
            </w:r>
            <w:r w:rsidR="007D257A" w:rsidRPr="00360A83">
              <w:rPr>
                <w:rFonts w:ascii="Times New Roman" w:hAnsi="Times New Roman" w:cs="Times New Roman"/>
                <w:highlight w:val="yellow"/>
              </w:rPr>
              <w:t xml:space="preserve">ЦОР  </w:t>
            </w:r>
            <w:r w:rsidR="00C552DB" w:rsidRPr="00360A83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для изучения среды </w:t>
            </w:r>
            <w:proofErr w:type="spellStart"/>
            <w:r w:rsidR="00C552DB" w:rsidRPr="00360A83">
              <w:rPr>
                <w:rFonts w:ascii="Times New Roman" w:hAnsi="Times New Roman" w:cs="Times New Roman"/>
                <w:highlight w:val="yellow"/>
              </w:rPr>
              <w:t>Scratch</w:t>
            </w:r>
            <w:proofErr w:type="spellEnd"/>
            <w:r w:rsidR="00C552DB" w:rsidRPr="00360A83">
              <w:rPr>
                <w:rFonts w:ascii="Times New Roman" w:hAnsi="Times New Roman" w:cs="Times New Roman"/>
                <w:highlight w:val="yellow"/>
              </w:rPr>
              <w:t xml:space="preserve"> в системе дистанционного обучения</w:t>
            </w:r>
          </w:p>
        </w:tc>
      </w:tr>
      <w:tr w:rsidR="00F60BCA" w:rsidRPr="008E5DE6" w:rsidTr="00372B7D">
        <w:trPr>
          <w:trHeight w:val="872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AA156F" w:rsidRDefault="00823C6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AA156F">
              <w:rPr>
                <w:rFonts w:ascii="Times New Roman" w:hAnsi="Times New Roman" w:cs="Times New Roman"/>
                <w:highlight w:val="yellow"/>
              </w:rPr>
              <w:t>Стругова</w:t>
            </w:r>
            <w:proofErr w:type="spellEnd"/>
            <w:r w:rsidRPr="00AA156F">
              <w:rPr>
                <w:rFonts w:ascii="Times New Roman" w:hAnsi="Times New Roman" w:cs="Times New Roman"/>
                <w:highlight w:val="yellow"/>
              </w:rPr>
              <w:t xml:space="preserve"> Полина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AA156F" w:rsidRDefault="00823C68" w:rsidP="00823C68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AA156F">
              <w:rPr>
                <w:rFonts w:ascii="Times New Roman" w:hAnsi="Times New Roman" w:cs="Times New Roman"/>
                <w:highlight w:val="yellow"/>
              </w:rPr>
              <w:t xml:space="preserve">Разработка цифрового образовательного ресурса «Создание интерактивных материалов средствами </w:t>
            </w:r>
            <w:proofErr w:type="spellStart"/>
            <w:r w:rsidRPr="00AA156F">
              <w:rPr>
                <w:rFonts w:ascii="Times New Roman" w:hAnsi="Times New Roman" w:cs="Times New Roman"/>
                <w:highlight w:val="yellow"/>
              </w:rPr>
              <w:t>Impress</w:t>
            </w:r>
            <w:proofErr w:type="spellEnd"/>
            <w:r w:rsidRPr="00AA156F">
              <w:rPr>
                <w:rFonts w:ascii="Times New Roman" w:hAnsi="Times New Roman" w:cs="Times New Roman"/>
                <w:highlight w:val="yellow"/>
              </w:rPr>
              <w:t xml:space="preserve"> пакета </w:t>
            </w:r>
            <w:proofErr w:type="spellStart"/>
            <w:r w:rsidRPr="00AA156F">
              <w:rPr>
                <w:rFonts w:ascii="Times New Roman" w:hAnsi="Times New Roman" w:cs="Times New Roman"/>
                <w:highlight w:val="yellow"/>
              </w:rPr>
              <w:t>LibreOffice</w:t>
            </w:r>
            <w:proofErr w:type="spellEnd"/>
            <w:r w:rsidRPr="00AA156F">
              <w:rPr>
                <w:rFonts w:ascii="Times New Roman" w:hAnsi="Times New Roman" w:cs="Times New Roman"/>
                <w:highlight w:val="yellow"/>
              </w:rPr>
              <w:t>» для системы дополнительного образования детей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823C68" w:rsidRPr="008E5DE6" w:rsidRDefault="004226EC" w:rsidP="004A03F6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AA156F">
              <w:rPr>
                <w:rFonts w:ascii="Times New Roman" w:hAnsi="Times New Roman" w:cs="Times New Roman"/>
                <w:bCs/>
                <w:highlight w:val="yellow"/>
              </w:rPr>
              <w:t xml:space="preserve">Разработка </w:t>
            </w:r>
            <w:r w:rsidR="007D257A" w:rsidRPr="00AA156F">
              <w:rPr>
                <w:rFonts w:ascii="Times New Roman" w:hAnsi="Times New Roman" w:cs="Times New Roman"/>
                <w:highlight w:val="yellow"/>
              </w:rPr>
              <w:t xml:space="preserve">ЦОР  </w:t>
            </w:r>
            <w:r w:rsidRPr="00AA156F">
              <w:rPr>
                <w:rFonts w:ascii="Times New Roman" w:hAnsi="Times New Roman" w:cs="Times New Roman"/>
                <w:highlight w:val="yellow"/>
              </w:rPr>
              <w:t xml:space="preserve">средствами </w:t>
            </w:r>
            <w:proofErr w:type="spellStart"/>
            <w:r w:rsidRPr="00AA156F">
              <w:rPr>
                <w:rFonts w:ascii="Times New Roman" w:hAnsi="Times New Roman" w:cs="Times New Roman"/>
                <w:highlight w:val="yellow"/>
              </w:rPr>
              <w:t>Impress</w:t>
            </w:r>
            <w:proofErr w:type="spellEnd"/>
            <w:r w:rsidRPr="00AA156F">
              <w:rPr>
                <w:rFonts w:ascii="Times New Roman" w:hAnsi="Times New Roman" w:cs="Times New Roman"/>
                <w:highlight w:val="yellow"/>
              </w:rPr>
              <w:t xml:space="preserve"> пакета </w:t>
            </w:r>
            <w:proofErr w:type="spellStart"/>
            <w:r w:rsidRPr="00AA156F">
              <w:rPr>
                <w:rFonts w:ascii="Times New Roman" w:hAnsi="Times New Roman" w:cs="Times New Roman"/>
                <w:highlight w:val="yellow"/>
              </w:rPr>
              <w:t>LibreOffice</w:t>
            </w:r>
            <w:proofErr w:type="spellEnd"/>
            <w:r w:rsidRPr="00AA156F">
              <w:rPr>
                <w:rFonts w:ascii="Times New Roman" w:hAnsi="Times New Roman" w:cs="Times New Roman"/>
                <w:highlight w:val="yellow"/>
              </w:rPr>
              <w:t>» для системы дополнительного образования детей</w:t>
            </w:r>
          </w:p>
        </w:tc>
      </w:tr>
      <w:tr w:rsidR="00F60BCA" w:rsidRPr="008E5DE6" w:rsidTr="00372B7D">
        <w:trPr>
          <w:trHeight w:val="607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8E5DE6" w:rsidRDefault="00823C68" w:rsidP="00823C68">
            <w:pPr>
              <w:pStyle w:val="a7"/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8F0F09">
              <w:rPr>
                <w:rFonts w:ascii="Times New Roman" w:hAnsi="Times New Roman" w:cs="Times New Roman"/>
                <w:color w:val="FF0000"/>
              </w:rPr>
              <w:t>Терентьева Полина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23C68" w:rsidRPr="008E5DE6" w:rsidRDefault="00823C68" w:rsidP="00823C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E5DE6">
              <w:rPr>
                <w:rFonts w:ascii="Times New Roman" w:hAnsi="Times New Roman" w:cs="Times New Roman"/>
              </w:rPr>
              <w:t xml:space="preserve">Разработка и проведения </w:t>
            </w:r>
            <w:proofErr w:type="spellStart"/>
            <w:r w:rsidRPr="008E5DE6">
              <w:rPr>
                <w:rFonts w:ascii="Times New Roman" w:hAnsi="Times New Roman" w:cs="Times New Roman"/>
              </w:rPr>
              <w:t>профориентационного</w:t>
            </w:r>
            <w:proofErr w:type="spellEnd"/>
            <w:r w:rsidRPr="008E5DE6">
              <w:rPr>
                <w:rFonts w:ascii="Times New Roman" w:hAnsi="Times New Roman" w:cs="Times New Roman"/>
              </w:rPr>
              <w:t xml:space="preserve"> мероприятия «</w:t>
            </w:r>
            <w:proofErr w:type="spellStart"/>
            <w:r w:rsidRPr="008E5DE6">
              <w:rPr>
                <w:rFonts w:ascii="Times New Roman" w:hAnsi="Times New Roman" w:cs="Times New Roman"/>
              </w:rPr>
              <w:t>Нейросети</w:t>
            </w:r>
            <w:proofErr w:type="spellEnd"/>
            <w:r w:rsidRPr="008E5DE6">
              <w:rPr>
                <w:rFonts w:ascii="Times New Roman" w:hAnsi="Times New Roman" w:cs="Times New Roman"/>
              </w:rPr>
              <w:t>: как они работают и что можно в них поймать?» для обучающихся 10-11 классов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823C68" w:rsidRPr="008E5DE6" w:rsidRDefault="00BD357A" w:rsidP="007D257A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</w:rPr>
            </w:pPr>
            <w:r w:rsidRPr="008E5DE6">
              <w:rPr>
                <w:rFonts w:ascii="Times New Roman" w:hAnsi="Times New Roman" w:cs="Times New Roman"/>
              </w:rPr>
              <w:t xml:space="preserve">Разработка </w:t>
            </w:r>
            <w:r>
              <w:rPr>
                <w:rFonts w:ascii="Times New Roman" w:hAnsi="Times New Roman" w:cs="Times New Roman"/>
              </w:rPr>
              <w:t>ЦОР</w:t>
            </w:r>
            <w:r w:rsidRPr="008E5DE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8E5DE6">
              <w:rPr>
                <w:rFonts w:ascii="Times New Roman" w:hAnsi="Times New Roman" w:cs="Times New Roman"/>
              </w:rPr>
              <w:t>профориентационного</w:t>
            </w:r>
            <w:proofErr w:type="spellEnd"/>
            <w:r w:rsidRPr="008E5DE6">
              <w:rPr>
                <w:rFonts w:ascii="Times New Roman" w:hAnsi="Times New Roman" w:cs="Times New Roman"/>
              </w:rPr>
              <w:t xml:space="preserve"> мероприятия «</w:t>
            </w:r>
            <w:proofErr w:type="spellStart"/>
            <w:r w:rsidRPr="008E5DE6">
              <w:rPr>
                <w:rFonts w:ascii="Times New Roman" w:hAnsi="Times New Roman" w:cs="Times New Roman"/>
              </w:rPr>
              <w:t>Нейросети</w:t>
            </w:r>
            <w:proofErr w:type="spellEnd"/>
            <w:r w:rsidRPr="008E5DE6">
              <w:rPr>
                <w:rFonts w:ascii="Times New Roman" w:hAnsi="Times New Roman" w:cs="Times New Roman"/>
              </w:rPr>
              <w:t>: как они работают и что можно в них поймать?»</w:t>
            </w:r>
            <w:bookmarkStart w:id="0" w:name="_GoBack"/>
            <w:bookmarkEnd w:id="0"/>
          </w:p>
        </w:tc>
      </w:tr>
    </w:tbl>
    <w:p w:rsidR="00F9362D" w:rsidRPr="008E5DE6" w:rsidRDefault="00F9362D" w:rsidP="00823C68">
      <w:pPr>
        <w:spacing w:after="0" w:line="240" w:lineRule="auto"/>
        <w:rPr>
          <w:rFonts w:ascii="Times New Roman" w:hAnsi="Times New Roman" w:cs="Times New Roman"/>
        </w:rPr>
      </w:pPr>
    </w:p>
    <w:p w:rsidR="00F9362D" w:rsidRPr="008E5DE6" w:rsidRDefault="00F9362D" w:rsidP="00823C68">
      <w:pPr>
        <w:spacing w:after="0" w:line="240" w:lineRule="auto"/>
        <w:rPr>
          <w:rFonts w:ascii="Times New Roman" w:hAnsi="Times New Roman" w:cs="Times New Roman"/>
        </w:rPr>
      </w:pPr>
    </w:p>
    <w:sectPr w:rsidR="00F9362D" w:rsidRPr="008E5DE6" w:rsidSect="008464AA">
      <w:headerReference w:type="default" r:id="rId9"/>
      <w:pgSz w:w="11906" w:h="16838"/>
      <w:pgMar w:top="155" w:right="424" w:bottom="851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765" w:rsidRDefault="009B3765" w:rsidP="003A3282">
      <w:pPr>
        <w:spacing w:after="0" w:line="240" w:lineRule="auto"/>
      </w:pPr>
      <w:r>
        <w:separator/>
      </w:r>
    </w:p>
  </w:endnote>
  <w:endnote w:type="continuationSeparator" w:id="0">
    <w:p w:rsidR="009B3765" w:rsidRDefault="009B3765" w:rsidP="003A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765" w:rsidRDefault="009B3765" w:rsidP="003A3282">
      <w:pPr>
        <w:spacing w:after="0" w:line="240" w:lineRule="auto"/>
      </w:pPr>
      <w:r>
        <w:separator/>
      </w:r>
    </w:p>
  </w:footnote>
  <w:footnote w:type="continuationSeparator" w:id="0">
    <w:p w:rsidR="009B3765" w:rsidRDefault="009B3765" w:rsidP="003A3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DE6" w:rsidRPr="00E81DE6" w:rsidRDefault="003A3282">
    <w:pPr>
      <w:pStyle w:val="a3"/>
    </w:pPr>
    <w:r>
      <w:t xml:space="preserve">Темы курсовых работ по </w:t>
    </w:r>
    <w:r w:rsidR="00A73092">
      <w:t>дисциплине «</w:t>
    </w:r>
    <w:r>
      <w:t>Д</w:t>
    </w:r>
    <w:r w:rsidR="00A73092">
      <w:t>истанционные образовательные технологии»</w:t>
    </w:r>
    <w:r w:rsidR="00E81DE6" w:rsidRPr="00E81DE6">
      <w:t xml:space="preserve"> </w:t>
    </w:r>
    <w:r>
      <w:t>для АПОб-1</w:t>
    </w:r>
    <w:r w:rsidR="00725659">
      <w:t>9</w:t>
    </w:r>
  </w:p>
  <w:p w:rsidR="00F00F88" w:rsidRPr="00F00F88" w:rsidRDefault="00F00F8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F4ECB"/>
    <w:multiLevelType w:val="hybridMultilevel"/>
    <w:tmpl w:val="F9E09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93D0A"/>
    <w:multiLevelType w:val="multilevel"/>
    <w:tmpl w:val="E70A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F464E6"/>
    <w:multiLevelType w:val="hybridMultilevel"/>
    <w:tmpl w:val="20ACC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035B7"/>
    <w:multiLevelType w:val="multilevel"/>
    <w:tmpl w:val="F84E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681F89"/>
    <w:multiLevelType w:val="hybridMultilevel"/>
    <w:tmpl w:val="26504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D2694"/>
    <w:multiLevelType w:val="hybridMultilevel"/>
    <w:tmpl w:val="65C47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B4AAD"/>
    <w:multiLevelType w:val="multilevel"/>
    <w:tmpl w:val="15B6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E82C2C"/>
    <w:multiLevelType w:val="multilevel"/>
    <w:tmpl w:val="9A04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632698"/>
    <w:multiLevelType w:val="multilevel"/>
    <w:tmpl w:val="86AE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0D5"/>
    <w:rsid w:val="00013600"/>
    <w:rsid w:val="0009177C"/>
    <w:rsid w:val="00102AE1"/>
    <w:rsid w:val="00141F0C"/>
    <w:rsid w:val="00142FFD"/>
    <w:rsid w:val="00146EB2"/>
    <w:rsid w:val="00151334"/>
    <w:rsid w:val="0015332D"/>
    <w:rsid w:val="00154166"/>
    <w:rsid w:val="00160881"/>
    <w:rsid w:val="001B75A2"/>
    <w:rsid w:val="002014F4"/>
    <w:rsid w:val="00205F97"/>
    <w:rsid w:val="00246C79"/>
    <w:rsid w:val="00251B94"/>
    <w:rsid w:val="0028119E"/>
    <w:rsid w:val="00286CC3"/>
    <w:rsid w:val="00290F14"/>
    <w:rsid w:val="00294391"/>
    <w:rsid w:val="002944F9"/>
    <w:rsid w:val="00294A1A"/>
    <w:rsid w:val="002E553D"/>
    <w:rsid w:val="0031434C"/>
    <w:rsid w:val="003273D1"/>
    <w:rsid w:val="00360A83"/>
    <w:rsid w:val="003643D8"/>
    <w:rsid w:val="00364915"/>
    <w:rsid w:val="00372B7D"/>
    <w:rsid w:val="003A3282"/>
    <w:rsid w:val="003A7821"/>
    <w:rsid w:val="003B077E"/>
    <w:rsid w:val="003B2868"/>
    <w:rsid w:val="003F0302"/>
    <w:rsid w:val="004128C3"/>
    <w:rsid w:val="004226EC"/>
    <w:rsid w:val="0042625C"/>
    <w:rsid w:val="00432147"/>
    <w:rsid w:val="0044262A"/>
    <w:rsid w:val="00454610"/>
    <w:rsid w:val="004651F0"/>
    <w:rsid w:val="00466593"/>
    <w:rsid w:val="00486818"/>
    <w:rsid w:val="004A03F6"/>
    <w:rsid w:val="004A2FBA"/>
    <w:rsid w:val="004D2EB2"/>
    <w:rsid w:val="004E3BF6"/>
    <w:rsid w:val="005133BD"/>
    <w:rsid w:val="00515A21"/>
    <w:rsid w:val="00522769"/>
    <w:rsid w:val="005237F7"/>
    <w:rsid w:val="00534E94"/>
    <w:rsid w:val="00541932"/>
    <w:rsid w:val="005534A7"/>
    <w:rsid w:val="00590180"/>
    <w:rsid w:val="005B06A4"/>
    <w:rsid w:val="005D0AEC"/>
    <w:rsid w:val="005E7886"/>
    <w:rsid w:val="005F3D0E"/>
    <w:rsid w:val="005F7ECD"/>
    <w:rsid w:val="00604E38"/>
    <w:rsid w:val="00613BAB"/>
    <w:rsid w:val="006237E8"/>
    <w:rsid w:val="006452B3"/>
    <w:rsid w:val="00675DDF"/>
    <w:rsid w:val="006949FB"/>
    <w:rsid w:val="006E3E8A"/>
    <w:rsid w:val="00722F13"/>
    <w:rsid w:val="00725659"/>
    <w:rsid w:val="00752B94"/>
    <w:rsid w:val="00767F52"/>
    <w:rsid w:val="007B577C"/>
    <w:rsid w:val="007C3662"/>
    <w:rsid w:val="007C6E99"/>
    <w:rsid w:val="007D257A"/>
    <w:rsid w:val="007D3C08"/>
    <w:rsid w:val="007D3DF5"/>
    <w:rsid w:val="007D7AF5"/>
    <w:rsid w:val="007E64CC"/>
    <w:rsid w:val="00801078"/>
    <w:rsid w:val="00820A05"/>
    <w:rsid w:val="00823C68"/>
    <w:rsid w:val="00824C69"/>
    <w:rsid w:val="0083575F"/>
    <w:rsid w:val="00845213"/>
    <w:rsid w:val="008464AA"/>
    <w:rsid w:val="00873E12"/>
    <w:rsid w:val="008809E2"/>
    <w:rsid w:val="008A3742"/>
    <w:rsid w:val="008C345A"/>
    <w:rsid w:val="008E5DE6"/>
    <w:rsid w:val="008E6527"/>
    <w:rsid w:val="008F0F09"/>
    <w:rsid w:val="008F587F"/>
    <w:rsid w:val="009063C6"/>
    <w:rsid w:val="0090711F"/>
    <w:rsid w:val="00911B28"/>
    <w:rsid w:val="009215CE"/>
    <w:rsid w:val="009508F6"/>
    <w:rsid w:val="00950AA8"/>
    <w:rsid w:val="009A5027"/>
    <w:rsid w:val="009A65D9"/>
    <w:rsid w:val="009B3765"/>
    <w:rsid w:val="00A11E44"/>
    <w:rsid w:val="00A16858"/>
    <w:rsid w:val="00A351F4"/>
    <w:rsid w:val="00A379E7"/>
    <w:rsid w:val="00A4764A"/>
    <w:rsid w:val="00A50B14"/>
    <w:rsid w:val="00A73092"/>
    <w:rsid w:val="00A75FCC"/>
    <w:rsid w:val="00A771ED"/>
    <w:rsid w:val="00A82E24"/>
    <w:rsid w:val="00A90D42"/>
    <w:rsid w:val="00AA156F"/>
    <w:rsid w:val="00AC01E4"/>
    <w:rsid w:val="00AE5B6B"/>
    <w:rsid w:val="00B02842"/>
    <w:rsid w:val="00B1790B"/>
    <w:rsid w:val="00B37100"/>
    <w:rsid w:val="00B72AA7"/>
    <w:rsid w:val="00B826E4"/>
    <w:rsid w:val="00B867AF"/>
    <w:rsid w:val="00B94014"/>
    <w:rsid w:val="00BA0B99"/>
    <w:rsid w:val="00BB22F9"/>
    <w:rsid w:val="00BC42A0"/>
    <w:rsid w:val="00BD357A"/>
    <w:rsid w:val="00C04ACD"/>
    <w:rsid w:val="00C0508D"/>
    <w:rsid w:val="00C13D40"/>
    <w:rsid w:val="00C213C0"/>
    <w:rsid w:val="00C540FD"/>
    <w:rsid w:val="00C552DB"/>
    <w:rsid w:val="00C600D5"/>
    <w:rsid w:val="00CC132F"/>
    <w:rsid w:val="00CE3CCB"/>
    <w:rsid w:val="00CE4669"/>
    <w:rsid w:val="00CE56C8"/>
    <w:rsid w:val="00CE7EF7"/>
    <w:rsid w:val="00CF00ED"/>
    <w:rsid w:val="00CF6C88"/>
    <w:rsid w:val="00D039EC"/>
    <w:rsid w:val="00D1065A"/>
    <w:rsid w:val="00D25FCB"/>
    <w:rsid w:val="00D2737E"/>
    <w:rsid w:val="00D3179A"/>
    <w:rsid w:val="00D367DB"/>
    <w:rsid w:val="00D447FB"/>
    <w:rsid w:val="00D71848"/>
    <w:rsid w:val="00D84035"/>
    <w:rsid w:val="00D863F7"/>
    <w:rsid w:val="00D96167"/>
    <w:rsid w:val="00DB4AE7"/>
    <w:rsid w:val="00DC2021"/>
    <w:rsid w:val="00DC2CC3"/>
    <w:rsid w:val="00DD4079"/>
    <w:rsid w:val="00E022A9"/>
    <w:rsid w:val="00E05310"/>
    <w:rsid w:val="00E21E4D"/>
    <w:rsid w:val="00E36096"/>
    <w:rsid w:val="00E57996"/>
    <w:rsid w:val="00E67A94"/>
    <w:rsid w:val="00E77232"/>
    <w:rsid w:val="00E81DE6"/>
    <w:rsid w:val="00E9775F"/>
    <w:rsid w:val="00EA6393"/>
    <w:rsid w:val="00ED23D4"/>
    <w:rsid w:val="00ED74D4"/>
    <w:rsid w:val="00EE0AB4"/>
    <w:rsid w:val="00F00F88"/>
    <w:rsid w:val="00F0704B"/>
    <w:rsid w:val="00F30BFF"/>
    <w:rsid w:val="00F40914"/>
    <w:rsid w:val="00F51FD3"/>
    <w:rsid w:val="00F60BCA"/>
    <w:rsid w:val="00F9362D"/>
    <w:rsid w:val="00FC4C09"/>
    <w:rsid w:val="00FD3487"/>
    <w:rsid w:val="00FF1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7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3282"/>
  </w:style>
  <w:style w:type="paragraph" w:styleId="a5">
    <w:name w:val="footer"/>
    <w:basedOn w:val="a"/>
    <w:link w:val="a6"/>
    <w:uiPriority w:val="99"/>
    <w:unhideWhenUsed/>
    <w:rsid w:val="003A3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3282"/>
  </w:style>
  <w:style w:type="paragraph" w:styleId="a7">
    <w:name w:val="List Paragraph"/>
    <w:basedOn w:val="a"/>
    <w:uiPriority w:val="34"/>
    <w:qFormat/>
    <w:rsid w:val="000136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7A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Emphasis"/>
    <w:basedOn w:val="a0"/>
    <w:uiPriority w:val="20"/>
    <w:qFormat/>
    <w:rsid w:val="008C345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CE7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uxgbd">
    <w:name w:val="muxgbd"/>
    <w:basedOn w:val="a0"/>
    <w:rsid w:val="00CE56C8"/>
  </w:style>
  <w:style w:type="paragraph" w:styleId="a9">
    <w:name w:val="Balloon Text"/>
    <w:basedOn w:val="a"/>
    <w:link w:val="aa"/>
    <w:uiPriority w:val="99"/>
    <w:semiHidden/>
    <w:unhideWhenUsed/>
    <w:rsid w:val="001B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7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7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3282"/>
  </w:style>
  <w:style w:type="paragraph" w:styleId="a5">
    <w:name w:val="footer"/>
    <w:basedOn w:val="a"/>
    <w:link w:val="a6"/>
    <w:uiPriority w:val="99"/>
    <w:unhideWhenUsed/>
    <w:rsid w:val="003A3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3282"/>
  </w:style>
  <w:style w:type="paragraph" w:styleId="a7">
    <w:name w:val="List Paragraph"/>
    <w:basedOn w:val="a"/>
    <w:uiPriority w:val="34"/>
    <w:qFormat/>
    <w:rsid w:val="000136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7A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Emphasis"/>
    <w:basedOn w:val="a0"/>
    <w:uiPriority w:val="20"/>
    <w:qFormat/>
    <w:rsid w:val="008C345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CE7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uxgbd">
    <w:name w:val="muxgbd"/>
    <w:basedOn w:val="a0"/>
    <w:rsid w:val="00CE56C8"/>
  </w:style>
  <w:style w:type="paragraph" w:styleId="a9">
    <w:name w:val="Balloon Text"/>
    <w:basedOn w:val="a"/>
    <w:link w:val="aa"/>
    <w:uiPriority w:val="99"/>
    <w:semiHidden/>
    <w:unhideWhenUsed/>
    <w:rsid w:val="001B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7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B3DA203-3649-4925-B020-E00724DF7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user343</cp:lastModifiedBy>
  <cp:revision>35</cp:revision>
  <cp:lastPrinted>2023-02-07T15:33:00Z</cp:lastPrinted>
  <dcterms:created xsi:type="dcterms:W3CDTF">2024-01-30T07:14:00Z</dcterms:created>
  <dcterms:modified xsi:type="dcterms:W3CDTF">2024-02-12T08:18:00Z</dcterms:modified>
</cp:coreProperties>
</file>