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17886" w14:textId="77777777" w:rsidR="00094B14" w:rsidRDefault="00094B14" w:rsidP="00C5248C">
      <w:pPr>
        <w:jc w:val="center"/>
        <w:rPr>
          <w:sz w:val="144"/>
          <w:szCs w:val="144"/>
        </w:rPr>
      </w:pPr>
    </w:p>
    <w:p w14:paraId="61DE46F0" w14:textId="77777777" w:rsidR="00C5248C" w:rsidRDefault="00C5248C" w:rsidP="00C5248C">
      <w:pPr>
        <w:jc w:val="center"/>
        <w:rPr>
          <w:sz w:val="144"/>
          <w:szCs w:val="144"/>
        </w:rPr>
      </w:pPr>
    </w:p>
    <w:p w14:paraId="52BF9FCB" w14:textId="562F3D2C" w:rsidR="00C5248C" w:rsidRPr="00FB31B7" w:rsidRDefault="00940C3B" w:rsidP="00C5248C">
      <w:pPr>
        <w:jc w:val="center"/>
        <w:rPr>
          <w:b/>
          <w:bCs/>
          <w:sz w:val="96"/>
          <w:szCs w:val="96"/>
        </w:rPr>
      </w:pPr>
      <w:r w:rsidRPr="00FB31B7">
        <w:rPr>
          <w:b/>
          <w:bCs/>
          <w:sz w:val="96"/>
          <w:szCs w:val="96"/>
        </w:rPr>
        <w:t xml:space="preserve">Project </w:t>
      </w:r>
      <w:proofErr w:type="spellStart"/>
      <w:r w:rsidRPr="00FB31B7">
        <w:rPr>
          <w:b/>
          <w:bCs/>
          <w:sz w:val="96"/>
          <w:szCs w:val="96"/>
        </w:rPr>
        <w:t>Assignment</w:t>
      </w:r>
      <w:proofErr w:type="spellEnd"/>
    </w:p>
    <w:p w14:paraId="6663D14F" w14:textId="4F5792DE" w:rsidR="00FB31B7" w:rsidRPr="00FB31B7" w:rsidRDefault="00FB31B7" w:rsidP="00C5248C">
      <w:pPr>
        <w:jc w:val="center"/>
        <w:rPr>
          <w:b/>
          <w:bCs/>
          <w:sz w:val="52"/>
          <w:szCs w:val="52"/>
        </w:rPr>
      </w:pPr>
      <w:proofErr w:type="spellStart"/>
      <w:r w:rsidRPr="00FB31B7">
        <w:rPr>
          <w:b/>
          <w:bCs/>
          <w:sz w:val="52"/>
          <w:szCs w:val="52"/>
        </w:rPr>
        <w:t>Chasing</w:t>
      </w:r>
      <w:proofErr w:type="spellEnd"/>
      <w:r w:rsidRPr="00FB31B7">
        <w:rPr>
          <w:b/>
          <w:bCs/>
          <w:sz w:val="52"/>
          <w:szCs w:val="52"/>
        </w:rPr>
        <w:t xml:space="preserve"> </w:t>
      </w:r>
      <w:proofErr w:type="spellStart"/>
      <w:r w:rsidRPr="00FB31B7">
        <w:rPr>
          <w:b/>
          <w:bCs/>
          <w:sz w:val="52"/>
          <w:szCs w:val="52"/>
        </w:rPr>
        <w:t>Phishing</w:t>
      </w:r>
      <w:proofErr w:type="spellEnd"/>
      <w:r w:rsidRPr="00FB31B7">
        <w:rPr>
          <w:b/>
          <w:bCs/>
          <w:sz w:val="52"/>
          <w:szCs w:val="52"/>
        </w:rPr>
        <w:t xml:space="preserve"> </w:t>
      </w:r>
      <w:proofErr w:type="spellStart"/>
      <w:r w:rsidRPr="00FB31B7">
        <w:rPr>
          <w:b/>
          <w:bCs/>
          <w:sz w:val="52"/>
          <w:szCs w:val="52"/>
        </w:rPr>
        <w:t>URLs</w:t>
      </w:r>
      <w:proofErr w:type="spellEnd"/>
    </w:p>
    <w:p w14:paraId="24FEF998" w14:textId="6D4AB738" w:rsidR="00C5248C" w:rsidRDefault="00940C3B" w:rsidP="00C5248C">
      <w:pPr>
        <w:jc w:val="center"/>
        <w:rPr>
          <w:sz w:val="40"/>
          <w:szCs w:val="40"/>
        </w:rPr>
      </w:pPr>
      <w:r>
        <w:rPr>
          <w:sz w:val="40"/>
          <w:szCs w:val="40"/>
        </w:rPr>
        <w:t>Reconhecimento de Padrões</w:t>
      </w:r>
    </w:p>
    <w:p w14:paraId="15C096A1" w14:textId="77777777" w:rsidR="00C5248C" w:rsidRDefault="00C5248C" w:rsidP="00C5248C">
      <w:pPr>
        <w:jc w:val="center"/>
        <w:rPr>
          <w:sz w:val="40"/>
          <w:szCs w:val="40"/>
        </w:rPr>
      </w:pPr>
    </w:p>
    <w:p w14:paraId="1AFDCC3C" w14:textId="77777777" w:rsidR="00C5248C" w:rsidRDefault="00C5248C" w:rsidP="00C5248C">
      <w:pPr>
        <w:jc w:val="center"/>
        <w:rPr>
          <w:sz w:val="40"/>
          <w:szCs w:val="40"/>
        </w:rPr>
      </w:pPr>
    </w:p>
    <w:p w14:paraId="677E3024" w14:textId="77777777" w:rsidR="00C5248C" w:rsidRDefault="00C5248C" w:rsidP="00C5248C">
      <w:pPr>
        <w:jc w:val="center"/>
        <w:rPr>
          <w:sz w:val="40"/>
          <w:szCs w:val="40"/>
        </w:rPr>
      </w:pPr>
    </w:p>
    <w:p w14:paraId="662E4980" w14:textId="77777777" w:rsidR="00C5248C" w:rsidRDefault="00C5248C" w:rsidP="00C5248C">
      <w:pPr>
        <w:jc w:val="center"/>
        <w:rPr>
          <w:sz w:val="40"/>
          <w:szCs w:val="40"/>
        </w:rPr>
      </w:pPr>
    </w:p>
    <w:p w14:paraId="171FF223" w14:textId="77777777" w:rsidR="00C5248C" w:rsidRDefault="00C5248C" w:rsidP="00C5248C">
      <w:pPr>
        <w:jc w:val="center"/>
        <w:rPr>
          <w:sz w:val="40"/>
          <w:szCs w:val="40"/>
        </w:rPr>
      </w:pPr>
    </w:p>
    <w:p w14:paraId="69E1ABD4" w14:textId="77777777" w:rsidR="00C5248C" w:rsidRDefault="00C5248C" w:rsidP="00C5248C">
      <w:pPr>
        <w:jc w:val="center"/>
        <w:rPr>
          <w:sz w:val="40"/>
          <w:szCs w:val="40"/>
        </w:rPr>
      </w:pPr>
    </w:p>
    <w:p w14:paraId="6FFFFE03" w14:textId="77777777" w:rsidR="00C5248C" w:rsidRDefault="00C5248C" w:rsidP="00C5248C">
      <w:pPr>
        <w:jc w:val="center"/>
        <w:rPr>
          <w:sz w:val="40"/>
          <w:szCs w:val="40"/>
        </w:rPr>
      </w:pPr>
    </w:p>
    <w:p w14:paraId="5C525DDB" w14:textId="2CE414ED" w:rsidR="00C5248C" w:rsidRDefault="00C5248C" w:rsidP="00C5248C">
      <w:pPr>
        <w:jc w:val="center"/>
        <w:rPr>
          <w:sz w:val="24"/>
          <w:szCs w:val="24"/>
        </w:rPr>
      </w:pPr>
      <w:r w:rsidRPr="00C5248C">
        <w:rPr>
          <w:sz w:val="24"/>
          <w:szCs w:val="24"/>
        </w:rPr>
        <w:t>Vasc</w:t>
      </w:r>
      <w:r>
        <w:rPr>
          <w:sz w:val="24"/>
          <w:szCs w:val="24"/>
        </w:rPr>
        <w:t xml:space="preserve">o Rodrigues </w:t>
      </w:r>
      <w:proofErr w:type="spellStart"/>
      <w:proofErr w:type="gramStart"/>
      <w:r>
        <w:rPr>
          <w:sz w:val="24"/>
          <w:szCs w:val="24"/>
        </w:rPr>
        <w:t>Nr</w:t>
      </w:r>
      <w:proofErr w:type="spellEnd"/>
      <w:r>
        <w:rPr>
          <w:sz w:val="24"/>
          <w:szCs w:val="24"/>
        </w:rPr>
        <w:t>.º</w:t>
      </w:r>
      <w:proofErr w:type="gramEnd"/>
      <w:r>
        <w:rPr>
          <w:sz w:val="24"/>
          <w:szCs w:val="24"/>
        </w:rPr>
        <w:t xml:space="preserve"> 2024169097</w:t>
      </w:r>
    </w:p>
    <w:p w14:paraId="69916C8D" w14:textId="1FD434F7" w:rsidR="00C5248C" w:rsidRDefault="00724227" w:rsidP="00C5248C">
      <w:pPr>
        <w:jc w:val="center"/>
        <w:rPr>
          <w:sz w:val="24"/>
          <w:szCs w:val="24"/>
        </w:rPr>
      </w:pPr>
      <w:r>
        <w:rPr>
          <w:sz w:val="24"/>
          <w:szCs w:val="24"/>
        </w:rPr>
        <w:t>21</w:t>
      </w:r>
      <w:r w:rsidR="00C5248C">
        <w:rPr>
          <w:sz w:val="24"/>
          <w:szCs w:val="24"/>
        </w:rPr>
        <w:t>/0</w:t>
      </w:r>
      <w:r w:rsidR="00F777FA">
        <w:rPr>
          <w:sz w:val="24"/>
          <w:szCs w:val="24"/>
        </w:rPr>
        <w:t>3</w:t>
      </w:r>
      <w:r w:rsidR="00C5248C">
        <w:rPr>
          <w:sz w:val="24"/>
          <w:szCs w:val="24"/>
        </w:rPr>
        <w:t>/2025</w:t>
      </w:r>
    </w:p>
    <w:p w14:paraId="5C7EE6F2" w14:textId="0D7099DD" w:rsidR="00C5248C" w:rsidRDefault="00C5248C">
      <w:pPr>
        <w:rPr>
          <w:sz w:val="24"/>
          <w:szCs w:val="24"/>
        </w:rPr>
      </w:pPr>
      <w:r>
        <w:rPr>
          <w:sz w:val="24"/>
          <w:szCs w:val="24"/>
        </w:rPr>
        <w:br w:type="page"/>
      </w:r>
    </w:p>
    <w:sdt>
      <w:sdtPr>
        <w:rPr>
          <w:rFonts w:asciiTheme="minorHAnsi" w:eastAsiaTheme="minorHAnsi" w:hAnsiTheme="minorHAnsi" w:cstheme="minorBidi"/>
          <w:color w:val="auto"/>
          <w:kern w:val="2"/>
          <w:sz w:val="22"/>
          <w:szCs w:val="22"/>
          <w:lang w:eastAsia="en-US"/>
          <w14:ligatures w14:val="standardContextual"/>
        </w:rPr>
        <w:id w:val="-1015226043"/>
        <w:docPartObj>
          <w:docPartGallery w:val="Table of Contents"/>
          <w:docPartUnique/>
        </w:docPartObj>
      </w:sdtPr>
      <w:sdtEndPr>
        <w:rPr>
          <w:b/>
          <w:bCs/>
        </w:rPr>
      </w:sdtEndPr>
      <w:sdtContent>
        <w:p w14:paraId="37478B17" w14:textId="4141CF39" w:rsidR="00F777FA" w:rsidRPr="00F777FA" w:rsidRDefault="00F777FA">
          <w:pPr>
            <w:pStyle w:val="Cabealhodondice"/>
            <w:rPr>
              <w:color w:val="000000" w:themeColor="text1"/>
            </w:rPr>
          </w:pPr>
          <w:r w:rsidRPr="00F777FA">
            <w:rPr>
              <w:color w:val="000000" w:themeColor="text1"/>
            </w:rPr>
            <w:t>Índice</w:t>
          </w:r>
        </w:p>
        <w:p w14:paraId="2C29D7BE" w14:textId="60AF40B5" w:rsidR="005C0510" w:rsidRDefault="00F777FA">
          <w:pPr>
            <w:pStyle w:val="ndice1"/>
            <w:tabs>
              <w:tab w:val="left" w:pos="440"/>
              <w:tab w:val="right" w:leader="dot" w:pos="8494"/>
            </w:tabs>
            <w:rPr>
              <w:rFonts w:eastAsiaTheme="minorEastAsia"/>
              <w:noProof/>
              <w:sz w:val="24"/>
              <w:szCs w:val="24"/>
              <w:lang w:eastAsia="pt-PT"/>
            </w:rPr>
          </w:pPr>
          <w:r>
            <w:fldChar w:fldCharType="begin"/>
          </w:r>
          <w:r>
            <w:instrText xml:space="preserve"> TOC \o "1-3" \h \z \u </w:instrText>
          </w:r>
          <w:r>
            <w:fldChar w:fldCharType="separate"/>
          </w:r>
          <w:hyperlink w:anchor="_Toc193486279" w:history="1">
            <w:r w:rsidR="005C0510" w:rsidRPr="00617F63">
              <w:rPr>
                <w:rStyle w:val="Hiperligao"/>
                <w:noProof/>
              </w:rPr>
              <w:t>1.</w:t>
            </w:r>
            <w:r w:rsidR="005C0510">
              <w:rPr>
                <w:rFonts w:eastAsiaTheme="minorEastAsia"/>
                <w:noProof/>
                <w:sz w:val="24"/>
                <w:szCs w:val="24"/>
                <w:lang w:eastAsia="pt-PT"/>
              </w:rPr>
              <w:tab/>
            </w:r>
            <w:r w:rsidR="005C0510" w:rsidRPr="00617F63">
              <w:rPr>
                <w:rStyle w:val="Hiperligao"/>
                <w:noProof/>
              </w:rPr>
              <w:t>Introdução</w:t>
            </w:r>
            <w:r w:rsidR="005C0510">
              <w:rPr>
                <w:noProof/>
                <w:webHidden/>
              </w:rPr>
              <w:tab/>
            </w:r>
            <w:r w:rsidR="005C0510">
              <w:rPr>
                <w:noProof/>
                <w:webHidden/>
              </w:rPr>
              <w:fldChar w:fldCharType="begin"/>
            </w:r>
            <w:r w:rsidR="005C0510">
              <w:rPr>
                <w:noProof/>
                <w:webHidden/>
              </w:rPr>
              <w:instrText xml:space="preserve"> PAGEREF _Toc193486279 \h </w:instrText>
            </w:r>
            <w:r w:rsidR="005C0510">
              <w:rPr>
                <w:noProof/>
                <w:webHidden/>
              </w:rPr>
            </w:r>
            <w:r w:rsidR="005C0510">
              <w:rPr>
                <w:noProof/>
                <w:webHidden/>
              </w:rPr>
              <w:fldChar w:fldCharType="separate"/>
            </w:r>
            <w:r w:rsidR="005C0510">
              <w:rPr>
                <w:noProof/>
                <w:webHidden/>
              </w:rPr>
              <w:t>4</w:t>
            </w:r>
            <w:r w:rsidR="005C0510">
              <w:rPr>
                <w:noProof/>
                <w:webHidden/>
              </w:rPr>
              <w:fldChar w:fldCharType="end"/>
            </w:r>
          </w:hyperlink>
        </w:p>
        <w:p w14:paraId="5C465702" w14:textId="16A3F514" w:rsidR="005C0510" w:rsidRDefault="005C0510">
          <w:pPr>
            <w:pStyle w:val="ndice1"/>
            <w:tabs>
              <w:tab w:val="left" w:pos="440"/>
              <w:tab w:val="right" w:leader="dot" w:pos="8494"/>
            </w:tabs>
            <w:rPr>
              <w:rFonts w:eastAsiaTheme="minorEastAsia"/>
              <w:noProof/>
              <w:sz w:val="24"/>
              <w:szCs w:val="24"/>
              <w:lang w:eastAsia="pt-PT"/>
            </w:rPr>
          </w:pPr>
          <w:hyperlink w:anchor="_Toc193486280" w:history="1">
            <w:r w:rsidRPr="00617F63">
              <w:rPr>
                <w:rStyle w:val="Hiperligao"/>
                <w:noProof/>
              </w:rPr>
              <w:t>2.</w:t>
            </w:r>
            <w:r>
              <w:rPr>
                <w:rFonts w:eastAsiaTheme="minorEastAsia"/>
                <w:noProof/>
                <w:sz w:val="24"/>
                <w:szCs w:val="24"/>
                <w:lang w:eastAsia="pt-PT"/>
              </w:rPr>
              <w:tab/>
            </w:r>
            <w:r w:rsidRPr="00617F63">
              <w:rPr>
                <w:rStyle w:val="Hiperligao"/>
                <w:noProof/>
              </w:rPr>
              <w:t>Implementação</w:t>
            </w:r>
            <w:r>
              <w:rPr>
                <w:noProof/>
                <w:webHidden/>
              </w:rPr>
              <w:tab/>
            </w:r>
            <w:r>
              <w:rPr>
                <w:noProof/>
                <w:webHidden/>
              </w:rPr>
              <w:fldChar w:fldCharType="begin"/>
            </w:r>
            <w:r>
              <w:rPr>
                <w:noProof/>
                <w:webHidden/>
              </w:rPr>
              <w:instrText xml:space="preserve"> PAGEREF _Toc193486280 \h </w:instrText>
            </w:r>
            <w:r>
              <w:rPr>
                <w:noProof/>
                <w:webHidden/>
              </w:rPr>
            </w:r>
            <w:r>
              <w:rPr>
                <w:noProof/>
                <w:webHidden/>
              </w:rPr>
              <w:fldChar w:fldCharType="separate"/>
            </w:r>
            <w:r>
              <w:rPr>
                <w:noProof/>
                <w:webHidden/>
              </w:rPr>
              <w:t>5</w:t>
            </w:r>
            <w:r>
              <w:rPr>
                <w:noProof/>
                <w:webHidden/>
              </w:rPr>
              <w:fldChar w:fldCharType="end"/>
            </w:r>
          </w:hyperlink>
        </w:p>
        <w:p w14:paraId="1184D068" w14:textId="604C7550" w:rsidR="005C0510" w:rsidRDefault="005C0510">
          <w:pPr>
            <w:pStyle w:val="ndice2"/>
            <w:tabs>
              <w:tab w:val="left" w:pos="960"/>
              <w:tab w:val="right" w:leader="dot" w:pos="8494"/>
            </w:tabs>
            <w:rPr>
              <w:rFonts w:eastAsiaTheme="minorEastAsia"/>
              <w:noProof/>
              <w:sz w:val="24"/>
              <w:szCs w:val="24"/>
              <w:lang w:eastAsia="pt-PT"/>
            </w:rPr>
          </w:pPr>
          <w:hyperlink w:anchor="_Toc193486281" w:history="1">
            <w:r w:rsidRPr="00617F63">
              <w:rPr>
                <w:rStyle w:val="Hiperligao"/>
                <w:noProof/>
              </w:rPr>
              <w:t>2.1.</w:t>
            </w:r>
            <w:r>
              <w:rPr>
                <w:rFonts w:eastAsiaTheme="minorEastAsia"/>
                <w:noProof/>
                <w:sz w:val="24"/>
                <w:szCs w:val="24"/>
                <w:lang w:eastAsia="pt-PT"/>
              </w:rPr>
              <w:tab/>
            </w:r>
            <w:r w:rsidRPr="00617F63">
              <w:rPr>
                <w:rStyle w:val="Hiperligao"/>
                <w:noProof/>
              </w:rPr>
              <w:t>Normalização</w:t>
            </w:r>
            <w:r>
              <w:rPr>
                <w:noProof/>
                <w:webHidden/>
              </w:rPr>
              <w:tab/>
            </w:r>
            <w:r>
              <w:rPr>
                <w:noProof/>
                <w:webHidden/>
              </w:rPr>
              <w:fldChar w:fldCharType="begin"/>
            </w:r>
            <w:r>
              <w:rPr>
                <w:noProof/>
                <w:webHidden/>
              </w:rPr>
              <w:instrText xml:space="preserve"> PAGEREF _Toc193486281 \h </w:instrText>
            </w:r>
            <w:r>
              <w:rPr>
                <w:noProof/>
                <w:webHidden/>
              </w:rPr>
            </w:r>
            <w:r>
              <w:rPr>
                <w:noProof/>
                <w:webHidden/>
              </w:rPr>
              <w:fldChar w:fldCharType="separate"/>
            </w:r>
            <w:r>
              <w:rPr>
                <w:noProof/>
                <w:webHidden/>
              </w:rPr>
              <w:t>5</w:t>
            </w:r>
            <w:r>
              <w:rPr>
                <w:noProof/>
                <w:webHidden/>
              </w:rPr>
              <w:fldChar w:fldCharType="end"/>
            </w:r>
          </w:hyperlink>
        </w:p>
        <w:p w14:paraId="2F3BCFBE" w14:textId="5005FA87" w:rsidR="005C0510" w:rsidRDefault="005C0510">
          <w:pPr>
            <w:pStyle w:val="ndice3"/>
            <w:tabs>
              <w:tab w:val="left" w:pos="1200"/>
              <w:tab w:val="right" w:leader="dot" w:pos="8494"/>
            </w:tabs>
            <w:rPr>
              <w:rFonts w:eastAsiaTheme="minorEastAsia"/>
              <w:noProof/>
              <w:sz w:val="24"/>
              <w:szCs w:val="24"/>
              <w:lang w:eastAsia="pt-PT"/>
            </w:rPr>
          </w:pPr>
          <w:hyperlink w:anchor="_Toc193486282" w:history="1">
            <w:r w:rsidRPr="00617F63">
              <w:rPr>
                <w:rStyle w:val="Hiperligao"/>
                <w:noProof/>
              </w:rPr>
              <w:t>2.1.1</w:t>
            </w:r>
            <w:r>
              <w:rPr>
                <w:rFonts w:eastAsiaTheme="minorEastAsia"/>
                <w:noProof/>
                <w:sz w:val="24"/>
                <w:szCs w:val="24"/>
                <w:lang w:eastAsia="pt-PT"/>
              </w:rPr>
              <w:tab/>
            </w:r>
            <w:r w:rsidRPr="00617F63">
              <w:rPr>
                <w:rStyle w:val="Hiperligao"/>
                <w:noProof/>
              </w:rPr>
              <w:t>Min-max</w:t>
            </w:r>
            <w:r>
              <w:rPr>
                <w:noProof/>
                <w:webHidden/>
              </w:rPr>
              <w:tab/>
            </w:r>
            <w:r>
              <w:rPr>
                <w:noProof/>
                <w:webHidden/>
              </w:rPr>
              <w:fldChar w:fldCharType="begin"/>
            </w:r>
            <w:r>
              <w:rPr>
                <w:noProof/>
                <w:webHidden/>
              </w:rPr>
              <w:instrText xml:space="preserve"> PAGEREF _Toc193486282 \h </w:instrText>
            </w:r>
            <w:r>
              <w:rPr>
                <w:noProof/>
                <w:webHidden/>
              </w:rPr>
            </w:r>
            <w:r>
              <w:rPr>
                <w:noProof/>
                <w:webHidden/>
              </w:rPr>
              <w:fldChar w:fldCharType="separate"/>
            </w:r>
            <w:r>
              <w:rPr>
                <w:noProof/>
                <w:webHidden/>
              </w:rPr>
              <w:t>5</w:t>
            </w:r>
            <w:r>
              <w:rPr>
                <w:noProof/>
                <w:webHidden/>
              </w:rPr>
              <w:fldChar w:fldCharType="end"/>
            </w:r>
          </w:hyperlink>
        </w:p>
        <w:p w14:paraId="249D7B13" w14:textId="5A960205" w:rsidR="005C0510" w:rsidRDefault="005C0510">
          <w:pPr>
            <w:pStyle w:val="ndice3"/>
            <w:tabs>
              <w:tab w:val="left" w:pos="1200"/>
              <w:tab w:val="right" w:leader="dot" w:pos="8494"/>
            </w:tabs>
            <w:rPr>
              <w:rFonts w:eastAsiaTheme="minorEastAsia"/>
              <w:noProof/>
              <w:sz w:val="24"/>
              <w:szCs w:val="24"/>
              <w:lang w:eastAsia="pt-PT"/>
            </w:rPr>
          </w:pPr>
          <w:hyperlink w:anchor="_Toc193486283" w:history="1">
            <w:r w:rsidRPr="00617F63">
              <w:rPr>
                <w:rStyle w:val="Hiperligao"/>
                <w:noProof/>
              </w:rPr>
              <w:t>2.1.2</w:t>
            </w:r>
            <w:r>
              <w:rPr>
                <w:rFonts w:eastAsiaTheme="minorEastAsia"/>
                <w:noProof/>
                <w:sz w:val="24"/>
                <w:szCs w:val="24"/>
                <w:lang w:eastAsia="pt-PT"/>
              </w:rPr>
              <w:tab/>
            </w:r>
            <w:r w:rsidRPr="00617F63">
              <w:rPr>
                <w:rStyle w:val="Hiperligao"/>
                <w:noProof/>
              </w:rPr>
              <w:t>Z-score</w:t>
            </w:r>
            <w:r>
              <w:rPr>
                <w:noProof/>
                <w:webHidden/>
              </w:rPr>
              <w:tab/>
            </w:r>
            <w:r>
              <w:rPr>
                <w:noProof/>
                <w:webHidden/>
              </w:rPr>
              <w:fldChar w:fldCharType="begin"/>
            </w:r>
            <w:r>
              <w:rPr>
                <w:noProof/>
                <w:webHidden/>
              </w:rPr>
              <w:instrText xml:space="preserve"> PAGEREF _Toc193486283 \h </w:instrText>
            </w:r>
            <w:r>
              <w:rPr>
                <w:noProof/>
                <w:webHidden/>
              </w:rPr>
            </w:r>
            <w:r>
              <w:rPr>
                <w:noProof/>
                <w:webHidden/>
              </w:rPr>
              <w:fldChar w:fldCharType="separate"/>
            </w:r>
            <w:r>
              <w:rPr>
                <w:noProof/>
                <w:webHidden/>
              </w:rPr>
              <w:t>5</w:t>
            </w:r>
            <w:r>
              <w:rPr>
                <w:noProof/>
                <w:webHidden/>
              </w:rPr>
              <w:fldChar w:fldCharType="end"/>
            </w:r>
          </w:hyperlink>
        </w:p>
        <w:p w14:paraId="48875394" w14:textId="4C42712B" w:rsidR="005C0510" w:rsidRDefault="005C0510">
          <w:pPr>
            <w:pStyle w:val="ndice2"/>
            <w:tabs>
              <w:tab w:val="left" w:pos="960"/>
              <w:tab w:val="right" w:leader="dot" w:pos="8494"/>
            </w:tabs>
            <w:rPr>
              <w:rFonts w:eastAsiaTheme="minorEastAsia"/>
              <w:noProof/>
              <w:sz w:val="24"/>
              <w:szCs w:val="24"/>
              <w:lang w:eastAsia="pt-PT"/>
            </w:rPr>
          </w:pPr>
          <w:hyperlink w:anchor="_Toc193486284" w:history="1">
            <w:r w:rsidRPr="00617F63">
              <w:rPr>
                <w:rStyle w:val="Hiperligao"/>
                <w:noProof/>
              </w:rPr>
              <w:t>2.2.</w:t>
            </w:r>
            <w:r>
              <w:rPr>
                <w:rFonts w:eastAsiaTheme="minorEastAsia"/>
                <w:noProof/>
                <w:sz w:val="24"/>
                <w:szCs w:val="24"/>
                <w:lang w:eastAsia="pt-PT"/>
              </w:rPr>
              <w:tab/>
            </w:r>
            <w:r w:rsidRPr="00617F63">
              <w:rPr>
                <w:rStyle w:val="Hiperligao"/>
                <w:noProof/>
              </w:rPr>
              <w:t>Kruskal-Wallis</w:t>
            </w:r>
            <w:r>
              <w:rPr>
                <w:noProof/>
                <w:webHidden/>
              </w:rPr>
              <w:tab/>
            </w:r>
            <w:r>
              <w:rPr>
                <w:noProof/>
                <w:webHidden/>
              </w:rPr>
              <w:fldChar w:fldCharType="begin"/>
            </w:r>
            <w:r>
              <w:rPr>
                <w:noProof/>
                <w:webHidden/>
              </w:rPr>
              <w:instrText xml:space="preserve"> PAGEREF _Toc193486284 \h </w:instrText>
            </w:r>
            <w:r>
              <w:rPr>
                <w:noProof/>
                <w:webHidden/>
              </w:rPr>
            </w:r>
            <w:r>
              <w:rPr>
                <w:noProof/>
                <w:webHidden/>
              </w:rPr>
              <w:fldChar w:fldCharType="separate"/>
            </w:r>
            <w:r>
              <w:rPr>
                <w:noProof/>
                <w:webHidden/>
              </w:rPr>
              <w:t>6</w:t>
            </w:r>
            <w:r>
              <w:rPr>
                <w:noProof/>
                <w:webHidden/>
              </w:rPr>
              <w:fldChar w:fldCharType="end"/>
            </w:r>
          </w:hyperlink>
        </w:p>
        <w:p w14:paraId="0A9E4024" w14:textId="7DDEAD6F" w:rsidR="005C0510" w:rsidRDefault="005C0510">
          <w:pPr>
            <w:pStyle w:val="ndice2"/>
            <w:tabs>
              <w:tab w:val="left" w:pos="960"/>
              <w:tab w:val="right" w:leader="dot" w:pos="8494"/>
            </w:tabs>
            <w:rPr>
              <w:rFonts w:eastAsiaTheme="minorEastAsia"/>
              <w:noProof/>
              <w:sz w:val="24"/>
              <w:szCs w:val="24"/>
              <w:lang w:eastAsia="pt-PT"/>
            </w:rPr>
          </w:pPr>
          <w:hyperlink w:anchor="_Toc193486285" w:history="1">
            <w:r w:rsidRPr="00617F63">
              <w:rPr>
                <w:rStyle w:val="Hiperligao"/>
                <w:noProof/>
              </w:rPr>
              <w:t>2.3.</w:t>
            </w:r>
            <w:r>
              <w:rPr>
                <w:rFonts w:eastAsiaTheme="minorEastAsia"/>
                <w:noProof/>
                <w:sz w:val="24"/>
                <w:szCs w:val="24"/>
                <w:lang w:eastAsia="pt-PT"/>
              </w:rPr>
              <w:tab/>
            </w:r>
            <w:r w:rsidRPr="00617F63">
              <w:rPr>
                <w:rStyle w:val="Hiperligao"/>
                <w:noProof/>
              </w:rPr>
              <w:t>PCA</w:t>
            </w:r>
            <w:r>
              <w:rPr>
                <w:noProof/>
                <w:webHidden/>
              </w:rPr>
              <w:tab/>
            </w:r>
            <w:r>
              <w:rPr>
                <w:noProof/>
                <w:webHidden/>
              </w:rPr>
              <w:fldChar w:fldCharType="begin"/>
            </w:r>
            <w:r>
              <w:rPr>
                <w:noProof/>
                <w:webHidden/>
              </w:rPr>
              <w:instrText xml:space="preserve"> PAGEREF _Toc193486285 \h </w:instrText>
            </w:r>
            <w:r>
              <w:rPr>
                <w:noProof/>
                <w:webHidden/>
              </w:rPr>
            </w:r>
            <w:r>
              <w:rPr>
                <w:noProof/>
                <w:webHidden/>
              </w:rPr>
              <w:fldChar w:fldCharType="separate"/>
            </w:r>
            <w:r>
              <w:rPr>
                <w:noProof/>
                <w:webHidden/>
              </w:rPr>
              <w:t>6</w:t>
            </w:r>
            <w:r>
              <w:rPr>
                <w:noProof/>
                <w:webHidden/>
              </w:rPr>
              <w:fldChar w:fldCharType="end"/>
            </w:r>
          </w:hyperlink>
        </w:p>
        <w:p w14:paraId="740F63B7" w14:textId="1DDB0D17" w:rsidR="005C0510" w:rsidRDefault="005C0510">
          <w:pPr>
            <w:pStyle w:val="ndice2"/>
            <w:tabs>
              <w:tab w:val="left" w:pos="960"/>
              <w:tab w:val="right" w:leader="dot" w:pos="8494"/>
            </w:tabs>
            <w:rPr>
              <w:rFonts w:eastAsiaTheme="minorEastAsia"/>
              <w:noProof/>
              <w:sz w:val="24"/>
              <w:szCs w:val="24"/>
              <w:lang w:eastAsia="pt-PT"/>
            </w:rPr>
          </w:pPr>
          <w:hyperlink w:anchor="_Toc193486286" w:history="1">
            <w:r w:rsidRPr="00617F63">
              <w:rPr>
                <w:rStyle w:val="Hiperligao"/>
                <w:noProof/>
              </w:rPr>
              <w:t>2.4.</w:t>
            </w:r>
            <w:r>
              <w:rPr>
                <w:rFonts w:eastAsiaTheme="minorEastAsia"/>
                <w:noProof/>
                <w:sz w:val="24"/>
                <w:szCs w:val="24"/>
                <w:lang w:eastAsia="pt-PT"/>
              </w:rPr>
              <w:tab/>
            </w:r>
            <w:r w:rsidRPr="00617F63">
              <w:rPr>
                <w:rStyle w:val="Hiperligao"/>
                <w:noProof/>
              </w:rPr>
              <w:t>Minimum Distance Classifier</w:t>
            </w:r>
            <w:r>
              <w:rPr>
                <w:noProof/>
                <w:webHidden/>
              </w:rPr>
              <w:tab/>
            </w:r>
            <w:r>
              <w:rPr>
                <w:noProof/>
                <w:webHidden/>
              </w:rPr>
              <w:fldChar w:fldCharType="begin"/>
            </w:r>
            <w:r>
              <w:rPr>
                <w:noProof/>
                <w:webHidden/>
              </w:rPr>
              <w:instrText xml:space="preserve"> PAGEREF _Toc193486286 \h </w:instrText>
            </w:r>
            <w:r>
              <w:rPr>
                <w:noProof/>
                <w:webHidden/>
              </w:rPr>
            </w:r>
            <w:r>
              <w:rPr>
                <w:noProof/>
                <w:webHidden/>
              </w:rPr>
              <w:fldChar w:fldCharType="separate"/>
            </w:r>
            <w:r>
              <w:rPr>
                <w:noProof/>
                <w:webHidden/>
              </w:rPr>
              <w:t>7</w:t>
            </w:r>
            <w:r>
              <w:rPr>
                <w:noProof/>
                <w:webHidden/>
              </w:rPr>
              <w:fldChar w:fldCharType="end"/>
            </w:r>
          </w:hyperlink>
        </w:p>
        <w:p w14:paraId="0D715DFE" w14:textId="53F6F889" w:rsidR="005C0510" w:rsidRDefault="005C0510">
          <w:pPr>
            <w:pStyle w:val="ndice3"/>
            <w:tabs>
              <w:tab w:val="left" w:pos="1200"/>
              <w:tab w:val="right" w:leader="dot" w:pos="8494"/>
            </w:tabs>
            <w:rPr>
              <w:rFonts w:eastAsiaTheme="minorEastAsia"/>
              <w:noProof/>
              <w:sz w:val="24"/>
              <w:szCs w:val="24"/>
              <w:lang w:eastAsia="pt-PT"/>
            </w:rPr>
          </w:pPr>
          <w:hyperlink w:anchor="_Toc193486287" w:history="1">
            <w:r w:rsidRPr="00617F63">
              <w:rPr>
                <w:rStyle w:val="Hiperligao"/>
                <w:noProof/>
              </w:rPr>
              <w:t>2.4.1</w:t>
            </w:r>
            <w:r>
              <w:rPr>
                <w:rFonts w:eastAsiaTheme="minorEastAsia"/>
                <w:noProof/>
                <w:sz w:val="24"/>
                <w:szCs w:val="24"/>
                <w:lang w:eastAsia="pt-PT"/>
              </w:rPr>
              <w:tab/>
            </w:r>
            <w:r w:rsidRPr="00617F63">
              <w:rPr>
                <w:rStyle w:val="Hiperligao"/>
                <w:noProof/>
              </w:rPr>
              <w:t>Euclidean distance discriminant</w:t>
            </w:r>
            <w:r>
              <w:rPr>
                <w:noProof/>
                <w:webHidden/>
              </w:rPr>
              <w:tab/>
            </w:r>
            <w:r>
              <w:rPr>
                <w:noProof/>
                <w:webHidden/>
              </w:rPr>
              <w:fldChar w:fldCharType="begin"/>
            </w:r>
            <w:r>
              <w:rPr>
                <w:noProof/>
                <w:webHidden/>
              </w:rPr>
              <w:instrText xml:space="preserve"> PAGEREF _Toc193486287 \h </w:instrText>
            </w:r>
            <w:r>
              <w:rPr>
                <w:noProof/>
                <w:webHidden/>
              </w:rPr>
            </w:r>
            <w:r>
              <w:rPr>
                <w:noProof/>
                <w:webHidden/>
              </w:rPr>
              <w:fldChar w:fldCharType="separate"/>
            </w:r>
            <w:r>
              <w:rPr>
                <w:noProof/>
                <w:webHidden/>
              </w:rPr>
              <w:t>7</w:t>
            </w:r>
            <w:r>
              <w:rPr>
                <w:noProof/>
                <w:webHidden/>
              </w:rPr>
              <w:fldChar w:fldCharType="end"/>
            </w:r>
          </w:hyperlink>
        </w:p>
        <w:p w14:paraId="512F8C26" w14:textId="32FD0257" w:rsidR="005C0510" w:rsidRDefault="005C0510">
          <w:pPr>
            <w:pStyle w:val="ndice3"/>
            <w:tabs>
              <w:tab w:val="left" w:pos="1200"/>
              <w:tab w:val="right" w:leader="dot" w:pos="8494"/>
            </w:tabs>
            <w:rPr>
              <w:rFonts w:eastAsiaTheme="minorEastAsia"/>
              <w:noProof/>
              <w:sz w:val="24"/>
              <w:szCs w:val="24"/>
              <w:lang w:eastAsia="pt-PT"/>
            </w:rPr>
          </w:pPr>
          <w:hyperlink w:anchor="_Toc193486288" w:history="1">
            <w:r w:rsidRPr="00617F63">
              <w:rPr>
                <w:rStyle w:val="Hiperligao"/>
                <w:noProof/>
              </w:rPr>
              <w:t>2.4.2</w:t>
            </w:r>
            <w:r>
              <w:rPr>
                <w:rFonts w:eastAsiaTheme="minorEastAsia"/>
                <w:noProof/>
                <w:sz w:val="24"/>
                <w:szCs w:val="24"/>
                <w:lang w:eastAsia="pt-PT"/>
              </w:rPr>
              <w:tab/>
            </w:r>
            <w:r w:rsidRPr="00617F63">
              <w:rPr>
                <w:rStyle w:val="Hiperligao"/>
                <w:noProof/>
              </w:rPr>
              <w:t>Mahalanobis distance discriminant</w:t>
            </w:r>
            <w:r>
              <w:rPr>
                <w:noProof/>
                <w:webHidden/>
              </w:rPr>
              <w:tab/>
            </w:r>
            <w:r>
              <w:rPr>
                <w:noProof/>
                <w:webHidden/>
              </w:rPr>
              <w:fldChar w:fldCharType="begin"/>
            </w:r>
            <w:r>
              <w:rPr>
                <w:noProof/>
                <w:webHidden/>
              </w:rPr>
              <w:instrText xml:space="preserve"> PAGEREF _Toc193486288 \h </w:instrText>
            </w:r>
            <w:r>
              <w:rPr>
                <w:noProof/>
                <w:webHidden/>
              </w:rPr>
            </w:r>
            <w:r>
              <w:rPr>
                <w:noProof/>
                <w:webHidden/>
              </w:rPr>
              <w:fldChar w:fldCharType="separate"/>
            </w:r>
            <w:r>
              <w:rPr>
                <w:noProof/>
                <w:webHidden/>
              </w:rPr>
              <w:t>8</w:t>
            </w:r>
            <w:r>
              <w:rPr>
                <w:noProof/>
                <w:webHidden/>
              </w:rPr>
              <w:fldChar w:fldCharType="end"/>
            </w:r>
          </w:hyperlink>
        </w:p>
        <w:p w14:paraId="28207475" w14:textId="026F0643" w:rsidR="005C0510" w:rsidRDefault="005C0510">
          <w:pPr>
            <w:pStyle w:val="ndice2"/>
            <w:tabs>
              <w:tab w:val="left" w:pos="960"/>
              <w:tab w:val="right" w:leader="dot" w:pos="8494"/>
            </w:tabs>
            <w:rPr>
              <w:rFonts w:eastAsiaTheme="minorEastAsia"/>
              <w:noProof/>
              <w:sz w:val="24"/>
              <w:szCs w:val="24"/>
              <w:lang w:eastAsia="pt-PT"/>
            </w:rPr>
          </w:pPr>
          <w:hyperlink w:anchor="_Toc193486289" w:history="1">
            <w:r w:rsidRPr="00617F63">
              <w:rPr>
                <w:rStyle w:val="Hiperligao"/>
                <w:noProof/>
              </w:rPr>
              <w:t>2.5.</w:t>
            </w:r>
            <w:r>
              <w:rPr>
                <w:rFonts w:eastAsiaTheme="minorEastAsia"/>
                <w:noProof/>
                <w:sz w:val="24"/>
                <w:szCs w:val="24"/>
                <w:lang w:eastAsia="pt-PT"/>
              </w:rPr>
              <w:tab/>
            </w:r>
            <w:r w:rsidRPr="00617F63">
              <w:rPr>
                <w:rStyle w:val="Hiperligao"/>
                <w:noProof/>
              </w:rPr>
              <w:t>Fisher LDA</w:t>
            </w:r>
            <w:r>
              <w:rPr>
                <w:noProof/>
                <w:webHidden/>
              </w:rPr>
              <w:tab/>
            </w:r>
            <w:r>
              <w:rPr>
                <w:noProof/>
                <w:webHidden/>
              </w:rPr>
              <w:fldChar w:fldCharType="begin"/>
            </w:r>
            <w:r>
              <w:rPr>
                <w:noProof/>
                <w:webHidden/>
              </w:rPr>
              <w:instrText xml:space="preserve"> PAGEREF _Toc193486289 \h </w:instrText>
            </w:r>
            <w:r>
              <w:rPr>
                <w:noProof/>
                <w:webHidden/>
              </w:rPr>
            </w:r>
            <w:r>
              <w:rPr>
                <w:noProof/>
                <w:webHidden/>
              </w:rPr>
              <w:fldChar w:fldCharType="separate"/>
            </w:r>
            <w:r>
              <w:rPr>
                <w:noProof/>
                <w:webHidden/>
              </w:rPr>
              <w:t>9</w:t>
            </w:r>
            <w:r>
              <w:rPr>
                <w:noProof/>
                <w:webHidden/>
              </w:rPr>
              <w:fldChar w:fldCharType="end"/>
            </w:r>
          </w:hyperlink>
        </w:p>
        <w:p w14:paraId="00208081" w14:textId="53FA6F4B" w:rsidR="005C0510" w:rsidRDefault="005C0510">
          <w:pPr>
            <w:pStyle w:val="ndice2"/>
            <w:tabs>
              <w:tab w:val="left" w:pos="960"/>
              <w:tab w:val="right" w:leader="dot" w:pos="8494"/>
            </w:tabs>
            <w:rPr>
              <w:rFonts w:eastAsiaTheme="minorEastAsia"/>
              <w:noProof/>
              <w:sz w:val="24"/>
              <w:szCs w:val="24"/>
              <w:lang w:eastAsia="pt-PT"/>
            </w:rPr>
          </w:pPr>
          <w:hyperlink w:anchor="_Toc193486290" w:history="1">
            <w:r w:rsidRPr="00617F63">
              <w:rPr>
                <w:rStyle w:val="Hiperligao"/>
                <w:noProof/>
              </w:rPr>
              <w:t>2.6.</w:t>
            </w:r>
            <w:r>
              <w:rPr>
                <w:rFonts w:eastAsiaTheme="minorEastAsia"/>
                <w:noProof/>
                <w:sz w:val="24"/>
                <w:szCs w:val="24"/>
                <w:lang w:eastAsia="pt-PT"/>
              </w:rPr>
              <w:tab/>
            </w:r>
            <w:r w:rsidRPr="00617F63">
              <w:rPr>
                <w:rStyle w:val="Hiperligao"/>
                <w:noProof/>
              </w:rPr>
              <w:t>Cross Validation</w:t>
            </w:r>
            <w:r>
              <w:rPr>
                <w:noProof/>
                <w:webHidden/>
              </w:rPr>
              <w:tab/>
            </w:r>
            <w:r>
              <w:rPr>
                <w:noProof/>
                <w:webHidden/>
              </w:rPr>
              <w:fldChar w:fldCharType="begin"/>
            </w:r>
            <w:r>
              <w:rPr>
                <w:noProof/>
                <w:webHidden/>
              </w:rPr>
              <w:instrText xml:space="preserve"> PAGEREF _Toc193486290 \h </w:instrText>
            </w:r>
            <w:r>
              <w:rPr>
                <w:noProof/>
                <w:webHidden/>
              </w:rPr>
            </w:r>
            <w:r>
              <w:rPr>
                <w:noProof/>
                <w:webHidden/>
              </w:rPr>
              <w:fldChar w:fldCharType="separate"/>
            </w:r>
            <w:r>
              <w:rPr>
                <w:noProof/>
                <w:webHidden/>
              </w:rPr>
              <w:t>11</w:t>
            </w:r>
            <w:r>
              <w:rPr>
                <w:noProof/>
                <w:webHidden/>
              </w:rPr>
              <w:fldChar w:fldCharType="end"/>
            </w:r>
          </w:hyperlink>
        </w:p>
        <w:p w14:paraId="79EE79BA" w14:textId="1833F8FD" w:rsidR="005C0510" w:rsidRDefault="005C0510">
          <w:pPr>
            <w:pStyle w:val="ndice1"/>
            <w:tabs>
              <w:tab w:val="left" w:pos="440"/>
              <w:tab w:val="right" w:leader="dot" w:pos="8494"/>
            </w:tabs>
            <w:rPr>
              <w:rFonts w:eastAsiaTheme="minorEastAsia"/>
              <w:noProof/>
              <w:sz w:val="24"/>
              <w:szCs w:val="24"/>
              <w:lang w:eastAsia="pt-PT"/>
            </w:rPr>
          </w:pPr>
          <w:hyperlink w:anchor="_Toc193486291" w:history="1">
            <w:r w:rsidRPr="00617F63">
              <w:rPr>
                <w:rStyle w:val="Hiperligao"/>
                <w:noProof/>
              </w:rPr>
              <w:t>3.</w:t>
            </w:r>
            <w:r>
              <w:rPr>
                <w:rFonts w:eastAsiaTheme="minorEastAsia"/>
                <w:noProof/>
                <w:sz w:val="24"/>
                <w:szCs w:val="24"/>
                <w:lang w:eastAsia="pt-PT"/>
              </w:rPr>
              <w:tab/>
            </w:r>
            <w:r w:rsidRPr="00617F63">
              <w:rPr>
                <w:rStyle w:val="Hiperligao"/>
                <w:noProof/>
              </w:rPr>
              <w:t>Resultados e Comparações</w:t>
            </w:r>
            <w:r>
              <w:rPr>
                <w:noProof/>
                <w:webHidden/>
              </w:rPr>
              <w:tab/>
            </w:r>
            <w:r>
              <w:rPr>
                <w:noProof/>
                <w:webHidden/>
              </w:rPr>
              <w:fldChar w:fldCharType="begin"/>
            </w:r>
            <w:r>
              <w:rPr>
                <w:noProof/>
                <w:webHidden/>
              </w:rPr>
              <w:instrText xml:space="preserve"> PAGEREF _Toc193486291 \h </w:instrText>
            </w:r>
            <w:r>
              <w:rPr>
                <w:noProof/>
                <w:webHidden/>
              </w:rPr>
            </w:r>
            <w:r>
              <w:rPr>
                <w:noProof/>
                <w:webHidden/>
              </w:rPr>
              <w:fldChar w:fldCharType="separate"/>
            </w:r>
            <w:r>
              <w:rPr>
                <w:noProof/>
                <w:webHidden/>
              </w:rPr>
              <w:t>12</w:t>
            </w:r>
            <w:r>
              <w:rPr>
                <w:noProof/>
                <w:webHidden/>
              </w:rPr>
              <w:fldChar w:fldCharType="end"/>
            </w:r>
          </w:hyperlink>
        </w:p>
        <w:p w14:paraId="4CC0BC7F" w14:textId="5D0ECFB5" w:rsidR="005C0510" w:rsidRDefault="005C0510">
          <w:pPr>
            <w:pStyle w:val="ndice2"/>
            <w:tabs>
              <w:tab w:val="left" w:pos="960"/>
              <w:tab w:val="right" w:leader="dot" w:pos="8494"/>
            </w:tabs>
            <w:rPr>
              <w:rFonts w:eastAsiaTheme="minorEastAsia"/>
              <w:noProof/>
              <w:sz w:val="24"/>
              <w:szCs w:val="24"/>
              <w:lang w:eastAsia="pt-PT"/>
            </w:rPr>
          </w:pPr>
          <w:hyperlink w:anchor="_Toc193486292" w:history="1">
            <w:r w:rsidRPr="00617F63">
              <w:rPr>
                <w:rStyle w:val="Hiperligao"/>
                <w:noProof/>
              </w:rPr>
              <w:t>3.1.</w:t>
            </w:r>
            <w:r>
              <w:rPr>
                <w:rFonts w:eastAsiaTheme="minorEastAsia"/>
                <w:noProof/>
                <w:sz w:val="24"/>
                <w:szCs w:val="24"/>
                <w:lang w:eastAsia="pt-PT"/>
              </w:rPr>
              <w:tab/>
            </w:r>
            <w:r w:rsidRPr="00617F63">
              <w:rPr>
                <w:rStyle w:val="Hiperligao"/>
                <w:noProof/>
              </w:rPr>
              <w:t>Minimum Distance classifier</w:t>
            </w:r>
            <w:r>
              <w:rPr>
                <w:noProof/>
                <w:webHidden/>
              </w:rPr>
              <w:tab/>
            </w:r>
            <w:r>
              <w:rPr>
                <w:noProof/>
                <w:webHidden/>
              </w:rPr>
              <w:fldChar w:fldCharType="begin"/>
            </w:r>
            <w:r>
              <w:rPr>
                <w:noProof/>
                <w:webHidden/>
              </w:rPr>
              <w:instrText xml:space="preserve"> PAGEREF _Toc193486292 \h </w:instrText>
            </w:r>
            <w:r>
              <w:rPr>
                <w:noProof/>
                <w:webHidden/>
              </w:rPr>
            </w:r>
            <w:r>
              <w:rPr>
                <w:noProof/>
                <w:webHidden/>
              </w:rPr>
              <w:fldChar w:fldCharType="separate"/>
            </w:r>
            <w:r>
              <w:rPr>
                <w:noProof/>
                <w:webHidden/>
              </w:rPr>
              <w:t>12</w:t>
            </w:r>
            <w:r>
              <w:rPr>
                <w:noProof/>
                <w:webHidden/>
              </w:rPr>
              <w:fldChar w:fldCharType="end"/>
            </w:r>
          </w:hyperlink>
        </w:p>
        <w:p w14:paraId="190C39F8" w14:textId="53EDE0A4" w:rsidR="005C0510" w:rsidRDefault="005C0510">
          <w:pPr>
            <w:pStyle w:val="ndice3"/>
            <w:tabs>
              <w:tab w:val="left" w:pos="1200"/>
              <w:tab w:val="right" w:leader="dot" w:pos="8494"/>
            </w:tabs>
            <w:rPr>
              <w:rFonts w:eastAsiaTheme="minorEastAsia"/>
              <w:noProof/>
              <w:sz w:val="24"/>
              <w:szCs w:val="24"/>
              <w:lang w:eastAsia="pt-PT"/>
            </w:rPr>
          </w:pPr>
          <w:hyperlink w:anchor="_Toc193486293" w:history="1">
            <w:r w:rsidRPr="00617F63">
              <w:rPr>
                <w:rStyle w:val="Hiperligao"/>
                <w:noProof/>
              </w:rPr>
              <w:t>3.1.1</w:t>
            </w:r>
            <w:r>
              <w:rPr>
                <w:rFonts w:eastAsiaTheme="minorEastAsia"/>
                <w:noProof/>
                <w:sz w:val="24"/>
                <w:szCs w:val="24"/>
                <w:lang w:eastAsia="pt-PT"/>
              </w:rPr>
              <w:tab/>
            </w:r>
            <w:r w:rsidRPr="00617F63">
              <w:rPr>
                <w:rStyle w:val="Hiperligao"/>
                <w:noProof/>
              </w:rPr>
              <w:t>Euclidean Distance Discriminant</w:t>
            </w:r>
            <w:r>
              <w:rPr>
                <w:noProof/>
                <w:webHidden/>
              </w:rPr>
              <w:tab/>
            </w:r>
            <w:r>
              <w:rPr>
                <w:noProof/>
                <w:webHidden/>
              </w:rPr>
              <w:fldChar w:fldCharType="begin"/>
            </w:r>
            <w:r>
              <w:rPr>
                <w:noProof/>
                <w:webHidden/>
              </w:rPr>
              <w:instrText xml:space="preserve"> PAGEREF _Toc193486293 \h </w:instrText>
            </w:r>
            <w:r>
              <w:rPr>
                <w:noProof/>
                <w:webHidden/>
              </w:rPr>
            </w:r>
            <w:r>
              <w:rPr>
                <w:noProof/>
                <w:webHidden/>
              </w:rPr>
              <w:fldChar w:fldCharType="separate"/>
            </w:r>
            <w:r>
              <w:rPr>
                <w:noProof/>
                <w:webHidden/>
              </w:rPr>
              <w:t>12</w:t>
            </w:r>
            <w:r>
              <w:rPr>
                <w:noProof/>
                <w:webHidden/>
              </w:rPr>
              <w:fldChar w:fldCharType="end"/>
            </w:r>
          </w:hyperlink>
        </w:p>
        <w:p w14:paraId="05188CCE" w14:textId="2FFB31F4" w:rsidR="005C0510" w:rsidRDefault="005C0510">
          <w:pPr>
            <w:pStyle w:val="ndice3"/>
            <w:tabs>
              <w:tab w:val="left" w:pos="1200"/>
              <w:tab w:val="right" w:leader="dot" w:pos="8494"/>
            </w:tabs>
            <w:rPr>
              <w:rFonts w:eastAsiaTheme="minorEastAsia"/>
              <w:noProof/>
              <w:sz w:val="24"/>
              <w:szCs w:val="24"/>
              <w:lang w:eastAsia="pt-PT"/>
            </w:rPr>
          </w:pPr>
          <w:hyperlink w:anchor="_Toc193486294" w:history="1">
            <w:r w:rsidRPr="00617F63">
              <w:rPr>
                <w:rStyle w:val="Hiperligao"/>
                <w:noProof/>
              </w:rPr>
              <w:t>3.1.2</w:t>
            </w:r>
            <w:r>
              <w:rPr>
                <w:rFonts w:eastAsiaTheme="minorEastAsia"/>
                <w:noProof/>
                <w:sz w:val="24"/>
                <w:szCs w:val="24"/>
                <w:lang w:eastAsia="pt-PT"/>
              </w:rPr>
              <w:tab/>
            </w:r>
            <w:r w:rsidRPr="00617F63">
              <w:rPr>
                <w:rStyle w:val="Hiperligao"/>
                <w:noProof/>
              </w:rPr>
              <w:t>Mahalanobis Distance Discriminant</w:t>
            </w:r>
            <w:r>
              <w:rPr>
                <w:noProof/>
                <w:webHidden/>
              </w:rPr>
              <w:tab/>
            </w:r>
            <w:r>
              <w:rPr>
                <w:noProof/>
                <w:webHidden/>
              </w:rPr>
              <w:fldChar w:fldCharType="begin"/>
            </w:r>
            <w:r>
              <w:rPr>
                <w:noProof/>
                <w:webHidden/>
              </w:rPr>
              <w:instrText xml:space="preserve"> PAGEREF _Toc193486294 \h </w:instrText>
            </w:r>
            <w:r>
              <w:rPr>
                <w:noProof/>
                <w:webHidden/>
              </w:rPr>
            </w:r>
            <w:r>
              <w:rPr>
                <w:noProof/>
                <w:webHidden/>
              </w:rPr>
              <w:fldChar w:fldCharType="separate"/>
            </w:r>
            <w:r>
              <w:rPr>
                <w:noProof/>
                <w:webHidden/>
              </w:rPr>
              <w:t>12</w:t>
            </w:r>
            <w:r>
              <w:rPr>
                <w:noProof/>
                <w:webHidden/>
              </w:rPr>
              <w:fldChar w:fldCharType="end"/>
            </w:r>
          </w:hyperlink>
        </w:p>
        <w:p w14:paraId="19DE66AC" w14:textId="2543D7B6" w:rsidR="005C0510" w:rsidRDefault="005C0510">
          <w:pPr>
            <w:pStyle w:val="ndice2"/>
            <w:tabs>
              <w:tab w:val="left" w:pos="960"/>
              <w:tab w:val="right" w:leader="dot" w:pos="8494"/>
            </w:tabs>
            <w:rPr>
              <w:rFonts w:eastAsiaTheme="minorEastAsia"/>
              <w:noProof/>
              <w:sz w:val="24"/>
              <w:szCs w:val="24"/>
              <w:lang w:eastAsia="pt-PT"/>
            </w:rPr>
          </w:pPr>
          <w:hyperlink w:anchor="_Toc193486295" w:history="1">
            <w:r w:rsidRPr="00617F63">
              <w:rPr>
                <w:rStyle w:val="Hiperligao"/>
                <w:noProof/>
              </w:rPr>
              <w:t>3.2.</w:t>
            </w:r>
            <w:r>
              <w:rPr>
                <w:rFonts w:eastAsiaTheme="minorEastAsia"/>
                <w:noProof/>
                <w:sz w:val="24"/>
                <w:szCs w:val="24"/>
                <w:lang w:eastAsia="pt-PT"/>
              </w:rPr>
              <w:tab/>
            </w:r>
            <w:r w:rsidRPr="00617F63">
              <w:rPr>
                <w:rStyle w:val="Hiperligao"/>
                <w:noProof/>
              </w:rPr>
              <w:t>Fisher LDA</w:t>
            </w:r>
            <w:r>
              <w:rPr>
                <w:noProof/>
                <w:webHidden/>
              </w:rPr>
              <w:tab/>
            </w:r>
            <w:r>
              <w:rPr>
                <w:noProof/>
                <w:webHidden/>
              </w:rPr>
              <w:fldChar w:fldCharType="begin"/>
            </w:r>
            <w:r>
              <w:rPr>
                <w:noProof/>
                <w:webHidden/>
              </w:rPr>
              <w:instrText xml:space="preserve"> PAGEREF _Toc193486295 \h </w:instrText>
            </w:r>
            <w:r>
              <w:rPr>
                <w:noProof/>
                <w:webHidden/>
              </w:rPr>
            </w:r>
            <w:r>
              <w:rPr>
                <w:noProof/>
                <w:webHidden/>
              </w:rPr>
              <w:fldChar w:fldCharType="separate"/>
            </w:r>
            <w:r>
              <w:rPr>
                <w:noProof/>
                <w:webHidden/>
              </w:rPr>
              <w:t>12</w:t>
            </w:r>
            <w:r>
              <w:rPr>
                <w:noProof/>
                <w:webHidden/>
              </w:rPr>
              <w:fldChar w:fldCharType="end"/>
            </w:r>
          </w:hyperlink>
        </w:p>
        <w:p w14:paraId="041591EE" w14:textId="4D16D448" w:rsidR="005C0510" w:rsidRDefault="005C0510">
          <w:pPr>
            <w:pStyle w:val="ndice1"/>
            <w:tabs>
              <w:tab w:val="left" w:pos="440"/>
              <w:tab w:val="right" w:leader="dot" w:pos="8494"/>
            </w:tabs>
            <w:rPr>
              <w:rFonts w:eastAsiaTheme="minorEastAsia"/>
              <w:noProof/>
              <w:sz w:val="24"/>
              <w:szCs w:val="24"/>
              <w:lang w:eastAsia="pt-PT"/>
            </w:rPr>
          </w:pPr>
          <w:hyperlink w:anchor="_Toc193486296" w:history="1">
            <w:r w:rsidRPr="00617F63">
              <w:rPr>
                <w:rStyle w:val="Hiperligao"/>
                <w:noProof/>
              </w:rPr>
              <w:t>4.</w:t>
            </w:r>
            <w:r>
              <w:rPr>
                <w:rFonts w:eastAsiaTheme="minorEastAsia"/>
                <w:noProof/>
                <w:sz w:val="24"/>
                <w:szCs w:val="24"/>
                <w:lang w:eastAsia="pt-PT"/>
              </w:rPr>
              <w:tab/>
            </w:r>
            <w:r w:rsidRPr="00617F63">
              <w:rPr>
                <w:rStyle w:val="Hiperligao"/>
                <w:noProof/>
              </w:rPr>
              <w:t>Discussão e Conclusão</w:t>
            </w:r>
            <w:r>
              <w:rPr>
                <w:noProof/>
                <w:webHidden/>
              </w:rPr>
              <w:tab/>
            </w:r>
            <w:r>
              <w:rPr>
                <w:noProof/>
                <w:webHidden/>
              </w:rPr>
              <w:fldChar w:fldCharType="begin"/>
            </w:r>
            <w:r>
              <w:rPr>
                <w:noProof/>
                <w:webHidden/>
              </w:rPr>
              <w:instrText xml:space="preserve"> PAGEREF _Toc193486296 \h </w:instrText>
            </w:r>
            <w:r>
              <w:rPr>
                <w:noProof/>
                <w:webHidden/>
              </w:rPr>
            </w:r>
            <w:r>
              <w:rPr>
                <w:noProof/>
                <w:webHidden/>
              </w:rPr>
              <w:fldChar w:fldCharType="separate"/>
            </w:r>
            <w:r>
              <w:rPr>
                <w:noProof/>
                <w:webHidden/>
              </w:rPr>
              <w:t>13</w:t>
            </w:r>
            <w:r>
              <w:rPr>
                <w:noProof/>
                <w:webHidden/>
              </w:rPr>
              <w:fldChar w:fldCharType="end"/>
            </w:r>
          </w:hyperlink>
        </w:p>
        <w:p w14:paraId="4A8C08D7" w14:textId="3DAB0E6E" w:rsidR="005C0510" w:rsidRDefault="005C0510">
          <w:pPr>
            <w:pStyle w:val="ndice1"/>
            <w:tabs>
              <w:tab w:val="left" w:pos="440"/>
              <w:tab w:val="right" w:leader="dot" w:pos="8494"/>
            </w:tabs>
            <w:rPr>
              <w:rFonts w:eastAsiaTheme="minorEastAsia"/>
              <w:noProof/>
              <w:sz w:val="24"/>
              <w:szCs w:val="24"/>
              <w:lang w:eastAsia="pt-PT"/>
            </w:rPr>
          </w:pPr>
          <w:hyperlink w:anchor="_Toc193486297" w:history="1">
            <w:r w:rsidRPr="00617F63">
              <w:rPr>
                <w:rStyle w:val="Hiperligao"/>
                <w:noProof/>
              </w:rPr>
              <w:t>5.</w:t>
            </w:r>
            <w:r>
              <w:rPr>
                <w:rFonts w:eastAsiaTheme="minorEastAsia"/>
                <w:noProof/>
                <w:sz w:val="24"/>
                <w:szCs w:val="24"/>
                <w:lang w:eastAsia="pt-PT"/>
              </w:rPr>
              <w:tab/>
            </w:r>
            <w:r w:rsidRPr="00617F63">
              <w:rPr>
                <w:rStyle w:val="Hiperligao"/>
                <w:noProof/>
              </w:rPr>
              <w:t>Referências</w:t>
            </w:r>
            <w:r>
              <w:rPr>
                <w:noProof/>
                <w:webHidden/>
              </w:rPr>
              <w:tab/>
            </w:r>
            <w:r>
              <w:rPr>
                <w:noProof/>
                <w:webHidden/>
              </w:rPr>
              <w:fldChar w:fldCharType="begin"/>
            </w:r>
            <w:r>
              <w:rPr>
                <w:noProof/>
                <w:webHidden/>
              </w:rPr>
              <w:instrText xml:space="preserve"> PAGEREF _Toc193486297 \h </w:instrText>
            </w:r>
            <w:r>
              <w:rPr>
                <w:noProof/>
                <w:webHidden/>
              </w:rPr>
            </w:r>
            <w:r>
              <w:rPr>
                <w:noProof/>
                <w:webHidden/>
              </w:rPr>
              <w:fldChar w:fldCharType="separate"/>
            </w:r>
            <w:r>
              <w:rPr>
                <w:noProof/>
                <w:webHidden/>
              </w:rPr>
              <w:t>14</w:t>
            </w:r>
            <w:r>
              <w:rPr>
                <w:noProof/>
                <w:webHidden/>
              </w:rPr>
              <w:fldChar w:fldCharType="end"/>
            </w:r>
          </w:hyperlink>
        </w:p>
        <w:p w14:paraId="4EAFBA09" w14:textId="793BEE7A" w:rsidR="00F777FA" w:rsidRDefault="00F777FA">
          <w:r>
            <w:rPr>
              <w:b/>
              <w:bCs/>
            </w:rPr>
            <w:fldChar w:fldCharType="end"/>
          </w:r>
        </w:p>
      </w:sdtContent>
    </w:sdt>
    <w:p w14:paraId="4487DE6A" w14:textId="111D2D38" w:rsidR="00D957BB" w:rsidRDefault="00D957BB">
      <w:pPr>
        <w:rPr>
          <w:sz w:val="24"/>
          <w:szCs w:val="24"/>
        </w:rPr>
      </w:pPr>
      <w:r>
        <w:rPr>
          <w:sz w:val="24"/>
          <w:szCs w:val="24"/>
        </w:rPr>
        <w:br w:type="page"/>
      </w:r>
    </w:p>
    <w:p w14:paraId="2F565A74" w14:textId="1DD1D6CA" w:rsidR="00D957BB" w:rsidRPr="00D957BB" w:rsidRDefault="00D957BB" w:rsidP="00D957BB">
      <w:pPr>
        <w:pStyle w:val="Cabealhodondice"/>
        <w:rPr>
          <w:color w:val="000000" w:themeColor="text1"/>
        </w:rPr>
      </w:pPr>
      <w:r w:rsidRPr="00F777FA">
        <w:rPr>
          <w:color w:val="000000" w:themeColor="text1"/>
        </w:rPr>
        <w:lastRenderedPageBreak/>
        <w:t>Índice</w:t>
      </w:r>
      <w:r>
        <w:rPr>
          <w:color w:val="000000" w:themeColor="text1"/>
        </w:rPr>
        <w:t xml:space="preserve"> Figuras</w:t>
      </w:r>
    </w:p>
    <w:p w14:paraId="2DBAFD40" w14:textId="795EF2F1" w:rsidR="005C0510" w:rsidRDefault="00D957BB">
      <w:pPr>
        <w:pStyle w:val="ndicedeilustraes"/>
        <w:tabs>
          <w:tab w:val="right" w:leader="dot" w:pos="8494"/>
        </w:tabs>
        <w:rPr>
          <w:rFonts w:eastAsiaTheme="minorEastAsia"/>
          <w:noProof/>
          <w:sz w:val="24"/>
          <w:szCs w:val="24"/>
          <w:lang w:eastAsia="pt-PT"/>
        </w:rPr>
      </w:pPr>
      <w:r>
        <w:rPr>
          <w:sz w:val="24"/>
          <w:szCs w:val="24"/>
        </w:rPr>
        <w:fldChar w:fldCharType="begin"/>
      </w:r>
      <w:r>
        <w:rPr>
          <w:sz w:val="24"/>
          <w:szCs w:val="24"/>
        </w:rPr>
        <w:instrText xml:space="preserve"> TOC \h \z \c "Figura" </w:instrText>
      </w:r>
      <w:r>
        <w:rPr>
          <w:sz w:val="24"/>
          <w:szCs w:val="24"/>
        </w:rPr>
        <w:fldChar w:fldCharType="separate"/>
      </w:r>
      <w:hyperlink w:anchor="_Toc193486298" w:history="1">
        <w:r w:rsidR="005C0510" w:rsidRPr="004038AC">
          <w:rPr>
            <w:rStyle w:val="Hiperligao"/>
            <w:noProof/>
          </w:rPr>
          <w:t>Figura 2</w:t>
        </w:r>
        <w:r w:rsidR="005C0510" w:rsidRPr="004038AC">
          <w:rPr>
            <w:rStyle w:val="Hiperligao"/>
            <w:noProof/>
          </w:rPr>
          <w:noBreakHyphen/>
          <w:t>1 - Demonstração de kaiser criterium e scree test</w:t>
        </w:r>
        <w:r w:rsidR="005C0510">
          <w:rPr>
            <w:noProof/>
            <w:webHidden/>
          </w:rPr>
          <w:tab/>
        </w:r>
        <w:r w:rsidR="005C0510">
          <w:rPr>
            <w:noProof/>
            <w:webHidden/>
          </w:rPr>
          <w:fldChar w:fldCharType="begin"/>
        </w:r>
        <w:r w:rsidR="005C0510">
          <w:rPr>
            <w:noProof/>
            <w:webHidden/>
          </w:rPr>
          <w:instrText xml:space="preserve"> PAGEREF _Toc193486298 \h </w:instrText>
        </w:r>
        <w:r w:rsidR="005C0510">
          <w:rPr>
            <w:noProof/>
            <w:webHidden/>
          </w:rPr>
        </w:r>
        <w:r w:rsidR="005C0510">
          <w:rPr>
            <w:noProof/>
            <w:webHidden/>
          </w:rPr>
          <w:fldChar w:fldCharType="separate"/>
        </w:r>
        <w:r w:rsidR="005C0510">
          <w:rPr>
            <w:noProof/>
            <w:webHidden/>
          </w:rPr>
          <w:t>7</w:t>
        </w:r>
        <w:r w:rsidR="005C0510">
          <w:rPr>
            <w:noProof/>
            <w:webHidden/>
          </w:rPr>
          <w:fldChar w:fldCharType="end"/>
        </w:r>
      </w:hyperlink>
    </w:p>
    <w:p w14:paraId="79925464" w14:textId="27278EEE" w:rsidR="005C0510" w:rsidRDefault="005C0510">
      <w:pPr>
        <w:pStyle w:val="ndicedeilustraes"/>
        <w:tabs>
          <w:tab w:val="right" w:leader="dot" w:pos="8494"/>
        </w:tabs>
        <w:rPr>
          <w:rFonts w:eastAsiaTheme="minorEastAsia"/>
          <w:noProof/>
          <w:sz w:val="24"/>
          <w:szCs w:val="24"/>
          <w:lang w:eastAsia="pt-PT"/>
        </w:rPr>
      </w:pPr>
      <w:hyperlink w:anchor="_Toc193486299" w:history="1">
        <w:r w:rsidRPr="004038AC">
          <w:rPr>
            <w:rStyle w:val="Hiperligao"/>
            <w:noProof/>
          </w:rPr>
          <w:t>Figura 2</w:t>
        </w:r>
        <w:r w:rsidRPr="004038AC">
          <w:rPr>
            <w:rStyle w:val="Hiperligao"/>
            <w:noProof/>
          </w:rPr>
          <w:noBreakHyphen/>
          <w:t>2 - Hiperplano de decisão do Fisher LDA</w:t>
        </w:r>
        <w:r>
          <w:rPr>
            <w:noProof/>
            <w:webHidden/>
          </w:rPr>
          <w:tab/>
        </w:r>
        <w:r>
          <w:rPr>
            <w:noProof/>
            <w:webHidden/>
          </w:rPr>
          <w:fldChar w:fldCharType="begin"/>
        </w:r>
        <w:r>
          <w:rPr>
            <w:noProof/>
            <w:webHidden/>
          </w:rPr>
          <w:instrText xml:space="preserve"> PAGEREF _Toc193486299 \h </w:instrText>
        </w:r>
        <w:r>
          <w:rPr>
            <w:noProof/>
            <w:webHidden/>
          </w:rPr>
        </w:r>
        <w:r>
          <w:rPr>
            <w:noProof/>
            <w:webHidden/>
          </w:rPr>
          <w:fldChar w:fldCharType="separate"/>
        </w:r>
        <w:r>
          <w:rPr>
            <w:noProof/>
            <w:webHidden/>
          </w:rPr>
          <w:t>10</w:t>
        </w:r>
        <w:r>
          <w:rPr>
            <w:noProof/>
            <w:webHidden/>
          </w:rPr>
          <w:fldChar w:fldCharType="end"/>
        </w:r>
      </w:hyperlink>
    </w:p>
    <w:p w14:paraId="275C7744" w14:textId="7DBC7FDA" w:rsidR="00D957BB" w:rsidRDefault="00D957BB">
      <w:pPr>
        <w:rPr>
          <w:sz w:val="24"/>
          <w:szCs w:val="24"/>
        </w:rPr>
      </w:pPr>
      <w:r>
        <w:rPr>
          <w:sz w:val="24"/>
          <w:szCs w:val="24"/>
        </w:rPr>
        <w:fldChar w:fldCharType="end"/>
      </w:r>
    </w:p>
    <w:p w14:paraId="1D4AE1BC" w14:textId="77777777" w:rsidR="00D957BB" w:rsidRDefault="00D957BB">
      <w:pPr>
        <w:rPr>
          <w:sz w:val="24"/>
          <w:szCs w:val="24"/>
        </w:rPr>
      </w:pPr>
      <w:r>
        <w:rPr>
          <w:sz w:val="24"/>
          <w:szCs w:val="24"/>
        </w:rPr>
        <w:br w:type="page"/>
      </w:r>
    </w:p>
    <w:p w14:paraId="4F87C4BA" w14:textId="722A8E40" w:rsidR="00F777FA" w:rsidRDefault="00F777FA" w:rsidP="00F777FA">
      <w:pPr>
        <w:pStyle w:val="Ttulo1"/>
      </w:pPr>
      <w:bookmarkStart w:id="0" w:name="_Toc193486279"/>
      <w:proofErr w:type="spellStart"/>
      <w:r>
        <w:lastRenderedPageBreak/>
        <w:t>Introdução</w:t>
      </w:r>
      <w:bookmarkEnd w:id="0"/>
      <w:proofErr w:type="spellEnd"/>
    </w:p>
    <w:p w14:paraId="5E938A24" w14:textId="6A645566" w:rsidR="00FB31B7" w:rsidRDefault="00FB31B7" w:rsidP="00FB31B7">
      <w:r>
        <w:t xml:space="preserve">Atualmente, enquanto navegamos na internet, estamos em constante perigo e sujeitos a tentativas de roubo da nossa informação pessoal sem a nossa permissão. Por esta razão, o trabalho proposto e realizado no âmbito da cadeira de Reconhecimento de Padrões apresenta uma grande importância para assegurar a nossa segurança. O objetivo do mesmo é a identificação de </w:t>
      </w:r>
      <w:proofErr w:type="spellStart"/>
      <w:r w:rsidRPr="00FB31B7">
        <w:rPr>
          <w:i/>
          <w:iCs/>
        </w:rPr>
        <w:t>URLs</w:t>
      </w:r>
      <w:proofErr w:type="spellEnd"/>
      <w:r>
        <w:t xml:space="preserve"> maliciosos através de um modelo de classificação.</w:t>
      </w:r>
    </w:p>
    <w:p w14:paraId="4D86C8F8" w14:textId="20940A85" w:rsidR="00FB31B7" w:rsidRDefault="00FB31B7" w:rsidP="00FB31B7">
      <w:r>
        <w:t xml:space="preserve">Para garantir que esta classificação seja a melhor possível, dados os dados disponíveis, serão realizadas diversas operações, como </w:t>
      </w:r>
      <w:proofErr w:type="spellStart"/>
      <w:r w:rsidRPr="006133E3">
        <w:rPr>
          <w:i/>
          <w:iCs/>
        </w:rPr>
        <w:t>feature</w:t>
      </w:r>
      <w:proofErr w:type="spellEnd"/>
      <w:r w:rsidRPr="006133E3">
        <w:rPr>
          <w:i/>
          <w:iCs/>
        </w:rPr>
        <w:t xml:space="preserve"> </w:t>
      </w:r>
      <w:proofErr w:type="spellStart"/>
      <w:r w:rsidRPr="006133E3">
        <w:rPr>
          <w:i/>
          <w:iCs/>
        </w:rPr>
        <w:t>selection</w:t>
      </w:r>
      <w:proofErr w:type="spellEnd"/>
      <w:r>
        <w:t xml:space="preserve">, </w:t>
      </w:r>
      <w:proofErr w:type="spellStart"/>
      <w:r w:rsidRPr="006133E3">
        <w:rPr>
          <w:i/>
          <w:iCs/>
        </w:rPr>
        <w:t>cleaning</w:t>
      </w:r>
      <w:proofErr w:type="spellEnd"/>
      <w:r>
        <w:t xml:space="preserve"> e </w:t>
      </w:r>
      <w:proofErr w:type="spellStart"/>
      <w:r w:rsidRPr="006133E3">
        <w:rPr>
          <w:i/>
          <w:iCs/>
        </w:rPr>
        <w:t>normalization</w:t>
      </w:r>
      <w:proofErr w:type="spellEnd"/>
      <w:r w:rsidRPr="006133E3">
        <w:rPr>
          <w:i/>
          <w:iCs/>
        </w:rPr>
        <w:t xml:space="preserve"> </w:t>
      </w:r>
      <w:proofErr w:type="spellStart"/>
      <w:r w:rsidRPr="006133E3">
        <w:rPr>
          <w:i/>
          <w:iCs/>
        </w:rPr>
        <w:t>of</w:t>
      </w:r>
      <w:proofErr w:type="spellEnd"/>
      <w:r w:rsidRPr="006133E3">
        <w:rPr>
          <w:i/>
          <w:iCs/>
        </w:rPr>
        <w:t xml:space="preserve"> data</w:t>
      </w:r>
      <w:r>
        <w:t xml:space="preserve">, e </w:t>
      </w:r>
      <w:proofErr w:type="spellStart"/>
      <w:r w:rsidRPr="006133E3">
        <w:rPr>
          <w:i/>
          <w:iCs/>
        </w:rPr>
        <w:t>dimensionality</w:t>
      </w:r>
      <w:proofErr w:type="spellEnd"/>
      <w:r w:rsidRPr="006133E3">
        <w:rPr>
          <w:i/>
          <w:iCs/>
        </w:rPr>
        <w:t xml:space="preserve"> </w:t>
      </w:r>
      <w:proofErr w:type="spellStart"/>
      <w:r w:rsidRPr="006133E3">
        <w:rPr>
          <w:i/>
          <w:iCs/>
        </w:rPr>
        <w:t>reduction</w:t>
      </w:r>
      <w:proofErr w:type="spellEnd"/>
      <w:r>
        <w:t xml:space="preserve">. Além disso, serão utilizados diversos modelos, tendo os seus resultados comparados entre si, de forma a garantir que seja escolhido o modelo que melhor se comporta em dados </w:t>
      </w:r>
      <w:proofErr w:type="gramStart"/>
      <w:r>
        <w:t>nunca antes</w:t>
      </w:r>
      <w:proofErr w:type="gramEnd"/>
      <w:r>
        <w:t xml:space="preserve"> vistos.</w:t>
      </w:r>
    </w:p>
    <w:p w14:paraId="03486A7B" w14:textId="7E4FE44E" w:rsidR="00FB31B7" w:rsidRDefault="00FB31B7" w:rsidP="00FB31B7">
      <w:r>
        <w:t xml:space="preserve">Dentro das operações de </w:t>
      </w:r>
      <w:proofErr w:type="spellStart"/>
      <w:r w:rsidRPr="006133E3">
        <w:rPr>
          <w:i/>
          <w:iCs/>
        </w:rPr>
        <w:t>feature</w:t>
      </w:r>
      <w:proofErr w:type="spellEnd"/>
      <w:r w:rsidRPr="006133E3">
        <w:rPr>
          <w:i/>
          <w:iCs/>
        </w:rPr>
        <w:t xml:space="preserve"> </w:t>
      </w:r>
      <w:proofErr w:type="spellStart"/>
      <w:r w:rsidRPr="006133E3">
        <w:rPr>
          <w:i/>
          <w:iCs/>
        </w:rPr>
        <w:t>selection</w:t>
      </w:r>
      <w:proofErr w:type="spellEnd"/>
      <w:r>
        <w:t xml:space="preserve">, serão utilizados testes como o de </w:t>
      </w:r>
      <w:proofErr w:type="spellStart"/>
      <w:r w:rsidRPr="006133E3">
        <w:rPr>
          <w:i/>
          <w:iCs/>
        </w:rPr>
        <w:t>Kruskal-Wallis</w:t>
      </w:r>
      <w:proofErr w:type="spellEnd"/>
      <w:r>
        <w:t xml:space="preserve">, que permitirá verificar como as características se relacionam com a variável </w:t>
      </w:r>
      <w:r w:rsidRPr="006133E3">
        <w:rPr>
          <w:i/>
          <w:iCs/>
        </w:rPr>
        <w:t>target</w:t>
      </w:r>
      <w:r>
        <w:t xml:space="preserve">, </w:t>
      </w:r>
      <w:r w:rsidR="00AD4588">
        <w:t>podendo assim escolher aquelas que são mais discriminativas</w:t>
      </w:r>
      <w:r>
        <w:t xml:space="preserve"> e excluir as que menos. Será também verificada a matriz de correlação para identificar dados altamente correlacionados e, consequentemente, remover características redundantes.</w:t>
      </w:r>
    </w:p>
    <w:p w14:paraId="33C8135D" w14:textId="7C5332C5" w:rsidR="00FB31B7" w:rsidRDefault="00FB31B7" w:rsidP="00FB31B7">
      <w:r>
        <w:t xml:space="preserve">Já nas operações de </w:t>
      </w:r>
      <w:proofErr w:type="spellStart"/>
      <w:r w:rsidRPr="006133E3">
        <w:rPr>
          <w:i/>
          <w:iCs/>
        </w:rPr>
        <w:t>dimensionality</w:t>
      </w:r>
      <w:proofErr w:type="spellEnd"/>
      <w:r w:rsidRPr="006133E3">
        <w:rPr>
          <w:i/>
          <w:iCs/>
        </w:rPr>
        <w:t xml:space="preserve"> </w:t>
      </w:r>
      <w:proofErr w:type="spellStart"/>
      <w:r w:rsidRPr="006133E3">
        <w:rPr>
          <w:i/>
          <w:iCs/>
        </w:rPr>
        <w:t>reduction</w:t>
      </w:r>
      <w:proofErr w:type="spellEnd"/>
      <w:r>
        <w:t xml:space="preserve">, será testada a utilização de </w:t>
      </w:r>
      <w:r w:rsidRPr="006133E3">
        <w:rPr>
          <w:i/>
          <w:iCs/>
        </w:rPr>
        <w:t>PCA</w:t>
      </w:r>
      <w:r>
        <w:t xml:space="preserve"> (</w:t>
      </w:r>
      <w:r w:rsidRPr="006133E3">
        <w:rPr>
          <w:i/>
          <w:iCs/>
        </w:rPr>
        <w:t xml:space="preserve">Principal </w:t>
      </w:r>
      <w:proofErr w:type="spellStart"/>
      <w:r w:rsidRPr="006133E3">
        <w:rPr>
          <w:i/>
          <w:iCs/>
        </w:rPr>
        <w:t>Component</w:t>
      </w:r>
      <w:proofErr w:type="spellEnd"/>
      <w:r w:rsidRPr="006133E3">
        <w:rPr>
          <w:i/>
          <w:iCs/>
        </w:rPr>
        <w:t xml:space="preserve"> </w:t>
      </w:r>
      <w:proofErr w:type="spellStart"/>
      <w:r w:rsidRPr="006133E3">
        <w:rPr>
          <w:i/>
          <w:iCs/>
        </w:rPr>
        <w:t>Analysis</w:t>
      </w:r>
      <w:proofErr w:type="spellEnd"/>
      <w:r>
        <w:t>), que procura representar os dados num novo eixo, de forma a obter uma melhor representação e uma mais fácil discriminação dos dados.</w:t>
      </w:r>
    </w:p>
    <w:p w14:paraId="256EABF3" w14:textId="1D9BAC7F" w:rsidR="000D56AC" w:rsidRPr="009D02E0" w:rsidRDefault="00FB31B7" w:rsidP="00FB31B7">
      <w:r>
        <w:t xml:space="preserve">Os modelos que serão utilizados são: </w:t>
      </w:r>
      <w:proofErr w:type="spellStart"/>
      <w:r w:rsidRPr="006133E3">
        <w:rPr>
          <w:i/>
          <w:iCs/>
        </w:rPr>
        <w:t>Minimum</w:t>
      </w:r>
      <w:proofErr w:type="spellEnd"/>
      <w:r w:rsidRPr="006133E3">
        <w:rPr>
          <w:i/>
          <w:iCs/>
        </w:rPr>
        <w:t xml:space="preserve"> </w:t>
      </w:r>
      <w:proofErr w:type="spellStart"/>
      <w:r w:rsidRPr="006133E3">
        <w:rPr>
          <w:i/>
          <w:iCs/>
        </w:rPr>
        <w:t>Distance</w:t>
      </w:r>
      <w:proofErr w:type="spellEnd"/>
      <w:r w:rsidRPr="006133E3">
        <w:rPr>
          <w:i/>
          <w:iCs/>
        </w:rPr>
        <w:t xml:space="preserve"> </w:t>
      </w:r>
      <w:proofErr w:type="spellStart"/>
      <w:r w:rsidRPr="006133E3">
        <w:rPr>
          <w:i/>
          <w:iCs/>
        </w:rPr>
        <w:t>Classifier</w:t>
      </w:r>
      <w:proofErr w:type="spellEnd"/>
      <w:r>
        <w:t xml:space="preserve">, tanto com </w:t>
      </w:r>
      <w:proofErr w:type="spellStart"/>
      <w:r w:rsidRPr="006133E3">
        <w:rPr>
          <w:i/>
          <w:iCs/>
        </w:rPr>
        <w:t>Euclidean</w:t>
      </w:r>
      <w:proofErr w:type="spellEnd"/>
      <w:r w:rsidRPr="006133E3">
        <w:rPr>
          <w:i/>
          <w:iCs/>
        </w:rPr>
        <w:t xml:space="preserve"> </w:t>
      </w:r>
      <w:proofErr w:type="spellStart"/>
      <w:r w:rsidRPr="006133E3">
        <w:rPr>
          <w:i/>
          <w:iCs/>
        </w:rPr>
        <w:t>Distance</w:t>
      </w:r>
      <w:proofErr w:type="spellEnd"/>
      <w:r w:rsidRPr="006133E3">
        <w:rPr>
          <w:i/>
          <w:iCs/>
        </w:rPr>
        <w:t xml:space="preserve"> </w:t>
      </w:r>
      <w:proofErr w:type="spellStart"/>
      <w:r w:rsidRPr="006133E3">
        <w:rPr>
          <w:i/>
          <w:iCs/>
        </w:rPr>
        <w:t>Discriminant</w:t>
      </w:r>
      <w:proofErr w:type="spellEnd"/>
      <w:r>
        <w:t xml:space="preserve"> como com </w:t>
      </w:r>
      <w:proofErr w:type="spellStart"/>
      <w:r w:rsidRPr="006133E3">
        <w:rPr>
          <w:i/>
          <w:iCs/>
        </w:rPr>
        <w:t>Mahalanobis</w:t>
      </w:r>
      <w:proofErr w:type="spellEnd"/>
      <w:r w:rsidRPr="006133E3">
        <w:rPr>
          <w:i/>
          <w:iCs/>
        </w:rPr>
        <w:t xml:space="preserve"> </w:t>
      </w:r>
      <w:proofErr w:type="spellStart"/>
      <w:r w:rsidRPr="006133E3">
        <w:rPr>
          <w:i/>
          <w:iCs/>
        </w:rPr>
        <w:t>Distance</w:t>
      </w:r>
      <w:proofErr w:type="spellEnd"/>
      <w:r w:rsidRPr="006133E3">
        <w:rPr>
          <w:i/>
          <w:iCs/>
        </w:rPr>
        <w:t xml:space="preserve"> </w:t>
      </w:r>
      <w:proofErr w:type="spellStart"/>
      <w:r w:rsidRPr="006133E3">
        <w:rPr>
          <w:i/>
          <w:iCs/>
        </w:rPr>
        <w:t>Discriminant</w:t>
      </w:r>
      <w:proofErr w:type="spellEnd"/>
      <w:r>
        <w:t xml:space="preserve">, e </w:t>
      </w:r>
      <w:r w:rsidRPr="006133E3">
        <w:rPr>
          <w:i/>
          <w:iCs/>
        </w:rPr>
        <w:t>Fisher LDA</w:t>
      </w:r>
      <w:r>
        <w:t xml:space="preserve"> (</w:t>
      </w:r>
      <w:r w:rsidRPr="006133E3">
        <w:rPr>
          <w:i/>
          <w:iCs/>
        </w:rPr>
        <w:t xml:space="preserve">Linear </w:t>
      </w:r>
      <w:proofErr w:type="spellStart"/>
      <w:r w:rsidRPr="006133E3">
        <w:rPr>
          <w:i/>
          <w:iCs/>
        </w:rPr>
        <w:t>Discriminant</w:t>
      </w:r>
      <w:proofErr w:type="spellEnd"/>
      <w:r w:rsidRPr="006133E3">
        <w:rPr>
          <w:i/>
          <w:iCs/>
        </w:rPr>
        <w:t xml:space="preserve"> </w:t>
      </w:r>
      <w:proofErr w:type="spellStart"/>
      <w:r w:rsidRPr="006133E3">
        <w:rPr>
          <w:i/>
          <w:iCs/>
        </w:rPr>
        <w:t>Analysis</w:t>
      </w:r>
      <w:proofErr w:type="spellEnd"/>
      <w:r>
        <w:t xml:space="preserve">). Ambos os modelos serão treinados e testados no mesmo </w:t>
      </w:r>
      <w:proofErr w:type="spellStart"/>
      <w:r w:rsidRPr="006133E3">
        <w:rPr>
          <w:i/>
          <w:iCs/>
        </w:rPr>
        <w:t>dataset</w:t>
      </w:r>
      <w:proofErr w:type="spellEnd"/>
      <w:r>
        <w:t xml:space="preserve">, utilizando </w:t>
      </w:r>
      <w:r w:rsidRPr="006133E3">
        <w:rPr>
          <w:i/>
          <w:iCs/>
        </w:rPr>
        <w:t>cross-</w:t>
      </w:r>
      <w:proofErr w:type="spellStart"/>
      <w:r w:rsidRPr="006133E3">
        <w:rPr>
          <w:i/>
          <w:iCs/>
        </w:rPr>
        <w:t>validation</w:t>
      </w:r>
      <w:proofErr w:type="spellEnd"/>
      <w:r>
        <w:t xml:space="preserve">, para garantir resultados de treino/teste mais coerentes. As métricas utilizadas para avaliar estes modelos serão: </w:t>
      </w:r>
      <w:proofErr w:type="spellStart"/>
      <w:r w:rsidRPr="006133E3">
        <w:rPr>
          <w:i/>
          <w:iCs/>
        </w:rPr>
        <w:t>sensitivity</w:t>
      </w:r>
      <w:proofErr w:type="spellEnd"/>
      <w:r>
        <w:t xml:space="preserve">, </w:t>
      </w:r>
      <w:proofErr w:type="spellStart"/>
      <w:r w:rsidRPr="006133E3">
        <w:rPr>
          <w:i/>
          <w:iCs/>
        </w:rPr>
        <w:t>specificity</w:t>
      </w:r>
      <w:proofErr w:type="spellEnd"/>
      <w:r>
        <w:t xml:space="preserve">, </w:t>
      </w:r>
      <w:r w:rsidRPr="006133E3">
        <w:rPr>
          <w:i/>
          <w:iCs/>
        </w:rPr>
        <w:t>F1-score</w:t>
      </w:r>
      <w:r>
        <w:t xml:space="preserve"> e </w:t>
      </w:r>
      <w:r w:rsidRPr="006133E3">
        <w:rPr>
          <w:i/>
          <w:iCs/>
        </w:rPr>
        <w:t>ROC Curves</w:t>
      </w:r>
      <w:r>
        <w:t xml:space="preserve">. A </w:t>
      </w:r>
      <w:proofErr w:type="spellStart"/>
      <w:r w:rsidRPr="006133E3">
        <w:rPr>
          <w:i/>
          <w:iCs/>
        </w:rPr>
        <w:t>accuracy</w:t>
      </w:r>
      <w:proofErr w:type="spellEnd"/>
      <w:r>
        <w:t xml:space="preserve"> não será considerada, pois, como é referido no enunciado do próprio projeto, este é um </w:t>
      </w:r>
      <w:proofErr w:type="spellStart"/>
      <w:r w:rsidRPr="006133E3">
        <w:rPr>
          <w:i/>
          <w:iCs/>
        </w:rPr>
        <w:t>dataset</w:t>
      </w:r>
      <w:proofErr w:type="spellEnd"/>
      <w:r>
        <w:t xml:space="preserve"> desequilibrado (</w:t>
      </w:r>
      <w:proofErr w:type="spellStart"/>
      <w:r w:rsidRPr="006133E3">
        <w:rPr>
          <w:i/>
          <w:iCs/>
        </w:rPr>
        <w:t>imbalanced</w:t>
      </w:r>
      <w:proofErr w:type="spellEnd"/>
      <w:r w:rsidRPr="006133E3">
        <w:rPr>
          <w:i/>
          <w:iCs/>
        </w:rPr>
        <w:t xml:space="preserve"> </w:t>
      </w:r>
      <w:proofErr w:type="spellStart"/>
      <w:r w:rsidRPr="006133E3">
        <w:rPr>
          <w:i/>
          <w:iCs/>
        </w:rPr>
        <w:t>dataset</w:t>
      </w:r>
      <w:proofErr w:type="spellEnd"/>
      <w:r>
        <w:t xml:space="preserve">), e a </w:t>
      </w:r>
      <w:proofErr w:type="spellStart"/>
      <w:r w:rsidRPr="006133E3">
        <w:rPr>
          <w:i/>
          <w:iCs/>
        </w:rPr>
        <w:t>accuracy</w:t>
      </w:r>
      <w:proofErr w:type="spellEnd"/>
      <w:r>
        <w:t>, no seu cálculo, não tem em consideração este facto.</w:t>
      </w:r>
      <w:r w:rsidR="000D56AC">
        <w:br w:type="page"/>
      </w:r>
    </w:p>
    <w:p w14:paraId="4C6FB34D" w14:textId="05054F7E" w:rsidR="00F777FA" w:rsidRDefault="00985304" w:rsidP="00F777FA">
      <w:pPr>
        <w:pStyle w:val="Ttulo1"/>
        <w:rPr>
          <w:lang w:val="pt-PT"/>
        </w:rPr>
      </w:pPr>
      <w:bookmarkStart w:id="1" w:name="_Toc193486280"/>
      <w:r>
        <w:rPr>
          <w:lang w:val="pt-PT"/>
        </w:rPr>
        <w:lastRenderedPageBreak/>
        <w:t>Implementação</w:t>
      </w:r>
      <w:bookmarkEnd w:id="1"/>
    </w:p>
    <w:p w14:paraId="72345C0B" w14:textId="3310B2F2" w:rsidR="00985304" w:rsidRDefault="00985304" w:rsidP="006133E3">
      <w:pPr>
        <w:jc w:val="both"/>
      </w:pPr>
      <w:r>
        <w:t xml:space="preserve">Antes da especificação da implementação dos modelos é importante mencionar que as características categóricas e binárias presentes no </w:t>
      </w:r>
      <w:proofErr w:type="spellStart"/>
      <w:r w:rsidRPr="00985304">
        <w:rPr>
          <w:i/>
          <w:iCs/>
        </w:rPr>
        <w:t>dataset</w:t>
      </w:r>
      <w:proofErr w:type="spellEnd"/>
      <w:r>
        <w:t xml:space="preserve"> foram totalmente removidas isto porque os modelos dados até agora apenas lidam com dados contínuos e são próprios para esse tipo de dados.</w:t>
      </w:r>
    </w:p>
    <w:p w14:paraId="3A4A31E5" w14:textId="15C74074" w:rsidR="00A852A0" w:rsidRDefault="00A852A0" w:rsidP="00A852A0">
      <w:pPr>
        <w:pStyle w:val="Ttulo2"/>
      </w:pPr>
      <w:bookmarkStart w:id="2" w:name="_Toc193486281"/>
      <w:proofErr w:type="spellStart"/>
      <w:r>
        <w:t>Normaliza</w:t>
      </w:r>
      <w:r w:rsidR="00E4762A">
        <w:t>ção</w:t>
      </w:r>
      <w:bookmarkEnd w:id="2"/>
      <w:proofErr w:type="spellEnd"/>
    </w:p>
    <w:p w14:paraId="0AD2DAFE" w14:textId="77777777" w:rsidR="00B55025" w:rsidRDefault="00B55025" w:rsidP="002F2A83">
      <w:pPr>
        <w:jc w:val="both"/>
      </w:pPr>
      <w:r w:rsidRPr="00B55025">
        <w:t>O processo de normalização consiste na conversão dos valores de dados contínuos para uma escala comum, de forma a garantir que todas as características contribuam de forma equilibrada para o processo de classificação.</w:t>
      </w:r>
    </w:p>
    <w:p w14:paraId="396AADD1" w14:textId="26259506" w:rsidR="00F3141A" w:rsidRDefault="00F3141A" w:rsidP="002F2A83">
      <w:pPr>
        <w:jc w:val="both"/>
      </w:pPr>
      <w:r>
        <w:t xml:space="preserve">Neste trabalho foram considerados dois métodos de normalização: </w:t>
      </w:r>
      <w:r w:rsidRPr="00F3141A">
        <w:rPr>
          <w:i/>
          <w:iCs/>
        </w:rPr>
        <w:t>min-</w:t>
      </w:r>
      <w:proofErr w:type="spellStart"/>
      <w:r w:rsidRPr="00F3141A">
        <w:rPr>
          <w:i/>
          <w:iCs/>
        </w:rPr>
        <w:t>max</w:t>
      </w:r>
      <w:proofErr w:type="spellEnd"/>
      <w:r>
        <w:t xml:space="preserve"> e </w:t>
      </w:r>
      <w:r w:rsidRPr="00F3141A">
        <w:rPr>
          <w:i/>
          <w:iCs/>
        </w:rPr>
        <w:t>z-score</w:t>
      </w:r>
      <w:r>
        <w:t>.</w:t>
      </w:r>
    </w:p>
    <w:p w14:paraId="7B405F4C" w14:textId="7E1E9998" w:rsidR="00B55025" w:rsidRDefault="00B55025" w:rsidP="00B55025">
      <w:pPr>
        <w:pStyle w:val="Ttulo3"/>
      </w:pPr>
      <w:bookmarkStart w:id="3" w:name="_Toc193486282"/>
      <w:r>
        <w:t>Min-max</w:t>
      </w:r>
      <w:bookmarkEnd w:id="3"/>
    </w:p>
    <w:p w14:paraId="01EC22F0" w14:textId="1AE2055D" w:rsidR="00B55025" w:rsidRDefault="00B55025" w:rsidP="002F2A83">
      <w:pPr>
        <w:jc w:val="both"/>
      </w:pPr>
      <w:r>
        <w:t xml:space="preserve">O método </w:t>
      </w:r>
      <w:r w:rsidRPr="00B55025">
        <w:rPr>
          <w:i/>
          <w:iCs/>
        </w:rPr>
        <w:t>min-</w:t>
      </w:r>
      <w:proofErr w:type="spellStart"/>
      <w:r w:rsidRPr="00B55025">
        <w:rPr>
          <w:i/>
          <w:iCs/>
        </w:rPr>
        <w:t>max</w:t>
      </w:r>
      <w:proofErr w:type="spellEnd"/>
      <w:r>
        <w:t xml:space="preserve"> transforma os dados de forma que estes se situem no intervalo 0 </w:t>
      </w:r>
      <w:proofErr w:type="gramStart"/>
      <w:r>
        <w:t>e</w:t>
      </w:r>
      <w:proofErr w:type="gramEnd"/>
      <w:r>
        <w:t xml:space="preserve"> 1. Para isso, utiliza o valor mínimo e máximo de cada característica. O processo é o seguinte:</w:t>
      </w:r>
    </w:p>
    <w:p w14:paraId="679FA150" w14:textId="6BF48B30" w:rsidR="00B55025" w:rsidRDefault="00B55025" w:rsidP="002F2A83">
      <w:pPr>
        <w:pStyle w:val="PargrafodaLista"/>
        <w:numPr>
          <w:ilvl w:val="0"/>
          <w:numId w:val="25"/>
        </w:numPr>
        <w:jc w:val="both"/>
      </w:pPr>
      <w:r>
        <w:t>Subtrai-se o valor mínimo da característica a cada valor dos dados.</w:t>
      </w:r>
    </w:p>
    <w:p w14:paraId="7C618617" w14:textId="1F8C9871" w:rsidR="00B55025" w:rsidRDefault="00B55025" w:rsidP="002F2A83">
      <w:pPr>
        <w:pStyle w:val="PargrafodaLista"/>
        <w:numPr>
          <w:ilvl w:val="0"/>
          <w:numId w:val="25"/>
        </w:numPr>
        <w:jc w:val="both"/>
      </w:pPr>
      <w:r>
        <w:t>Divide-se o resultado pela diferença entre o valor máximo e o mínimo da característica.</w:t>
      </w:r>
    </w:p>
    <w:p w14:paraId="0B8482D8" w14:textId="1286BFF3" w:rsidR="00B55025" w:rsidRDefault="00B55025" w:rsidP="002F2A83">
      <w:pPr>
        <w:jc w:val="both"/>
      </w:pPr>
      <w:r>
        <w:t xml:space="preserve">A normalização </w:t>
      </w:r>
      <w:r w:rsidRPr="00B55025">
        <w:rPr>
          <w:i/>
          <w:iCs/>
        </w:rPr>
        <w:t>min-</w:t>
      </w:r>
      <w:proofErr w:type="spellStart"/>
      <w:r w:rsidRPr="00B55025">
        <w:rPr>
          <w:i/>
          <w:iCs/>
        </w:rPr>
        <w:t>max</w:t>
      </w:r>
      <w:proofErr w:type="spellEnd"/>
      <w:r>
        <w:t xml:space="preserve"> é expressa pela fórmula:</w:t>
      </w:r>
    </w:p>
    <w:p w14:paraId="194B3A85" w14:textId="17517606" w:rsidR="00B55025" w:rsidRPr="00B55025" w:rsidRDefault="00000000" w:rsidP="002F2A83">
      <w:pPr>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normalizado</m:t>
              </m:r>
            </m:sub>
          </m:sSub>
          <m:r>
            <w:rPr>
              <w:rFonts w:ascii="Cambria Math" w:hAnsi="Cambria Math"/>
            </w:rPr>
            <m:t xml:space="preserve">= </m:t>
          </m:r>
          <m:f>
            <m:fPr>
              <m:ctrlPr>
                <w:rPr>
                  <w:rFonts w:ascii="Cambria Math" w:hAnsi="Cambria Math"/>
                  <w:i/>
                </w:rPr>
              </m:ctrlPr>
            </m:fPr>
            <m:num>
              <m:r>
                <w:rPr>
                  <w:rFonts w:ascii="Cambria Math" w:hAnsi="Cambria Math"/>
                </w:rPr>
                <m:t>x-</m:t>
              </m:r>
              <m:r>
                <m:rPr>
                  <m:sty m:val="p"/>
                </m:rPr>
                <w:rPr>
                  <w:rFonts w:ascii="Cambria Math" w:hAnsi="Cambria Math"/>
                </w:rPr>
                <m:t>min⁡</m:t>
              </m:r>
              <m:r>
                <w:rPr>
                  <w:rFonts w:ascii="Cambria Math" w:hAnsi="Cambria Math"/>
                </w:rPr>
                <m:t>(X)</m:t>
              </m:r>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m:t>
              </m:r>
              <m:r>
                <m:rPr>
                  <m:sty m:val="p"/>
                </m:rPr>
                <w:rPr>
                  <w:rFonts w:ascii="Cambria Math" w:hAnsi="Cambria Math"/>
                </w:rPr>
                <m:t>min⁡</m:t>
              </m:r>
              <m:r>
                <w:rPr>
                  <w:rFonts w:ascii="Cambria Math" w:hAnsi="Cambria Math"/>
                </w:rPr>
                <m:t>(X)</m:t>
              </m:r>
            </m:den>
          </m:f>
        </m:oMath>
      </m:oMathPara>
    </w:p>
    <w:p w14:paraId="79956B45" w14:textId="45C15608" w:rsidR="00B55025" w:rsidRDefault="00B55025" w:rsidP="002F2A83">
      <w:pPr>
        <w:jc w:val="both"/>
        <w:rPr>
          <w:rFonts w:eastAsiaTheme="minorEastAsia"/>
        </w:rPr>
      </w:pPr>
      <w:r>
        <w:rPr>
          <w:rFonts w:eastAsiaTheme="minorEastAsia"/>
        </w:rPr>
        <w:t xml:space="preserve">Onde x é o valor original, min(X) é o valor mínimo da característica, e </w:t>
      </w:r>
      <w:proofErr w:type="spellStart"/>
      <w:r>
        <w:rPr>
          <w:rFonts w:eastAsiaTheme="minorEastAsia"/>
        </w:rPr>
        <w:t>max</w:t>
      </w:r>
      <w:proofErr w:type="spellEnd"/>
      <w:r>
        <w:rPr>
          <w:rFonts w:eastAsiaTheme="minorEastAsia"/>
        </w:rPr>
        <w:t>(X) é valor máximo.</w:t>
      </w:r>
    </w:p>
    <w:p w14:paraId="56CB4B52" w14:textId="2E49C66D" w:rsidR="00B55025" w:rsidRDefault="00B55025" w:rsidP="002F2A83">
      <w:pPr>
        <w:jc w:val="both"/>
        <w:rPr>
          <w:rFonts w:eastAsiaTheme="minorEastAsia"/>
        </w:rPr>
      </w:pPr>
      <w:r>
        <w:rPr>
          <w:rFonts w:eastAsiaTheme="minorEastAsia"/>
        </w:rPr>
        <w:t xml:space="preserve">Neste método </w:t>
      </w:r>
      <w:proofErr w:type="spellStart"/>
      <w:r w:rsidRPr="00D76D95">
        <w:rPr>
          <w:rFonts w:eastAsiaTheme="minorEastAsia"/>
          <w:i/>
          <w:iCs/>
        </w:rPr>
        <w:t>outliers</w:t>
      </w:r>
      <w:proofErr w:type="spellEnd"/>
      <w:r>
        <w:rPr>
          <w:rFonts w:eastAsiaTheme="minorEastAsia"/>
        </w:rPr>
        <w:t xml:space="preserve"> podem ter uma grande influência, pois eles afetam diretamente os valores de mínimo e máximo</w:t>
      </w:r>
    </w:p>
    <w:p w14:paraId="3FBB4A30" w14:textId="099938B6" w:rsidR="00B55025" w:rsidRPr="00B55025" w:rsidRDefault="00B55025" w:rsidP="00B55025">
      <w:pPr>
        <w:pStyle w:val="Ttulo3"/>
        <w:rPr>
          <w:rFonts w:eastAsiaTheme="minorEastAsia"/>
        </w:rPr>
      </w:pPr>
      <w:bookmarkStart w:id="4" w:name="_Toc193486283"/>
      <w:r>
        <w:rPr>
          <w:rFonts w:eastAsiaTheme="minorEastAsia"/>
        </w:rPr>
        <w:t>Z-score</w:t>
      </w:r>
      <w:bookmarkEnd w:id="4"/>
    </w:p>
    <w:p w14:paraId="4A71713A" w14:textId="3B37FB78" w:rsidR="00B55025" w:rsidRPr="00B55025" w:rsidRDefault="00B55025" w:rsidP="002F2A83">
      <w:pPr>
        <w:jc w:val="both"/>
        <w:rPr>
          <w:rFonts w:eastAsiaTheme="minorEastAsia"/>
        </w:rPr>
      </w:pPr>
      <w:r w:rsidRPr="00B55025">
        <w:rPr>
          <w:rFonts w:eastAsiaTheme="minorEastAsia"/>
        </w:rPr>
        <w:t xml:space="preserve">O método </w:t>
      </w:r>
      <w:r w:rsidRPr="00B55025">
        <w:rPr>
          <w:rFonts w:eastAsiaTheme="minorEastAsia"/>
          <w:i/>
          <w:iCs/>
        </w:rPr>
        <w:t>z-score</w:t>
      </w:r>
      <w:r w:rsidRPr="00B55025">
        <w:rPr>
          <w:rFonts w:eastAsiaTheme="minorEastAsia"/>
        </w:rPr>
        <w:t>, transforma os dados de forma que tenham uma média de 0 e um desvio padrão de 1. Para isso, utiliza a média e o desvio padrão de cada característica. O processo é o seguinte:</w:t>
      </w:r>
    </w:p>
    <w:p w14:paraId="24B051D5" w14:textId="5393F784" w:rsidR="00B55025" w:rsidRPr="00B55025" w:rsidRDefault="00B55025" w:rsidP="002F2A83">
      <w:pPr>
        <w:pStyle w:val="PargrafodaLista"/>
        <w:numPr>
          <w:ilvl w:val="0"/>
          <w:numId w:val="26"/>
        </w:numPr>
        <w:jc w:val="both"/>
        <w:rPr>
          <w:rFonts w:eastAsiaTheme="minorEastAsia"/>
        </w:rPr>
      </w:pPr>
      <w:r w:rsidRPr="00B55025">
        <w:rPr>
          <w:rFonts w:eastAsiaTheme="minorEastAsia"/>
        </w:rPr>
        <w:t>Subtrai-se a média da característica a cada valor dos dados.</w:t>
      </w:r>
    </w:p>
    <w:p w14:paraId="0324E175" w14:textId="4C6B832B" w:rsidR="00B55025" w:rsidRPr="00B55025" w:rsidRDefault="00B55025" w:rsidP="002F2A83">
      <w:pPr>
        <w:pStyle w:val="PargrafodaLista"/>
        <w:numPr>
          <w:ilvl w:val="0"/>
          <w:numId w:val="26"/>
        </w:numPr>
        <w:jc w:val="both"/>
        <w:rPr>
          <w:rFonts w:eastAsiaTheme="minorEastAsia"/>
        </w:rPr>
      </w:pPr>
      <w:r w:rsidRPr="00B55025">
        <w:rPr>
          <w:rFonts w:eastAsiaTheme="minorEastAsia"/>
        </w:rPr>
        <w:t>Divide-se o resultado pelo desvio padrão da característica.</w:t>
      </w:r>
    </w:p>
    <w:p w14:paraId="2CA41331" w14:textId="478CFE6C" w:rsidR="00B55025" w:rsidRDefault="00B55025" w:rsidP="002F2A83">
      <w:pPr>
        <w:jc w:val="both"/>
        <w:rPr>
          <w:rFonts w:eastAsiaTheme="minorEastAsia"/>
        </w:rPr>
      </w:pPr>
      <w:r>
        <w:rPr>
          <w:rFonts w:eastAsiaTheme="minorEastAsia"/>
        </w:rPr>
        <w:t>A</w:t>
      </w:r>
      <w:r w:rsidRPr="00B55025">
        <w:rPr>
          <w:rFonts w:eastAsiaTheme="minorEastAsia"/>
        </w:rPr>
        <w:t xml:space="preserve"> normalização </w:t>
      </w:r>
      <w:r w:rsidRPr="00B55025">
        <w:rPr>
          <w:rFonts w:eastAsiaTheme="minorEastAsia"/>
          <w:i/>
          <w:iCs/>
        </w:rPr>
        <w:t>z-score</w:t>
      </w:r>
      <w:r w:rsidRPr="00B55025">
        <w:rPr>
          <w:rFonts w:eastAsiaTheme="minorEastAsia"/>
        </w:rPr>
        <w:t xml:space="preserve"> é expressa pela fórmula:</w:t>
      </w:r>
    </w:p>
    <w:p w14:paraId="0A3148D4" w14:textId="7083736E" w:rsidR="00B55025" w:rsidRPr="00D76D95" w:rsidRDefault="00000000" w:rsidP="002F2A8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normalizado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x-μ</m:t>
              </m:r>
            </m:num>
            <m:den>
              <m:r>
                <w:rPr>
                  <w:rFonts w:ascii="Cambria Math" w:eastAsiaTheme="minorEastAsia" w:hAnsi="Cambria Math"/>
                </w:rPr>
                <m:t>σ</m:t>
              </m:r>
            </m:den>
          </m:f>
        </m:oMath>
      </m:oMathPara>
    </w:p>
    <w:p w14:paraId="1F929049" w14:textId="11336661" w:rsidR="00D76D95" w:rsidRPr="00B55025" w:rsidRDefault="00D76D95" w:rsidP="002F2A83">
      <w:pPr>
        <w:jc w:val="both"/>
        <w:rPr>
          <w:rFonts w:eastAsiaTheme="minorEastAsia"/>
        </w:rPr>
      </w:pPr>
      <w:r>
        <w:rPr>
          <w:rFonts w:eastAsiaTheme="minorEastAsia"/>
        </w:rPr>
        <w:t xml:space="preserve">Onde x é o valor original, </w:t>
      </w:r>
      <w:r>
        <w:rPr>
          <w:rFonts w:eastAsiaTheme="minorEastAsia" w:cstheme="minorHAnsi"/>
        </w:rPr>
        <w:t>μ é a média da característica e σ é o desvio padrão.</w:t>
      </w:r>
    </w:p>
    <w:p w14:paraId="0CBA5FD5" w14:textId="2D80FC2B" w:rsidR="00B55025" w:rsidRPr="00B55025" w:rsidRDefault="00B55025" w:rsidP="002F2A83">
      <w:pPr>
        <w:jc w:val="both"/>
        <w:rPr>
          <w:rFonts w:eastAsiaTheme="minorEastAsia"/>
        </w:rPr>
      </w:pPr>
      <w:r w:rsidRPr="00B55025">
        <w:rPr>
          <w:rFonts w:eastAsiaTheme="minorEastAsia"/>
        </w:rPr>
        <w:lastRenderedPageBreak/>
        <w:t xml:space="preserve">Este método é mais robusto à presença de </w:t>
      </w:r>
      <w:proofErr w:type="spellStart"/>
      <w:r w:rsidRPr="00D76D95">
        <w:rPr>
          <w:rFonts w:eastAsiaTheme="minorEastAsia"/>
          <w:i/>
          <w:iCs/>
        </w:rPr>
        <w:t>outliers</w:t>
      </w:r>
      <w:proofErr w:type="spellEnd"/>
      <w:r w:rsidRPr="00B55025">
        <w:rPr>
          <w:rFonts w:eastAsiaTheme="minorEastAsia"/>
        </w:rPr>
        <w:t>, pois a média e o desvio padrão são menos sensíveis a valores extremos do que o mínimo e o máximo. No entanto, assume que os dados seguem uma distribuição aproximadamente normal, o que nem sempre é verdade.</w:t>
      </w:r>
    </w:p>
    <w:p w14:paraId="49DE858E" w14:textId="030A44D2" w:rsidR="00A852A0" w:rsidRDefault="00A852A0" w:rsidP="00A852A0">
      <w:pPr>
        <w:pStyle w:val="Ttulo2"/>
      </w:pPr>
      <w:bookmarkStart w:id="5" w:name="_Toc193486284"/>
      <w:r>
        <w:t>Kruskal-Wallis</w:t>
      </w:r>
      <w:bookmarkEnd w:id="5"/>
    </w:p>
    <w:p w14:paraId="4B41BD61" w14:textId="7A190B94" w:rsidR="00AD4588" w:rsidRDefault="00AD4588" w:rsidP="002F2A83">
      <w:pPr>
        <w:jc w:val="both"/>
      </w:pPr>
      <w:r w:rsidRPr="00AD4588">
        <w:t>Este teste permite verificar q</w:t>
      </w:r>
      <w:r>
        <w:t xml:space="preserve">uais características são mais discriminativas em relação a uma dada classe, ou seja, quais </w:t>
      </w:r>
      <w:proofErr w:type="spellStart"/>
      <w:r w:rsidRPr="00AD4588">
        <w:rPr>
          <w:i/>
          <w:iCs/>
        </w:rPr>
        <w:t>features</w:t>
      </w:r>
      <w:proofErr w:type="spellEnd"/>
      <w:r>
        <w:t xml:space="preserve"> apresentam diferenças significativas nas suas distribuições entre as diferentes classes.</w:t>
      </w:r>
    </w:p>
    <w:p w14:paraId="3C9E783A" w14:textId="103C775F" w:rsidR="00AD4588" w:rsidRDefault="00AD4588" w:rsidP="002F2A83">
      <w:pPr>
        <w:jc w:val="both"/>
      </w:pPr>
      <w:r>
        <w:t xml:space="preserve">Para a sua implementação foi utilizada o módulo </w:t>
      </w:r>
      <w:proofErr w:type="spellStart"/>
      <w:r w:rsidRPr="00AD4588">
        <w:rPr>
          <w:i/>
          <w:iCs/>
        </w:rPr>
        <w:t>kruskal</w:t>
      </w:r>
      <w:proofErr w:type="spellEnd"/>
      <w:r>
        <w:t xml:space="preserve"> da biblioteca </w:t>
      </w:r>
      <w:proofErr w:type="spellStart"/>
      <w:r w:rsidRPr="00AD4588">
        <w:rPr>
          <w:i/>
          <w:iCs/>
        </w:rPr>
        <w:t>scipy</w:t>
      </w:r>
      <w:proofErr w:type="spellEnd"/>
      <w:r>
        <w:t xml:space="preserve"> para o cálculo do </w:t>
      </w:r>
      <w:r w:rsidRPr="00AD4588">
        <w:rPr>
          <w:i/>
          <w:iCs/>
        </w:rPr>
        <w:t>H-</w:t>
      </w:r>
      <w:proofErr w:type="spellStart"/>
      <w:r w:rsidRPr="00AD4588">
        <w:rPr>
          <w:i/>
          <w:iCs/>
        </w:rPr>
        <w:t>value</w:t>
      </w:r>
      <w:proofErr w:type="spellEnd"/>
      <w:r>
        <w:t>, no entanto o seu cálculo é feito da seguinte forma:</w:t>
      </w:r>
    </w:p>
    <w:p w14:paraId="251B4FFD" w14:textId="505A7A3A" w:rsidR="006B5FB3" w:rsidRDefault="006B5FB3" w:rsidP="002F2A83">
      <w:pPr>
        <w:pStyle w:val="PargrafodaLista"/>
        <w:numPr>
          <w:ilvl w:val="0"/>
          <w:numId w:val="27"/>
        </w:numPr>
        <w:jc w:val="both"/>
      </w:pPr>
      <w:r>
        <w:t xml:space="preserve">É selecionado uma </w:t>
      </w:r>
      <w:proofErr w:type="spellStart"/>
      <w:r w:rsidRPr="006B5FB3">
        <w:rPr>
          <w:i/>
          <w:iCs/>
        </w:rPr>
        <w:t>feature</w:t>
      </w:r>
      <w:proofErr w:type="spellEnd"/>
      <w:r>
        <w:rPr>
          <w:i/>
          <w:iCs/>
        </w:rPr>
        <w:t>;</w:t>
      </w:r>
    </w:p>
    <w:p w14:paraId="54AE08AA" w14:textId="2A606DA1" w:rsidR="006B5FB3" w:rsidRDefault="006B5FB3" w:rsidP="002F2A83">
      <w:pPr>
        <w:pStyle w:val="PargrafodaLista"/>
        <w:numPr>
          <w:ilvl w:val="0"/>
          <w:numId w:val="27"/>
        </w:numPr>
        <w:jc w:val="both"/>
      </w:pPr>
      <w:r>
        <w:t xml:space="preserve">Para cada classe do target são atribuídos </w:t>
      </w:r>
      <w:proofErr w:type="spellStart"/>
      <w:r w:rsidRPr="006B5FB3">
        <w:rPr>
          <w:i/>
          <w:iCs/>
        </w:rPr>
        <w:t>ranks</w:t>
      </w:r>
      <w:proofErr w:type="spellEnd"/>
      <w:r>
        <w:t xml:space="preserve"> por ordem crescente em relação aos valores da </w:t>
      </w:r>
      <w:proofErr w:type="spellStart"/>
      <w:r w:rsidRPr="006B5FB3">
        <w:rPr>
          <w:i/>
          <w:iCs/>
        </w:rPr>
        <w:t>feature</w:t>
      </w:r>
      <w:proofErr w:type="spellEnd"/>
      <w:r>
        <w:t xml:space="preserve"> atual;</w:t>
      </w:r>
    </w:p>
    <w:p w14:paraId="46B88EB5" w14:textId="4391B489" w:rsidR="00AD4588" w:rsidRDefault="006B5FB3" w:rsidP="002F2A83">
      <w:pPr>
        <w:pStyle w:val="PargrafodaLista"/>
        <w:numPr>
          <w:ilvl w:val="0"/>
          <w:numId w:val="27"/>
        </w:numPr>
        <w:jc w:val="both"/>
      </w:pPr>
      <w:r>
        <w:t xml:space="preserve">É calculada a média do </w:t>
      </w:r>
      <w:proofErr w:type="spellStart"/>
      <w:r w:rsidRPr="006B5FB3">
        <w:rPr>
          <w:i/>
          <w:iCs/>
        </w:rPr>
        <w:t>rank</w:t>
      </w:r>
      <w:proofErr w:type="spellEnd"/>
      <w:r>
        <w:t xml:space="preserve"> para cada classe </w:t>
      </w:r>
      <w:proofErr w:type="gramStart"/>
      <w:r>
        <w:t>da variável target</w:t>
      </w:r>
      <w:proofErr w:type="gramEnd"/>
      <w:r>
        <w:rPr>
          <w:i/>
          <w:iCs/>
        </w:rPr>
        <w:t>;</w:t>
      </w:r>
    </w:p>
    <w:p w14:paraId="0D3EAC75" w14:textId="10014D35" w:rsidR="006B5FB3" w:rsidRDefault="006B5FB3" w:rsidP="002F2A83">
      <w:pPr>
        <w:pStyle w:val="PargrafodaLista"/>
        <w:numPr>
          <w:ilvl w:val="0"/>
          <w:numId w:val="27"/>
        </w:numPr>
        <w:jc w:val="both"/>
      </w:pPr>
      <w:r>
        <w:t xml:space="preserve">É calculada a média de todos os </w:t>
      </w:r>
      <w:proofErr w:type="spellStart"/>
      <w:r w:rsidRPr="006B5FB3">
        <w:rPr>
          <w:i/>
          <w:iCs/>
        </w:rPr>
        <w:t>ranks</w:t>
      </w:r>
      <w:proofErr w:type="spellEnd"/>
      <w:r>
        <w:t>;</w:t>
      </w:r>
    </w:p>
    <w:p w14:paraId="7CED1472" w14:textId="0D8C5C70" w:rsidR="006B5FB3" w:rsidRDefault="006B5FB3" w:rsidP="002F2A83">
      <w:pPr>
        <w:pStyle w:val="PargrafodaLista"/>
        <w:numPr>
          <w:ilvl w:val="0"/>
          <w:numId w:val="27"/>
        </w:numPr>
        <w:jc w:val="both"/>
      </w:pPr>
      <w:r>
        <w:t xml:space="preserve">É calculado o </w:t>
      </w:r>
      <w:r w:rsidRPr="006B5FB3">
        <w:rPr>
          <w:i/>
          <w:iCs/>
        </w:rPr>
        <w:t>H-</w:t>
      </w:r>
      <w:proofErr w:type="spellStart"/>
      <w:r w:rsidRPr="006B5FB3">
        <w:rPr>
          <w:i/>
          <w:iCs/>
        </w:rPr>
        <w:t>value</w:t>
      </w:r>
      <w:proofErr w:type="spellEnd"/>
      <w:r>
        <w:t xml:space="preserve"> que tem a seguinte formula</w:t>
      </w:r>
    </w:p>
    <w:p w14:paraId="1C20F5E5" w14:textId="411A2FF0" w:rsidR="006B5FB3" w:rsidRPr="006B5FB3" w:rsidRDefault="006B5FB3" w:rsidP="002F2A83">
      <w:pPr>
        <w:jc w:val="both"/>
        <w:rPr>
          <w:rFonts w:eastAsiaTheme="minorEastAsia"/>
        </w:rPr>
      </w:pPr>
      <m:oMathPara>
        <m:oMath>
          <m:r>
            <w:rPr>
              <w:rFonts w:ascii="Cambria Math" w:hAnsi="Cambria Math"/>
            </w:rPr>
            <m:t xml:space="preserve">H= </m:t>
          </m:r>
          <m:f>
            <m:fPr>
              <m:ctrlPr>
                <w:rPr>
                  <w:rFonts w:ascii="Cambria Math" w:hAnsi="Cambria Math"/>
                  <w:i/>
                </w:rPr>
              </m:ctrlPr>
            </m:fPr>
            <m:num>
              <m:r>
                <w:rPr>
                  <w:rFonts w:ascii="Cambria Math" w:hAnsi="Cambria Math"/>
                </w:rPr>
                <m:t>12</m:t>
              </m:r>
            </m:num>
            <m:den>
              <m:r>
                <w:rPr>
                  <w:rFonts w:ascii="Cambria Math" w:hAnsi="Cambria Math"/>
                </w:rPr>
                <m:t>n</m:t>
              </m:r>
              <m:d>
                <m:dPr>
                  <m:ctrlPr>
                    <w:rPr>
                      <w:rFonts w:ascii="Cambria Math" w:hAnsi="Cambria Math"/>
                      <w:i/>
                    </w:rPr>
                  </m:ctrlPr>
                </m:dPr>
                <m:e>
                  <m:r>
                    <w:rPr>
                      <w:rFonts w:ascii="Cambria Math" w:hAnsi="Cambria Math"/>
                    </w:rPr>
                    <m:t>n+1</m:t>
                  </m:r>
                </m:e>
              </m:d>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c</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nary>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e>
            <m:sup>
              <m:r>
                <w:rPr>
                  <w:rFonts w:ascii="Cambria Math" w:eastAsiaTheme="minorEastAsia" w:hAnsi="Cambria Math"/>
                </w:rPr>
                <m:t>2</m:t>
              </m:r>
            </m:sup>
          </m:sSup>
        </m:oMath>
      </m:oMathPara>
    </w:p>
    <w:p w14:paraId="3FDABDA7" w14:textId="42A29B66" w:rsidR="006B5FB3" w:rsidRDefault="006B5FB3" w:rsidP="002F2A83">
      <w:pPr>
        <w:jc w:val="both"/>
        <w:rPr>
          <w:rFonts w:eastAsiaTheme="minorEastAsia"/>
        </w:rPr>
      </w:pPr>
      <w:r>
        <w:rPr>
          <w:rFonts w:eastAsiaTheme="minorEastAsia"/>
        </w:rPr>
        <w:t>Onde n = número total de observações, c é o número de classes da variável target e ni é o tamanho de cada grupo.</w:t>
      </w:r>
    </w:p>
    <w:p w14:paraId="26AA978D" w14:textId="0A41F6FD" w:rsidR="006B5FB3" w:rsidRDefault="006B5FB3" w:rsidP="002F2A83">
      <w:pPr>
        <w:jc w:val="both"/>
        <w:rPr>
          <w:rFonts w:eastAsiaTheme="minorEastAsia"/>
        </w:rPr>
      </w:pPr>
      <w:r>
        <w:rPr>
          <w:rFonts w:eastAsiaTheme="minorEastAsia"/>
        </w:rPr>
        <w:t xml:space="preserve">A </w:t>
      </w:r>
      <w:proofErr w:type="spellStart"/>
      <w:r w:rsidRPr="006B5FB3">
        <w:rPr>
          <w:rFonts w:eastAsiaTheme="minorEastAsia"/>
          <w:i/>
          <w:iCs/>
        </w:rPr>
        <w:t>feature</w:t>
      </w:r>
      <w:proofErr w:type="spellEnd"/>
      <w:r>
        <w:rPr>
          <w:rFonts w:eastAsiaTheme="minorEastAsia"/>
        </w:rPr>
        <w:t xml:space="preserve"> que obtiver o </w:t>
      </w:r>
      <w:r w:rsidRPr="006B5FB3">
        <w:rPr>
          <w:rFonts w:eastAsiaTheme="minorEastAsia"/>
          <w:i/>
          <w:iCs/>
        </w:rPr>
        <w:t>H-</w:t>
      </w:r>
      <w:proofErr w:type="spellStart"/>
      <w:r w:rsidRPr="006B5FB3">
        <w:rPr>
          <w:rFonts w:eastAsiaTheme="minorEastAsia"/>
          <w:i/>
          <w:iCs/>
        </w:rPr>
        <w:t>value</w:t>
      </w:r>
      <w:proofErr w:type="spellEnd"/>
      <w:r>
        <w:rPr>
          <w:rFonts w:eastAsiaTheme="minorEastAsia"/>
        </w:rPr>
        <w:t xml:space="preserve"> maior é aquela que melhor discrimina os dados. Isto pode então ser utilizado para </w:t>
      </w:r>
      <w:proofErr w:type="spellStart"/>
      <w:r w:rsidR="00217F67" w:rsidRPr="00217F67">
        <w:rPr>
          <w:rFonts w:eastAsiaTheme="minorEastAsia"/>
          <w:i/>
          <w:iCs/>
        </w:rPr>
        <w:t>feature</w:t>
      </w:r>
      <w:proofErr w:type="spellEnd"/>
      <w:r w:rsidR="00217F67" w:rsidRPr="00217F67">
        <w:rPr>
          <w:rFonts w:eastAsiaTheme="minorEastAsia"/>
          <w:i/>
          <w:iCs/>
        </w:rPr>
        <w:t xml:space="preserve"> </w:t>
      </w:r>
      <w:proofErr w:type="spellStart"/>
      <w:r w:rsidR="00217F67" w:rsidRPr="00217F67">
        <w:rPr>
          <w:rFonts w:eastAsiaTheme="minorEastAsia"/>
          <w:i/>
          <w:iCs/>
        </w:rPr>
        <w:t>selection</w:t>
      </w:r>
      <w:proofErr w:type="spellEnd"/>
      <w:r w:rsidR="00217F67">
        <w:rPr>
          <w:rFonts w:eastAsiaTheme="minorEastAsia"/>
        </w:rPr>
        <w:t>.</w:t>
      </w:r>
    </w:p>
    <w:p w14:paraId="4A519558" w14:textId="11B2B486" w:rsidR="00217F67" w:rsidRPr="00217F67" w:rsidRDefault="00217F67" w:rsidP="002F2A83">
      <w:pPr>
        <w:jc w:val="both"/>
      </w:pPr>
      <w:r>
        <w:rPr>
          <w:rFonts w:eastAsiaTheme="minorEastAsia"/>
        </w:rPr>
        <w:t xml:space="preserve">Como este teste apenas verifica o poder discriminativo de uma característica é necessário descartar </w:t>
      </w:r>
      <w:proofErr w:type="spellStart"/>
      <w:r w:rsidRPr="00217F67">
        <w:rPr>
          <w:rFonts w:eastAsiaTheme="minorEastAsia"/>
          <w:i/>
          <w:iCs/>
        </w:rPr>
        <w:t>features</w:t>
      </w:r>
      <w:proofErr w:type="spellEnd"/>
      <w:r>
        <w:rPr>
          <w:rFonts w:eastAsiaTheme="minorEastAsia"/>
        </w:rPr>
        <w:t xml:space="preserve"> que sejam altamente correlacionadas para isso foi feito o uso da matriz de correlação e serão removidas aquelas que apresentam valores muito altos entre si novamente, </w:t>
      </w:r>
      <w:proofErr w:type="spellStart"/>
      <w:r w:rsidRPr="00217F67">
        <w:rPr>
          <w:rFonts w:eastAsiaTheme="minorEastAsia"/>
          <w:i/>
          <w:iCs/>
        </w:rPr>
        <w:t>feature</w:t>
      </w:r>
      <w:proofErr w:type="spellEnd"/>
      <w:r w:rsidRPr="00217F67">
        <w:rPr>
          <w:rFonts w:eastAsiaTheme="minorEastAsia"/>
          <w:i/>
          <w:iCs/>
        </w:rPr>
        <w:t xml:space="preserve"> </w:t>
      </w:r>
      <w:proofErr w:type="spellStart"/>
      <w:r w:rsidRPr="00217F67">
        <w:rPr>
          <w:rFonts w:eastAsiaTheme="minorEastAsia"/>
          <w:i/>
          <w:iCs/>
        </w:rPr>
        <w:t>selection</w:t>
      </w:r>
      <w:proofErr w:type="spellEnd"/>
    </w:p>
    <w:p w14:paraId="3B319B82" w14:textId="3D54DB7A" w:rsidR="00A852A0" w:rsidRDefault="00A852A0" w:rsidP="00A852A0">
      <w:pPr>
        <w:pStyle w:val="Ttulo2"/>
      </w:pPr>
      <w:bookmarkStart w:id="6" w:name="_Toc193486285"/>
      <w:r>
        <w:t>PCA</w:t>
      </w:r>
      <w:bookmarkEnd w:id="6"/>
    </w:p>
    <w:p w14:paraId="77BE7F95" w14:textId="50AEF046" w:rsidR="00217F67" w:rsidRDefault="00217F67" w:rsidP="00217F67">
      <w:r w:rsidRPr="00217F67">
        <w:t xml:space="preserve">O </w:t>
      </w:r>
      <w:r w:rsidRPr="00217F67">
        <w:rPr>
          <w:i/>
          <w:iCs/>
        </w:rPr>
        <w:t xml:space="preserve">Principal </w:t>
      </w:r>
      <w:proofErr w:type="spellStart"/>
      <w:r w:rsidRPr="00217F67">
        <w:rPr>
          <w:i/>
          <w:iCs/>
        </w:rPr>
        <w:t>Component</w:t>
      </w:r>
      <w:proofErr w:type="spellEnd"/>
      <w:r w:rsidRPr="00217F67">
        <w:rPr>
          <w:i/>
          <w:iCs/>
        </w:rPr>
        <w:t xml:space="preserve"> </w:t>
      </w:r>
      <w:proofErr w:type="spellStart"/>
      <w:r w:rsidRPr="00217F67">
        <w:rPr>
          <w:i/>
          <w:iCs/>
        </w:rPr>
        <w:t>Analysis</w:t>
      </w:r>
      <w:proofErr w:type="spellEnd"/>
      <w:r w:rsidRPr="00217F67">
        <w:t xml:space="preserve"> (</w:t>
      </w:r>
      <w:r w:rsidRPr="00217F67">
        <w:rPr>
          <w:i/>
          <w:iCs/>
        </w:rPr>
        <w:t>PCA</w:t>
      </w:r>
      <w:r w:rsidRPr="00217F67">
        <w:t>) te</w:t>
      </w:r>
      <w:r>
        <w:t xml:space="preserve">m como objetivo principal descobrir um novo conjunto reduzido de </w:t>
      </w:r>
      <w:proofErr w:type="spellStart"/>
      <w:r w:rsidRPr="00217F67">
        <w:rPr>
          <w:i/>
          <w:iCs/>
        </w:rPr>
        <w:t>features</w:t>
      </w:r>
      <w:proofErr w:type="spellEnd"/>
      <w:r>
        <w:t xml:space="preserve"> com menos redundância, com perda mínima de informação, esta preservação de informação é medida em termos de variância. Ele projeta os dados em direções onde os dados apresentam maior variação.</w:t>
      </w:r>
    </w:p>
    <w:p w14:paraId="5EE8AE11" w14:textId="152D4942" w:rsidR="00217F67" w:rsidRDefault="00217F67" w:rsidP="00217F67">
      <w:r>
        <w:t xml:space="preserve">Para isto o PCA segue os seguintes </w:t>
      </w:r>
      <w:r w:rsidR="00987FC5">
        <w:t>Passo</w:t>
      </w:r>
      <w:r>
        <w:t>s:</w:t>
      </w:r>
    </w:p>
    <w:p w14:paraId="51E1C106" w14:textId="0C51EBD6" w:rsidR="00217F67" w:rsidRDefault="00987FC5" w:rsidP="00217F67">
      <w:pPr>
        <w:pStyle w:val="PargrafodaLista"/>
        <w:numPr>
          <w:ilvl w:val="0"/>
          <w:numId w:val="28"/>
        </w:numPr>
      </w:pPr>
      <w:r>
        <w:t>Normalização dos dados para ter média zero e desvio padrão de 1. Para garantir que a variância seja comparável entre as características</w:t>
      </w:r>
    </w:p>
    <w:p w14:paraId="1EBFE37B" w14:textId="0CF1DEC2" w:rsidR="00987FC5" w:rsidRDefault="00987FC5" w:rsidP="00217F67">
      <w:pPr>
        <w:pStyle w:val="PargrafodaLista"/>
        <w:numPr>
          <w:ilvl w:val="0"/>
          <w:numId w:val="28"/>
        </w:numPr>
      </w:pPr>
      <w:r>
        <w:t>Cálculo da matriz de covariação.</w:t>
      </w:r>
    </w:p>
    <w:p w14:paraId="0A4C5719" w14:textId="1DB74C2F" w:rsidR="00987FC5" w:rsidRDefault="00987FC5" w:rsidP="00217F67">
      <w:pPr>
        <w:pStyle w:val="PargrafodaLista"/>
        <w:numPr>
          <w:ilvl w:val="0"/>
          <w:numId w:val="28"/>
        </w:numPr>
      </w:pPr>
      <w:r>
        <w:t xml:space="preserve">Cálculo dos </w:t>
      </w:r>
      <w:proofErr w:type="spellStart"/>
      <w:r w:rsidRPr="00987FC5">
        <w:rPr>
          <w:i/>
          <w:iCs/>
        </w:rPr>
        <w:t>eigenvectors</w:t>
      </w:r>
      <w:proofErr w:type="spellEnd"/>
      <w:r>
        <w:t xml:space="preserve"> e </w:t>
      </w:r>
      <w:proofErr w:type="spellStart"/>
      <w:r w:rsidRPr="00987FC5">
        <w:rPr>
          <w:i/>
          <w:iCs/>
        </w:rPr>
        <w:t>eigenvalues</w:t>
      </w:r>
      <w:proofErr w:type="spellEnd"/>
      <w:r>
        <w:t>, pois estes representam as direções no espaço dos dados e a quantidade de variância capturada por cada componente principal, respetivamente.</w:t>
      </w:r>
    </w:p>
    <w:p w14:paraId="3D884DE0" w14:textId="6D9020AA" w:rsidR="00987FC5" w:rsidRDefault="00987FC5" w:rsidP="00217F67">
      <w:pPr>
        <w:pStyle w:val="PargrafodaLista"/>
        <w:numPr>
          <w:ilvl w:val="0"/>
          <w:numId w:val="28"/>
        </w:numPr>
      </w:pPr>
      <w:r>
        <w:t xml:space="preserve">Ordenação dos </w:t>
      </w:r>
      <w:proofErr w:type="spellStart"/>
      <w:r w:rsidRPr="00987FC5">
        <w:rPr>
          <w:i/>
          <w:iCs/>
        </w:rPr>
        <w:t>eigenvectors</w:t>
      </w:r>
      <w:proofErr w:type="spellEnd"/>
      <w:r>
        <w:t xml:space="preserve"> e </w:t>
      </w:r>
      <w:proofErr w:type="spellStart"/>
      <w:r w:rsidRPr="00987FC5">
        <w:rPr>
          <w:i/>
          <w:iCs/>
        </w:rPr>
        <w:t>eigenvalues</w:t>
      </w:r>
      <w:proofErr w:type="spellEnd"/>
      <w:r>
        <w:t xml:space="preserve"> em ordem decrescente</w:t>
      </w:r>
    </w:p>
    <w:p w14:paraId="790AE538" w14:textId="7BC6AF3D" w:rsidR="00987FC5" w:rsidRDefault="00987FC5" w:rsidP="00217F67">
      <w:pPr>
        <w:pStyle w:val="PargrafodaLista"/>
        <w:numPr>
          <w:ilvl w:val="0"/>
          <w:numId w:val="28"/>
        </w:numPr>
      </w:pPr>
      <w:r>
        <w:lastRenderedPageBreak/>
        <w:t>Seleção dos componentes principais, foram implementados dois métodos:</w:t>
      </w:r>
    </w:p>
    <w:p w14:paraId="6B101C1C" w14:textId="05EC7E98" w:rsidR="00987FC5" w:rsidRPr="00987FC5" w:rsidRDefault="00987FC5" w:rsidP="00987FC5">
      <w:pPr>
        <w:pStyle w:val="PargrafodaLista"/>
        <w:numPr>
          <w:ilvl w:val="1"/>
          <w:numId w:val="28"/>
        </w:numPr>
        <w:rPr>
          <w:i/>
          <w:iCs/>
        </w:rPr>
      </w:pPr>
      <w:r w:rsidRPr="00987FC5">
        <w:rPr>
          <w:i/>
          <w:iCs/>
        </w:rPr>
        <w:t xml:space="preserve">Kaiser </w:t>
      </w:r>
      <w:proofErr w:type="spellStart"/>
      <w:r w:rsidRPr="00987FC5">
        <w:rPr>
          <w:i/>
          <w:iCs/>
        </w:rPr>
        <w:t>criterium</w:t>
      </w:r>
      <w:proofErr w:type="spellEnd"/>
      <w:r>
        <w:t xml:space="preserve">: Selecionar o </w:t>
      </w:r>
      <w:proofErr w:type="spellStart"/>
      <w:r>
        <w:t>eigenvalue</w:t>
      </w:r>
      <w:proofErr w:type="spellEnd"/>
      <w:r>
        <w:t xml:space="preserve"> antes do </w:t>
      </w:r>
      <w:proofErr w:type="spellStart"/>
      <w:r>
        <w:t>plot</w:t>
      </w:r>
      <w:proofErr w:type="spellEnd"/>
      <w:r>
        <w:t xml:space="preserve"> cair para baixo de 1, </w:t>
      </w:r>
      <w:r w:rsidRPr="00987FC5">
        <w:rPr>
          <w:i/>
          <w:iCs/>
        </w:rPr>
        <w:fldChar w:fldCharType="begin"/>
      </w:r>
      <w:r w:rsidRPr="00987FC5">
        <w:rPr>
          <w:i/>
          <w:iCs/>
        </w:rPr>
        <w:instrText xml:space="preserve"> REF _Ref193481037 \h </w:instrText>
      </w:r>
      <w:r>
        <w:rPr>
          <w:i/>
          <w:iCs/>
        </w:rPr>
        <w:instrText xml:space="preserve"> \* MERGEFORMAT </w:instrText>
      </w:r>
      <w:r w:rsidRPr="00987FC5">
        <w:rPr>
          <w:i/>
          <w:iCs/>
        </w:rPr>
      </w:r>
      <w:r w:rsidRPr="00987FC5">
        <w:rPr>
          <w:i/>
          <w:iCs/>
        </w:rPr>
        <w:fldChar w:fldCharType="separate"/>
      </w:r>
      <w:r w:rsidR="005C0510" w:rsidRPr="005C0510">
        <w:rPr>
          <w:i/>
          <w:iCs/>
        </w:rPr>
        <w:t xml:space="preserve">Figura </w:t>
      </w:r>
      <w:r w:rsidR="005C0510" w:rsidRPr="005C0510">
        <w:rPr>
          <w:i/>
          <w:iCs/>
          <w:noProof/>
        </w:rPr>
        <w:t>2</w:t>
      </w:r>
      <w:r w:rsidR="005C0510" w:rsidRPr="005C0510">
        <w:rPr>
          <w:i/>
          <w:iCs/>
          <w:noProof/>
        </w:rPr>
        <w:noBreakHyphen/>
        <w:t>1</w:t>
      </w:r>
      <w:r w:rsidRPr="00987FC5">
        <w:rPr>
          <w:i/>
          <w:iCs/>
        </w:rPr>
        <w:fldChar w:fldCharType="end"/>
      </w:r>
    </w:p>
    <w:p w14:paraId="542722CF" w14:textId="01CC8F64" w:rsidR="00987FC5" w:rsidRPr="00987FC5" w:rsidRDefault="00987FC5" w:rsidP="00987FC5">
      <w:pPr>
        <w:pStyle w:val="PargrafodaLista"/>
        <w:numPr>
          <w:ilvl w:val="1"/>
          <w:numId w:val="28"/>
        </w:numPr>
        <w:rPr>
          <w:i/>
          <w:iCs/>
        </w:rPr>
      </w:pPr>
      <w:proofErr w:type="spellStart"/>
      <w:r w:rsidRPr="00987FC5">
        <w:rPr>
          <w:i/>
          <w:iCs/>
        </w:rPr>
        <w:t>Scree</w:t>
      </w:r>
      <w:proofErr w:type="spellEnd"/>
      <w:r w:rsidRPr="00987FC5">
        <w:rPr>
          <w:i/>
          <w:iCs/>
        </w:rPr>
        <w:t xml:space="preserve"> </w:t>
      </w:r>
      <w:proofErr w:type="spellStart"/>
      <w:r w:rsidRPr="00987FC5">
        <w:rPr>
          <w:i/>
          <w:iCs/>
        </w:rPr>
        <w:t>test</w:t>
      </w:r>
      <w:proofErr w:type="spellEnd"/>
      <w:r w:rsidRPr="00987FC5">
        <w:t xml:space="preserve">: Selecionar o </w:t>
      </w:r>
      <w:proofErr w:type="spellStart"/>
      <w:r w:rsidRPr="00987FC5">
        <w:t>eigenvalue</w:t>
      </w:r>
      <w:proofErr w:type="spellEnd"/>
      <w:r w:rsidRPr="00987FC5">
        <w:t xml:space="preserve"> que e</w:t>
      </w:r>
      <w:r>
        <w:t xml:space="preserve">stabilizou a curva, </w:t>
      </w:r>
      <w:r w:rsidRPr="00987FC5">
        <w:rPr>
          <w:i/>
          <w:iCs/>
        </w:rPr>
        <w:fldChar w:fldCharType="begin"/>
      </w:r>
      <w:r w:rsidRPr="00987FC5">
        <w:rPr>
          <w:i/>
          <w:iCs/>
        </w:rPr>
        <w:instrText xml:space="preserve"> REF _Ref193481037 \h </w:instrText>
      </w:r>
      <w:r>
        <w:rPr>
          <w:i/>
          <w:iCs/>
        </w:rPr>
        <w:instrText xml:space="preserve"> \* MERGEFORMAT </w:instrText>
      </w:r>
      <w:r w:rsidRPr="00987FC5">
        <w:rPr>
          <w:i/>
          <w:iCs/>
        </w:rPr>
      </w:r>
      <w:r w:rsidRPr="00987FC5">
        <w:rPr>
          <w:i/>
          <w:iCs/>
        </w:rPr>
        <w:fldChar w:fldCharType="separate"/>
      </w:r>
      <w:r w:rsidR="005C0510" w:rsidRPr="005C0510">
        <w:rPr>
          <w:i/>
          <w:iCs/>
        </w:rPr>
        <w:t xml:space="preserve">Figura </w:t>
      </w:r>
      <w:r w:rsidR="005C0510" w:rsidRPr="005C0510">
        <w:rPr>
          <w:i/>
          <w:iCs/>
          <w:noProof/>
        </w:rPr>
        <w:t>2</w:t>
      </w:r>
      <w:r w:rsidR="005C0510" w:rsidRPr="005C0510">
        <w:rPr>
          <w:i/>
          <w:iCs/>
          <w:noProof/>
        </w:rPr>
        <w:noBreakHyphen/>
        <w:t>1</w:t>
      </w:r>
      <w:r w:rsidRPr="00987FC5">
        <w:rPr>
          <w:i/>
          <w:iCs/>
        </w:rPr>
        <w:fldChar w:fldCharType="end"/>
      </w:r>
    </w:p>
    <w:p w14:paraId="1276E52C" w14:textId="77777777" w:rsidR="00987FC5" w:rsidRDefault="00987FC5" w:rsidP="00987FC5">
      <w:pPr>
        <w:keepNext/>
        <w:jc w:val="center"/>
      </w:pPr>
      <w:r w:rsidRPr="00987FC5">
        <w:rPr>
          <w:i/>
          <w:iCs/>
          <w:noProof/>
        </w:rPr>
        <w:drawing>
          <wp:inline distT="0" distB="0" distL="0" distR="0" wp14:anchorId="0BDEAE78" wp14:editId="0FA02E16">
            <wp:extent cx="2991267" cy="1705213"/>
            <wp:effectExtent l="0" t="0" r="0" b="9525"/>
            <wp:docPr id="1707254822" name="Imagem 1" descr="Uma imagem com diagrama, file, Gráfico, captura de ecrã&#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54822" name="Imagem 1" descr="Uma imagem com diagrama, file, Gráfico, captura de ecrã&#10;&#10;Os conteúdos gerados por IA poderão estar incorretos."/>
                    <pic:cNvPicPr/>
                  </pic:nvPicPr>
                  <pic:blipFill>
                    <a:blip r:embed="rId8"/>
                    <a:stretch>
                      <a:fillRect/>
                    </a:stretch>
                  </pic:blipFill>
                  <pic:spPr>
                    <a:xfrm>
                      <a:off x="0" y="0"/>
                      <a:ext cx="2991267" cy="1705213"/>
                    </a:xfrm>
                    <a:prstGeom prst="rect">
                      <a:avLst/>
                    </a:prstGeom>
                  </pic:spPr>
                </pic:pic>
              </a:graphicData>
            </a:graphic>
          </wp:inline>
        </w:drawing>
      </w:r>
    </w:p>
    <w:p w14:paraId="5AB29AB8" w14:textId="3748BD93" w:rsidR="00987FC5" w:rsidRDefault="00987FC5" w:rsidP="00987FC5">
      <w:pPr>
        <w:pStyle w:val="Legenda"/>
        <w:jc w:val="center"/>
      </w:pPr>
      <w:bookmarkStart w:id="7" w:name="_Ref193481037"/>
      <w:bookmarkStart w:id="8" w:name="_Toc193486298"/>
      <w:r>
        <w:t xml:space="preserve">Figura </w:t>
      </w:r>
      <w:fldSimple w:instr=" STYLEREF 1 \s ">
        <w:r w:rsidR="005C0510">
          <w:rPr>
            <w:noProof/>
          </w:rPr>
          <w:t>2</w:t>
        </w:r>
      </w:fldSimple>
      <w:r w:rsidR="002F2A83">
        <w:noBreakHyphen/>
      </w:r>
      <w:fldSimple w:instr=" SEQ Figura \* ARABIC \s 1 ">
        <w:r w:rsidR="005C0510">
          <w:rPr>
            <w:noProof/>
          </w:rPr>
          <w:t>1</w:t>
        </w:r>
      </w:fldSimple>
      <w:bookmarkEnd w:id="7"/>
      <w:r>
        <w:t xml:space="preserve"> - Demonstração de kaiser </w:t>
      </w:r>
      <w:proofErr w:type="spellStart"/>
      <w:r>
        <w:t>criterium</w:t>
      </w:r>
      <w:proofErr w:type="spellEnd"/>
      <w:r>
        <w:t xml:space="preserve"> e </w:t>
      </w:r>
      <w:proofErr w:type="spellStart"/>
      <w:r>
        <w:t>scree</w:t>
      </w:r>
      <w:proofErr w:type="spellEnd"/>
      <w:r>
        <w:t xml:space="preserve"> </w:t>
      </w:r>
      <w:proofErr w:type="spellStart"/>
      <w:r>
        <w:t>test</w:t>
      </w:r>
      <w:bookmarkEnd w:id="8"/>
      <w:proofErr w:type="spellEnd"/>
    </w:p>
    <w:p w14:paraId="295FEBBD" w14:textId="0F85D39F" w:rsidR="00987FC5" w:rsidRPr="00987FC5" w:rsidRDefault="00987FC5" w:rsidP="00987FC5">
      <w:r>
        <w:t xml:space="preserve">Desta forma serão selecionadas um novo conjunto reduzido de </w:t>
      </w:r>
      <w:proofErr w:type="spellStart"/>
      <w:r w:rsidRPr="00987FC5">
        <w:rPr>
          <w:i/>
          <w:iCs/>
        </w:rPr>
        <w:t>feature</w:t>
      </w:r>
      <w:proofErr w:type="spellEnd"/>
      <w:r>
        <w:t xml:space="preserve"> que se insere no âmbito da </w:t>
      </w:r>
      <w:proofErr w:type="spellStart"/>
      <w:r w:rsidRPr="00987FC5">
        <w:rPr>
          <w:i/>
          <w:iCs/>
        </w:rPr>
        <w:t>feature</w:t>
      </w:r>
      <w:proofErr w:type="spellEnd"/>
      <w:r w:rsidRPr="00987FC5">
        <w:rPr>
          <w:i/>
          <w:iCs/>
        </w:rPr>
        <w:t xml:space="preserve"> </w:t>
      </w:r>
      <w:proofErr w:type="spellStart"/>
      <w:r w:rsidRPr="00987FC5">
        <w:rPr>
          <w:i/>
          <w:iCs/>
        </w:rPr>
        <w:t>reduction</w:t>
      </w:r>
      <w:proofErr w:type="spellEnd"/>
      <w:r>
        <w:t>/</w:t>
      </w:r>
      <w:proofErr w:type="spellStart"/>
      <w:r w:rsidRPr="00987FC5">
        <w:rPr>
          <w:i/>
          <w:iCs/>
        </w:rPr>
        <w:t>dimensionality</w:t>
      </w:r>
      <w:proofErr w:type="spellEnd"/>
      <w:r w:rsidRPr="00987FC5">
        <w:rPr>
          <w:i/>
          <w:iCs/>
        </w:rPr>
        <w:t xml:space="preserve"> </w:t>
      </w:r>
      <w:proofErr w:type="spellStart"/>
      <w:r w:rsidRPr="00987FC5">
        <w:rPr>
          <w:i/>
          <w:iCs/>
        </w:rPr>
        <w:t>reduction</w:t>
      </w:r>
      <w:proofErr w:type="spellEnd"/>
      <w:r>
        <w:t>.</w:t>
      </w:r>
    </w:p>
    <w:p w14:paraId="00D4DD48" w14:textId="302809E0" w:rsidR="00985304" w:rsidRDefault="00985304" w:rsidP="00985304">
      <w:pPr>
        <w:pStyle w:val="Ttulo2"/>
      </w:pPr>
      <w:bookmarkStart w:id="9" w:name="_Toc193486286"/>
      <w:r>
        <w:t>Minimum Distance Classifier</w:t>
      </w:r>
      <w:bookmarkEnd w:id="9"/>
    </w:p>
    <w:p w14:paraId="17DD2FF0" w14:textId="0F9973AD" w:rsidR="006133E3" w:rsidRDefault="006133E3" w:rsidP="006133E3">
      <w:pPr>
        <w:jc w:val="both"/>
      </w:pPr>
      <w:r w:rsidRPr="006133E3">
        <w:t>Neste classificador uma amostra é</w:t>
      </w:r>
      <w:r>
        <w:t xml:space="preserve"> classificada como a classe cuja distribuição conhecida ou estimada mais se assemelha com amostra em questão. Esta medida de semelhança é a distância no espaço de distribuição</w:t>
      </w:r>
      <w:r w:rsidR="0034541B" w:rsidRPr="0034541B">
        <w:t>, ou seja, calcula-se a distância entre a amostra e as representações das diferentes classes</w:t>
      </w:r>
      <w:r w:rsidR="0034541B">
        <w:t xml:space="preserve"> (usualmente a médias dos dados delas)</w:t>
      </w:r>
      <w:r w:rsidR="0034541B" w:rsidRPr="0034541B">
        <w:t>, atribuindo-se a amostra à classe que estiver mais "próxima".</w:t>
      </w:r>
    </w:p>
    <w:p w14:paraId="0B438151" w14:textId="20C6DFE7" w:rsidR="0034541B" w:rsidRDefault="0034541B" w:rsidP="006133E3">
      <w:pPr>
        <w:jc w:val="both"/>
      </w:pPr>
      <w:r w:rsidRPr="0034541B">
        <w:t>Este tipo de classificador baseia-se na ideia de que as amostras de uma mesma classe tendem a estar próximas umas das outras no espaço de características, enquanto amostras de classes diferentes tendem a estar mais afastadas.</w:t>
      </w:r>
      <w:r>
        <w:t xml:space="preserve"> Para isto, é necessário definir métricas de distância. Entre várias existentes as mais comuns são </w:t>
      </w:r>
      <w:proofErr w:type="spellStart"/>
      <w:r w:rsidRPr="0034541B">
        <w:rPr>
          <w:i/>
          <w:iCs/>
        </w:rPr>
        <w:t>Euclidean</w:t>
      </w:r>
      <w:proofErr w:type="spellEnd"/>
      <w:r w:rsidRPr="0034541B">
        <w:rPr>
          <w:i/>
          <w:iCs/>
        </w:rPr>
        <w:t xml:space="preserve"> </w:t>
      </w:r>
      <w:proofErr w:type="spellStart"/>
      <w:r w:rsidRPr="0034541B">
        <w:rPr>
          <w:i/>
          <w:iCs/>
        </w:rPr>
        <w:t>Distance</w:t>
      </w:r>
      <w:proofErr w:type="spellEnd"/>
      <w:r>
        <w:t xml:space="preserve"> e </w:t>
      </w:r>
      <w:proofErr w:type="spellStart"/>
      <w:r w:rsidRPr="0034541B">
        <w:rPr>
          <w:i/>
          <w:iCs/>
        </w:rPr>
        <w:t>Mahalanobis</w:t>
      </w:r>
      <w:proofErr w:type="spellEnd"/>
      <w:r w:rsidRPr="0034541B">
        <w:rPr>
          <w:i/>
          <w:iCs/>
        </w:rPr>
        <w:t xml:space="preserve"> </w:t>
      </w:r>
      <w:proofErr w:type="spellStart"/>
      <w:r w:rsidRPr="0034541B">
        <w:rPr>
          <w:i/>
          <w:iCs/>
        </w:rPr>
        <w:t>Distance</w:t>
      </w:r>
      <w:proofErr w:type="spellEnd"/>
      <w:r>
        <w:t>:</w:t>
      </w:r>
    </w:p>
    <w:p w14:paraId="743F5426" w14:textId="0AF7EFC8" w:rsidR="0034541B" w:rsidRPr="0034541B" w:rsidRDefault="0034541B" w:rsidP="0034541B">
      <w:pPr>
        <w:pStyle w:val="PargrafodaLista"/>
        <w:numPr>
          <w:ilvl w:val="0"/>
          <w:numId w:val="22"/>
        </w:numPr>
        <w:jc w:val="both"/>
        <w:rPr>
          <w:i/>
          <w:iCs/>
        </w:rPr>
      </w:pPr>
      <w:proofErr w:type="spellStart"/>
      <w:r w:rsidRPr="0034541B">
        <w:rPr>
          <w:i/>
          <w:iCs/>
        </w:rPr>
        <w:t>Euclidean</w:t>
      </w:r>
      <w:proofErr w:type="spellEnd"/>
      <w:r w:rsidRPr="0034541B">
        <w:rPr>
          <w:i/>
          <w:iCs/>
        </w:rPr>
        <w:t xml:space="preserve"> </w:t>
      </w:r>
      <w:proofErr w:type="spellStart"/>
      <w:r w:rsidRPr="0034541B">
        <w:rPr>
          <w:i/>
          <w:iCs/>
        </w:rPr>
        <w:t>Distance</w:t>
      </w:r>
      <w:proofErr w:type="spellEnd"/>
      <w:r>
        <w:t>: Mede a distância em “linha reta” entre dois pontos no espaço. E por consequência considera que as distribuições das classes são esféricas.</w:t>
      </w:r>
    </w:p>
    <w:p w14:paraId="5CFD4AFB" w14:textId="11030BCC" w:rsidR="0034541B" w:rsidRPr="0034541B" w:rsidRDefault="0034541B" w:rsidP="0034541B">
      <w:pPr>
        <w:pStyle w:val="PargrafodaLista"/>
        <w:numPr>
          <w:ilvl w:val="0"/>
          <w:numId w:val="22"/>
        </w:numPr>
        <w:jc w:val="both"/>
        <w:rPr>
          <w:i/>
          <w:iCs/>
        </w:rPr>
      </w:pPr>
      <w:proofErr w:type="spellStart"/>
      <w:r>
        <w:rPr>
          <w:i/>
          <w:iCs/>
        </w:rPr>
        <w:t>Mahalanobis</w:t>
      </w:r>
      <w:proofErr w:type="spellEnd"/>
      <w:r>
        <w:rPr>
          <w:i/>
          <w:iCs/>
        </w:rPr>
        <w:t xml:space="preserve"> </w:t>
      </w:r>
      <w:proofErr w:type="spellStart"/>
      <w:r>
        <w:rPr>
          <w:i/>
          <w:iCs/>
        </w:rPr>
        <w:t>Distance</w:t>
      </w:r>
      <w:proofErr w:type="spellEnd"/>
      <w:r>
        <w:t>: Leva em consideração a correlação entre as características e as variações nas diferentes direções do espaço. Esta é particularmente útil quando as distribuições das classes não são esféricas ou têm escalas diferentes</w:t>
      </w:r>
    </w:p>
    <w:p w14:paraId="737504D3" w14:textId="0B563844" w:rsidR="00985304" w:rsidRDefault="00940C3B" w:rsidP="00940C3B">
      <w:pPr>
        <w:pStyle w:val="Ttulo3"/>
      </w:pPr>
      <w:bookmarkStart w:id="10" w:name="_Toc193486287"/>
      <w:r>
        <w:t>Euclidean distance discriminant</w:t>
      </w:r>
      <w:bookmarkEnd w:id="10"/>
    </w:p>
    <w:p w14:paraId="7823F013" w14:textId="3EB65BB6" w:rsidR="00097196" w:rsidRDefault="0034541B" w:rsidP="00097196">
      <w:pPr>
        <w:jc w:val="both"/>
      </w:pPr>
      <w:r w:rsidRPr="0034541B">
        <w:t>Como mencionado anteriormente este tipo</w:t>
      </w:r>
      <w:r>
        <w:t xml:space="preserve"> de discriminante considera que as classes e as suas distribuições são esféricas pela forma como é calculada a sua distância</w:t>
      </w:r>
      <w:r w:rsidR="00097196">
        <w:t>. A distância euclidiana mede a distância "em linha reta" entre dois pontos no espaço de características, sem considerar a correlação entre as variáveis ou as diferenças de escala.</w:t>
      </w:r>
    </w:p>
    <w:p w14:paraId="444ACBF0" w14:textId="5B018423" w:rsidR="0034541B" w:rsidRDefault="00097196" w:rsidP="00097196">
      <w:pPr>
        <w:jc w:val="both"/>
      </w:pPr>
      <w:r>
        <w:t>Esta abordagem pode não ser a melhor opção quando as distribuições das classes são alongadas ou têm orientações diferentes, pois ignora a estrutura de covariância dos dados.</w:t>
      </w:r>
    </w:p>
    <w:p w14:paraId="027D808A" w14:textId="36F0F9AB" w:rsidR="0034541B" w:rsidRDefault="0034541B" w:rsidP="006133E3">
      <w:pPr>
        <w:jc w:val="both"/>
      </w:pPr>
      <w:r>
        <w:t>Tendo em conta esta informação para a sua implementação é necessário</w:t>
      </w:r>
      <w:r w:rsidR="009E32C7">
        <w:t>:</w:t>
      </w:r>
    </w:p>
    <w:p w14:paraId="00F91BBB" w14:textId="3ADAEBD4" w:rsidR="009E32C7" w:rsidRDefault="009E32C7" w:rsidP="009E32C7">
      <w:pPr>
        <w:pStyle w:val="PargrafodaLista"/>
        <w:numPr>
          <w:ilvl w:val="0"/>
          <w:numId w:val="29"/>
        </w:numPr>
        <w:jc w:val="both"/>
      </w:pPr>
      <w:r>
        <w:lastRenderedPageBreak/>
        <w:t xml:space="preserve">É calculada a média de cada classe </w:t>
      </w:r>
      <w:proofErr w:type="gramStart"/>
      <w:r>
        <w:t xml:space="preserve">da variável </w:t>
      </w:r>
      <w:r w:rsidRPr="00130F21">
        <w:rPr>
          <w:i/>
          <w:iCs/>
        </w:rPr>
        <w:t>target</w:t>
      </w:r>
      <w:proofErr w:type="gramEnd"/>
      <w:r>
        <w:t xml:space="preserve"> com base nos dados</w:t>
      </w:r>
    </w:p>
    <w:p w14:paraId="44440BB7" w14:textId="46BAB8DD" w:rsidR="009E32C7" w:rsidRDefault="009E32C7" w:rsidP="009E32C7">
      <w:pPr>
        <w:pStyle w:val="PargrafodaLista"/>
        <w:numPr>
          <w:ilvl w:val="0"/>
          <w:numId w:val="29"/>
        </w:numPr>
        <w:jc w:val="both"/>
      </w:pPr>
      <w:r>
        <w:t xml:space="preserve">É feita a classificação de novos pontos calculando a distância euclidiana entre as médias da classe. A distância euclidiana é dada pela </w:t>
      </w:r>
      <w:r w:rsidR="00130F21">
        <w:t>fórmula</w:t>
      </w:r>
      <w:r>
        <w:t>:</w:t>
      </w:r>
    </w:p>
    <w:p w14:paraId="470769DD" w14:textId="75967365" w:rsidR="009B4FF9" w:rsidRPr="0034541B" w:rsidRDefault="009E32C7" w:rsidP="009B4FF9">
      <w:pPr>
        <w:pStyle w:val="PargrafodaLista"/>
        <w:numPr>
          <w:ilvl w:val="1"/>
          <w:numId w:val="29"/>
        </w:numPr>
        <w:jc w:val="both"/>
      </w:pPr>
      <m:oMath>
        <m:r>
          <w:rPr>
            <w:rFonts w:ascii="Cambria Math" w:hAnsi="Cambria Math"/>
          </w:rPr>
          <m:t xml:space="preserve">distancia= </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e>
            </m:nary>
          </m:e>
        </m:rad>
      </m:oMath>
    </w:p>
    <w:p w14:paraId="2CC273D8" w14:textId="326C3635" w:rsidR="00940C3B" w:rsidRDefault="00940C3B" w:rsidP="00940C3B">
      <w:pPr>
        <w:pStyle w:val="Ttulo3"/>
      </w:pPr>
      <w:bookmarkStart w:id="11" w:name="_Toc193486288"/>
      <w:proofErr w:type="spellStart"/>
      <w:r>
        <w:t>Mahalanobis</w:t>
      </w:r>
      <w:proofErr w:type="spellEnd"/>
      <w:r>
        <w:t xml:space="preserve"> distance discriminant</w:t>
      </w:r>
      <w:bookmarkEnd w:id="11"/>
    </w:p>
    <w:p w14:paraId="567F2D0B" w14:textId="0E8988DD" w:rsidR="00097196" w:rsidRDefault="00097196" w:rsidP="00097196">
      <w:pPr>
        <w:jc w:val="both"/>
      </w:pPr>
      <w:r>
        <w:t xml:space="preserve">Ao contrário do discriminante anterior, o </w:t>
      </w:r>
      <w:proofErr w:type="spellStart"/>
      <w:r w:rsidRPr="00097196">
        <w:rPr>
          <w:i/>
          <w:iCs/>
        </w:rPr>
        <w:t>Mahalanobis</w:t>
      </w:r>
      <w:proofErr w:type="spellEnd"/>
      <w:r w:rsidRPr="00097196">
        <w:rPr>
          <w:i/>
          <w:iCs/>
        </w:rPr>
        <w:t xml:space="preserve"> </w:t>
      </w:r>
      <w:proofErr w:type="spellStart"/>
      <w:r w:rsidRPr="00097196">
        <w:rPr>
          <w:i/>
          <w:iCs/>
        </w:rPr>
        <w:t>distance</w:t>
      </w:r>
      <w:proofErr w:type="spellEnd"/>
      <w:r w:rsidRPr="00097196">
        <w:rPr>
          <w:i/>
          <w:iCs/>
        </w:rPr>
        <w:t xml:space="preserve"> </w:t>
      </w:r>
      <w:proofErr w:type="spellStart"/>
      <w:r w:rsidRPr="00097196">
        <w:rPr>
          <w:i/>
          <w:iCs/>
        </w:rPr>
        <w:t>discriminant</w:t>
      </w:r>
      <w:proofErr w:type="spellEnd"/>
      <w:r>
        <w:t xml:space="preserve"> leva em consideração as variações nas diferentes direções do espaço. Isto é feito incorporando a matriz de covariação no cálculo da distância, o que permite ajustar a métrica à forma e à orientação da distribuição dos dados.</w:t>
      </w:r>
    </w:p>
    <w:p w14:paraId="3B7BC733" w14:textId="0D38175B" w:rsidR="00097196" w:rsidRDefault="00097196" w:rsidP="00097196">
      <w:pPr>
        <w:jc w:val="both"/>
      </w:pPr>
      <w:r>
        <w:t xml:space="preserve">Esta característica torna o </w:t>
      </w:r>
      <w:proofErr w:type="spellStart"/>
      <w:r w:rsidRPr="00097196">
        <w:rPr>
          <w:i/>
          <w:iCs/>
        </w:rPr>
        <w:t>Mahalanobis</w:t>
      </w:r>
      <w:proofErr w:type="spellEnd"/>
      <w:r w:rsidRPr="00097196">
        <w:rPr>
          <w:i/>
          <w:iCs/>
        </w:rPr>
        <w:t xml:space="preserve"> </w:t>
      </w:r>
      <w:proofErr w:type="spellStart"/>
      <w:r w:rsidRPr="00097196">
        <w:rPr>
          <w:i/>
          <w:iCs/>
        </w:rPr>
        <w:t>distance</w:t>
      </w:r>
      <w:proofErr w:type="spellEnd"/>
      <w:r w:rsidRPr="00097196">
        <w:rPr>
          <w:i/>
          <w:iCs/>
        </w:rPr>
        <w:t xml:space="preserve"> </w:t>
      </w:r>
      <w:proofErr w:type="spellStart"/>
      <w:r w:rsidRPr="00097196">
        <w:rPr>
          <w:i/>
          <w:iCs/>
        </w:rPr>
        <w:t>discriminant</w:t>
      </w:r>
      <w:proofErr w:type="spellEnd"/>
      <w:r>
        <w:t xml:space="preserve"> mais flexível e robusto, especialmente quando as classes têm distribuições elípticas ou quando as características estão correlacionadas. No entanto, o cálculo da matriz de covariação pode ser computacionalmente mais exigente.</w:t>
      </w:r>
    </w:p>
    <w:p w14:paraId="5A80A1F5" w14:textId="27D5DFC8" w:rsidR="009B4FF9" w:rsidRDefault="00097196" w:rsidP="00097196">
      <w:pPr>
        <w:jc w:val="both"/>
      </w:pPr>
      <w:r>
        <w:t>Tendo em conta esta informação para a sua implementação é necessário</w:t>
      </w:r>
      <w:r w:rsidR="00130F21">
        <w:t>:</w:t>
      </w:r>
    </w:p>
    <w:p w14:paraId="5E306B6F" w14:textId="7E2874DE" w:rsidR="00130F21" w:rsidRDefault="00130F21" w:rsidP="00130F21">
      <w:pPr>
        <w:pStyle w:val="PargrafodaLista"/>
        <w:numPr>
          <w:ilvl w:val="0"/>
          <w:numId w:val="30"/>
        </w:numPr>
        <w:jc w:val="both"/>
      </w:pPr>
      <w:r>
        <w:t xml:space="preserve">É calculada a média de cada classe </w:t>
      </w:r>
      <w:proofErr w:type="gramStart"/>
      <w:r>
        <w:t xml:space="preserve">da variável </w:t>
      </w:r>
      <w:r w:rsidRPr="00130F21">
        <w:rPr>
          <w:i/>
          <w:iCs/>
        </w:rPr>
        <w:t>target</w:t>
      </w:r>
      <w:proofErr w:type="gramEnd"/>
      <w:r>
        <w:t xml:space="preserve"> com base nos dados</w:t>
      </w:r>
    </w:p>
    <w:p w14:paraId="4F225476" w14:textId="4DDFB5C4" w:rsidR="00130F21" w:rsidRDefault="00130F21" w:rsidP="00130F21">
      <w:pPr>
        <w:pStyle w:val="PargrafodaLista"/>
        <w:numPr>
          <w:ilvl w:val="0"/>
          <w:numId w:val="30"/>
        </w:numPr>
        <w:jc w:val="both"/>
      </w:pPr>
      <w:r>
        <w:t>É calculada a inversa da matriz de covariação para cada classe</w:t>
      </w:r>
    </w:p>
    <w:p w14:paraId="18D8EA60" w14:textId="69BB93B6" w:rsidR="00130F21" w:rsidRDefault="00130F21" w:rsidP="00130F21">
      <w:pPr>
        <w:pStyle w:val="PargrafodaLista"/>
        <w:numPr>
          <w:ilvl w:val="0"/>
          <w:numId w:val="30"/>
        </w:numPr>
        <w:jc w:val="both"/>
      </w:pPr>
      <w:r>
        <w:t xml:space="preserve">É feita a classificação de novos pontos calculando a distância </w:t>
      </w:r>
      <w:proofErr w:type="spellStart"/>
      <w:r w:rsidRPr="00130F21">
        <w:rPr>
          <w:i/>
          <w:iCs/>
        </w:rPr>
        <w:t>mahalanobis</w:t>
      </w:r>
      <w:proofErr w:type="spellEnd"/>
      <w:r>
        <w:t xml:space="preserve"> entre cada ponto e a média das classes, a distância </w:t>
      </w:r>
      <w:proofErr w:type="spellStart"/>
      <w:r>
        <w:t>mahalanobis</w:t>
      </w:r>
      <w:proofErr w:type="spellEnd"/>
      <w:r>
        <w:t xml:space="preserve"> é dada pela fórmula:</w:t>
      </w:r>
    </w:p>
    <w:p w14:paraId="201FB223" w14:textId="43F682AF" w:rsidR="00130F21" w:rsidRPr="00130F21" w:rsidRDefault="00000000" w:rsidP="00130F21">
      <w:pPr>
        <w:pStyle w:val="PargrafodaLista"/>
        <w:numPr>
          <w:ilvl w:val="1"/>
          <w:numId w:val="30"/>
        </w:numPr>
        <w:jc w:val="both"/>
      </w:pPr>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p,μ</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p-μ</m:t>
                    </m:r>
                  </m:e>
                </m:d>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(p-μ)</m:t>
            </m:r>
          </m:e>
        </m:rad>
      </m:oMath>
    </w:p>
    <w:p w14:paraId="7B6D1EF4" w14:textId="0966148C" w:rsidR="009B4FF9" w:rsidRPr="00097196" w:rsidRDefault="00130F21" w:rsidP="005C0510">
      <w:pPr>
        <w:jc w:val="both"/>
      </w:pPr>
      <w:r>
        <w:t xml:space="preserve">Onde p é o vetor que representa o ponto no espaço, </w:t>
      </w:r>
      <w:r>
        <w:rPr>
          <w:rFonts w:cstheme="minorHAnsi"/>
        </w:rPr>
        <w:t>μ</w:t>
      </w:r>
      <w:r>
        <w:t xml:space="preserve"> é o vetor que representa a média das classes </w:t>
      </w:r>
      <w:proofErr w:type="gramStart"/>
      <w:r>
        <w:t>da variável target</w:t>
      </w:r>
      <w:proofErr w:type="gramEnd"/>
      <w:r>
        <w:t>, C é a matriz de covariação.</w:t>
      </w:r>
    </w:p>
    <w:p w14:paraId="4C4CB2A0" w14:textId="46303519" w:rsidR="00940C3B" w:rsidRDefault="00940C3B" w:rsidP="00940C3B">
      <w:pPr>
        <w:pStyle w:val="Ttulo2"/>
      </w:pPr>
      <w:bookmarkStart w:id="12" w:name="_Toc193486289"/>
      <w:r>
        <w:t>Fisher LDA</w:t>
      </w:r>
      <w:bookmarkEnd w:id="12"/>
    </w:p>
    <w:p w14:paraId="18675656" w14:textId="44CC343B" w:rsidR="009B4FF9" w:rsidRDefault="009B4FF9" w:rsidP="009B4FF9">
      <w:pPr>
        <w:jc w:val="both"/>
      </w:pPr>
      <w:r>
        <w:t xml:space="preserve">Enquanto técnicas como o </w:t>
      </w:r>
      <w:r w:rsidRPr="009B4FF9">
        <w:rPr>
          <w:i/>
          <w:iCs/>
        </w:rPr>
        <w:t>PCA</w:t>
      </w:r>
      <w:r>
        <w:t xml:space="preserve"> (</w:t>
      </w:r>
      <w:r w:rsidRPr="009B4FF9">
        <w:rPr>
          <w:i/>
          <w:iCs/>
        </w:rPr>
        <w:t xml:space="preserve">Principal </w:t>
      </w:r>
      <w:proofErr w:type="spellStart"/>
      <w:r w:rsidRPr="009B4FF9">
        <w:rPr>
          <w:i/>
          <w:iCs/>
        </w:rPr>
        <w:t>Component</w:t>
      </w:r>
      <w:proofErr w:type="spellEnd"/>
      <w:r w:rsidRPr="009B4FF9">
        <w:rPr>
          <w:i/>
          <w:iCs/>
        </w:rPr>
        <w:t xml:space="preserve"> </w:t>
      </w:r>
      <w:proofErr w:type="spellStart"/>
      <w:r w:rsidRPr="009B4FF9">
        <w:rPr>
          <w:i/>
          <w:iCs/>
        </w:rPr>
        <w:t>Analysis</w:t>
      </w:r>
      <w:proofErr w:type="spellEnd"/>
      <w:r>
        <w:t xml:space="preserve">) se focam em encontrar uma representação dos dados num subespaço linear de dimensão reduzida que captura as maiores variâncias nos dados, o </w:t>
      </w:r>
      <w:proofErr w:type="spellStart"/>
      <w:r w:rsidRPr="009B4FF9">
        <w:rPr>
          <w:i/>
          <w:iCs/>
        </w:rPr>
        <w:t>Fisher's</w:t>
      </w:r>
      <w:proofErr w:type="spellEnd"/>
      <w:r w:rsidRPr="009B4FF9">
        <w:rPr>
          <w:i/>
          <w:iCs/>
        </w:rPr>
        <w:t xml:space="preserve"> Linear </w:t>
      </w:r>
      <w:proofErr w:type="spellStart"/>
      <w:r w:rsidRPr="009B4FF9">
        <w:rPr>
          <w:i/>
          <w:iCs/>
        </w:rPr>
        <w:t>Discriminant</w:t>
      </w:r>
      <w:proofErr w:type="spellEnd"/>
      <w:r w:rsidRPr="009B4FF9">
        <w:rPr>
          <w:i/>
          <w:iCs/>
        </w:rPr>
        <w:t xml:space="preserve"> </w:t>
      </w:r>
      <w:proofErr w:type="spellStart"/>
      <w:r w:rsidRPr="009B4FF9">
        <w:rPr>
          <w:i/>
          <w:iCs/>
        </w:rPr>
        <w:t>Analysis</w:t>
      </w:r>
      <w:proofErr w:type="spellEnd"/>
      <w:r>
        <w:t xml:space="preserve"> (</w:t>
      </w:r>
      <w:r w:rsidRPr="009B4FF9">
        <w:rPr>
          <w:i/>
          <w:iCs/>
        </w:rPr>
        <w:t>LDA</w:t>
      </w:r>
      <w:r>
        <w:t>) tem como objetivo maximizar a separabilidade entre classes.</w:t>
      </w:r>
    </w:p>
    <w:p w14:paraId="5CD9EE34" w14:textId="7B858269" w:rsidR="009B4FF9" w:rsidRDefault="009B4FF9" w:rsidP="009B4FF9">
      <w:pPr>
        <w:jc w:val="both"/>
      </w:pPr>
      <w:r>
        <w:t xml:space="preserve">O </w:t>
      </w:r>
      <w:r w:rsidRPr="009B4FF9">
        <w:rPr>
          <w:i/>
          <w:iCs/>
        </w:rPr>
        <w:t>PCA</w:t>
      </w:r>
      <w:r>
        <w:t xml:space="preserve"> não tem em conta a informação das classes, ou seja, não leva em consideração as </w:t>
      </w:r>
      <w:proofErr w:type="spellStart"/>
      <w:r w:rsidRPr="009B4FF9">
        <w:rPr>
          <w:i/>
          <w:iCs/>
        </w:rPr>
        <w:t>labels</w:t>
      </w:r>
      <w:proofErr w:type="spellEnd"/>
      <w:r>
        <w:t xml:space="preserve"> dos dados ao determinar as direções de máxima variância. Embora isso seja útil para representação dos dados, as direções de maior variância nem sempre são as melhores para discriminar duas classes distintas.</w:t>
      </w:r>
    </w:p>
    <w:p w14:paraId="29E5A825" w14:textId="2F943628" w:rsidR="00940C3B" w:rsidRDefault="009B4FF9" w:rsidP="009B4FF9">
      <w:pPr>
        <w:jc w:val="both"/>
      </w:pPr>
      <w:r>
        <w:t xml:space="preserve">O </w:t>
      </w:r>
      <w:r w:rsidRPr="009B4FF9">
        <w:rPr>
          <w:i/>
          <w:iCs/>
        </w:rPr>
        <w:t>LDA</w:t>
      </w:r>
      <w:r>
        <w:t xml:space="preserve">, por outro lado, procura encontrar uma projeção linear dos dados num subespaço que maximize a separação entre as classes. Para isso, utiliza um critério de otimização baseado na razão de </w:t>
      </w:r>
      <w:r w:rsidRPr="009B4FF9">
        <w:rPr>
          <w:i/>
          <w:iCs/>
        </w:rPr>
        <w:t>Fisher (</w:t>
      </w:r>
      <w:proofErr w:type="spellStart"/>
      <w:r w:rsidRPr="009B4FF9">
        <w:rPr>
          <w:i/>
          <w:iCs/>
        </w:rPr>
        <w:t>Fisher's</w:t>
      </w:r>
      <w:proofErr w:type="spellEnd"/>
      <w:r w:rsidRPr="009B4FF9">
        <w:rPr>
          <w:i/>
          <w:iCs/>
        </w:rPr>
        <w:t xml:space="preserve"> ratio)</w:t>
      </w:r>
      <w:r>
        <w:t>, que mede a relação entre a variância entre classes (</w:t>
      </w:r>
      <w:proofErr w:type="spellStart"/>
      <w:r w:rsidRPr="009B4FF9">
        <w:rPr>
          <w:i/>
          <w:iCs/>
        </w:rPr>
        <w:t>inter-class</w:t>
      </w:r>
      <w:proofErr w:type="spellEnd"/>
      <w:r>
        <w:t>) e a variância dentro de cada classe (</w:t>
      </w:r>
      <w:proofErr w:type="spellStart"/>
      <w:r w:rsidRPr="009B4FF9">
        <w:rPr>
          <w:i/>
          <w:iCs/>
        </w:rPr>
        <w:t>intra-class</w:t>
      </w:r>
      <w:proofErr w:type="spellEnd"/>
      <w:r>
        <w:t xml:space="preserve">). Ao maximizar esta razão, o </w:t>
      </w:r>
      <w:r w:rsidRPr="009B4FF9">
        <w:rPr>
          <w:i/>
          <w:iCs/>
        </w:rPr>
        <w:t>LDA</w:t>
      </w:r>
      <w:r>
        <w:t xml:space="preserve"> garante que as projeções dos dados no novo subespaço mantenham as classes tão distantes quanto possível, enquanto minimiza a dispersão dentro de cada classe.</w:t>
      </w:r>
    </w:p>
    <w:p w14:paraId="15152D00" w14:textId="79915C86" w:rsidR="009B4FF9" w:rsidRDefault="009B4FF9" w:rsidP="002F2A83">
      <w:pPr>
        <w:jc w:val="both"/>
      </w:pPr>
      <w:r w:rsidRPr="009B4FF9">
        <w:t xml:space="preserve">Por esta razão, não faz sentido aplicar métodos como a </w:t>
      </w:r>
      <w:r w:rsidRPr="009B4FF9">
        <w:rPr>
          <w:i/>
          <w:iCs/>
        </w:rPr>
        <w:t>PCA</w:t>
      </w:r>
      <w:r w:rsidRPr="009B4FF9">
        <w:t xml:space="preserve"> antes de utilizar o classificador </w:t>
      </w:r>
      <w:r w:rsidRPr="009B4FF9">
        <w:rPr>
          <w:i/>
          <w:iCs/>
        </w:rPr>
        <w:t>Fisher LDA</w:t>
      </w:r>
      <w:r w:rsidRPr="009B4FF9">
        <w:t xml:space="preserve">. Isto porque a </w:t>
      </w:r>
      <w:r w:rsidRPr="009B4FF9">
        <w:rPr>
          <w:i/>
          <w:iCs/>
        </w:rPr>
        <w:t>PCA</w:t>
      </w:r>
      <w:r w:rsidRPr="009B4FF9">
        <w:t xml:space="preserve"> representa os dados num novo eixo que maximiza a variância, mas ignora a informação das classes. Como resultado, esta transformação pode dificultar a tarefa do </w:t>
      </w:r>
      <w:r w:rsidRPr="009B4FF9">
        <w:rPr>
          <w:i/>
          <w:iCs/>
        </w:rPr>
        <w:t xml:space="preserve">Fisher </w:t>
      </w:r>
      <w:r w:rsidRPr="009B4FF9">
        <w:rPr>
          <w:i/>
          <w:iCs/>
        </w:rPr>
        <w:lastRenderedPageBreak/>
        <w:t>LDA</w:t>
      </w:r>
      <w:r w:rsidRPr="009B4FF9">
        <w:t>, que procura encontrar um eixo que maximize a separação entre as classes.</w:t>
      </w:r>
      <w:r>
        <w:t xml:space="preserve"> Por outras palavras a projeção inicial feita pelo PCA pode destruir as diferenças que existem entre as classes, reduzindo a eficácia do Fisher LDA na discriminação dos dados.</w:t>
      </w:r>
    </w:p>
    <w:p w14:paraId="082E63CB" w14:textId="540223DB" w:rsidR="00130F21" w:rsidRPr="0025345D" w:rsidRDefault="0025345D" w:rsidP="002F2A83">
      <w:pPr>
        <w:jc w:val="both"/>
      </w:pPr>
      <w:r>
        <w:t xml:space="preserve">Para a sua implementação foi utilizado o módulo </w:t>
      </w:r>
      <w:r w:rsidRPr="0025345D">
        <w:rPr>
          <w:i/>
          <w:iCs/>
        </w:rPr>
        <w:t>LDA</w:t>
      </w:r>
      <w:r>
        <w:t xml:space="preserve"> da biblioteca </w:t>
      </w:r>
      <w:proofErr w:type="spellStart"/>
      <w:r w:rsidRPr="0025345D">
        <w:rPr>
          <w:i/>
          <w:iCs/>
        </w:rPr>
        <w:t>scipy</w:t>
      </w:r>
      <w:proofErr w:type="spellEnd"/>
      <w:r>
        <w:t>, no entanto este é implementado da seguinte forma:</w:t>
      </w:r>
    </w:p>
    <w:p w14:paraId="240EE254" w14:textId="0A27D651" w:rsidR="0025345D" w:rsidRDefault="0025345D" w:rsidP="002F2A83">
      <w:pPr>
        <w:pStyle w:val="PargrafodaLista"/>
        <w:numPr>
          <w:ilvl w:val="0"/>
          <w:numId w:val="31"/>
        </w:numPr>
        <w:jc w:val="both"/>
      </w:pPr>
      <w:r>
        <w:t xml:space="preserve">Calcular as médias das classes </w:t>
      </w:r>
      <w:proofErr w:type="gramStart"/>
      <w:r>
        <w:t>da variável target</w:t>
      </w:r>
      <w:proofErr w:type="gramEnd"/>
    </w:p>
    <w:p w14:paraId="146A271D" w14:textId="4F50968C" w:rsidR="0025345D" w:rsidRDefault="0025345D" w:rsidP="002F2A83">
      <w:pPr>
        <w:pStyle w:val="PargrafodaLista"/>
        <w:numPr>
          <w:ilvl w:val="0"/>
          <w:numId w:val="31"/>
        </w:numPr>
        <w:jc w:val="both"/>
      </w:pPr>
      <w:r>
        <w:t>Calcular a matriz de dispersão dentro das classes, que é dada pela seguinte formula:</w:t>
      </w:r>
    </w:p>
    <w:p w14:paraId="2DADAF04" w14:textId="5F15186B" w:rsidR="0025345D" w:rsidRPr="002F2A83" w:rsidRDefault="00000000" w:rsidP="002F2A83">
      <w:pPr>
        <w:pStyle w:val="PargrafodaLista"/>
        <w:numPr>
          <w:ilvl w:val="1"/>
          <w:numId w:val="31"/>
        </w:numPr>
        <w:jc w:val="both"/>
      </w:pPr>
      <m:oMath>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2</m:t>
            </m:r>
          </m:sup>
          <m:e>
            <m:r>
              <w:rPr>
                <w:rFonts w:ascii="Cambria Math" w:hAnsi="Cambria Math"/>
              </w:rPr>
              <m:t>(x-</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e>
              <m:sup>
                <m:r>
                  <w:rPr>
                    <w:rFonts w:ascii="Cambria Math" w:hAnsi="Cambria Math"/>
                  </w:rPr>
                  <m:t>T</m:t>
                </m:r>
              </m:sup>
            </m:sSup>
          </m:e>
        </m:nary>
      </m:oMath>
    </w:p>
    <w:p w14:paraId="1A817AF2" w14:textId="79F79342" w:rsidR="002F2A83" w:rsidRDefault="002F2A83" w:rsidP="002F2A83">
      <w:pPr>
        <w:pStyle w:val="PargrafodaLista"/>
        <w:numPr>
          <w:ilvl w:val="0"/>
          <w:numId w:val="31"/>
        </w:numPr>
        <w:jc w:val="both"/>
      </w:pPr>
      <w:r>
        <w:t xml:space="preserve">Calcular o vetor de projeção w, dado pela </w:t>
      </w:r>
      <w:proofErr w:type="gramStart"/>
      <w:r>
        <w:t>formula</w:t>
      </w:r>
      <w:proofErr w:type="gramEnd"/>
      <w:r>
        <w:t>:</w:t>
      </w:r>
    </w:p>
    <w:p w14:paraId="0F03A299" w14:textId="4B2748C8" w:rsidR="002F2A83" w:rsidRPr="002F2A83" w:rsidRDefault="002F2A83" w:rsidP="002F2A83">
      <w:pPr>
        <w:pStyle w:val="PargrafodaLista"/>
        <w:numPr>
          <w:ilvl w:val="1"/>
          <w:numId w:val="31"/>
        </w:numPr>
        <w:jc w:val="both"/>
      </w:pPr>
      <m:oMath>
        <m:r>
          <w:rPr>
            <w:rFonts w:ascii="Cambria Math" w:hAnsi="Cambria Math"/>
          </w:rPr>
          <m:t>w=</m:t>
        </m:r>
        <m:sSubSup>
          <m:sSubSupPr>
            <m:ctrlPr>
              <w:rPr>
                <w:rFonts w:ascii="Cambria Math" w:hAnsi="Cambria Math"/>
                <w:i/>
              </w:rPr>
            </m:ctrlPr>
          </m:sSubSupPr>
          <m:e>
            <m:r>
              <w:rPr>
                <w:rFonts w:ascii="Cambria Math" w:hAnsi="Cambria Math"/>
              </w:rPr>
              <m:t>S</m:t>
            </m:r>
          </m:e>
          <m:sub>
            <m:r>
              <w:rPr>
                <w:rFonts w:ascii="Cambria Math" w:hAnsi="Cambria Math"/>
              </w:rPr>
              <m:t>w</m:t>
            </m:r>
          </m:sub>
          <m:sup>
            <m:r>
              <w:rPr>
                <w:rFonts w:ascii="Cambria Math" w:hAnsi="Cambria Math"/>
              </w:rPr>
              <m:t>-1</m:t>
            </m:r>
          </m:sup>
        </m:sSubSup>
        <m:d>
          <m:dPr>
            <m:ctrlPr>
              <w:rPr>
                <w:rFonts w:ascii="Cambria Math" w:hAnsi="Cambria Math"/>
                <w:i/>
              </w:rPr>
            </m:ctrlPr>
          </m:dPr>
          <m:e>
            <m:r>
              <w:rPr>
                <w:rFonts w:ascii="Cambria Math" w:hAnsi="Cambria Math"/>
              </w:rPr>
              <m:t>m1-m2</m:t>
            </m:r>
          </m:e>
        </m:d>
        <m:r>
          <w:rPr>
            <w:rFonts w:ascii="Cambria Math" w:hAnsi="Cambria Math"/>
          </w:rPr>
          <m:t>, m1 e m2 são as médias das classes</m:t>
        </m:r>
      </m:oMath>
    </w:p>
    <w:p w14:paraId="4AB5236B" w14:textId="2AD38610" w:rsidR="002F2A83" w:rsidRPr="002F2A83" w:rsidRDefault="002F2A83" w:rsidP="002F2A83">
      <w:pPr>
        <w:pStyle w:val="PargrafodaLista"/>
        <w:numPr>
          <w:ilvl w:val="0"/>
          <w:numId w:val="31"/>
        </w:numPr>
        <w:jc w:val="both"/>
      </w:pPr>
      <w:r>
        <w:rPr>
          <w:rFonts w:eastAsiaTheme="minorEastAsia"/>
        </w:rPr>
        <w:t>Projetar os dados no novo espaço através de w</w:t>
      </w:r>
    </w:p>
    <w:p w14:paraId="76CF940D" w14:textId="06B8D4D2" w:rsidR="002F2A83" w:rsidRPr="002F2A83" w:rsidRDefault="002F2A83" w:rsidP="002F2A83">
      <w:pPr>
        <w:pStyle w:val="PargrafodaLista"/>
        <w:numPr>
          <w:ilvl w:val="1"/>
          <w:numId w:val="31"/>
        </w:numPr>
        <w:jc w:val="both"/>
      </w:pPr>
      <m:oMath>
        <m: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oMath>
    </w:p>
    <w:p w14:paraId="3E0D38DD" w14:textId="150FA548" w:rsidR="002F2A83" w:rsidRPr="002F2A83" w:rsidRDefault="002F2A83" w:rsidP="002F2A83">
      <w:pPr>
        <w:pStyle w:val="PargrafodaLista"/>
        <w:numPr>
          <w:ilvl w:val="0"/>
          <w:numId w:val="31"/>
        </w:numPr>
        <w:jc w:val="both"/>
      </w:pPr>
      <w:r>
        <w:rPr>
          <w:rFonts w:eastAsiaTheme="minorEastAsia"/>
        </w:rPr>
        <w:t xml:space="preserve">Calcular o </w:t>
      </w:r>
      <w:proofErr w:type="spellStart"/>
      <w:r>
        <w:rPr>
          <w:rFonts w:eastAsiaTheme="minorEastAsia"/>
        </w:rPr>
        <w:t>Hiperplano</w:t>
      </w:r>
      <w:proofErr w:type="spellEnd"/>
      <w:r>
        <w:rPr>
          <w:rFonts w:eastAsiaTheme="minorEastAsia"/>
        </w:rPr>
        <w:t xml:space="preserve"> de decisão no novo espaço</w:t>
      </w:r>
    </w:p>
    <w:p w14:paraId="29DD231E" w14:textId="5B30B650" w:rsidR="002F2A83" w:rsidRPr="002F2A83" w:rsidRDefault="002F2A83" w:rsidP="002F2A83">
      <w:pPr>
        <w:pStyle w:val="PargrafodaLista"/>
        <w:numPr>
          <w:ilvl w:val="1"/>
          <w:numId w:val="31"/>
        </w:numPr>
        <w:jc w:val="both"/>
      </w:pPr>
      <m:oMath>
        <m:r>
          <w:rPr>
            <w:rFonts w:ascii="Cambria Math" w:hAnsi="Cambria Math"/>
          </w:rPr>
          <m:t>y=x=</m:t>
        </m:r>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m1+</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m2</m:t>
            </m:r>
          </m:num>
          <m:den>
            <m:r>
              <w:rPr>
                <w:rFonts w:ascii="Cambria Math" w:hAnsi="Cambria Math"/>
              </w:rPr>
              <m:t>2</m:t>
            </m:r>
          </m:den>
        </m:f>
      </m:oMath>
    </w:p>
    <w:p w14:paraId="185E8A3A" w14:textId="273AE078" w:rsidR="002F2A83" w:rsidRDefault="002F2A83" w:rsidP="002F2A83">
      <w:pPr>
        <w:pStyle w:val="PargrafodaLista"/>
        <w:numPr>
          <w:ilvl w:val="0"/>
          <w:numId w:val="31"/>
        </w:numPr>
        <w:jc w:val="both"/>
      </w:pPr>
      <w:r>
        <w:t xml:space="preserve">Classificar dados segundo este </w:t>
      </w:r>
      <w:proofErr w:type="spellStart"/>
      <w:r>
        <w:t>hiperplano</w:t>
      </w:r>
      <w:proofErr w:type="spellEnd"/>
      <w:r>
        <w:t xml:space="preserve">, </w:t>
      </w:r>
      <w:r w:rsidRPr="002F2A83">
        <w:rPr>
          <w:i/>
          <w:iCs/>
        </w:rPr>
        <w:fldChar w:fldCharType="begin"/>
      </w:r>
      <w:r w:rsidRPr="002F2A83">
        <w:rPr>
          <w:i/>
          <w:iCs/>
        </w:rPr>
        <w:instrText xml:space="preserve"> REF _Ref193485465 \h </w:instrText>
      </w:r>
      <w:r>
        <w:rPr>
          <w:i/>
          <w:iCs/>
        </w:rPr>
        <w:instrText xml:space="preserve"> \* MERGEFORMAT </w:instrText>
      </w:r>
      <w:r w:rsidRPr="002F2A83">
        <w:rPr>
          <w:i/>
          <w:iCs/>
        </w:rPr>
      </w:r>
      <w:r w:rsidRPr="002F2A83">
        <w:rPr>
          <w:i/>
          <w:iCs/>
        </w:rPr>
        <w:fldChar w:fldCharType="separate"/>
      </w:r>
      <w:r w:rsidR="005C0510" w:rsidRPr="005C0510">
        <w:rPr>
          <w:i/>
          <w:iCs/>
        </w:rPr>
        <w:t xml:space="preserve">Figura </w:t>
      </w:r>
      <w:r w:rsidR="005C0510" w:rsidRPr="005C0510">
        <w:rPr>
          <w:i/>
          <w:iCs/>
          <w:noProof/>
        </w:rPr>
        <w:t>2</w:t>
      </w:r>
      <w:r w:rsidR="005C0510" w:rsidRPr="005C0510">
        <w:rPr>
          <w:i/>
          <w:iCs/>
          <w:noProof/>
        </w:rPr>
        <w:noBreakHyphen/>
        <w:t>2</w:t>
      </w:r>
      <w:r w:rsidRPr="002F2A83">
        <w:rPr>
          <w:i/>
          <w:iCs/>
        </w:rPr>
        <w:fldChar w:fldCharType="end"/>
      </w:r>
    </w:p>
    <w:p w14:paraId="183DF89F" w14:textId="77777777" w:rsidR="002F2A83" w:rsidRDefault="002F2A83" w:rsidP="002F2A83">
      <w:pPr>
        <w:keepNext/>
        <w:jc w:val="center"/>
      </w:pPr>
      <w:r w:rsidRPr="002F2A83">
        <w:rPr>
          <w:noProof/>
        </w:rPr>
        <w:drawing>
          <wp:inline distT="0" distB="0" distL="0" distR="0" wp14:anchorId="4FCFE263" wp14:editId="4872A555">
            <wp:extent cx="4384040" cy="2616300"/>
            <wp:effectExtent l="0" t="0" r="0" b="0"/>
            <wp:docPr id="1218553491" name="Imagem 1" descr="Uma imagem com texto, captura de ecrã, Gráfico, diagram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53491" name="Imagem 1" descr="Uma imagem com texto, captura de ecrã, Gráfico, diagrama&#10;&#10;Os conteúdos gerados por IA poderão estar incorretos."/>
                    <pic:cNvPicPr/>
                  </pic:nvPicPr>
                  <pic:blipFill>
                    <a:blip r:embed="rId9"/>
                    <a:stretch>
                      <a:fillRect/>
                    </a:stretch>
                  </pic:blipFill>
                  <pic:spPr>
                    <a:xfrm>
                      <a:off x="0" y="0"/>
                      <a:ext cx="4388625" cy="2619036"/>
                    </a:xfrm>
                    <a:prstGeom prst="rect">
                      <a:avLst/>
                    </a:prstGeom>
                  </pic:spPr>
                </pic:pic>
              </a:graphicData>
            </a:graphic>
          </wp:inline>
        </w:drawing>
      </w:r>
    </w:p>
    <w:p w14:paraId="52B38540" w14:textId="215B502C" w:rsidR="00F3141A" w:rsidRDefault="002F2A83" w:rsidP="005C0510">
      <w:pPr>
        <w:pStyle w:val="Legenda"/>
        <w:jc w:val="center"/>
      </w:pPr>
      <w:bookmarkStart w:id="13" w:name="_Ref193485465"/>
      <w:bookmarkStart w:id="14" w:name="_Toc193486299"/>
      <w:r>
        <w:t xml:space="preserve">Figura </w:t>
      </w:r>
      <w:fldSimple w:instr=" STYLEREF 1 \s ">
        <w:r w:rsidR="005C0510">
          <w:rPr>
            <w:noProof/>
          </w:rPr>
          <w:t>2</w:t>
        </w:r>
      </w:fldSimple>
      <w:r>
        <w:noBreakHyphen/>
      </w:r>
      <w:fldSimple w:instr=" SEQ Figura \* ARABIC \s 1 ">
        <w:r w:rsidR="005C0510">
          <w:rPr>
            <w:noProof/>
          </w:rPr>
          <w:t>2</w:t>
        </w:r>
      </w:fldSimple>
      <w:bookmarkEnd w:id="13"/>
      <w:r>
        <w:t xml:space="preserve"> - </w:t>
      </w:r>
      <w:proofErr w:type="spellStart"/>
      <w:r>
        <w:t>Hiperplano</w:t>
      </w:r>
      <w:proofErr w:type="spellEnd"/>
      <w:r>
        <w:t xml:space="preserve"> de decisão do Fisher LDA</w:t>
      </w:r>
      <w:bookmarkEnd w:id="14"/>
    </w:p>
    <w:p w14:paraId="173C3444" w14:textId="716F50CB" w:rsidR="00F3141A" w:rsidRPr="00F3141A" w:rsidRDefault="00F3141A" w:rsidP="00F3141A">
      <w:pPr>
        <w:pStyle w:val="Ttulo2"/>
      </w:pPr>
      <w:bookmarkStart w:id="15" w:name="_Toc193486290"/>
      <w:r>
        <w:t>Cross Validation</w:t>
      </w:r>
      <w:bookmarkEnd w:id="15"/>
    </w:p>
    <w:p w14:paraId="0CA9414D" w14:textId="25DE8514" w:rsidR="00F3141A" w:rsidRDefault="002E0308" w:rsidP="00940C3B">
      <w:r>
        <w:t xml:space="preserve">Para os obter dados de avaliação dos modelos mais coerentes foi utilizado </w:t>
      </w:r>
      <w:r w:rsidRPr="002E0308">
        <w:rPr>
          <w:i/>
          <w:iCs/>
        </w:rPr>
        <w:t>cross-</w:t>
      </w:r>
      <w:proofErr w:type="spellStart"/>
      <w:r w:rsidRPr="002E0308">
        <w:rPr>
          <w:i/>
          <w:iCs/>
        </w:rPr>
        <w:t>validation</w:t>
      </w:r>
      <w:proofErr w:type="spellEnd"/>
      <w:r>
        <w:t xml:space="preserve">, que é uma técnica que parte o </w:t>
      </w:r>
      <w:proofErr w:type="spellStart"/>
      <w:r w:rsidRPr="002E0308">
        <w:rPr>
          <w:i/>
          <w:iCs/>
        </w:rPr>
        <w:t>dataset</w:t>
      </w:r>
      <w:proofErr w:type="spellEnd"/>
      <w:r>
        <w:t xml:space="preserve"> em k partições, onde 1 delas é escolhida para teste e as restantes k-1 são utilizadas para treino, este processo é repetido k vezes. Isto permite obter resultados médios </w:t>
      </w:r>
      <w:proofErr w:type="gramStart"/>
      <w:r>
        <w:t>e portanto</w:t>
      </w:r>
      <w:proofErr w:type="gramEnd"/>
      <w:r>
        <w:t xml:space="preserve"> mais confiáveis.</w:t>
      </w:r>
    </w:p>
    <w:p w14:paraId="2383C67F" w14:textId="11AC2BB3" w:rsidR="006133E3" w:rsidRPr="009B4FF9" w:rsidRDefault="00940C3B" w:rsidP="00940C3B">
      <w:r w:rsidRPr="009B4FF9">
        <w:br w:type="page"/>
      </w:r>
    </w:p>
    <w:p w14:paraId="2C416690" w14:textId="5B5A30DF" w:rsidR="005C04A8" w:rsidRDefault="00940C3B" w:rsidP="00940C3B">
      <w:pPr>
        <w:pStyle w:val="Ttulo1"/>
      </w:pPr>
      <w:bookmarkStart w:id="16" w:name="_Toc193486291"/>
      <w:proofErr w:type="spellStart"/>
      <w:r>
        <w:lastRenderedPageBreak/>
        <w:t>Resultados</w:t>
      </w:r>
      <w:proofErr w:type="spellEnd"/>
      <w:r>
        <w:t xml:space="preserve"> e </w:t>
      </w:r>
      <w:proofErr w:type="spellStart"/>
      <w:r>
        <w:t>Comparações</w:t>
      </w:r>
      <w:bookmarkEnd w:id="16"/>
      <w:proofErr w:type="spellEnd"/>
    </w:p>
    <w:p w14:paraId="662B61CE" w14:textId="1EB62C21" w:rsidR="002E0308" w:rsidRPr="002E0308" w:rsidRDefault="002E0308" w:rsidP="002E0308">
      <w:r w:rsidRPr="002E0308">
        <w:t>Tendo todas as implementações f</w:t>
      </w:r>
      <w:r>
        <w:t>eitas basta agora fazer os testes para verificar qual combinação de classificadores se melhor comporta.</w:t>
      </w:r>
    </w:p>
    <w:p w14:paraId="057451BE" w14:textId="365FD8D3" w:rsidR="006133E3" w:rsidRDefault="002E0308" w:rsidP="002E0308">
      <w:pPr>
        <w:pStyle w:val="Ttulo2"/>
      </w:pPr>
      <w:bookmarkStart w:id="17" w:name="_Toc193486292"/>
      <w:r>
        <w:t>Minimum Distance classifier</w:t>
      </w:r>
      <w:bookmarkEnd w:id="17"/>
    </w:p>
    <w:p w14:paraId="30F7F620" w14:textId="459AA38B" w:rsidR="002E0308" w:rsidRDefault="002E0308" w:rsidP="002E0308">
      <w:pPr>
        <w:pStyle w:val="Ttulo3"/>
      </w:pPr>
      <w:bookmarkStart w:id="18" w:name="_Toc193486293"/>
      <w:r>
        <w:t>Euclidean Distance Discriminant</w:t>
      </w:r>
      <w:bookmarkEnd w:id="18"/>
    </w:p>
    <w:p w14:paraId="648BDEAB" w14:textId="38DEBECD" w:rsidR="002E0308" w:rsidRDefault="002E0308" w:rsidP="002E0308">
      <w:pPr>
        <w:pStyle w:val="Ttulo3"/>
      </w:pPr>
      <w:bookmarkStart w:id="19" w:name="_Toc193486294"/>
      <w:proofErr w:type="spellStart"/>
      <w:r>
        <w:t>Mahalanobis</w:t>
      </w:r>
      <w:proofErr w:type="spellEnd"/>
      <w:r>
        <w:t xml:space="preserve"> Distance Discriminant</w:t>
      </w:r>
      <w:bookmarkEnd w:id="19"/>
    </w:p>
    <w:p w14:paraId="4DD31A73" w14:textId="79C8220D" w:rsidR="002E0308" w:rsidRPr="002E0308" w:rsidRDefault="002E0308" w:rsidP="002E0308">
      <w:pPr>
        <w:pStyle w:val="Ttulo2"/>
      </w:pPr>
      <w:bookmarkStart w:id="20" w:name="_Toc193486295"/>
      <w:r>
        <w:t>Fisher LDA</w:t>
      </w:r>
      <w:bookmarkEnd w:id="20"/>
    </w:p>
    <w:p w14:paraId="23DB6949" w14:textId="1272078D" w:rsidR="006133E3" w:rsidRPr="006133E3" w:rsidRDefault="006133E3" w:rsidP="006133E3">
      <w:pPr>
        <w:rPr>
          <w:lang w:val="en-US"/>
        </w:rPr>
      </w:pPr>
      <w:r>
        <w:rPr>
          <w:lang w:val="en-US"/>
        </w:rPr>
        <w:br w:type="page"/>
      </w:r>
    </w:p>
    <w:p w14:paraId="7C86F07F" w14:textId="41C839E8" w:rsidR="00940C3B" w:rsidRDefault="00940C3B" w:rsidP="00940C3B">
      <w:pPr>
        <w:pStyle w:val="Ttulo1"/>
      </w:pPr>
      <w:bookmarkStart w:id="21" w:name="_Toc193486296"/>
      <w:proofErr w:type="spellStart"/>
      <w:r>
        <w:lastRenderedPageBreak/>
        <w:t>Discussão</w:t>
      </w:r>
      <w:proofErr w:type="spellEnd"/>
      <w:r>
        <w:t xml:space="preserve"> e </w:t>
      </w:r>
      <w:proofErr w:type="spellStart"/>
      <w:r>
        <w:t>Conclusão</w:t>
      </w:r>
      <w:bookmarkEnd w:id="21"/>
      <w:proofErr w:type="spellEnd"/>
    </w:p>
    <w:p w14:paraId="0432602F" w14:textId="77777777" w:rsidR="006133E3" w:rsidRDefault="006133E3" w:rsidP="006133E3">
      <w:pPr>
        <w:jc w:val="both"/>
        <w:rPr>
          <w:lang w:val="en-US"/>
        </w:rPr>
      </w:pPr>
    </w:p>
    <w:p w14:paraId="32893B39" w14:textId="795E5740" w:rsidR="006133E3" w:rsidRPr="006133E3" w:rsidRDefault="006133E3" w:rsidP="006133E3">
      <w:pPr>
        <w:rPr>
          <w:lang w:val="en-US"/>
        </w:rPr>
      </w:pPr>
      <w:r>
        <w:rPr>
          <w:lang w:val="en-US"/>
        </w:rPr>
        <w:br w:type="page"/>
      </w:r>
    </w:p>
    <w:p w14:paraId="09CE5873" w14:textId="7C384770" w:rsidR="00940C3B" w:rsidRDefault="00940C3B" w:rsidP="00940C3B">
      <w:pPr>
        <w:pStyle w:val="Ttulo1"/>
      </w:pPr>
      <w:bookmarkStart w:id="22" w:name="_Toc193486297"/>
      <w:proofErr w:type="spellStart"/>
      <w:r>
        <w:lastRenderedPageBreak/>
        <w:t>Referências</w:t>
      </w:r>
      <w:bookmarkEnd w:id="22"/>
      <w:proofErr w:type="spellEnd"/>
    </w:p>
    <w:p w14:paraId="07B71E84" w14:textId="6EBB7718" w:rsidR="006133E3" w:rsidRDefault="006133E3" w:rsidP="006133E3">
      <w:pPr>
        <w:pStyle w:val="PargrafodaLista"/>
        <w:numPr>
          <w:ilvl w:val="0"/>
          <w:numId w:val="21"/>
        </w:numPr>
        <w:jc w:val="both"/>
        <w:rPr>
          <w:lang w:val="en-US"/>
        </w:rPr>
      </w:pPr>
      <w:r w:rsidRPr="006133E3">
        <w:rPr>
          <w:lang w:val="en-US"/>
        </w:rPr>
        <w:t xml:space="preserve">Wacker, A G, and D </w:t>
      </w:r>
      <w:proofErr w:type="gramStart"/>
      <w:r w:rsidRPr="006133E3">
        <w:rPr>
          <w:lang w:val="en-US"/>
        </w:rPr>
        <w:t>A</w:t>
      </w:r>
      <w:proofErr w:type="gramEnd"/>
      <w:r w:rsidRPr="006133E3">
        <w:rPr>
          <w:lang w:val="en-US"/>
        </w:rPr>
        <w:t xml:space="preserve"> Landgrebe. ‘Minimum Distance Classification in Remote Sensing’, n.d.</w:t>
      </w:r>
    </w:p>
    <w:p w14:paraId="6C6E422E" w14:textId="789FD1AB" w:rsidR="009B4FF9" w:rsidRPr="009B4FF9" w:rsidRDefault="009B4FF9" w:rsidP="009B4FF9">
      <w:pPr>
        <w:pStyle w:val="PargrafodaLista"/>
        <w:numPr>
          <w:ilvl w:val="0"/>
          <w:numId w:val="21"/>
        </w:numPr>
        <w:rPr>
          <w:lang w:val="en-GB"/>
        </w:rPr>
      </w:pPr>
      <w:r w:rsidRPr="009B4FF9">
        <w:rPr>
          <w:lang w:val="en-GB"/>
        </w:rPr>
        <w:t xml:space="preserve">‘Fisher Linear Discriminant - an Overview | ScienceDirect Topics’. Accessed 21 March 2025. </w:t>
      </w:r>
      <w:hyperlink r:id="rId10" w:history="1">
        <w:r w:rsidRPr="009B4FF9">
          <w:rPr>
            <w:rStyle w:val="Hiperligao"/>
            <w:lang w:val="en-GB"/>
          </w:rPr>
          <w:t>https://www.sciencedirect.com/topics/engineering/fisher-linear-discriminant</w:t>
        </w:r>
      </w:hyperlink>
      <w:r w:rsidRPr="009B4FF9">
        <w:rPr>
          <w:lang w:val="en-GB"/>
        </w:rPr>
        <w:t>.</w:t>
      </w:r>
    </w:p>
    <w:p w14:paraId="6C8FB034" w14:textId="52FD59AE" w:rsidR="009B4FF9" w:rsidRDefault="009B4FF9" w:rsidP="009B4FF9">
      <w:pPr>
        <w:pStyle w:val="PargrafodaLista"/>
        <w:numPr>
          <w:ilvl w:val="0"/>
          <w:numId w:val="21"/>
        </w:numPr>
      </w:pPr>
      <w:r w:rsidRPr="009B4FF9">
        <w:rPr>
          <w:lang w:val="en-GB"/>
        </w:rPr>
        <w:t>Alexander. ‘</w:t>
      </w:r>
      <w:proofErr w:type="spellStart"/>
      <w:r w:rsidRPr="009B4FF9">
        <w:rPr>
          <w:lang w:val="en-GB"/>
        </w:rPr>
        <w:t>Mahalanobis</w:t>
      </w:r>
      <w:proofErr w:type="spellEnd"/>
      <w:r w:rsidRPr="009B4FF9">
        <w:rPr>
          <w:lang w:val="en-GB"/>
        </w:rPr>
        <w:t xml:space="preserve"> Distance: Simple Definition, Examples’. Statistics How To, 8 May 2024. </w:t>
      </w:r>
      <w:hyperlink r:id="rId11" w:history="1">
        <w:r>
          <w:rPr>
            <w:rStyle w:val="Hiperligao"/>
          </w:rPr>
          <w:t>https://www.statisticshowto.com/mahalanobis-distance/</w:t>
        </w:r>
      </w:hyperlink>
      <w:r>
        <w:t>.</w:t>
      </w:r>
    </w:p>
    <w:p w14:paraId="1C30955A" w14:textId="587CAFDA" w:rsidR="009B4FF9" w:rsidRDefault="009B4FF9" w:rsidP="009B4FF9">
      <w:pPr>
        <w:pStyle w:val="PargrafodaLista"/>
        <w:numPr>
          <w:ilvl w:val="0"/>
          <w:numId w:val="21"/>
        </w:numPr>
      </w:pPr>
      <w:proofErr w:type="spellStart"/>
      <w:r w:rsidRPr="009B4FF9">
        <w:rPr>
          <w:lang w:val="en-GB"/>
        </w:rPr>
        <w:t>GeeksforGeeks</w:t>
      </w:r>
      <w:proofErr w:type="spellEnd"/>
      <w:r w:rsidRPr="009B4FF9">
        <w:rPr>
          <w:lang w:val="en-GB"/>
        </w:rPr>
        <w:t xml:space="preserve">. ‘Euclidean Distance | Formula, Derivation &amp; Solved Examples’, 18:50:03+00:00. </w:t>
      </w:r>
      <w:hyperlink r:id="rId12" w:history="1">
        <w:r>
          <w:rPr>
            <w:rStyle w:val="Hiperligao"/>
          </w:rPr>
          <w:t>https://www.geeksforgeeks.org/euclidean-distance/</w:t>
        </w:r>
      </w:hyperlink>
      <w:r>
        <w:t>.</w:t>
      </w:r>
    </w:p>
    <w:p w14:paraId="2B2B2E56" w14:textId="77777777" w:rsidR="0037486F" w:rsidRPr="0037486F" w:rsidRDefault="0037486F" w:rsidP="0037486F">
      <w:pPr>
        <w:pStyle w:val="PargrafodaLista"/>
        <w:numPr>
          <w:ilvl w:val="0"/>
          <w:numId w:val="21"/>
        </w:numPr>
        <w:rPr>
          <w:lang w:val="en-GB"/>
        </w:rPr>
      </w:pPr>
      <w:r w:rsidRPr="0037486F">
        <w:rPr>
          <w:lang w:val="en-GB"/>
        </w:rPr>
        <w:t xml:space="preserve">Wei, </w:t>
      </w:r>
      <w:proofErr w:type="spellStart"/>
      <w:r w:rsidRPr="0037486F">
        <w:rPr>
          <w:lang w:val="en-GB"/>
        </w:rPr>
        <w:t>Dagang</w:t>
      </w:r>
      <w:proofErr w:type="spellEnd"/>
      <w:r w:rsidRPr="0037486F">
        <w:rPr>
          <w:lang w:val="en-GB"/>
        </w:rPr>
        <w:t xml:space="preserve">. ‘Demystifying Machine Learning: Normalization’. </w:t>
      </w:r>
      <w:r w:rsidRPr="0037486F">
        <w:rPr>
          <w:i/>
          <w:iCs/>
          <w:lang w:val="en-GB"/>
        </w:rPr>
        <w:t>Medium</w:t>
      </w:r>
      <w:r w:rsidRPr="0037486F">
        <w:rPr>
          <w:lang w:val="en-GB"/>
        </w:rPr>
        <w:t xml:space="preserve"> (blog), 12 February 2025. </w:t>
      </w:r>
      <w:hyperlink r:id="rId13" w:history="1">
        <w:r w:rsidRPr="0037486F">
          <w:rPr>
            <w:rStyle w:val="Hiperligao"/>
            <w:lang w:val="en-GB"/>
          </w:rPr>
          <w:t>https://medium.com/@weidagang/demystifying-machine-learning-normalization-0cdb8b281234</w:t>
        </w:r>
      </w:hyperlink>
      <w:r w:rsidRPr="0037486F">
        <w:rPr>
          <w:lang w:val="en-GB"/>
        </w:rPr>
        <w:t>.</w:t>
      </w:r>
    </w:p>
    <w:p w14:paraId="5D7DE300" w14:textId="1AC46F4C" w:rsidR="0037486F" w:rsidRPr="0037486F" w:rsidRDefault="0037486F" w:rsidP="0037486F">
      <w:pPr>
        <w:pStyle w:val="PargrafodaLista"/>
        <w:numPr>
          <w:ilvl w:val="0"/>
          <w:numId w:val="21"/>
        </w:numPr>
        <w:rPr>
          <w:lang w:val="en-GB"/>
        </w:rPr>
      </w:pPr>
      <w:r w:rsidRPr="0037486F">
        <w:rPr>
          <w:lang w:val="en-GB"/>
        </w:rPr>
        <w:t xml:space="preserve">‘T-Test, Chi-Square, ANOVA, Regression, Correlation...’ Accessed 21 March 2025. </w:t>
      </w:r>
      <w:hyperlink r:id="rId14" w:history="1">
        <w:r w:rsidRPr="0037486F">
          <w:rPr>
            <w:rStyle w:val="Hiperligao"/>
            <w:lang w:val="en-GB"/>
          </w:rPr>
          <w:t>https://datatab.net/tutorial/kruskal-wallis-test</w:t>
        </w:r>
      </w:hyperlink>
      <w:r w:rsidRPr="0037486F">
        <w:rPr>
          <w:lang w:val="en-GB"/>
        </w:rPr>
        <w:t>.</w:t>
      </w:r>
    </w:p>
    <w:p w14:paraId="07017B05" w14:textId="77777777" w:rsidR="009B4FF9" w:rsidRPr="009B4FF9" w:rsidRDefault="009B4FF9" w:rsidP="009B4FF9">
      <w:pPr>
        <w:ind w:left="360"/>
        <w:jc w:val="both"/>
        <w:rPr>
          <w:lang w:val="en-US"/>
        </w:rPr>
      </w:pPr>
    </w:p>
    <w:sectPr w:rsidR="009B4FF9" w:rsidRPr="009B4FF9">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9299F" w14:textId="77777777" w:rsidR="00A7514E" w:rsidRDefault="00A7514E" w:rsidP="00C5248C">
      <w:pPr>
        <w:spacing w:after="0" w:line="240" w:lineRule="auto"/>
      </w:pPr>
      <w:r>
        <w:separator/>
      </w:r>
    </w:p>
  </w:endnote>
  <w:endnote w:type="continuationSeparator" w:id="0">
    <w:p w14:paraId="44A1409E" w14:textId="77777777" w:rsidR="00A7514E" w:rsidRDefault="00A7514E" w:rsidP="00C52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CA1BA" w14:textId="77777777" w:rsidR="00A7514E" w:rsidRDefault="00A7514E" w:rsidP="00C5248C">
      <w:pPr>
        <w:spacing w:after="0" w:line="240" w:lineRule="auto"/>
      </w:pPr>
      <w:r>
        <w:separator/>
      </w:r>
    </w:p>
  </w:footnote>
  <w:footnote w:type="continuationSeparator" w:id="0">
    <w:p w14:paraId="4C87F4FB" w14:textId="77777777" w:rsidR="00A7514E" w:rsidRDefault="00A7514E" w:rsidP="00C52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586C7" w14:textId="6BAA4E3F" w:rsidR="00C5248C" w:rsidRDefault="00C5248C">
    <w:pPr>
      <w:pStyle w:val="Cabealho"/>
    </w:pPr>
    <w:r>
      <w:t xml:space="preserve">FCTUC – DEI </w:t>
    </w:r>
  </w:p>
  <w:p w14:paraId="3B5385A9" w14:textId="348A6F0B" w:rsidR="00C5248C" w:rsidRDefault="00C5248C">
    <w:pPr>
      <w:pStyle w:val="Cabealho"/>
    </w:pPr>
    <w:r>
      <w:t>Mestrado em Engenharia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B349F"/>
    <w:multiLevelType w:val="hybridMultilevel"/>
    <w:tmpl w:val="D39A5F1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18E277D"/>
    <w:multiLevelType w:val="hybridMultilevel"/>
    <w:tmpl w:val="3CA639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286560A"/>
    <w:multiLevelType w:val="hybridMultilevel"/>
    <w:tmpl w:val="08D42E7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A7774A2"/>
    <w:multiLevelType w:val="hybridMultilevel"/>
    <w:tmpl w:val="68CCD6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B4423A2"/>
    <w:multiLevelType w:val="hybridMultilevel"/>
    <w:tmpl w:val="7F86AB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9CF20F4"/>
    <w:multiLevelType w:val="hybridMultilevel"/>
    <w:tmpl w:val="D874714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73F20F8"/>
    <w:multiLevelType w:val="hybridMultilevel"/>
    <w:tmpl w:val="EE8CFE5C"/>
    <w:lvl w:ilvl="0" w:tplc="1A4675F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7B01D6E"/>
    <w:multiLevelType w:val="hybridMultilevel"/>
    <w:tmpl w:val="8C58A39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80E2915"/>
    <w:multiLevelType w:val="hybridMultilevel"/>
    <w:tmpl w:val="7400AC70"/>
    <w:lvl w:ilvl="0" w:tplc="53880D8E">
      <w:start w:val="1"/>
      <w:numFmt w:val="decimal"/>
      <w:lvlText w:val="2.%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06E0AF4"/>
    <w:multiLevelType w:val="hybridMultilevel"/>
    <w:tmpl w:val="E10E61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0E9594A"/>
    <w:multiLevelType w:val="hybridMultilevel"/>
    <w:tmpl w:val="530ED3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4A816B78"/>
    <w:multiLevelType w:val="hybridMultilevel"/>
    <w:tmpl w:val="367A61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0464BA5"/>
    <w:multiLevelType w:val="multilevel"/>
    <w:tmpl w:val="0F5C7F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08284E"/>
    <w:multiLevelType w:val="hybridMultilevel"/>
    <w:tmpl w:val="F69AFD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A7223D3"/>
    <w:multiLevelType w:val="hybridMultilevel"/>
    <w:tmpl w:val="3EF258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B4C4BE5"/>
    <w:multiLevelType w:val="hybridMultilevel"/>
    <w:tmpl w:val="C7DCCF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D39232F"/>
    <w:multiLevelType w:val="hybridMultilevel"/>
    <w:tmpl w:val="1438FBA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F77229C"/>
    <w:multiLevelType w:val="hybridMultilevel"/>
    <w:tmpl w:val="E9F4F078"/>
    <w:lvl w:ilvl="0" w:tplc="0816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7A44F9"/>
    <w:multiLevelType w:val="multilevel"/>
    <w:tmpl w:val="C34A6EB2"/>
    <w:name w:val="titulo 1 listnum"/>
    <w:lvl w:ilvl="0">
      <w:start w:val="1"/>
      <w:numFmt w:val="decimal"/>
      <w:pStyle w:val="Ttulo1"/>
      <w:lvlText w:val="%1."/>
      <w:lvlJc w:val="left"/>
      <w:pPr>
        <w:tabs>
          <w:tab w:val="num" w:pos="720"/>
        </w:tabs>
        <w:ind w:left="720" w:hanging="720"/>
      </w:pPr>
      <w:rPr>
        <w:rFonts w:hint="default"/>
        <w:lang w:val="pt-PT"/>
      </w:rPr>
    </w:lvl>
    <w:lvl w:ilvl="1">
      <w:start w:val="1"/>
      <w:numFmt w:val="decimal"/>
      <w:pStyle w:val="Ttulo2"/>
      <w:lvlText w:val="%1.%2."/>
      <w:lvlJc w:val="left"/>
      <w:pPr>
        <w:tabs>
          <w:tab w:val="num" w:pos="1440"/>
        </w:tabs>
        <w:ind w:left="1440" w:hanging="720"/>
      </w:pPr>
      <w:rPr>
        <w:rFonts w:hint="default"/>
      </w:rPr>
    </w:lvl>
    <w:lvl w:ilvl="2">
      <w:start w:val="1"/>
      <w:numFmt w:val="decimal"/>
      <w:pStyle w:val="Ttulo3"/>
      <w:lvlText w:val="%1.%2.%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9" w15:restartNumberingAfterBreak="0">
    <w:nsid w:val="65820513"/>
    <w:multiLevelType w:val="hybridMultilevel"/>
    <w:tmpl w:val="BE6EFF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68763D64"/>
    <w:multiLevelType w:val="hybridMultilevel"/>
    <w:tmpl w:val="E25471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B7F22ED"/>
    <w:multiLevelType w:val="hybridMultilevel"/>
    <w:tmpl w:val="29062C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6CD45224"/>
    <w:multiLevelType w:val="hybridMultilevel"/>
    <w:tmpl w:val="F39AF2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6D8E27F4"/>
    <w:multiLevelType w:val="hybridMultilevel"/>
    <w:tmpl w:val="0ABADBD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70CC1F42"/>
    <w:multiLevelType w:val="hybridMultilevel"/>
    <w:tmpl w:val="CDB6397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276062251">
    <w:abstractNumId w:val="12"/>
  </w:num>
  <w:num w:numId="2" w16cid:durableId="1627277542">
    <w:abstractNumId w:val="12"/>
  </w:num>
  <w:num w:numId="3" w16cid:durableId="328947964">
    <w:abstractNumId w:val="12"/>
  </w:num>
  <w:num w:numId="4" w16cid:durableId="439566172">
    <w:abstractNumId w:val="12"/>
  </w:num>
  <w:num w:numId="5" w16cid:durableId="2099403132">
    <w:abstractNumId w:val="12"/>
  </w:num>
  <w:num w:numId="6" w16cid:durableId="489907276">
    <w:abstractNumId w:val="18"/>
  </w:num>
  <w:num w:numId="7" w16cid:durableId="1241335143">
    <w:abstractNumId w:val="9"/>
  </w:num>
  <w:num w:numId="8" w16cid:durableId="383872496">
    <w:abstractNumId w:val="22"/>
  </w:num>
  <w:num w:numId="9" w16cid:durableId="842554739">
    <w:abstractNumId w:val="10"/>
  </w:num>
  <w:num w:numId="10" w16cid:durableId="879174657">
    <w:abstractNumId w:val="21"/>
  </w:num>
  <w:num w:numId="11" w16cid:durableId="433399812">
    <w:abstractNumId w:val="19"/>
  </w:num>
  <w:num w:numId="12" w16cid:durableId="610599083">
    <w:abstractNumId w:val="11"/>
  </w:num>
  <w:num w:numId="13" w16cid:durableId="154342523">
    <w:abstractNumId w:val="20"/>
  </w:num>
  <w:num w:numId="14" w16cid:durableId="304625874">
    <w:abstractNumId w:val="1"/>
  </w:num>
  <w:num w:numId="15" w16cid:durableId="1000741741">
    <w:abstractNumId w:val="14"/>
  </w:num>
  <w:num w:numId="16" w16cid:durableId="140810845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51355746">
    <w:abstractNumId w:val="7"/>
  </w:num>
  <w:num w:numId="18" w16cid:durableId="1966739288">
    <w:abstractNumId w:val="15"/>
  </w:num>
  <w:num w:numId="19" w16cid:durableId="395011155">
    <w:abstractNumId w:val="3"/>
  </w:num>
  <w:num w:numId="20" w16cid:durableId="17121512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10450532">
    <w:abstractNumId w:val="6"/>
  </w:num>
  <w:num w:numId="22" w16cid:durableId="866258893">
    <w:abstractNumId w:val="13"/>
  </w:num>
  <w:num w:numId="23" w16cid:durableId="807472909">
    <w:abstractNumId w:val="4"/>
  </w:num>
  <w:num w:numId="24" w16cid:durableId="409080156">
    <w:abstractNumId w:val="8"/>
  </w:num>
  <w:num w:numId="25" w16cid:durableId="2114009084">
    <w:abstractNumId w:val="17"/>
  </w:num>
  <w:num w:numId="26" w16cid:durableId="678780359">
    <w:abstractNumId w:val="16"/>
  </w:num>
  <w:num w:numId="27" w16cid:durableId="902839663">
    <w:abstractNumId w:val="2"/>
  </w:num>
  <w:num w:numId="28" w16cid:durableId="880557399">
    <w:abstractNumId w:val="24"/>
  </w:num>
  <w:num w:numId="29" w16cid:durableId="1242105511">
    <w:abstractNumId w:val="23"/>
  </w:num>
  <w:num w:numId="30" w16cid:durableId="481435810">
    <w:abstractNumId w:val="5"/>
  </w:num>
  <w:num w:numId="31" w16cid:durableId="1630667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48C"/>
    <w:rsid w:val="00015D3C"/>
    <w:rsid w:val="00024B92"/>
    <w:rsid w:val="000321C9"/>
    <w:rsid w:val="000805E3"/>
    <w:rsid w:val="000910C2"/>
    <w:rsid w:val="00094B14"/>
    <w:rsid w:val="00097196"/>
    <w:rsid w:val="000B3DAF"/>
    <w:rsid w:val="000D56AC"/>
    <w:rsid w:val="00106BD9"/>
    <w:rsid w:val="0012383A"/>
    <w:rsid w:val="00124FD7"/>
    <w:rsid w:val="00130F21"/>
    <w:rsid w:val="00135320"/>
    <w:rsid w:val="00147B1E"/>
    <w:rsid w:val="00196EEE"/>
    <w:rsid w:val="001A4B3A"/>
    <w:rsid w:val="001C402F"/>
    <w:rsid w:val="001F3DAB"/>
    <w:rsid w:val="00202E72"/>
    <w:rsid w:val="002109FC"/>
    <w:rsid w:val="00217F67"/>
    <w:rsid w:val="00225CE7"/>
    <w:rsid w:val="0025345D"/>
    <w:rsid w:val="002709B9"/>
    <w:rsid w:val="00277DBD"/>
    <w:rsid w:val="00296F8B"/>
    <w:rsid w:val="002B5208"/>
    <w:rsid w:val="002B536F"/>
    <w:rsid w:val="002D351F"/>
    <w:rsid w:val="002D4772"/>
    <w:rsid w:val="002E0308"/>
    <w:rsid w:val="002F2A83"/>
    <w:rsid w:val="003203E5"/>
    <w:rsid w:val="0034541B"/>
    <w:rsid w:val="00360DA4"/>
    <w:rsid w:val="0037486F"/>
    <w:rsid w:val="00374C57"/>
    <w:rsid w:val="00374D65"/>
    <w:rsid w:val="0039596F"/>
    <w:rsid w:val="003A0A2D"/>
    <w:rsid w:val="003A2923"/>
    <w:rsid w:val="003E0F9A"/>
    <w:rsid w:val="003E5726"/>
    <w:rsid w:val="003F3AB2"/>
    <w:rsid w:val="00426BDB"/>
    <w:rsid w:val="0045197B"/>
    <w:rsid w:val="004644B4"/>
    <w:rsid w:val="004B75A9"/>
    <w:rsid w:val="004C350F"/>
    <w:rsid w:val="004D04F6"/>
    <w:rsid w:val="004D7D3F"/>
    <w:rsid w:val="005100B7"/>
    <w:rsid w:val="005216E8"/>
    <w:rsid w:val="005847F9"/>
    <w:rsid w:val="005910CD"/>
    <w:rsid w:val="005A0A08"/>
    <w:rsid w:val="005A1CA9"/>
    <w:rsid w:val="005C04A8"/>
    <w:rsid w:val="005C0510"/>
    <w:rsid w:val="005E4486"/>
    <w:rsid w:val="005F2F34"/>
    <w:rsid w:val="006133E3"/>
    <w:rsid w:val="006413A4"/>
    <w:rsid w:val="0068084B"/>
    <w:rsid w:val="006A1DE4"/>
    <w:rsid w:val="006B5FB3"/>
    <w:rsid w:val="006D2EF6"/>
    <w:rsid w:val="00724227"/>
    <w:rsid w:val="00752578"/>
    <w:rsid w:val="00763D65"/>
    <w:rsid w:val="007850DB"/>
    <w:rsid w:val="00787351"/>
    <w:rsid w:val="007A3481"/>
    <w:rsid w:val="007A77F3"/>
    <w:rsid w:val="007D6F41"/>
    <w:rsid w:val="0082082D"/>
    <w:rsid w:val="00835A89"/>
    <w:rsid w:val="0085248E"/>
    <w:rsid w:val="00862233"/>
    <w:rsid w:val="008748F7"/>
    <w:rsid w:val="008925C6"/>
    <w:rsid w:val="008B0C24"/>
    <w:rsid w:val="008D611E"/>
    <w:rsid w:val="008E765E"/>
    <w:rsid w:val="00927920"/>
    <w:rsid w:val="00932E79"/>
    <w:rsid w:val="00940C3B"/>
    <w:rsid w:val="0095472B"/>
    <w:rsid w:val="00985304"/>
    <w:rsid w:val="00987FC5"/>
    <w:rsid w:val="009B4FF9"/>
    <w:rsid w:val="009C7D01"/>
    <w:rsid w:val="009D02E0"/>
    <w:rsid w:val="009E2AE3"/>
    <w:rsid w:val="009E32C7"/>
    <w:rsid w:val="009E3DE8"/>
    <w:rsid w:val="009E6101"/>
    <w:rsid w:val="00A003ED"/>
    <w:rsid w:val="00A43B40"/>
    <w:rsid w:val="00A736AB"/>
    <w:rsid w:val="00A7514E"/>
    <w:rsid w:val="00A852A0"/>
    <w:rsid w:val="00AD3B15"/>
    <w:rsid w:val="00AD4588"/>
    <w:rsid w:val="00AF597F"/>
    <w:rsid w:val="00B110C0"/>
    <w:rsid w:val="00B2303D"/>
    <w:rsid w:val="00B55025"/>
    <w:rsid w:val="00B82B87"/>
    <w:rsid w:val="00BA4183"/>
    <w:rsid w:val="00BC015E"/>
    <w:rsid w:val="00BD79D8"/>
    <w:rsid w:val="00C36A74"/>
    <w:rsid w:val="00C43B8C"/>
    <w:rsid w:val="00C5248C"/>
    <w:rsid w:val="00C61F9C"/>
    <w:rsid w:val="00CA0683"/>
    <w:rsid w:val="00CA1A38"/>
    <w:rsid w:val="00CB05EC"/>
    <w:rsid w:val="00CD0428"/>
    <w:rsid w:val="00CD431D"/>
    <w:rsid w:val="00CF4FCB"/>
    <w:rsid w:val="00D60EAC"/>
    <w:rsid w:val="00D76D95"/>
    <w:rsid w:val="00D905ED"/>
    <w:rsid w:val="00D957BB"/>
    <w:rsid w:val="00DB2184"/>
    <w:rsid w:val="00DF333E"/>
    <w:rsid w:val="00E0402F"/>
    <w:rsid w:val="00E4762A"/>
    <w:rsid w:val="00E835A9"/>
    <w:rsid w:val="00EA7043"/>
    <w:rsid w:val="00EF2B2C"/>
    <w:rsid w:val="00F0107C"/>
    <w:rsid w:val="00F104CF"/>
    <w:rsid w:val="00F1218D"/>
    <w:rsid w:val="00F217A7"/>
    <w:rsid w:val="00F3141A"/>
    <w:rsid w:val="00F56BC9"/>
    <w:rsid w:val="00F777FA"/>
    <w:rsid w:val="00FB31B7"/>
    <w:rsid w:val="00FB3644"/>
    <w:rsid w:val="00FC1D90"/>
    <w:rsid w:val="00FC6BCF"/>
    <w:rsid w:val="00FF2146"/>
    <w:rsid w:val="00FF339C"/>
    <w:rsid w:val="00FF62F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3468"/>
  <w15:chartTrackingRefBased/>
  <w15:docId w15:val="{A50F3CC9-95B1-49AD-9009-F81C7A4BB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72B"/>
  </w:style>
  <w:style w:type="paragraph" w:styleId="Ttulo1">
    <w:name w:val="heading 1"/>
    <w:basedOn w:val="Normal"/>
    <w:next w:val="Normal"/>
    <w:link w:val="Ttulo1Carter"/>
    <w:uiPriority w:val="9"/>
    <w:qFormat/>
    <w:rsid w:val="001C402F"/>
    <w:pPr>
      <w:keepNext/>
      <w:keepLines/>
      <w:numPr>
        <w:numId w:val="6"/>
      </w:numPr>
      <w:spacing w:after="240" w:line="240" w:lineRule="auto"/>
      <w:jc w:val="both"/>
      <w:outlineLvl w:val="0"/>
    </w:pPr>
    <w:rPr>
      <w:rFonts w:eastAsia="Times New Roman"/>
      <w:b/>
      <w:bCs/>
      <w:color w:val="000000"/>
      <w:sz w:val="40"/>
      <w:szCs w:val="40"/>
      <w:lang w:val="en-US"/>
    </w:rPr>
  </w:style>
  <w:style w:type="paragraph" w:styleId="Ttulo2">
    <w:name w:val="heading 2"/>
    <w:basedOn w:val="Ttulo1"/>
    <w:next w:val="Normal"/>
    <w:link w:val="Ttulo2Carter"/>
    <w:unhideWhenUsed/>
    <w:qFormat/>
    <w:rsid w:val="000D56AC"/>
    <w:pPr>
      <w:numPr>
        <w:ilvl w:val="1"/>
      </w:numPr>
      <w:spacing w:before="360"/>
      <w:outlineLvl w:val="1"/>
    </w:pPr>
    <w:rPr>
      <w:bCs w:val="0"/>
      <w:sz w:val="36"/>
      <w:szCs w:val="36"/>
    </w:rPr>
  </w:style>
  <w:style w:type="paragraph" w:styleId="Ttulo3">
    <w:name w:val="heading 3"/>
    <w:basedOn w:val="Ttulo2"/>
    <w:next w:val="Normal"/>
    <w:link w:val="Ttulo3Carter"/>
    <w:unhideWhenUsed/>
    <w:qFormat/>
    <w:rsid w:val="001C402F"/>
    <w:pPr>
      <w:numPr>
        <w:ilvl w:val="2"/>
      </w:numPr>
      <w:outlineLvl w:val="2"/>
    </w:pPr>
    <w:rPr>
      <w:sz w:val="32"/>
      <w:szCs w:val="32"/>
    </w:rPr>
  </w:style>
  <w:style w:type="paragraph" w:styleId="Ttulo4">
    <w:name w:val="heading 4"/>
    <w:basedOn w:val="Normal"/>
    <w:next w:val="Normal"/>
    <w:link w:val="Ttulo4Carter"/>
    <w:uiPriority w:val="9"/>
    <w:semiHidden/>
    <w:unhideWhenUsed/>
    <w:qFormat/>
    <w:rsid w:val="00C5248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ter"/>
    <w:uiPriority w:val="9"/>
    <w:semiHidden/>
    <w:unhideWhenUsed/>
    <w:qFormat/>
    <w:rsid w:val="00C5248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ter"/>
    <w:uiPriority w:val="9"/>
    <w:semiHidden/>
    <w:unhideWhenUsed/>
    <w:qFormat/>
    <w:rsid w:val="00C524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C524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C524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C5248C"/>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0D56AC"/>
    <w:rPr>
      <w:rFonts w:eastAsia="Times New Roman"/>
      <w:b/>
      <w:color w:val="000000"/>
      <w:sz w:val="36"/>
      <w:szCs w:val="36"/>
      <w:lang w:val="en-US"/>
    </w:rPr>
  </w:style>
  <w:style w:type="character" w:customStyle="1" w:styleId="Ttulo1Carter">
    <w:name w:val="Título 1 Caráter"/>
    <w:link w:val="Ttulo1"/>
    <w:uiPriority w:val="9"/>
    <w:rsid w:val="001C402F"/>
    <w:rPr>
      <w:rFonts w:eastAsia="Times New Roman"/>
      <w:b/>
      <w:bCs/>
      <w:color w:val="000000"/>
      <w:sz w:val="40"/>
      <w:szCs w:val="40"/>
      <w:lang w:val="en-US"/>
    </w:rPr>
  </w:style>
  <w:style w:type="character" w:customStyle="1" w:styleId="Ttulo3Carter">
    <w:name w:val="Título 3 Caráter"/>
    <w:link w:val="Ttulo3"/>
    <w:rsid w:val="001C402F"/>
    <w:rPr>
      <w:rFonts w:eastAsia="Times New Roman"/>
      <w:b/>
      <w:bCs/>
      <w:color w:val="000000"/>
      <w:sz w:val="32"/>
      <w:szCs w:val="32"/>
      <w:lang w:val="en-US"/>
    </w:rPr>
  </w:style>
  <w:style w:type="character" w:customStyle="1" w:styleId="Ttulo4Carter">
    <w:name w:val="Título 4 Caráter"/>
    <w:basedOn w:val="Tipodeletrapredefinidodopargrafo"/>
    <w:link w:val="Ttulo4"/>
    <w:uiPriority w:val="9"/>
    <w:semiHidden/>
    <w:rsid w:val="00C5248C"/>
    <w:rPr>
      <w:rFonts w:eastAsiaTheme="majorEastAsia" w:cstheme="majorBidi"/>
      <w:i/>
      <w:iCs/>
      <w:color w:val="2F5496" w:themeColor="accent1" w:themeShade="BF"/>
    </w:rPr>
  </w:style>
  <w:style w:type="character" w:customStyle="1" w:styleId="Ttulo5Carter">
    <w:name w:val="Título 5 Caráter"/>
    <w:basedOn w:val="Tipodeletrapredefinidodopargrafo"/>
    <w:link w:val="Ttulo5"/>
    <w:uiPriority w:val="9"/>
    <w:semiHidden/>
    <w:rsid w:val="00C5248C"/>
    <w:rPr>
      <w:rFonts w:eastAsiaTheme="majorEastAsia" w:cstheme="majorBidi"/>
      <w:color w:val="2F5496" w:themeColor="accent1" w:themeShade="BF"/>
    </w:rPr>
  </w:style>
  <w:style w:type="character" w:customStyle="1" w:styleId="Ttulo6Carter">
    <w:name w:val="Título 6 Caráter"/>
    <w:basedOn w:val="Tipodeletrapredefinidodopargrafo"/>
    <w:link w:val="Ttulo6"/>
    <w:uiPriority w:val="9"/>
    <w:semiHidden/>
    <w:rsid w:val="00C5248C"/>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C5248C"/>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C5248C"/>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C5248C"/>
    <w:rPr>
      <w:rFonts w:eastAsiaTheme="majorEastAsia" w:cstheme="majorBidi"/>
      <w:color w:val="272727" w:themeColor="text1" w:themeTint="D8"/>
    </w:rPr>
  </w:style>
  <w:style w:type="paragraph" w:styleId="Ttulo">
    <w:name w:val="Title"/>
    <w:basedOn w:val="Normal"/>
    <w:next w:val="Normal"/>
    <w:link w:val="TtuloCarter"/>
    <w:uiPriority w:val="10"/>
    <w:qFormat/>
    <w:rsid w:val="00C52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C524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C5248C"/>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C5248C"/>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C5248C"/>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C5248C"/>
    <w:rPr>
      <w:i/>
      <w:iCs/>
      <w:color w:val="404040" w:themeColor="text1" w:themeTint="BF"/>
    </w:rPr>
  </w:style>
  <w:style w:type="paragraph" w:styleId="PargrafodaLista">
    <w:name w:val="List Paragraph"/>
    <w:basedOn w:val="Normal"/>
    <w:uiPriority w:val="34"/>
    <w:qFormat/>
    <w:rsid w:val="00C5248C"/>
    <w:pPr>
      <w:ind w:left="720"/>
      <w:contextualSpacing/>
    </w:pPr>
  </w:style>
  <w:style w:type="character" w:styleId="nfaseIntensa">
    <w:name w:val="Intense Emphasis"/>
    <w:basedOn w:val="Tipodeletrapredefinidodopargrafo"/>
    <w:uiPriority w:val="21"/>
    <w:qFormat/>
    <w:rsid w:val="00C5248C"/>
    <w:rPr>
      <w:i/>
      <w:iCs/>
      <w:color w:val="2F5496" w:themeColor="accent1" w:themeShade="BF"/>
    </w:rPr>
  </w:style>
  <w:style w:type="paragraph" w:styleId="CitaoIntensa">
    <w:name w:val="Intense Quote"/>
    <w:basedOn w:val="Normal"/>
    <w:next w:val="Normal"/>
    <w:link w:val="CitaoIntensaCarter"/>
    <w:uiPriority w:val="30"/>
    <w:qFormat/>
    <w:rsid w:val="00C524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arter">
    <w:name w:val="Citação Intensa Caráter"/>
    <w:basedOn w:val="Tipodeletrapredefinidodopargrafo"/>
    <w:link w:val="CitaoIntensa"/>
    <w:uiPriority w:val="30"/>
    <w:rsid w:val="00C5248C"/>
    <w:rPr>
      <w:i/>
      <w:iCs/>
      <w:color w:val="2F5496" w:themeColor="accent1" w:themeShade="BF"/>
    </w:rPr>
  </w:style>
  <w:style w:type="character" w:styleId="RefernciaIntensa">
    <w:name w:val="Intense Reference"/>
    <w:basedOn w:val="Tipodeletrapredefinidodopargrafo"/>
    <w:uiPriority w:val="32"/>
    <w:qFormat/>
    <w:rsid w:val="00C5248C"/>
    <w:rPr>
      <w:b/>
      <w:bCs/>
      <w:smallCaps/>
      <w:color w:val="2F5496" w:themeColor="accent1" w:themeShade="BF"/>
      <w:spacing w:val="5"/>
    </w:rPr>
  </w:style>
  <w:style w:type="paragraph" w:styleId="Cabealho">
    <w:name w:val="header"/>
    <w:basedOn w:val="Normal"/>
    <w:link w:val="CabealhoCarter"/>
    <w:uiPriority w:val="99"/>
    <w:unhideWhenUsed/>
    <w:rsid w:val="00C5248C"/>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5248C"/>
  </w:style>
  <w:style w:type="paragraph" w:styleId="Rodap">
    <w:name w:val="footer"/>
    <w:basedOn w:val="Normal"/>
    <w:link w:val="RodapCarter"/>
    <w:uiPriority w:val="99"/>
    <w:unhideWhenUsed/>
    <w:rsid w:val="00C5248C"/>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5248C"/>
  </w:style>
  <w:style w:type="table" w:styleId="TabelacomGrelha">
    <w:name w:val="Table Grid"/>
    <w:basedOn w:val="Tabelanormal"/>
    <w:uiPriority w:val="39"/>
    <w:rsid w:val="00D60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0910C2"/>
    <w:pPr>
      <w:spacing w:after="200" w:line="240" w:lineRule="auto"/>
    </w:pPr>
    <w:rPr>
      <w:i/>
      <w:iCs/>
      <w:color w:val="44546A" w:themeColor="text2"/>
      <w:sz w:val="18"/>
      <w:szCs w:val="18"/>
    </w:rPr>
  </w:style>
  <w:style w:type="paragraph" w:styleId="Cabealhodondice">
    <w:name w:val="TOC Heading"/>
    <w:basedOn w:val="Ttulo1"/>
    <w:next w:val="Normal"/>
    <w:uiPriority w:val="39"/>
    <w:unhideWhenUsed/>
    <w:qFormat/>
    <w:rsid w:val="00F777FA"/>
    <w:pPr>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pt-PT" w:eastAsia="pt-PT"/>
      <w14:ligatures w14:val="none"/>
    </w:rPr>
  </w:style>
  <w:style w:type="paragraph" w:styleId="ndice1">
    <w:name w:val="toc 1"/>
    <w:basedOn w:val="Normal"/>
    <w:next w:val="Normal"/>
    <w:autoRedefine/>
    <w:uiPriority w:val="39"/>
    <w:unhideWhenUsed/>
    <w:rsid w:val="00F777FA"/>
    <w:pPr>
      <w:spacing w:after="100"/>
    </w:pPr>
  </w:style>
  <w:style w:type="character" w:styleId="Hiperligao">
    <w:name w:val="Hyperlink"/>
    <w:basedOn w:val="Tipodeletrapredefinidodopargrafo"/>
    <w:uiPriority w:val="99"/>
    <w:unhideWhenUsed/>
    <w:rsid w:val="00F777FA"/>
    <w:rPr>
      <w:color w:val="0563C1" w:themeColor="hyperlink"/>
      <w:u w:val="single"/>
    </w:rPr>
  </w:style>
  <w:style w:type="character" w:styleId="MenoNoResolvida">
    <w:name w:val="Unresolved Mention"/>
    <w:basedOn w:val="Tipodeletrapredefinidodopargrafo"/>
    <w:uiPriority w:val="99"/>
    <w:semiHidden/>
    <w:unhideWhenUsed/>
    <w:rsid w:val="00FC1D90"/>
    <w:rPr>
      <w:color w:val="605E5C"/>
      <w:shd w:val="clear" w:color="auto" w:fill="E1DFDD"/>
    </w:rPr>
  </w:style>
  <w:style w:type="paragraph" w:styleId="ndice2">
    <w:name w:val="toc 2"/>
    <w:basedOn w:val="Normal"/>
    <w:next w:val="Normal"/>
    <w:autoRedefine/>
    <w:uiPriority w:val="39"/>
    <w:unhideWhenUsed/>
    <w:rsid w:val="00D957BB"/>
    <w:pPr>
      <w:spacing w:after="100"/>
      <w:ind w:left="220"/>
    </w:pPr>
  </w:style>
  <w:style w:type="paragraph" w:styleId="ndice3">
    <w:name w:val="toc 3"/>
    <w:basedOn w:val="Normal"/>
    <w:next w:val="Normal"/>
    <w:autoRedefine/>
    <w:uiPriority w:val="39"/>
    <w:unhideWhenUsed/>
    <w:rsid w:val="00D957BB"/>
    <w:pPr>
      <w:spacing w:after="100"/>
      <w:ind w:left="440"/>
    </w:pPr>
  </w:style>
  <w:style w:type="paragraph" w:styleId="ndicedeilustraes">
    <w:name w:val="table of figures"/>
    <w:basedOn w:val="Normal"/>
    <w:next w:val="Normal"/>
    <w:uiPriority w:val="99"/>
    <w:unhideWhenUsed/>
    <w:rsid w:val="00D957BB"/>
    <w:pPr>
      <w:spacing w:after="0"/>
    </w:pPr>
  </w:style>
  <w:style w:type="character" w:styleId="TextodoMarcadordePosio">
    <w:name w:val="Placeholder Text"/>
    <w:basedOn w:val="Tipodeletrapredefinidodopargrafo"/>
    <w:uiPriority w:val="99"/>
    <w:semiHidden/>
    <w:rsid w:val="00B5502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16734">
      <w:bodyDiv w:val="1"/>
      <w:marLeft w:val="0"/>
      <w:marRight w:val="0"/>
      <w:marTop w:val="0"/>
      <w:marBottom w:val="0"/>
      <w:divBdr>
        <w:top w:val="none" w:sz="0" w:space="0" w:color="auto"/>
        <w:left w:val="none" w:sz="0" w:space="0" w:color="auto"/>
        <w:bottom w:val="none" w:sz="0" w:space="0" w:color="auto"/>
        <w:right w:val="none" w:sz="0" w:space="0" w:color="auto"/>
      </w:divBdr>
    </w:div>
    <w:div w:id="108860137">
      <w:bodyDiv w:val="1"/>
      <w:marLeft w:val="0"/>
      <w:marRight w:val="0"/>
      <w:marTop w:val="0"/>
      <w:marBottom w:val="0"/>
      <w:divBdr>
        <w:top w:val="none" w:sz="0" w:space="0" w:color="auto"/>
        <w:left w:val="none" w:sz="0" w:space="0" w:color="auto"/>
        <w:bottom w:val="none" w:sz="0" w:space="0" w:color="auto"/>
        <w:right w:val="none" w:sz="0" w:space="0" w:color="auto"/>
      </w:divBdr>
    </w:div>
    <w:div w:id="214586433">
      <w:bodyDiv w:val="1"/>
      <w:marLeft w:val="0"/>
      <w:marRight w:val="0"/>
      <w:marTop w:val="0"/>
      <w:marBottom w:val="0"/>
      <w:divBdr>
        <w:top w:val="none" w:sz="0" w:space="0" w:color="auto"/>
        <w:left w:val="none" w:sz="0" w:space="0" w:color="auto"/>
        <w:bottom w:val="none" w:sz="0" w:space="0" w:color="auto"/>
        <w:right w:val="none" w:sz="0" w:space="0" w:color="auto"/>
      </w:divBdr>
    </w:div>
    <w:div w:id="267931995">
      <w:bodyDiv w:val="1"/>
      <w:marLeft w:val="0"/>
      <w:marRight w:val="0"/>
      <w:marTop w:val="0"/>
      <w:marBottom w:val="0"/>
      <w:divBdr>
        <w:top w:val="none" w:sz="0" w:space="0" w:color="auto"/>
        <w:left w:val="none" w:sz="0" w:space="0" w:color="auto"/>
        <w:bottom w:val="none" w:sz="0" w:space="0" w:color="auto"/>
        <w:right w:val="none" w:sz="0" w:space="0" w:color="auto"/>
      </w:divBdr>
    </w:div>
    <w:div w:id="317464419">
      <w:bodyDiv w:val="1"/>
      <w:marLeft w:val="0"/>
      <w:marRight w:val="0"/>
      <w:marTop w:val="0"/>
      <w:marBottom w:val="0"/>
      <w:divBdr>
        <w:top w:val="none" w:sz="0" w:space="0" w:color="auto"/>
        <w:left w:val="none" w:sz="0" w:space="0" w:color="auto"/>
        <w:bottom w:val="none" w:sz="0" w:space="0" w:color="auto"/>
        <w:right w:val="none" w:sz="0" w:space="0" w:color="auto"/>
      </w:divBdr>
      <w:divsChild>
        <w:div w:id="1989237740">
          <w:marLeft w:val="480"/>
          <w:marRight w:val="0"/>
          <w:marTop w:val="0"/>
          <w:marBottom w:val="0"/>
          <w:divBdr>
            <w:top w:val="none" w:sz="0" w:space="0" w:color="auto"/>
            <w:left w:val="none" w:sz="0" w:space="0" w:color="auto"/>
            <w:bottom w:val="none" w:sz="0" w:space="0" w:color="auto"/>
            <w:right w:val="none" w:sz="0" w:space="0" w:color="auto"/>
          </w:divBdr>
          <w:divsChild>
            <w:div w:id="108083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3098">
      <w:bodyDiv w:val="1"/>
      <w:marLeft w:val="0"/>
      <w:marRight w:val="0"/>
      <w:marTop w:val="0"/>
      <w:marBottom w:val="0"/>
      <w:divBdr>
        <w:top w:val="none" w:sz="0" w:space="0" w:color="auto"/>
        <w:left w:val="none" w:sz="0" w:space="0" w:color="auto"/>
        <w:bottom w:val="none" w:sz="0" w:space="0" w:color="auto"/>
        <w:right w:val="none" w:sz="0" w:space="0" w:color="auto"/>
      </w:divBdr>
    </w:div>
    <w:div w:id="342827348">
      <w:bodyDiv w:val="1"/>
      <w:marLeft w:val="0"/>
      <w:marRight w:val="0"/>
      <w:marTop w:val="0"/>
      <w:marBottom w:val="0"/>
      <w:divBdr>
        <w:top w:val="none" w:sz="0" w:space="0" w:color="auto"/>
        <w:left w:val="none" w:sz="0" w:space="0" w:color="auto"/>
        <w:bottom w:val="none" w:sz="0" w:space="0" w:color="auto"/>
        <w:right w:val="none" w:sz="0" w:space="0" w:color="auto"/>
      </w:divBdr>
      <w:divsChild>
        <w:div w:id="1298759149">
          <w:marLeft w:val="480"/>
          <w:marRight w:val="0"/>
          <w:marTop w:val="0"/>
          <w:marBottom w:val="0"/>
          <w:divBdr>
            <w:top w:val="none" w:sz="0" w:space="0" w:color="auto"/>
            <w:left w:val="none" w:sz="0" w:space="0" w:color="auto"/>
            <w:bottom w:val="none" w:sz="0" w:space="0" w:color="auto"/>
            <w:right w:val="none" w:sz="0" w:space="0" w:color="auto"/>
          </w:divBdr>
          <w:divsChild>
            <w:div w:id="16900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77600">
      <w:bodyDiv w:val="1"/>
      <w:marLeft w:val="0"/>
      <w:marRight w:val="0"/>
      <w:marTop w:val="0"/>
      <w:marBottom w:val="0"/>
      <w:divBdr>
        <w:top w:val="none" w:sz="0" w:space="0" w:color="auto"/>
        <w:left w:val="none" w:sz="0" w:space="0" w:color="auto"/>
        <w:bottom w:val="none" w:sz="0" w:space="0" w:color="auto"/>
        <w:right w:val="none" w:sz="0" w:space="0" w:color="auto"/>
      </w:divBdr>
      <w:divsChild>
        <w:div w:id="1645626497">
          <w:marLeft w:val="480"/>
          <w:marRight w:val="0"/>
          <w:marTop w:val="0"/>
          <w:marBottom w:val="0"/>
          <w:divBdr>
            <w:top w:val="none" w:sz="0" w:space="0" w:color="auto"/>
            <w:left w:val="none" w:sz="0" w:space="0" w:color="auto"/>
            <w:bottom w:val="none" w:sz="0" w:space="0" w:color="auto"/>
            <w:right w:val="none" w:sz="0" w:space="0" w:color="auto"/>
          </w:divBdr>
          <w:divsChild>
            <w:div w:id="10223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9907">
      <w:bodyDiv w:val="1"/>
      <w:marLeft w:val="0"/>
      <w:marRight w:val="0"/>
      <w:marTop w:val="0"/>
      <w:marBottom w:val="0"/>
      <w:divBdr>
        <w:top w:val="none" w:sz="0" w:space="0" w:color="auto"/>
        <w:left w:val="none" w:sz="0" w:space="0" w:color="auto"/>
        <w:bottom w:val="none" w:sz="0" w:space="0" w:color="auto"/>
        <w:right w:val="none" w:sz="0" w:space="0" w:color="auto"/>
      </w:divBdr>
    </w:div>
    <w:div w:id="459147573">
      <w:bodyDiv w:val="1"/>
      <w:marLeft w:val="0"/>
      <w:marRight w:val="0"/>
      <w:marTop w:val="0"/>
      <w:marBottom w:val="0"/>
      <w:divBdr>
        <w:top w:val="none" w:sz="0" w:space="0" w:color="auto"/>
        <w:left w:val="none" w:sz="0" w:space="0" w:color="auto"/>
        <w:bottom w:val="none" w:sz="0" w:space="0" w:color="auto"/>
        <w:right w:val="none" w:sz="0" w:space="0" w:color="auto"/>
      </w:divBdr>
    </w:div>
    <w:div w:id="554438636">
      <w:bodyDiv w:val="1"/>
      <w:marLeft w:val="0"/>
      <w:marRight w:val="0"/>
      <w:marTop w:val="0"/>
      <w:marBottom w:val="0"/>
      <w:divBdr>
        <w:top w:val="none" w:sz="0" w:space="0" w:color="auto"/>
        <w:left w:val="none" w:sz="0" w:space="0" w:color="auto"/>
        <w:bottom w:val="none" w:sz="0" w:space="0" w:color="auto"/>
        <w:right w:val="none" w:sz="0" w:space="0" w:color="auto"/>
      </w:divBdr>
    </w:div>
    <w:div w:id="576591453">
      <w:bodyDiv w:val="1"/>
      <w:marLeft w:val="0"/>
      <w:marRight w:val="0"/>
      <w:marTop w:val="0"/>
      <w:marBottom w:val="0"/>
      <w:divBdr>
        <w:top w:val="none" w:sz="0" w:space="0" w:color="auto"/>
        <w:left w:val="none" w:sz="0" w:space="0" w:color="auto"/>
        <w:bottom w:val="none" w:sz="0" w:space="0" w:color="auto"/>
        <w:right w:val="none" w:sz="0" w:space="0" w:color="auto"/>
      </w:divBdr>
    </w:div>
    <w:div w:id="637691707">
      <w:bodyDiv w:val="1"/>
      <w:marLeft w:val="0"/>
      <w:marRight w:val="0"/>
      <w:marTop w:val="0"/>
      <w:marBottom w:val="0"/>
      <w:divBdr>
        <w:top w:val="none" w:sz="0" w:space="0" w:color="auto"/>
        <w:left w:val="none" w:sz="0" w:space="0" w:color="auto"/>
        <w:bottom w:val="none" w:sz="0" w:space="0" w:color="auto"/>
        <w:right w:val="none" w:sz="0" w:space="0" w:color="auto"/>
      </w:divBdr>
    </w:div>
    <w:div w:id="852694950">
      <w:bodyDiv w:val="1"/>
      <w:marLeft w:val="0"/>
      <w:marRight w:val="0"/>
      <w:marTop w:val="0"/>
      <w:marBottom w:val="0"/>
      <w:divBdr>
        <w:top w:val="none" w:sz="0" w:space="0" w:color="auto"/>
        <w:left w:val="none" w:sz="0" w:space="0" w:color="auto"/>
        <w:bottom w:val="none" w:sz="0" w:space="0" w:color="auto"/>
        <w:right w:val="none" w:sz="0" w:space="0" w:color="auto"/>
      </w:divBdr>
    </w:div>
    <w:div w:id="976028640">
      <w:bodyDiv w:val="1"/>
      <w:marLeft w:val="0"/>
      <w:marRight w:val="0"/>
      <w:marTop w:val="0"/>
      <w:marBottom w:val="0"/>
      <w:divBdr>
        <w:top w:val="none" w:sz="0" w:space="0" w:color="auto"/>
        <w:left w:val="none" w:sz="0" w:space="0" w:color="auto"/>
        <w:bottom w:val="none" w:sz="0" w:space="0" w:color="auto"/>
        <w:right w:val="none" w:sz="0" w:space="0" w:color="auto"/>
      </w:divBdr>
      <w:divsChild>
        <w:div w:id="1568997754">
          <w:marLeft w:val="480"/>
          <w:marRight w:val="0"/>
          <w:marTop w:val="0"/>
          <w:marBottom w:val="0"/>
          <w:divBdr>
            <w:top w:val="none" w:sz="0" w:space="0" w:color="auto"/>
            <w:left w:val="none" w:sz="0" w:space="0" w:color="auto"/>
            <w:bottom w:val="none" w:sz="0" w:space="0" w:color="auto"/>
            <w:right w:val="none" w:sz="0" w:space="0" w:color="auto"/>
          </w:divBdr>
          <w:divsChild>
            <w:div w:id="8593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2845">
      <w:bodyDiv w:val="1"/>
      <w:marLeft w:val="0"/>
      <w:marRight w:val="0"/>
      <w:marTop w:val="0"/>
      <w:marBottom w:val="0"/>
      <w:divBdr>
        <w:top w:val="none" w:sz="0" w:space="0" w:color="auto"/>
        <w:left w:val="none" w:sz="0" w:space="0" w:color="auto"/>
        <w:bottom w:val="none" w:sz="0" w:space="0" w:color="auto"/>
        <w:right w:val="none" w:sz="0" w:space="0" w:color="auto"/>
      </w:divBdr>
    </w:div>
    <w:div w:id="1244492085">
      <w:bodyDiv w:val="1"/>
      <w:marLeft w:val="0"/>
      <w:marRight w:val="0"/>
      <w:marTop w:val="0"/>
      <w:marBottom w:val="0"/>
      <w:divBdr>
        <w:top w:val="none" w:sz="0" w:space="0" w:color="auto"/>
        <w:left w:val="none" w:sz="0" w:space="0" w:color="auto"/>
        <w:bottom w:val="none" w:sz="0" w:space="0" w:color="auto"/>
        <w:right w:val="none" w:sz="0" w:space="0" w:color="auto"/>
      </w:divBdr>
      <w:divsChild>
        <w:div w:id="1857769353">
          <w:marLeft w:val="480"/>
          <w:marRight w:val="0"/>
          <w:marTop w:val="0"/>
          <w:marBottom w:val="0"/>
          <w:divBdr>
            <w:top w:val="none" w:sz="0" w:space="0" w:color="auto"/>
            <w:left w:val="none" w:sz="0" w:space="0" w:color="auto"/>
            <w:bottom w:val="none" w:sz="0" w:space="0" w:color="auto"/>
            <w:right w:val="none" w:sz="0" w:space="0" w:color="auto"/>
          </w:divBdr>
          <w:divsChild>
            <w:div w:id="17419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4649">
      <w:bodyDiv w:val="1"/>
      <w:marLeft w:val="0"/>
      <w:marRight w:val="0"/>
      <w:marTop w:val="0"/>
      <w:marBottom w:val="0"/>
      <w:divBdr>
        <w:top w:val="none" w:sz="0" w:space="0" w:color="auto"/>
        <w:left w:val="none" w:sz="0" w:space="0" w:color="auto"/>
        <w:bottom w:val="none" w:sz="0" w:space="0" w:color="auto"/>
        <w:right w:val="none" w:sz="0" w:space="0" w:color="auto"/>
      </w:divBdr>
      <w:divsChild>
        <w:div w:id="2010715777">
          <w:marLeft w:val="480"/>
          <w:marRight w:val="0"/>
          <w:marTop w:val="0"/>
          <w:marBottom w:val="0"/>
          <w:divBdr>
            <w:top w:val="none" w:sz="0" w:space="0" w:color="auto"/>
            <w:left w:val="none" w:sz="0" w:space="0" w:color="auto"/>
            <w:bottom w:val="none" w:sz="0" w:space="0" w:color="auto"/>
            <w:right w:val="none" w:sz="0" w:space="0" w:color="auto"/>
          </w:divBdr>
          <w:divsChild>
            <w:div w:id="5578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20255">
      <w:bodyDiv w:val="1"/>
      <w:marLeft w:val="0"/>
      <w:marRight w:val="0"/>
      <w:marTop w:val="0"/>
      <w:marBottom w:val="0"/>
      <w:divBdr>
        <w:top w:val="none" w:sz="0" w:space="0" w:color="auto"/>
        <w:left w:val="none" w:sz="0" w:space="0" w:color="auto"/>
        <w:bottom w:val="none" w:sz="0" w:space="0" w:color="auto"/>
        <w:right w:val="none" w:sz="0" w:space="0" w:color="auto"/>
      </w:divBdr>
    </w:div>
    <w:div w:id="1551307016">
      <w:bodyDiv w:val="1"/>
      <w:marLeft w:val="0"/>
      <w:marRight w:val="0"/>
      <w:marTop w:val="0"/>
      <w:marBottom w:val="0"/>
      <w:divBdr>
        <w:top w:val="none" w:sz="0" w:space="0" w:color="auto"/>
        <w:left w:val="none" w:sz="0" w:space="0" w:color="auto"/>
        <w:bottom w:val="none" w:sz="0" w:space="0" w:color="auto"/>
        <w:right w:val="none" w:sz="0" w:space="0" w:color="auto"/>
      </w:divBdr>
      <w:divsChild>
        <w:div w:id="1082947958">
          <w:marLeft w:val="480"/>
          <w:marRight w:val="0"/>
          <w:marTop w:val="0"/>
          <w:marBottom w:val="0"/>
          <w:divBdr>
            <w:top w:val="none" w:sz="0" w:space="0" w:color="auto"/>
            <w:left w:val="none" w:sz="0" w:space="0" w:color="auto"/>
            <w:bottom w:val="none" w:sz="0" w:space="0" w:color="auto"/>
            <w:right w:val="none" w:sz="0" w:space="0" w:color="auto"/>
          </w:divBdr>
          <w:divsChild>
            <w:div w:id="11214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9088">
      <w:bodyDiv w:val="1"/>
      <w:marLeft w:val="0"/>
      <w:marRight w:val="0"/>
      <w:marTop w:val="0"/>
      <w:marBottom w:val="0"/>
      <w:divBdr>
        <w:top w:val="none" w:sz="0" w:space="0" w:color="auto"/>
        <w:left w:val="none" w:sz="0" w:space="0" w:color="auto"/>
        <w:bottom w:val="none" w:sz="0" w:space="0" w:color="auto"/>
        <w:right w:val="none" w:sz="0" w:space="0" w:color="auto"/>
      </w:divBdr>
    </w:div>
    <w:div w:id="1664242438">
      <w:bodyDiv w:val="1"/>
      <w:marLeft w:val="0"/>
      <w:marRight w:val="0"/>
      <w:marTop w:val="0"/>
      <w:marBottom w:val="0"/>
      <w:divBdr>
        <w:top w:val="none" w:sz="0" w:space="0" w:color="auto"/>
        <w:left w:val="none" w:sz="0" w:space="0" w:color="auto"/>
        <w:bottom w:val="none" w:sz="0" w:space="0" w:color="auto"/>
        <w:right w:val="none" w:sz="0" w:space="0" w:color="auto"/>
      </w:divBdr>
    </w:div>
    <w:div w:id="1708531592">
      <w:bodyDiv w:val="1"/>
      <w:marLeft w:val="0"/>
      <w:marRight w:val="0"/>
      <w:marTop w:val="0"/>
      <w:marBottom w:val="0"/>
      <w:divBdr>
        <w:top w:val="none" w:sz="0" w:space="0" w:color="auto"/>
        <w:left w:val="none" w:sz="0" w:space="0" w:color="auto"/>
        <w:bottom w:val="none" w:sz="0" w:space="0" w:color="auto"/>
        <w:right w:val="none" w:sz="0" w:space="0" w:color="auto"/>
      </w:divBdr>
    </w:div>
    <w:div w:id="1784879019">
      <w:bodyDiv w:val="1"/>
      <w:marLeft w:val="0"/>
      <w:marRight w:val="0"/>
      <w:marTop w:val="0"/>
      <w:marBottom w:val="0"/>
      <w:divBdr>
        <w:top w:val="none" w:sz="0" w:space="0" w:color="auto"/>
        <w:left w:val="none" w:sz="0" w:space="0" w:color="auto"/>
        <w:bottom w:val="none" w:sz="0" w:space="0" w:color="auto"/>
        <w:right w:val="none" w:sz="0" w:space="0" w:color="auto"/>
      </w:divBdr>
      <w:divsChild>
        <w:div w:id="1127628790">
          <w:marLeft w:val="480"/>
          <w:marRight w:val="0"/>
          <w:marTop w:val="0"/>
          <w:marBottom w:val="0"/>
          <w:divBdr>
            <w:top w:val="none" w:sz="0" w:space="0" w:color="auto"/>
            <w:left w:val="none" w:sz="0" w:space="0" w:color="auto"/>
            <w:bottom w:val="none" w:sz="0" w:space="0" w:color="auto"/>
            <w:right w:val="none" w:sz="0" w:space="0" w:color="auto"/>
          </w:divBdr>
          <w:divsChild>
            <w:div w:id="7160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9301">
      <w:bodyDiv w:val="1"/>
      <w:marLeft w:val="0"/>
      <w:marRight w:val="0"/>
      <w:marTop w:val="0"/>
      <w:marBottom w:val="0"/>
      <w:divBdr>
        <w:top w:val="none" w:sz="0" w:space="0" w:color="auto"/>
        <w:left w:val="none" w:sz="0" w:space="0" w:color="auto"/>
        <w:bottom w:val="none" w:sz="0" w:space="0" w:color="auto"/>
        <w:right w:val="none" w:sz="0" w:space="0" w:color="auto"/>
      </w:divBdr>
    </w:div>
    <w:div w:id="1921285458">
      <w:bodyDiv w:val="1"/>
      <w:marLeft w:val="0"/>
      <w:marRight w:val="0"/>
      <w:marTop w:val="0"/>
      <w:marBottom w:val="0"/>
      <w:divBdr>
        <w:top w:val="none" w:sz="0" w:space="0" w:color="auto"/>
        <w:left w:val="none" w:sz="0" w:space="0" w:color="auto"/>
        <w:bottom w:val="none" w:sz="0" w:space="0" w:color="auto"/>
        <w:right w:val="none" w:sz="0" w:space="0" w:color="auto"/>
      </w:divBdr>
      <w:divsChild>
        <w:div w:id="205220107">
          <w:marLeft w:val="480"/>
          <w:marRight w:val="0"/>
          <w:marTop w:val="0"/>
          <w:marBottom w:val="0"/>
          <w:divBdr>
            <w:top w:val="none" w:sz="0" w:space="0" w:color="auto"/>
            <w:left w:val="none" w:sz="0" w:space="0" w:color="auto"/>
            <w:bottom w:val="none" w:sz="0" w:space="0" w:color="auto"/>
            <w:right w:val="none" w:sz="0" w:space="0" w:color="auto"/>
          </w:divBdr>
          <w:divsChild>
            <w:div w:id="1303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4298">
      <w:bodyDiv w:val="1"/>
      <w:marLeft w:val="0"/>
      <w:marRight w:val="0"/>
      <w:marTop w:val="0"/>
      <w:marBottom w:val="0"/>
      <w:divBdr>
        <w:top w:val="none" w:sz="0" w:space="0" w:color="auto"/>
        <w:left w:val="none" w:sz="0" w:space="0" w:color="auto"/>
        <w:bottom w:val="none" w:sz="0" w:space="0" w:color="auto"/>
        <w:right w:val="none" w:sz="0" w:space="0" w:color="auto"/>
      </w:divBdr>
    </w:div>
    <w:div w:id="2013795114">
      <w:bodyDiv w:val="1"/>
      <w:marLeft w:val="0"/>
      <w:marRight w:val="0"/>
      <w:marTop w:val="0"/>
      <w:marBottom w:val="0"/>
      <w:divBdr>
        <w:top w:val="none" w:sz="0" w:space="0" w:color="auto"/>
        <w:left w:val="none" w:sz="0" w:space="0" w:color="auto"/>
        <w:bottom w:val="none" w:sz="0" w:space="0" w:color="auto"/>
        <w:right w:val="none" w:sz="0" w:space="0" w:color="auto"/>
      </w:divBdr>
    </w:div>
    <w:div w:id="2091779494">
      <w:bodyDiv w:val="1"/>
      <w:marLeft w:val="0"/>
      <w:marRight w:val="0"/>
      <w:marTop w:val="0"/>
      <w:marBottom w:val="0"/>
      <w:divBdr>
        <w:top w:val="none" w:sz="0" w:space="0" w:color="auto"/>
        <w:left w:val="none" w:sz="0" w:space="0" w:color="auto"/>
        <w:bottom w:val="none" w:sz="0" w:space="0" w:color="auto"/>
        <w:right w:val="none" w:sz="0" w:space="0" w:color="auto"/>
      </w:divBdr>
    </w:div>
    <w:div w:id="2093043753">
      <w:bodyDiv w:val="1"/>
      <w:marLeft w:val="0"/>
      <w:marRight w:val="0"/>
      <w:marTop w:val="0"/>
      <w:marBottom w:val="0"/>
      <w:divBdr>
        <w:top w:val="none" w:sz="0" w:space="0" w:color="auto"/>
        <w:left w:val="none" w:sz="0" w:space="0" w:color="auto"/>
        <w:bottom w:val="none" w:sz="0" w:space="0" w:color="auto"/>
        <w:right w:val="none" w:sz="0" w:space="0" w:color="auto"/>
      </w:divBdr>
    </w:div>
    <w:div w:id="2103867634">
      <w:bodyDiv w:val="1"/>
      <w:marLeft w:val="0"/>
      <w:marRight w:val="0"/>
      <w:marTop w:val="0"/>
      <w:marBottom w:val="0"/>
      <w:divBdr>
        <w:top w:val="none" w:sz="0" w:space="0" w:color="auto"/>
        <w:left w:val="none" w:sz="0" w:space="0" w:color="auto"/>
        <w:bottom w:val="none" w:sz="0" w:space="0" w:color="auto"/>
        <w:right w:val="none" w:sz="0" w:space="0" w:color="auto"/>
      </w:divBdr>
      <w:divsChild>
        <w:div w:id="861240172">
          <w:marLeft w:val="480"/>
          <w:marRight w:val="0"/>
          <w:marTop w:val="0"/>
          <w:marBottom w:val="0"/>
          <w:divBdr>
            <w:top w:val="none" w:sz="0" w:space="0" w:color="auto"/>
            <w:left w:val="none" w:sz="0" w:space="0" w:color="auto"/>
            <w:bottom w:val="none" w:sz="0" w:space="0" w:color="auto"/>
            <w:right w:val="none" w:sz="0" w:space="0" w:color="auto"/>
          </w:divBdr>
          <w:divsChild>
            <w:div w:id="20012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8975">
      <w:bodyDiv w:val="1"/>
      <w:marLeft w:val="0"/>
      <w:marRight w:val="0"/>
      <w:marTop w:val="0"/>
      <w:marBottom w:val="0"/>
      <w:divBdr>
        <w:top w:val="none" w:sz="0" w:space="0" w:color="auto"/>
        <w:left w:val="none" w:sz="0" w:space="0" w:color="auto"/>
        <w:bottom w:val="none" w:sz="0" w:space="0" w:color="auto"/>
        <w:right w:val="none" w:sz="0" w:space="0" w:color="auto"/>
      </w:divBdr>
      <w:divsChild>
        <w:div w:id="109590615">
          <w:marLeft w:val="480"/>
          <w:marRight w:val="0"/>
          <w:marTop w:val="0"/>
          <w:marBottom w:val="0"/>
          <w:divBdr>
            <w:top w:val="none" w:sz="0" w:space="0" w:color="auto"/>
            <w:left w:val="none" w:sz="0" w:space="0" w:color="auto"/>
            <w:bottom w:val="none" w:sz="0" w:space="0" w:color="auto"/>
            <w:right w:val="none" w:sz="0" w:space="0" w:color="auto"/>
          </w:divBdr>
          <w:divsChild>
            <w:div w:id="7554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weidagang/demystifying-machine-learning-normalization-0cdb8b28123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euclidean-dista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sticshowto.com/mahalanobis-distanc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sciencedirect.com/topics/engineering/fisher-linear-discrimina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tatab.net/tutorial/kruskal-wallis-tes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A15FC-4621-466C-AD2C-4AF86EF1B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12</Pages>
  <Words>2580</Words>
  <Characters>13932</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Ramos</dc:creator>
  <cp:keywords/>
  <dc:description/>
  <cp:lastModifiedBy>Paula Ramos</cp:lastModifiedBy>
  <cp:revision>29</cp:revision>
  <cp:lastPrinted>2025-03-09T22:41:00Z</cp:lastPrinted>
  <dcterms:created xsi:type="dcterms:W3CDTF">2025-01-22T11:29:00Z</dcterms:created>
  <dcterms:modified xsi:type="dcterms:W3CDTF">2025-03-21T21:54:00Z</dcterms:modified>
</cp:coreProperties>
</file>