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F3D" w:rsidRPr="004A15D1" w:rsidRDefault="005D0F3D" w:rsidP="005D0F3D">
      <w:pPr>
        <w:pStyle w:val="Nagwek1"/>
        <w:rPr>
          <w:sz w:val="40"/>
          <w:szCs w:val="40"/>
        </w:rPr>
      </w:pPr>
      <w:r w:rsidRPr="004A15D1">
        <w:rPr>
          <w:sz w:val="40"/>
          <w:szCs w:val="40"/>
        </w:rPr>
        <w:t>Sprawozdanie z Entity Framework</w:t>
      </w:r>
    </w:p>
    <w:p w:rsidR="005D0F3D" w:rsidRDefault="005D0F3D" w:rsidP="005D0F3D">
      <w:r>
        <w:t>M</w:t>
      </w:r>
      <w:r w:rsidR="004A15D1">
        <w:t>agdalena Nowak czwartek 14.40 B</w:t>
      </w:r>
    </w:p>
    <w:p w:rsidR="005D0F3D" w:rsidRPr="00285407" w:rsidRDefault="005D0F3D" w:rsidP="004A15D1">
      <w:pPr>
        <w:pStyle w:val="Nagwek1"/>
        <w:rPr>
          <w:rFonts w:asciiTheme="minorHAnsi" w:hAnsiTheme="minorHAnsi" w:cstheme="minorHAnsi"/>
          <w:color w:val="C00000"/>
          <w:sz w:val="22"/>
          <w:szCs w:val="22"/>
        </w:rPr>
      </w:pPr>
      <w:r w:rsidRPr="005F74D8">
        <w:rPr>
          <w:color w:val="C00000"/>
        </w:rPr>
        <w:t>Część z zajęć:</w:t>
      </w:r>
    </w:p>
    <w:p w:rsidR="005D0F3D" w:rsidRPr="00285407" w:rsidRDefault="005D0F3D" w:rsidP="005D0F3D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Stworzyłam projekt zgodnie z wytycznymi, poniżej zamieszczono kod, który pozwala wygenerować bazę.</w:t>
      </w:r>
      <w:r w:rsidR="007F3E71" w:rsidRPr="00285407">
        <w:rPr>
          <w:rFonts w:cstheme="minorHAnsi"/>
        </w:rPr>
        <w:t xml:space="preserve"> Od razu zawiera en</w:t>
      </w:r>
      <w:r w:rsidR="00954D8F">
        <w:rPr>
          <w:rFonts w:cstheme="minorHAnsi"/>
        </w:rPr>
        <w:t>cję potrzebną</w:t>
      </w:r>
      <w:r w:rsidR="007F3E71" w:rsidRPr="00285407">
        <w:rPr>
          <w:rFonts w:cstheme="minorHAnsi"/>
        </w:rPr>
        <w:t xml:space="preserve"> w realizacji dalszej części projektu – Customers</w:t>
      </w:r>
      <w:r w:rsidR="00F17D79" w:rsidRPr="00285407">
        <w:rPr>
          <w:rFonts w:cstheme="minorHAnsi"/>
        </w:rPr>
        <w:t>.</w:t>
      </w:r>
    </w:p>
    <w:p w:rsidR="005D0F3D" w:rsidRPr="005D0F3D" w:rsidRDefault="005D0F3D" w:rsidP="005D0F3D">
      <w:pPr>
        <w:pStyle w:val="Akapitzlist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5D0F3D" w:rsidRDefault="005D0F3D" w:rsidP="004A1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wasCreated = db.Database.CreateIfNotExists();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db.Database.Connection.Open();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UnitsInStock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    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Default="000357FB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DbContext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&gt; Customers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&gt; Orders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Pr="00946630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D0F3D" w:rsidRPr="00285407" w:rsidRDefault="005D0F3D" w:rsidP="005D0F3D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Poniżej znajduje się kod będący częścią klasy main</w:t>
      </w:r>
      <w:r w:rsidR="007F3E71" w:rsidRPr="00285407">
        <w:rPr>
          <w:rFonts w:cstheme="minorHAnsi"/>
        </w:rPr>
        <w:t>, który realizuje dodanie nowego rekordu do tabeli Category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D0F3D" w:rsidRDefault="007F3E71" w:rsidP="007F3E71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5D0F3D">
        <w:rPr>
          <w:rFonts w:ascii="Consolas" w:hAnsi="Consolas" w:cs="Consolas"/>
          <w:color w:val="0000FF"/>
          <w:sz w:val="19"/>
          <w:szCs w:val="19"/>
        </w:rPr>
        <w:t>var</w:t>
      </w:r>
      <w:r w:rsidR="005D0F3D">
        <w:rPr>
          <w:rFonts w:ascii="Consolas" w:hAnsi="Consolas" w:cs="Consolas"/>
          <w:color w:val="000000"/>
          <w:sz w:val="19"/>
          <w:szCs w:val="19"/>
        </w:rPr>
        <w:t xml:space="preserve"> wasCreated = db.Database.CreateIfNotExists();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db.Database.Connection.Open();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a name for a new Category: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48203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name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 xml:space="preserve">.ReadLine(); 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//zaistancjonuj kategorię o podanej nazwie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 { Name = name };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//dodanie zaistancjonowanego obiektu do kontekstowej kolekcji kategorii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db.Categories.Add(category);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F3E71" w:rsidRPr="00285407" w:rsidRDefault="007F3E71" w:rsidP="00285407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Następnie połączyłam się do mojej lokalnej bazy</w:t>
      </w:r>
    </w:p>
    <w:p w:rsidR="007F3E71" w:rsidRPr="007F3E71" w:rsidRDefault="007F3E71" w:rsidP="007F3E71">
      <w:pPr>
        <w:pStyle w:val="Akapitzlist"/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C68F348" wp14:editId="14F6D6BF">
            <wp:extent cx="2139950" cy="213469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9336" cy="21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F3E71" w:rsidRPr="00285407" w:rsidRDefault="00296ED2" w:rsidP="00285407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W</w:t>
      </w:r>
      <w:r w:rsidR="007F3E71" w:rsidRPr="00285407">
        <w:rPr>
          <w:rFonts w:cstheme="minorHAnsi"/>
        </w:rPr>
        <w:t>łączyłam możliwość migrowania oraz dodałam migracje.</w:t>
      </w:r>
      <w:r w:rsidR="005D0F3D" w:rsidRPr="00285407">
        <w:rPr>
          <w:rFonts w:cstheme="minorHAnsi"/>
        </w:rPr>
        <w:t xml:space="preserve">    </w:t>
      </w:r>
    </w:p>
    <w:p w:rsidR="000357FB" w:rsidRPr="00285407" w:rsidRDefault="000357FB" w:rsidP="00285407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Formularz CategoryForm:</w:t>
      </w:r>
    </w:p>
    <w:p w:rsidR="000357FB" w:rsidRPr="007740B3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19"/>
          <w:szCs w:val="19"/>
        </w:rPr>
      </w:pP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CategoryForm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CategoryForm()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//Load to domyślny Event całego formularza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//ładuje do bufora danych na kliencie z serwera bazy danych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db.Categories.Load();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//połaczenie kontrolki z danymi z Entity Framework 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categoryBindingSource.DataSource = db.Categories.Local.ToBindingList();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db.Products.Load();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productBindingSource.DataSource = db.</w:t>
      </w:r>
      <w:r w:rsidR="0074369C">
        <w:rPr>
          <w:rFonts w:ascii="Consolas" w:hAnsi="Consolas" w:cs="Consolas"/>
          <w:color w:val="000000"/>
          <w:sz w:val="19"/>
          <w:szCs w:val="19"/>
        </w:rPr>
        <w:t>Products.Local.ToBindingList();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40B3" w:rsidRDefault="007740B3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70DB" w:rsidRDefault="003870DB" w:rsidP="003870D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//po kliknięciu na komórkę z Categories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ind w:left="7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categoryDataGridView_CellContentClick(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  <w:r w:rsidR="003870D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(e.ColumnIndex == 1)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   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.ToInt32(categoryDataGridView.Rows[e.RowIndex].Cells[0].Value);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ab/>
        <w:t>filterProducts(categoryId);</w:t>
      </w:r>
    </w:p>
    <w:p w:rsidR="003870D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</w:t>
      </w:r>
    </w:p>
    <w:p w:rsidR="007F3E71" w:rsidRDefault="000357FB" w:rsidP="007740B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40B3" w:rsidRDefault="007740B3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7F3E7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F3E71" w:rsidRDefault="007F3E71" w:rsidP="005F74D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= db.Products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.Where(product =&gt; product.CategoryId == categoryId)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.ToList();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productDataGridView.DataSource = products;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520D" w:rsidRDefault="000F520D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0DA3" w:rsidRDefault="00490DA3" w:rsidP="000F52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5E5A71" w:rsidRDefault="005E5A71" w:rsidP="000F52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5E5A71" w:rsidRDefault="005E5A71" w:rsidP="000F52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filterProductsQuery(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 </w:t>
      </w:r>
    </w:p>
    <w:p w:rsidR="00A307ED" w:rsidRDefault="000F520D" w:rsidP="00A30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{        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r w:rsidR="00A307ED">
        <w:rPr>
          <w:rFonts w:ascii="Consolas" w:hAnsi="Consolas" w:cs="Consolas"/>
          <w:color w:val="008000"/>
          <w:sz w:val="19"/>
          <w:szCs w:val="19"/>
        </w:rPr>
        <w:tab/>
      </w:r>
      <w:r w:rsidR="00A307ED"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db.Products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p.CategoryId </w:t>
      </w:r>
      <w:r>
        <w:rPr>
          <w:rFonts w:ascii="Consolas" w:hAnsi="Consolas" w:cs="Consolas"/>
          <w:color w:val="0000FF"/>
          <w:sz w:val="19"/>
          <w:szCs w:val="19"/>
        </w:rPr>
        <w:t>equals</w:t>
      </w:r>
      <w:r>
        <w:rPr>
          <w:rFonts w:ascii="Consolas" w:hAnsi="Consolas" w:cs="Consolas"/>
          <w:color w:val="000000"/>
          <w:sz w:val="19"/>
          <w:szCs w:val="19"/>
        </w:rPr>
        <w:t xml:space="preserve"> c.CategoryId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c.CategoryId == categoryId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 = query.ToList&lt;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520D" w:rsidRDefault="000F520D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Order_Add(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frm_Order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frm_Order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res=f.ShowDialog(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(res==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o = f.order;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Order_Save(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.orderDataGridView.Refresh();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Category_Save(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.categoryDataGridView.Refresh();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.orderDataGridView.Refresh();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frm_Customer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 = 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 = f.customer;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db.Customers.Add(c);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pStyle w:val="Akapitzlist"/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0F520D" w:rsidRPr="00285407" w:rsidRDefault="000F520D" w:rsidP="00285407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Następnie dodałam metody dostępowe.</w:t>
      </w:r>
    </w:p>
    <w:p w:rsidR="005E5A71" w:rsidRDefault="005E5A71" w:rsidP="00A74E4E">
      <w:pPr>
        <w:pStyle w:val="Akapitzlist"/>
        <w:autoSpaceDE w:val="0"/>
        <w:autoSpaceDN w:val="0"/>
        <w:adjustRightInd w:val="0"/>
        <w:spacing w:after="0" w:line="240" w:lineRule="auto"/>
        <w:ind w:left="927"/>
        <w:jc w:val="both"/>
        <w:rPr>
          <w:rFonts w:ascii="Consolas" w:hAnsi="Consolas" w:cs="Consolas"/>
          <w:color w:val="0070C0"/>
          <w:sz w:val="19"/>
          <w:szCs w:val="19"/>
        </w:rPr>
      </w:pPr>
    </w:p>
    <w:p w:rsidR="007F3E71" w:rsidRPr="00A74E4E" w:rsidRDefault="00A74E4E" w:rsidP="00A74E4E">
      <w:pPr>
        <w:pStyle w:val="Akapitzlist"/>
        <w:autoSpaceDE w:val="0"/>
        <w:autoSpaceDN w:val="0"/>
        <w:adjustRightInd w:val="0"/>
        <w:spacing w:after="0" w:line="240" w:lineRule="auto"/>
        <w:ind w:left="927"/>
        <w:jc w:val="both"/>
        <w:rPr>
          <w:rFonts w:ascii="Consolas" w:hAnsi="Consolas" w:cs="Consolas"/>
          <w:color w:val="0070C0"/>
          <w:sz w:val="19"/>
          <w:szCs w:val="19"/>
        </w:rPr>
      </w:pPr>
      <w:r w:rsidRPr="00A74E4E">
        <w:rPr>
          <w:rFonts w:ascii="Consolas" w:hAnsi="Consolas" w:cs="Consolas"/>
          <w:color w:val="0070C0"/>
          <w:sz w:val="19"/>
          <w:szCs w:val="19"/>
        </w:rPr>
        <w:t>//w main:</w:t>
      </w:r>
    </w:p>
    <w:p w:rsidR="005D0F3D" w:rsidRPr="007F3E71" w:rsidRDefault="005D0F3D" w:rsidP="007F3E71">
      <w:pPr>
        <w:pStyle w:val="Akapitzlist"/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7F3E71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F3E71">
        <w:rPr>
          <w:rFonts w:ascii="Consolas" w:hAnsi="Consolas" w:cs="Consolas"/>
          <w:color w:val="008000"/>
          <w:sz w:val="19"/>
          <w:szCs w:val="19"/>
        </w:rPr>
        <w:t xml:space="preserve"> method based syntax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=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.Select(c =&gt; c.Name).ToList();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"Categories Names:"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5A71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E5A71" w:rsidRDefault="005E5A71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5A71" w:rsidRDefault="005E5A71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E5A7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//Display all Categories from the database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b.Name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"All categories in the database (method syntax):"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.WriteLine(item.Name);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"Products quantity for each category:"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Methods</w:t>
      </w:r>
      <w:r>
        <w:rPr>
          <w:rFonts w:ascii="Consolas" w:hAnsi="Consolas" w:cs="Consolas"/>
          <w:color w:val="000000"/>
          <w:sz w:val="19"/>
          <w:szCs w:val="19"/>
        </w:rPr>
        <w:t>.CountProductsForCategoryQ(db);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CategoryForm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CategoryForm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f.ShowDialog();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"Press any key to exit..."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0F3D" w:rsidRPr="00285407" w:rsidRDefault="007740B3" w:rsidP="007740B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Ut</w:t>
      </w:r>
      <w:r w:rsidR="000F520D" w:rsidRPr="00285407">
        <w:rPr>
          <w:rFonts w:cstheme="minorHAnsi"/>
        </w:rPr>
        <w:t>worzyłam też nową klasę Methods, w której stworzyłam metody wyświetlające wszystkie kategorie i produkty w różnych wariantach (Joiny, Navigation Property, Eager Loading)</w:t>
      </w:r>
      <w:r w:rsidR="00517660">
        <w:rPr>
          <w:rFonts w:cstheme="minorHAnsi"/>
        </w:rPr>
        <w:t>, a także inne metody.</w:t>
      </w:r>
    </w:p>
    <w:p w:rsidR="007740B3" w:rsidRPr="00285407" w:rsidRDefault="007740B3" w:rsidP="00285407">
      <w:pPr>
        <w:pStyle w:val="Akapitzlist"/>
        <w:autoSpaceDE w:val="0"/>
        <w:autoSpaceDN w:val="0"/>
        <w:adjustRightInd w:val="0"/>
        <w:spacing w:after="0" w:line="240" w:lineRule="auto"/>
        <w:ind w:left="927"/>
        <w:rPr>
          <w:rFonts w:cstheme="minorHAnsi"/>
        </w:rPr>
      </w:pPr>
    </w:p>
    <w:p w:rsidR="005D0F3D" w:rsidRPr="00285407" w:rsidRDefault="000F520D" w:rsidP="00285407">
      <w:pPr>
        <w:pStyle w:val="Akapitzlist"/>
        <w:autoSpaceDE w:val="0"/>
        <w:autoSpaceDN w:val="0"/>
        <w:adjustRightInd w:val="0"/>
        <w:spacing w:after="0" w:line="240" w:lineRule="auto"/>
        <w:ind w:left="927"/>
        <w:rPr>
          <w:rFonts w:cstheme="minorHAnsi"/>
        </w:rPr>
      </w:pPr>
      <w:r w:rsidRPr="00285407">
        <w:rPr>
          <w:rFonts w:cstheme="minorHAnsi"/>
        </w:rPr>
        <w:t>Oznaczenie: M w końcówce oznacza, że jest to Method Syntax, zaś Q - Query Syntax</w:t>
      </w:r>
    </w:p>
    <w:p w:rsidR="000F520D" w:rsidRDefault="000F520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Methods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77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//METODY DOSTĘPOWE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//Navigation Property - z tabeli Category, po zależnościach dochodzimy do Produktów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b.Name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{0}"</w:t>
      </w:r>
      <w:r>
        <w:rPr>
          <w:rFonts w:ascii="Consolas" w:hAnsi="Consolas" w:cs="Consolas"/>
          <w:color w:val="000000"/>
          <w:sz w:val="19"/>
          <w:szCs w:val="19"/>
        </w:rPr>
        <w:t>, categoryName.Name);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categoryName.Products)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"description: {0}"</w:t>
      </w:r>
      <w:r>
        <w:rPr>
          <w:rFonts w:ascii="Consolas" w:hAnsi="Consolas" w:cs="Consolas"/>
          <w:color w:val="000000"/>
          <w:sz w:val="19"/>
          <w:szCs w:val="19"/>
        </w:rPr>
        <w:t>, product.Name);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//Navigation Properties, wraz z kategorią nazwy produktów z danej kategorii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>&gt; query = db.Categories;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.WriteLine(categoryName.Name);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categoryName.Products)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"Product: {0}"</w:t>
      </w:r>
      <w:r>
        <w:rPr>
          <w:rFonts w:ascii="Consolas" w:hAnsi="Consolas" w:cs="Consolas"/>
          <w:color w:val="000000"/>
          <w:sz w:val="19"/>
          <w:szCs w:val="19"/>
        </w:rPr>
        <w:t>, product.Name);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A74E4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//Eager loading + Navigation Property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PrintCategoriesAndProductsEagerLoadingQ(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db.Categories.Include(</w:t>
      </w:r>
      <w:r>
        <w:rPr>
          <w:rFonts w:ascii="Consolas" w:hAnsi="Consolas" w:cs="Consolas"/>
          <w:color w:val="A31515"/>
          <w:sz w:val="19"/>
          <w:szCs w:val="19"/>
        </w:rPr>
        <w:t>"Products"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b.Name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{0}"</w:t>
      </w:r>
      <w:r>
        <w:rPr>
          <w:rFonts w:ascii="Consolas" w:hAnsi="Consolas" w:cs="Consolas"/>
          <w:color w:val="000000"/>
          <w:sz w:val="19"/>
          <w:szCs w:val="19"/>
        </w:rPr>
        <w:t>, categoryName.Name);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categoryName.Products)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"description: {0}"</w:t>
      </w:r>
      <w:r>
        <w:rPr>
          <w:rFonts w:ascii="Consolas" w:hAnsi="Consolas" w:cs="Consolas"/>
          <w:color w:val="000000"/>
          <w:sz w:val="19"/>
          <w:szCs w:val="19"/>
        </w:rPr>
        <w:t>, product.Name);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//+Eager loading - zapytanie o jeden typ tabeli ładuje od razu także powiązaną tabelę jako </w:t>
      </w:r>
      <w:r w:rsidR="00A74E4E">
        <w:rPr>
          <w:rFonts w:ascii="Consolas" w:hAnsi="Consolas" w:cs="Consolas"/>
          <w:color w:val="008000"/>
          <w:sz w:val="19"/>
          <w:szCs w:val="19"/>
        </w:rPr>
        <w:tab/>
        <w:t>część</w:t>
      </w:r>
      <w:r>
        <w:rPr>
          <w:rFonts w:ascii="Consolas" w:hAnsi="Consolas" w:cs="Consolas"/>
          <w:color w:val="008000"/>
          <w:sz w:val="19"/>
          <w:szCs w:val="19"/>
        </w:rPr>
        <w:t xml:space="preserve"> zapytania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//+Navigation Property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PrintCategoriesAndProductsEagerLoadingM(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= db.Categories</w:t>
      </w:r>
    </w:p>
    <w:p w:rsidR="000F520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.Include(c =&gt; c.Products)  </w:t>
      </w:r>
    </w:p>
    <w:p w:rsidR="005D0F3D" w:rsidRDefault="005D0F3D" w:rsidP="000F520D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//opcjonalnie po nazwie encji Include("Products")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.ToList();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record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{0}"</w:t>
      </w:r>
      <w:r>
        <w:rPr>
          <w:rFonts w:ascii="Consolas" w:hAnsi="Consolas" w:cs="Consolas"/>
          <w:color w:val="000000"/>
          <w:sz w:val="19"/>
          <w:szCs w:val="19"/>
        </w:rPr>
        <w:t>, record.Name);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record.Products)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"Product: {0}"</w:t>
      </w:r>
      <w:r>
        <w:rPr>
          <w:rFonts w:ascii="Consolas" w:hAnsi="Consolas" w:cs="Consolas"/>
          <w:color w:val="000000"/>
          <w:sz w:val="19"/>
          <w:szCs w:val="19"/>
        </w:rPr>
        <w:t>, p.Name);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84808" w:rsidRDefault="00B84808" w:rsidP="005F74D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F74D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//Join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PrintCategoriesAndProductsJoinM(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.Join(db.Products,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 =&gt; product.CategoryId,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category =&gt; category.CategoryId,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(category, product) =&gt;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 = category,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 = product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record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 "</w:t>
      </w:r>
      <w:r>
        <w:rPr>
          <w:rFonts w:ascii="Consolas" w:hAnsi="Consolas" w:cs="Consolas"/>
          <w:color w:val="000000"/>
          <w:sz w:val="19"/>
          <w:szCs w:val="19"/>
        </w:rPr>
        <w:t xml:space="preserve"> + record.c, </w:t>
      </w:r>
      <w:r>
        <w:rPr>
          <w:rFonts w:ascii="Consolas" w:hAnsi="Consolas" w:cs="Consolas"/>
          <w:color w:val="A31515"/>
          <w:sz w:val="19"/>
          <w:szCs w:val="19"/>
        </w:rPr>
        <w:t>"Product Name "</w:t>
      </w:r>
      <w:r>
        <w:rPr>
          <w:rFonts w:ascii="Consolas" w:hAnsi="Consolas" w:cs="Consolas"/>
          <w:color w:val="000000"/>
          <w:sz w:val="19"/>
          <w:szCs w:val="19"/>
        </w:rPr>
        <w:t xml:space="preserve"> + record.p);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11ED" w:rsidRDefault="00F811E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PrintCategoriesAndProductsJoinQ(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db.Products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ca.CategoryId </w:t>
      </w:r>
      <w:r>
        <w:rPr>
          <w:rFonts w:ascii="Consolas" w:hAnsi="Consolas" w:cs="Consolas"/>
          <w:color w:val="0000FF"/>
          <w:sz w:val="19"/>
          <w:szCs w:val="19"/>
        </w:rPr>
        <w:t>equals</w:t>
      </w:r>
      <w:r>
        <w:rPr>
          <w:rFonts w:ascii="Consolas" w:hAnsi="Consolas" w:cs="Consolas"/>
          <w:color w:val="000000"/>
          <w:sz w:val="19"/>
          <w:szCs w:val="19"/>
        </w:rPr>
        <w:t xml:space="preserve"> pr.CategoryId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//orderby c.Name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 = ca,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p = pr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811E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F811ED" w:rsidRDefault="00F811E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F811E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record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811ED" w:rsidRDefault="005D0F3D" w:rsidP="00F811ED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+ record.c.Name + </w:t>
      </w:r>
      <w:r>
        <w:rPr>
          <w:rFonts w:ascii="Consolas" w:hAnsi="Consolas" w:cs="Consolas"/>
          <w:color w:val="A31515"/>
          <w:sz w:val="19"/>
          <w:szCs w:val="19"/>
        </w:rPr>
        <w:t>" Product Name: "</w:t>
      </w:r>
    </w:p>
    <w:p w:rsidR="005D0F3D" w:rsidRDefault="005D0F3D" w:rsidP="00F811ED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+ record.p.Name);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//dodatkowe: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PrintOnlyCategoriesNamesM(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categoryNames =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.Select(c =&gt; c.Name)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.ToList();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.WriteLine(categoryName);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PrintOnlyCategoriesNamesQ(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c.Name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c.Name;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.WriteLine(categoryName);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Pr="007F77E8" w:rsidRDefault="007F77E8" w:rsidP="007F77E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538135" w:themeColor="accent6" w:themeShade="BF"/>
          <w:sz w:val="19"/>
          <w:szCs w:val="19"/>
        </w:rPr>
      </w:pPr>
      <w:r>
        <w:rPr>
          <w:rFonts w:ascii="Consolas" w:hAnsi="Consolas" w:cs="Consolas"/>
          <w:color w:val="538135" w:themeColor="accent6" w:themeShade="BF"/>
          <w:sz w:val="19"/>
          <w:szCs w:val="19"/>
        </w:rPr>
        <w:t xml:space="preserve"> </w:t>
      </w:r>
      <w:r w:rsidR="005F74D8" w:rsidRPr="007F77E8">
        <w:rPr>
          <w:rFonts w:ascii="Consolas" w:hAnsi="Consolas" w:cs="Consolas"/>
          <w:color w:val="538135" w:themeColor="accent6" w:themeShade="BF"/>
          <w:sz w:val="19"/>
          <w:szCs w:val="19"/>
        </w:rPr>
        <w:t>//</w:t>
      </w:r>
      <w:r w:rsidR="000F520D" w:rsidRPr="007F77E8">
        <w:rPr>
          <w:rFonts w:ascii="Consolas" w:hAnsi="Consolas" w:cs="Consolas"/>
          <w:color w:val="538135" w:themeColor="accent6" w:themeShade="BF"/>
          <w:sz w:val="19"/>
          <w:szCs w:val="19"/>
        </w:rPr>
        <w:t>Metoda zliczająca ilość produktów dla każdej kategorii:</w:t>
      </w:r>
    </w:p>
    <w:p w:rsidR="000F520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0F520D">
        <w:rPr>
          <w:rFonts w:ascii="Consolas" w:hAnsi="Consolas" w:cs="Consolas"/>
          <w:color w:val="008000"/>
          <w:sz w:val="19"/>
          <w:szCs w:val="19"/>
        </w:rPr>
        <w:t>//Agregacja – Count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CountProductsForCategoryQ(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c.Name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CategoryID = c.CategoryId,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CategoryName = c.Name,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ProductsQuantity = c.Products.Count()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{0} \t ProductsQuantity: {1}"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c.CategoryName,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c.ProductsQuantity);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Pr="001D3C71" w:rsidRDefault="005D0F3D" w:rsidP="001D3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D5098F" w:rsidRDefault="00D5098F">
      <w:pPr>
        <w:rPr>
          <w:rFonts w:asciiTheme="majorHAnsi" w:eastAsiaTheme="majorEastAsia" w:hAnsiTheme="majorHAnsi" w:cstheme="majorBidi"/>
          <w:color w:val="C00000"/>
          <w:sz w:val="32"/>
          <w:szCs w:val="32"/>
        </w:rPr>
      </w:pPr>
      <w:r>
        <w:rPr>
          <w:color w:val="C00000"/>
        </w:rPr>
        <w:br w:type="page"/>
      </w:r>
    </w:p>
    <w:p w:rsidR="005D0F3D" w:rsidRPr="001D3C71" w:rsidRDefault="000F520D" w:rsidP="005F74D8">
      <w:pPr>
        <w:pStyle w:val="Nagwek1"/>
        <w:rPr>
          <w:color w:val="C00000"/>
        </w:rPr>
      </w:pPr>
      <w:r w:rsidRPr="001D3C71">
        <w:rPr>
          <w:color w:val="C00000"/>
        </w:rPr>
        <w:lastRenderedPageBreak/>
        <w:t>Część II</w:t>
      </w:r>
    </w:p>
    <w:p w:rsidR="000F520D" w:rsidRPr="00285407" w:rsidRDefault="000F520D" w:rsidP="00055BF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Rozszerzenie aplikacji o możliwość składania zamówieć na produkty.</w:t>
      </w:r>
      <w:r w:rsidR="00EA7461" w:rsidRPr="00285407">
        <w:rPr>
          <w:rFonts w:cstheme="minorHAnsi"/>
        </w:rPr>
        <w:t xml:space="preserve"> Zrealizowałam</w:t>
      </w:r>
      <w:r w:rsidR="00C5472C" w:rsidRPr="00285407">
        <w:rPr>
          <w:rFonts w:cstheme="minorHAnsi"/>
        </w:rPr>
        <w:t xml:space="preserve"> jako rozszerzenie rozpoczętej aplikacji WindowsFormowej.</w:t>
      </w:r>
    </w:p>
    <w:p w:rsidR="00055BFE" w:rsidRPr="00285407" w:rsidRDefault="00055BFE" w:rsidP="00055BF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F520D" w:rsidRPr="00285407" w:rsidRDefault="000F520D" w:rsidP="00055BF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Dodałam tabelę Orders:</w:t>
      </w:r>
    </w:p>
    <w:p w:rsidR="00055BFE" w:rsidRDefault="00055BFE"/>
    <w:p w:rsidR="00C5472C" w:rsidRPr="00837261" w:rsidRDefault="00C5472C" w:rsidP="005D0F3D">
      <w:pPr>
        <w:rPr>
          <w:rFonts w:ascii="Consolas" w:hAnsi="Consolas" w:cs="Consolas"/>
          <w:color w:val="2F5496" w:themeColor="accent1" w:themeShade="BF"/>
          <w:sz w:val="19"/>
          <w:szCs w:val="19"/>
        </w:rPr>
      </w:pPr>
      <w:r w:rsidRPr="00837261">
        <w:rPr>
          <w:rFonts w:ascii="Consolas" w:hAnsi="Consolas" w:cs="Consolas"/>
          <w:color w:val="2F5496" w:themeColor="accent1" w:themeShade="BF"/>
          <w:sz w:val="19"/>
          <w:szCs w:val="19"/>
        </w:rPr>
        <w:t>Klasa Order</w:t>
      </w:r>
      <w:r w:rsidR="00837261">
        <w:rPr>
          <w:rFonts w:ascii="Consolas" w:hAnsi="Consolas" w:cs="Consolas"/>
          <w:color w:val="2F5496" w:themeColor="accent1" w:themeShade="BF"/>
          <w:sz w:val="19"/>
          <w:szCs w:val="19"/>
        </w:rPr>
        <w:t>: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{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Customer==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Customer.CompanyName;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Product.Name;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:rsidR="00C5472C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72C" w:rsidRPr="00285407" w:rsidRDefault="00C5472C" w:rsidP="00C547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Dodanie zbioru obiektów typu Order</w:t>
      </w:r>
      <w:r w:rsidR="00055BFE" w:rsidRPr="00285407">
        <w:rPr>
          <w:rFonts w:cstheme="minorHAnsi"/>
        </w:rPr>
        <w:t>:</w:t>
      </w:r>
    </w:p>
    <w:p w:rsidR="00C5472C" w:rsidRPr="00E23C91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19"/>
          <w:szCs w:val="19"/>
        </w:rPr>
      </w:pP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DbContext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&gt; Customers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&gt; Orders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F520D" w:rsidRDefault="000F520D" w:rsidP="005D0F3D"/>
    <w:p w:rsidR="00B04031" w:rsidRPr="00285407" w:rsidRDefault="00B04031" w:rsidP="00E23C9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Formularz Categories_Form zmieniłam na Main_Form</w:t>
      </w:r>
      <w:r w:rsidR="00E23C91" w:rsidRPr="00285407">
        <w:rPr>
          <w:rFonts w:cstheme="minorHAnsi"/>
        </w:rPr>
        <w:t xml:space="preserve">, wygląda on </w:t>
      </w:r>
      <w:r w:rsidR="00E5201E" w:rsidRPr="00285407">
        <w:rPr>
          <w:rFonts w:cstheme="minorHAnsi"/>
        </w:rPr>
        <w:t xml:space="preserve">teraz </w:t>
      </w:r>
      <w:r w:rsidR="00E23C91" w:rsidRPr="00285407">
        <w:rPr>
          <w:rFonts w:cstheme="minorHAnsi"/>
        </w:rPr>
        <w:t>tak</w:t>
      </w:r>
      <w:r w:rsidRPr="00285407">
        <w:rPr>
          <w:rFonts w:cstheme="minorHAnsi"/>
        </w:rPr>
        <w:t xml:space="preserve">: </w:t>
      </w:r>
    </w:p>
    <w:p w:rsidR="00B04031" w:rsidRDefault="00B04031" w:rsidP="005D0F3D">
      <w:r>
        <w:rPr>
          <w:noProof/>
        </w:rPr>
        <w:drawing>
          <wp:inline distT="0" distB="0" distL="0" distR="0" wp14:anchorId="4A06A559" wp14:editId="67A801DD">
            <wp:extent cx="5690870" cy="3023235"/>
            <wp:effectExtent l="0" t="0" r="508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3" t="1855"/>
                    <a:stretch/>
                  </pic:blipFill>
                  <pic:spPr bwMode="auto">
                    <a:xfrm>
                      <a:off x="0" y="0"/>
                      <a:ext cx="5690870" cy="302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031" w:rsidRPr="00285407" w:rsidRDefault="00B04031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 xml:space="preserve">Poza kontrolkami ProductsDataGridView oraz CategoryDataGridView, dodałam też kontrolkę </w:t>
      </w:r>
    </w:p>
    <w:p w:rsidR="003505D9" w:rsidRPr="00285407" w:rsidRDefault="00B04031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Orders DataGridView, połączyłam ją z danymi ściągniętymi z kontekstu bazy danych (orderBindingSource).</w:t>
      </w:r>
      <w:r w:rsidR="001E2F0B" w:rsidRPr="00285407">
        <w:rPr>
          <w:rFonts w:cstheme="minorHAnsi"/>
        </w:rPr>
        <w:t xml:space="preserve"> Dodałam też kilka przycisków realizujących różne funkcjonalności opisane poniżej.</w:t>
      </w:r>
    </w:p>
    <w:p w:rsidR="00D5098F" w:rsidRDefault="00D5098F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5098F" w:rsidRDefault="00D5098F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B7D1E" w:rsidRDefault="00125133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lastRenderedPageBreak/>
        <w:t>K</w:t>
      </w:r>
      <w:r w:rsidR="00B04031" w:rsidRPr="00285407">
        <w:rPr>
          <w:rFonts w:cstheme="minorHAnsi"/>
        </w:rPr>
        <w:t xml:space="preserve">od </w:t>
      </w:r>
      <w:r w:rsidR="003A7B1B" w:rsidRPr="00285407">
        <w:rPr>
          <w:rFonts w:cstheme="minorHAnsi"/>
        </w:rPr>
        <w:t>przygotowujący formularz</w:t>
      </w:r>
      <w:r w:rsidR="00B04031" w:rsidRPr="00285407">
        <w:rPr>
          <w:rFonts w:cstheme="minorHAnsi"/>
        </w:rPr>
        <w:t xml:space="preserve"> MainForm</w:t>
      </w:r>
      <w:r w:rsidR="00D5098F">
        <w:rPr>
          <w:rFonts w:cstheme="minorHAnsi"/>
        </w:rPr>
        <w:t xml:space="preserve"> do pracy na nim</w:t>
      </w:r>
      <w:r w:rsidR="002B2C22">
        <w:rPr>
          <w:rFonts w:cstheme="minorHAnsi"/>
        </w:rPr>
        <w:t xml:space="preserve"> (czyli inicjalizacja + ładowanie danych)</w:t>
      </w:r>
      <w:r w:rsidR="003A7B1B" w:rsidRPr="00285407">
        <w:rPr>
          <w:rFonts w:cstheme="minorHAnsi"/>
        </w:rPr>
        <w:t>:</w:t>
      </w:r>
    </w:p>
    <w:p w:rsidR="00CC1BCE" w:rsidRPr="00285407" w:rsidRDefault="00CC1BCE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7B1B" w:rsidRPr="003A7B1B" w:rsidRDefault="003A7B1B" w:rsidP="003A7B1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8000"/>
          <w:sz w:val="19"/>
          <w:szCs w:val="19"/>
        </w:rPr>
      </w:pPr>
      <w:r w:rsidRPr="003A7B1B">
        <w:rPr>
          <w:rFonts w:ascii="Consolas" w:hAnsi="Consolas" w:cs="Consolas"/>
          <w:color w:val="008000"/>
          <w:sz w:val="19"/>
          <w:szCs w:val="19"/>
        </w:rPr>
        <w:t>//będą mi potrzebne do przekazywania dalej do nowych formularzy, żeby pracować na tym samym kontekście:</w:t>
      </w: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BindingList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products;</w:t>
      </w: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BindingList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 customers;</w:t>
      </w: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BindingList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>&gt; categories;</w:t>
      </w: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BindingList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 orders;</w:t>
      </w:r>
    </w:p>
    <w:p w:rsidR="003A7B1B" w:rsidRDefault="003A7B1B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04031" w:rsidRDefault="00B04031" w:rsidP="003A7B1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MainForm()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//Load to domyślny Event całego formularza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//ładuje do bufora danych na kliencie z serwera bazy danych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db.Categories.Load();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//połaczenie kontrolki z danymi z Entity Framework 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categoryBindingSource.DataSource = db.Categories.Local.ToBindingList();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categories = db.Categories.Local.ToBindingList();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db.Products.Load();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products = db.Products.Local.ToBindingList();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productBindingSource.DataSource = products;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db.Customers.Load();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customers = db.Customers.Local.ToBindingList();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db.Orders.Load();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orders = db.Orders.Local.ToBindingList();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orderBindingSource.DataSource = orders;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7166" w:rsidRDefault="0097685F" w:rsidP="003505D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F</w:t>
      </w:r>
      <w:r w:rsidR="003505D9" w:rsidRPr="00285407">
        <w:rPr>
          <w:rFonts w:cstheme="minorHAnsi"/>
        </w:rPr>
        <w:t>iltrowanie produktów, w zależności od tego, na jaką nazwę kategorii klikniemy:</w:t>
      </w:r>
    </w:p>
    <w:p w:rsidR="00E87166" w:rsidRDefault="00E87166" w:rsidP="003505D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categoryDataGridView_CellContentClick(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//po kliknięciu na komórkę z nazwą kategorii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(e.ColumnIndex == 1)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  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.ToInt32(categoryDataGridView.Rows[e.RowIndex].Cells[0].Value);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filterProductsQNP(categoryId);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65F1" w:rsidRDefault="009065F1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//Navigation Property, po zależnościach dochodzimy od wybranej kategorii do jej produktów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filterProductsQNP(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b.CategoryId == categoryId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 = categoryName.Products;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productDataGridView.DataSource = products;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505D9" w:rsidRDefault="003505D9" w:rsidP="003505D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7BF9" w:rsidRDefault="00CB7BF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B7BF9" w:rsidRDefault="00CB7BF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B7BF9" w:rsidRDefault="00CB7BF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B7BF9" w:rsidRDefault="00CB7BF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505D9" w:rsidRPr="00285407" w:rsidRDefault="003505D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To samo co wyżej, Query Syntax i Method Syntax</w:t>
      </w:r>
      <w:r w:rsidR="00125133" w:rsidRPr="00285407">
        <w:rPr>
          <w:rFonts w:cstheme="minorHAnsi"/>
        </w:rPr>
        <w:t>, wersje bez Navigation Property</w:t>
      </w:r>
      <w:r w:rsidRPr="00285407">
        <w:rPr>
          <w:rFonts w:cstheme="minorHAnsi"/>
        </w:rPr>
        <w:t>:</w:t>
      </w:r>
    </w:p>
    <w:p w:rsidR="00CB7BF9" w:rsidRDefault="00CB7BF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505D9" w:rsidRDefault="003505D9" w:rsidP="00EE6E6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//query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db.Products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p.CategoryId </w:t>
      </w:r>
      <w:r>
        <w:rPr>
          <w:rFonts w:ascii="Consolas" w:hAnsi="Consolas" w:cs="Consolas"/>
          <w:color w:val="0000FF"/>
          <w:sz w:val="19"/>
          <w:szCs w:val="19"/>
        </w:rPr>
        <w:t>equals</w:t>
      </w:r>
      <w:r>
        <w:rPr>
          <w:rFonts w:ascii="Consolas" w:hAnsi="Consolas" w:cs="Consolas"/>
          <w:color w:val="000000"/>
          <w:sz w:val="19"/>
          <w:szCs w:val="19"/>
        </w:rPr>
        <w:t xml:space="preserve"> c.CategoryId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c.CategoryId == categoryId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 = query.ToList&lt;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productDataGridView.DataSource = products;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/*var products = db.Products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.Where(product =&gt; product.CategoryId == categoryId)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.ToList();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productDataGridView.DataSource = products;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:rsidR="00E46236" w:rsidRDefault="003505D9" w:rsidP="003505D9">
      <w:pPr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CB7BF9">
        <w:rPr>
          <w:rFonts w:ascii="Consolas" w:hAnsi="Consolas" w:cs="Consolas"/>
          <w:color w:val="000000"/>
          <w:sz w:val="19"/>
          <w:szCs w:val="19"/>
        </w:rPr>
        <w:tab/>
      </w:r>
    </w:p>
    <w:p w:rsidR="003505D9" w:rsidRPr="00285407" w:rsidRDefault="003505D9" w:rsidP="00CB7BF9">
      <w:pPr>
        <w:pStyle w:val="Nagwek1"/>
      </w:pPr>
      <w:r w:rsidRPr="00285407">
        <w:t>Dodane funkcjonalności:</w:t>
      </w:r>
    </w:p>
    <w:p w:rsidR="003505D9" w:rsidRDefault="003505D9" w:rsidP="00285407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Dodawanie nowego zamówienia</w:t>
      </w:r>
    </w:p>
    <w:p w:rsidR="00675AEA" w:rsidRPr="00285407" w:rsidRDefault="00675AEA" w:rsidP="00675AEA">
      <w:pPr>
        <w:pStyle w:val="Akapitzlist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505D9" w:rsidRDefault="003505D9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AB63BDA" wp14:editId="78E3918D">
            <wp:extent cx="603250" cy="360767"/>
            <wp:effectExtent l="0" t="0" r="635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3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EA" w:rsidRDefault="00675AEA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C536BA" w:rsidRPr="00675AEA" w:rsidRDefault="00C536BA" w:rsidP="003505D9">
      <w:pPr>
        <w:pStyle w:val="Akapitzlist"/>
        <w:tabs>
          <w:tab w:val="left" w:pos="1690"/>
        </w:tabs>
        <w:rPr>
          <w:rFonts w:cstheme="minorHAnsi"/>
        </w:rPr>
      </w:pPr>
      <w:r w:rsidRPr="00675AEA">
        <w:rPr>
          <w:rFonts w:cstheme="minorHAnsi"/>
        </w:rPr>
        <w:t>Po kliknięciu tego przycisku, otwiera się nowy Formularz.</w:t>
      </w:r>
    </w:p>
    <w:p w:rsidR="00C536BA" w:rsidRDefault="00C536BA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 w:rsidRPr="00675AEA">
        <w:rPr>
          <w:rFonts w:cstheme="minorHAnsi"/>
        </w:rPr>
        <w:t>Ustawiony Event na zdarzenie kliknięcia na AddOrder</w:t>
      </w:r>
      <w:r w:rsidR="00262D68">
        <w:rPr>
          <w:rFonts w:cstheme="minorHAnsi"/>
        </w:rPr>
        <w:t xml:space="preserve"> (podobnie ustawion Eventy na inne przyciski, nie pokazuję już tego w dalszej części sprawozdania)</w:t>
      </w:r>
      <w:r w:rsidRPr="00675AEA">
        <w:rPr>
          <w:rFonts w:cstheme="minorHAnsi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36BA" w:rsidRDefault="00CB7BF9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554450">
            <wp:simplePos x="0" y="0"/>
            <wp:positionH relativeFrom="column">
              <wp:posOffset>438150</wp:posOffset>
            </wp:positionH>
            <wp:positionV relativeFrom="paragraph">
              <wp:posOffset>152400</wp:posOffset>
            </wp:positionV>
            <wp:extent cx="2438400" cy="1002774"/>
            <wp:effectExtent l="0" t="0" r="0" b="6985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0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5AEA" w:rsidRDefault="00CB7BF9" w:rsidP="00675AE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CB7BF9" w:rsidRPr="005B5F89" w:rsidRDefault="00C536BA" w:rsidP="005B5F89">
      <w:pPr>
        <w:pStyle w:val="Akapitzlist"/>
        <w:tabs>
          <w:tab w:val="left" w:pos="1690"/>
        </w:tabs>
        <w:rPr>
          <w:rFonts w:cstheme="minorHAnsi"/>
        </w:rPr>
      </w:pPr>
      <w:r w:rsidRPr="00CB7BF9">
        <w:rPr>
          <w:rFonts w:cstheme="minorHAnsi"/>
        </w:rPr>
        <w:t>Funkcja w MainForm, która obsługuje formularz frm_Order</w:t>
      </w:r>
    </w:p>
    <w:p w:rsidR="00C536BA" w:rsidRDefault="00C536BA" w:rsidP="00CB7B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Order_Add(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frm_Order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frm_Order</w:t>
      </w:r>
      <w:r>
        <w:rPr>
          <w:rFonts w:ascii="Consolas" w:hAnsi="Consolas" w:cs="Consolas"/>
          <w:color w:val="000000"/>
          <w:sz w:val="19"/>
          <w:szCs w:val="19"/>
        </w:rPr>
        <w:t>(products, customers, categories);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res=f.ShowDialog(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(res==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o = f.order;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(getProductQuantity(o.Product.ProductId)&lt;o.Quantity)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errorProvider1.SetError(AddOrder, </w:t>
      </w:r>
      <w:r>
        <w:rPr>
          <w:rFonts w:ascii="Consolas" w:hAnsi="Consolas" w:cs="Consolas"/>
          <w:color w:val="A31515"/>
          <w:sz w:val="19"/>
          <w:szCs w:val="19"/>
        </w:rPr>
        <w:t>"No enough products in shop"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75AE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 = db.Products.Local.FirstOrDefault(pr =&gt; pr.ProductId ==</w:t>
      </w:r>
    </w:p>
    <w:p w:rsidR="00C536BA" w:rsidRDefault="00C536BA" w:rsidP="00675AE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75AEA">
        <w:rPr>
          <w:rFonts w:ascii="Consolas" w:hAnsi="Consolas" w:cs="Consolas"/>
          <w:color w:val="000000"/>
          <w:sz w:val="19"/>
          <w:szCs w:val="19"/>
        </w:rPr>
        <w:tab/>
      </w:r>
      <w:r w:rsidR="00675AEA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f.order.Product.ProductId);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o.Product = p;</w:t>
      </w:r>
    </w:p>
    <w:p w:rsidR="00675AE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 db.Customers.Local.FirstOrDefault(c =&gt; c.CompanyName == </w:t>
      </w:r>
    </w:p>
    <w:p w:rsidR="00C536BA" w:rsidRDefault="00675AE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C536BA">
        <w:rPr>
          <w:rFonts w:ascii="Consolas" w:hAnsi="Consolas" w:cs="Consolas"/>
          <w:color w:val="000000"/>
          <w:sz w:val="19"/>
          <w:szCs w:val="19"/>
        </w:rPr>
        <w:t>f.order.Customer.CompanyName);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o.Customer = customer;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db.Orders.Add(o);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db.SaveChanges();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orderDataGridView.Refresh();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errorProvider1.SetError(AddOrder,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36BA" w:rsidRDefault="00C536BA" w:rsidP="008E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  <w:r w:rsidR="008E714D">
        <w:rPr>
          <w:rFonts w:ascii="Consolas" w:hAnsi="Consolas" w:cs="Consolas"/>
          <w:color w:val="000000"/>
          <w:sz w:val="19"/>
          <w:szCs w:val="19"/>
        </w:rPr>
        <w:t xml:space="preserve">}} </w:t>
      </w:r>
    </w:p>
    <w:p w:rsidR="00C536BA" w:rsidRDefault="00C536BA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C536BA" w:rsidRPr="00675AEA" w:rsidRDefault="00C536BA" w:rsidP="00C536BA">
      <w:pPr>
        <w:pStyle w:val="Akapitzlist"/>
        <w:tabs>
          <w:tab w:val="left" w:pos="1690"/>
        </w:tabs>
        <w:rPr>
          <w:rFonts w:cstheme="minorHAnsi"/>
        </w:rPr>
      </w:pPr>
      <w:r w:rsidRPr="00675AEA">
        <w:rPr>
          <w:rFonts w:cstheme="minorHAnsi"/>
        </w:rPr>
        <w:t>Wygląd frm_Order:</w:t>
      </w:r>
    </w:p>
    <w:p w:rsidR="00C536BA" w:rsidRDefault="00C536BA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169F729" wp14:editId="2FDB21E3">
            <wp:extent cx="4768850" cy="2603628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561" cy="26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BA" w:rsidRDefault="00C536BA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C536BA" w:rsidRPr="00546557" w:rsidRDefault="00C536BA" w:rsidP="00C536BA">
      <w:pPr>
        <w:pStyle w:val="Akapitzlist"/>
        <w:tabs>
          <w:tab w:val="left" w:pos="1690"/>
        </w:tabs>
        <w:rPr>
          <w:rFonts w:cstheme="minorHAnsi"/>
        </w:rPr>
      </w:pPr>
      <w:r w:rsidRPr="00546557">
        <w:rPr>
          <w:rFonts w:cstheme="minorHAnsi"/>
        </w:rPr>
        <w:t>Zamówienie składa się przez wybranie odpowiedniego produktu z listy rozwijanej zrealizowanej kontrolką ComboBox, do której są ładowane nazwy produktów z bazy – list</w:t>
      </w:r>
      <w:r w:rsidR="002B04A8">
        <w:rPr>
          <w:rFonts w:cstheme="minorHAnsi"/>
        </w:rPr>
        <w:t>a</w:t>
      </w:r>
      <w:r w:rsidRPr="00546557">
        <w:rPr>
          <w:rFonts w:cstheme="minorHAnsi"/>
        </w:rPr>
        <w:t xml:space="preserve"> produktów jest przekazywana BindingList przy tworzeniu formularza od głównego formularza, który ma otwarty kontekst bazy.</w:t>
      </w:r>
      <w:r w:rsidR="00D96AF8" w:rsidRPr="00546557">
        <w:rPr>
          <w:rFonts w:cstheme="minorHAnsi"/>
        </w:rPr>
        <w:t xml:space="preserve"> </w:t>
      </w:r>
    </w:p>
    <w:p w:rsidR="00D96AF8" w:rsidRPr="00546557" w:rsidRDefault="00D96AF8" w:rsidP="00C536BA">
      <w:pPr>
        <w:pStyle w:val="Akapitzlist"/>
        <w:tabs>
          <w:tab w:val="left" w:pos="1690"/>
        </w:tabs>
        <w:rPr>
          <w:rFonts w:cstheme="minorHAnsi"/>
        </w:rPr>
      </w:pPr>
    </w:p>
    <w:p w:rsidR="00D96AF8" w:rsidRPr="00546557" w:rsidRDefault="00D96AF8" w:rsidP="00C536BA">
      <w:pPr>
        <w:pStyle w:val="Akapitzlist"/>
        <w:tabs>
          <w:tab w:val="left" w:pos="1690"/>
        </w:tabs>
        <w:rPr>
          <w:rFonts w:cstheme="minorHAnsi"/>
        </w:rPr>
      </w:pPr>
      <w:r w:rsidRPr="00546557">
        <w:rPr>
          <w:rFonts w:cstheme="minorHAnsi"/>
        </w:rPr>
        <w:t>Dodatkowo dodałam możliwość wybrania kategorii i wtedy lista produktów jest filtrowana.</w:t>
      </w:r>
    </w:p>
    <w:p w:rsidR="0068553E" w:rsidRDefault="00546557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2B72153" wp14:editId="06864B31">
            <wp:simplePos x="0" y="0"/>
            <wp:positionH relativeFrom="column">
              <wp:posOffset>3340100</wp:posOffset>
            </wp:positionH>
            <wp:positionV relativeFrom="paragraph">
              <wp:posOffset>285750</wp:posOffset>
            </wp:positionV>
            <wp:extent cx="3098800" cy="1859915"/>
            <wp:effectExtent l="0" t="0" r="6350" b="698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53E" w:rsidRPr="00546557" w:rsidRDefault="00546557" w:rsidP="00546557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4FC1C6">
            <wp:simplePos x="0" y="0"/>
            <wp:positionH relativeFrom="column">
              <wp:posOffset>-25400</wp:posOffset>
            </wp:positionH>
            <wp:positionV relativeFrom="paragraph">
              <wp:posOffset>101600</wp:posOffset>
            </wp:positionV>
            <wp:extent cx="3141827" cy="1892300"/>
            <wp:effectExtent l="0" t="0" r="190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20B" w:rsidRPr="00546557" w:rsidRDefault="0068720B" w:rsidP="005A0E3D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</w:rPr>
      </w:pPr>
      <w:r w:rsidRPr="00546557">
        <w:rPr>
          <w:rFonts w:cstheme="minorHAnsi"/>
        </w:rPr>
        <w:t>Kod realizujący filtrowanie:</w:t>
      </w:r>
    </w:p>
    <w:p w:rsidR="0068720B" w:rsidRDefault="0068720B" w:rsidP="005A0E3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categoryComboBox_SelectedChangeCommited(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)categoryComboBox.SelectedValue;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filterProducts(CategoryId);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A0E3D" w:rsidRDefault="005A0E3D" w:rsidP="005A0E3D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5A0E3D" w:rsidRDefault="005A0E3D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5A0E3D" w:rsidRDefault="000656D9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.products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.Where(product =&gt; product.CategoryId == categoryId)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.ToList();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productBindingSource1.DataSource = p;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23D0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123D0" w:rsidRDefault="008123D0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23D0" w:rsidRDefault="008123D0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0E3D" w:rsidRDefault="005A0E3D" w:rsidP="008123D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//query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var query = from p in db.Products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join c in db.Categories on p.CategoryId equals c.CategoryId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where c.CategoryId == categoryId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select p;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//List&lt;Product&gt; products = query.ToList&lt;Product&gt;();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6AF8" w:rsidRDefault="006C263A" w:rsidP="005A0E3D">
      <w:pPr>
        <w:pStyle w:val="Akapitzlist"/>
        <w:tabs>
          <w:tab w:val="left" w:pos="124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5A0E3D">
        <w:rPr>
          <w:rFonts w:ascii="Consolas" w:hAnsi="Consolas" w:cs="Consolas"/>
          <w:color w:val="000000"/>
          <w:sz w:val="19"/>
          <w:szCs w:val="19"/>
        </w:rPr>
        <w:t>}</w:t>
      </w:r>
    </w:p>
    <w:p w:rsidR="00D96AF8" w:rsidRPr="006C263A" w:rsidRDefault="00D96AF8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Ustawia się ilość produktu i wybiera (podobnie z ComboBox) nazwę swojej firmy.</w:t>
      </w:r>
    </w:p>
    <w:p w:rsidR="0053205D" w:rsidRPr="006C263A" w:rsidRDefault="00D96AF8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Następnie zatwierdza się wszystko przyciskiem OK, jeśli klikniemy Cancel to nic się nie stanie. Jeśli jednak OK to zos</w:t>
      </w:r>
      <w:r w:rsidR="0053205D" w:rsidRPr="006C263A">
        <w:rPr>
          <w:rFonts w:cstheme="minorHAnsi"/>
        </w:rPr>
        <w:t xml:space="preserve">tanie dodane zamówienie do bazy. </w:t>
      </w:r>
    </w:p>
    <w:p w:rsidR="0053205D" w:rsidRDefault="00D62207" w:rsidP="0053205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 w:rsidR="0053205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3205D">
        <w:rPr>
          <w:rFonts w:ascii="Consolas" w:hAnsi="Consolas" w:cs="Consolas"/>
          <w:color w:val="0000FF"/>
          <w:sz w:val="19"/>
          <w:szCs w:val="19"/>
        </w:rPr>
        <w:t>void</w:t>
      </w:r>
      <w:r w:rsidR="0053205D">
        <w:rPr>
          <w:rFonts w:ascii="Consolas" w:hAnsi="Consolas" w:cs="Consolas"/>
          <w:color w:val="000000"/>
          <w:sz w:val="19"/>
          <w:szCs w:val="19"/>
        </w:rPr>
        <w:t xml:space="preserve"> btOK_Click(</w:t>
      </w:r>
      <w:r w:rsidR="0053205D">
        <w:rPr>
          <w:rFonts w:ascii="Consolas" w:hAnsi="Consolas" w:cs="Consolas"/>
          <w:color w:val="0000FF"/>
          <w:sz w:val="19"/>
          <w:szCs w:val="19"/>
        </w:rPr>
        <w:t>object</w:t>
      </w:r>
      <w:r w:rsidR="0053205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 w:rsidR="0053205D">
        <w:rPr>
          <w:rFonts w:ascii="Consolas" w:hAnsi="Consolas" w:cs="Consolas"/>
          <w:color w:val="2B91AF"/>
          <w:sz w:val="19"/>
          <w:szCs w:val="19"/>
        </w:rPr>
        <w:t>EventArgs</w:t>
      </w:r>
      <w:r w:rsidR="0053205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)productComboBox.SelectedValue;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order.Product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() { ProductId = ProductId };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)customerComboBox.SelectedValue;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order.Customer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() { CompanyName = CompanyName };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order.Date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order.Status =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2207" w:rsidRDefault="0053205D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62207" w:rsidRPr="006C263A" w:rsidRDefault="00D62207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order to pole w tym formularzu, do którego odwołuję się, gdy zamknie się już ten formularz i w MainForm będę chciała dodać to zamówienie</w:t>
      </w:r>
      <w:r w:rsidR="00A627E4">
        <w:rPr>
          <w:rFonts w:cstheme="minorHAnsi"/>
        </w:rPr>
        <w:t xml:space="preserve"> to tabeli Orders.</w:t>
      </w:r>
      <w:r w:rsidRPr="006C263A">
        <w:rPr>
          <w:rFonts w:cstheme="minorHAnsi"/>
        </w:rPr>
        <w:t xml:space="preserve"> </w:t>
      </w:r>
    </w:p>
    <w:p w:rsidR="00D62207" w:rsidRPr="006C263A" w:rsidRDefault="00D62207" w:rsidP="00C536BA">
      <w:pPr>
        <w:pStyle w:val="Akapitzlist"/>
        <w:tabs>
          <w:tab w:val="left" w:pos="1690"/>
        </w:tabs>
        <w:rPr>
          <w:rFonts w:cstheme="minorHAnsi"/>
        </w:rPr>
      </w:pPr>
    </w:p>
    <w:p w:rsidR="009C24C0" w:rsidRPr="006C263A" w:rsidRDefault="0053205D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Z</w:t>
      </w:r>
      <w:r w:rsidR="00D96AF8" w:rsidRPr="006C263A">
        <w:rPr>
          <w:rFonts w:cstheme="minorHAnsi"/>
        </w:rPr>
        <w:t xml:space="preserve">anim jednak to nastąpi zostanie sprawdzone czy przypadkiem liczba dostępnych produktów nie jest za </w:t>
      </w:r>
      <w:r w:rsidR="009C24C0" w:rsidRPr="006C263A">
        <w:rPr>
          <w:rFonts w:cstheme="minorHAnsi"/>
        </w:rPr>
        <w:t>mała do realizacji zamówienia.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//zastosowanie immediate query execution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//qntReserved to pojedyncza wartość, aby ją zwrócić zapytanie musi zostać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//wykonane od razu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getProductQuantity(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db.Products.FirstOrDefault(p =&gt; p.ProductId == id);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qnt = product.UnitsInStock;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db.Orders.Where(o =&gt; o.Product.ProductId == id).ToList&lt;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qntReserved = 0;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(Orders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qntReserved = Orders.Sum(o =&gt; o.Quantity);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qnt - qntReserved;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C24C0" w:rsidRDefault="009C24C0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E92A14" w:rsidRPr="006C263A" w:rsidRDefault="009C24C0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 xml:space="preserve"> J</w:t>
      </w:r>
      <w:r w:rsidR="00D96AF8" w:rsidRPr="006C263A">
        <w:rPr>
          <w:rFonts w:cstheme="minorHAnsi"/>
        </w:rPr>
        <w:t xml:space="preserve">eśli jest wyświetli się czerwony wykrzyknik (errorProvider) przy kontrolce Add Order i zamówienie nie zostanie dodane do bazy.  </w:t>
      </w:r>
    </w:p>
    <w:p w:rsidR="00B35A17" w:rsidRDefault="00B35A17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3505D9" w:rsidRPr="006C263A" w:rsidRDefault="003505D9" w:rsidP="006C263A">
      <w:pPr>
        <w:pStyle w:val="Akapitzlist"/>
        <w:numPr>
          <w:ilvl w:val="0"/>
          <w:numId w:val="5"/>
        </w:numPr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Dodawanie nowego klienta</w:t>
      </w:r>
    </w:p>
    <w:p w:rsidR="00D96AF8" w:rsidRPr="006C263A" w:rsidRDefault="00D96AF8" w:rsidP="00D96AF8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Jeżeli nowy klient chce dokonać zamówienia, najpierw musi kliknąć na przycisk:</w:t>
      </w:r>
    </w:p>
    <w:p w:rsidR="00D70CD4" w:rsidRDefault="00D70CD4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EEF5A9">
            <wp:simplePos x="0" y="0"/>
            <wp:positionH relativeFrom="column">
              <wp:posOffset>501650</wp:posOffset>
            </wp:positionH>
            <wp:positionV relativeFrom="paragraph">
              <wp:posOffset>88900</wp:posOffset>
            </wp:positionV>
            <wp:extent cx="546100" cy="347001"/>
            <wp:effectExtent l="0" t="0" r="635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34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CD4" w:rsidRDefault="00D70CD4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5D5117" w:rsidRPr="005D5117" w:rsidRDefault="005D5117" w:rsidP="00D70CD4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color w:val="000000" w:themeColor="text1"/>
        </w:rPr>
      </w:pPr>
      <w:r w:rsidRPr="005D5117">
        <w:rPr>
          <w:rFonts w:cstheme="minorHAnsi"/>
          <w:color w:val="000000" w:themeColor="text1"/>
        </w:rPr>
        <w:t>Metody z Main_Form umożliwiające realizację tej funkcjonalności:</w:t>
      </w:r>
    </w:p>
    <w:p w:rsidR="005D5117" w:rsidRDefault="005D5117" w:rsidP="00D70C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newClient_Click(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frm_Customer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 = 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 = f.customer;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(isCustomeCorrect(c))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db.Customers.Add(c);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db.SaveChanges();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errorProvider1.SetError(NewClient,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983471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D70CD4" w:rsidRDefault="00D70CD4" w:rsidP="0098347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errorProvider1.SetError(NewClient, </w:t>
      </w:r>
      <w:r>
        <w:rPr>
          <w:rFonts w:ascii="Consolas" w:hAnsi="Consolas" w:cs="Consolas"/>
          <w:color w:val="A31515"/>
          <w:sz w:val="19"/>
          <w:szCs w:val="19"/>
        </w:rPr>
        <w:t>"Client already exists"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//alert, że już jest taki klient w bazie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07ED3" w:rsidRDefault="00D07ED3" w:rsidP="00D70CD4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D70CD4">
        <w:rPr>
          <w:rFonts w:ascii="Consolas" w:hAnsi="Consolas" w:cs="Consolas"/>
          <w:color w:val="000000"/>
          <w:sz w:val="19"/>
          <w:szCs w:val="19"/>
        </w:rPr>
        <w:t>}</w:t>
      </w:r>
    </w:p>
    <w:p w:rsidR="00D07ED3" w:rsidRDefault="00D07ED3" w:rsidP="00D07ED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isCustomeCorrect(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D07ED3" w:rsidRDefault="00D07ED3" w:rsidP="00D07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07ED3" w:rsidRDefault="00D07ED3" w:rsidP="00D07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 db.Customers.FirstOrDefault(cus =&gt; cus.CompanyName == c.CompanyName);</w:t>
      </w:r>
    </w:p>
    <w:p w:rsidR="00D07ED3" w:rsidRDefault="00D07ED3" w:rsidP="00D07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563C" w:rsidRDefault="00D07ED3" w:rsidP="00D07ED3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D5563C" w:rsidRPr="009C24C0" w:rsidRDefault="00D5563C" w:rsidP="00D07ED3">
      <w:pPr>
        <w:pStyle w:val="Akapitzlist"/>
        <w:tabs>
          <w:tab w:val="left" w:pos="1690"/>
        </w:tabs>
        <w:rPr>
          <w:rFonts w:ascii="Consolas" w:hAnsi="Consolas" w:cs="Consolas"/>
          <w:color w:val="FFC000"/>
          <w:sz w:val="19"/>
          <w:szCs w:val="19"/>
        </w:rPr>
      </w:pPr>
      <w:r w:rsidRPr="009C24C0">
        <w:rPr>
          <w:rFonts w:ascii="Consolas" w:hAnsi="Consolas" w:cs="Consolas"/>
          <w:color w:val="FFC000"/>
          <w:sz w:val="19"/>
          <w:szCs w:val="19"/>
        </w:rPr>
        <w:t>//2 wersja metody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//zastosowanie Immediate Query Execution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//wykorzystano tzw. metodę terminalną ToList(), 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//rezultat staje się zmaterializowany, 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//i tym samym załadowany do pamięci procesu tego programu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isCustomerCorrectQ(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//query base syntax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db.Customers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cus.CompanyName == c.CompanyName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cus;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 customer = query.ToList&lt;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5D9" w:rsidRDefault="00D5563C" w:rsidP="00D5563C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D70CD4"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D96AF8" w:rsidRDefault="00D96AF8" w:rsidP="006C263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Pojawia się nowy formularz:</w:t>
      </w:r>
    </w:p>
    <w:p w:rsidR="00DB0767" w:rsidRPr="006C263A" w:rsidRDefault="009E3E90" w:rsidP="006C263A">
      <w:pPr>
        <w:pStyle w:val="Akapitzlist"/>
        <w:tabs>
          <w:tab w:val="left" w:pos="169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91C2DB9">
            <wp:simplePos x="0" y="0"/>
            <wp:positionH relativeFrom="column">
              <wp:posOffset>1803400</wp:posOffset>
            </wp:positionH>
            <wp:positionV relativeFrom="paragraph">
              <wp:posOffset>182880</wp:posOffset>
            </wp:positionV>
            <wp:extent cx="2707364" cy="1873250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364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AF8" w:rsidRDefault="00D96AF8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DB0767" w:rsidRDefault="00DB0767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D96AF8" w:rsidRPr="006C263A" w:rsidRDefault="00DB0767" w:rsidP="003505D9">
      <w:pPr>
        <w:pStyle w:val="Akapitzlist"/>
        <w:tabs>
          <w:tab w:val="left" w:pos="1690"/>
        </w:tabs>
        <w:rPr>
          <w:rFonts w:cstheme="minorHAnsi"/>
        </w:rPr>
      </w:pPr>
      <w:r>
        <w:rPr>
          <w:rFonts w:cstheme="minorHAnsi"/>
        </w:rPr>
        <w:t>Użytkownik wpisuje nazwę</w:t>
      </w:r>
      <w:r w:rsidR="00D96AF8" w:rsidRPr="006C263A">
        <w:rPr>
          <w:rFonts w:cstheme="minorHAnsi"/>
        </w:rPr>
        <w:t xml:space="preserve"> swojej firmy i może dodać opis.</w:t>
      </w:r>
    </w:p>
    <w:p w:rsidR="00D96AF8" w:rsidRPr="006C263A" w:rsidRDefault="00D96AF8" w:rsidP="003505D9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Po kliknięciu OK, sprawdzane jest czy w bazie nie występuje już taki klient (ponieważ nazwa jest kluczem głównym). Jeżeli tak, to analogicznie do błędu braku produktów wyskakuje wykrzyknik, tym razem z komentarzem, że jest już taki klient.</w:t>
      </w:r>
    </w:p>
    <w:p w:rsidR="00D96AF8" w:rsidRDefault="00D96AF8" w:rsidP="003505D9">
      <w:pPr>
        <w:pStyle w:val="Akapitzlist"/>
        <w:tabs>
          <w:tab w:val="left" w:pos="1690"/>
        </w:tabs>
        <w:rPr>
          <w:noProof/>
        </w:rPr>
      </w:pPr>
    </w:p>
    <w:p w:rsidR="00D96AF8" w:rsidRDefault="00B35A17" w:rsidP="003505D9">
      <w:pPr>
        <w:pStyle w:val="Akapitzlist"/>
        <w:tabs>
          <w:tab w:val="left" w:pos="1690"/>
        </w:tabs>
        <w:rPr>
          <w:noProof/>
        </w:rPr>
      </w:pPr>
      <w:r>
        <w:rPr>
          <w:noProof/>
        </w:rPr>
        <w:t>Przykład:</w:t>
      </w:r>
    </w:p>
    <w:p w:rsidR="00D96AF8" w:rsidRDefault="00D96AF8" w:rsidP="003505D9">
      <w:pPr>
        <w:pStyle w:val="Akapitzlist"/>
        <w:tabs>
          <w:tab w:val="left" w:pos="1690"/>
        </w:tabs>
        <w:rPr>
          <w:noProof/>
        </w:rPr>
      </w:pPr>
      <w:r>
        <w:rPr>
          <w:noProof/>
        </w:rPr>
        <w:t xml:space="preserve">Chciałam dodać klienta </w:t>
      </w:r>
      <w:r w:rsidR="00DF5BCA">
        <w:rPr>
          <w:noProof/>
        </w:rPr>
        <w:t>„</w:t>
      </w:r>
      <w:r>
        <w:rPr>
          <w:noProof/>
        </w:rPr>
        <w:t>Biedronka</w:t>
      </w:r>
      <w:r w:rsidR="00DF5BCA">
        <w:rPr>
          <w:noProof/>
        </w:rPr>
        <w:t xml:space="preserve">”, ale miałam już takiego </w:t>
      </w:r>
      <w:r>
        <w:rPr>
          <w:noProof/>
        </w:rPr>
        <w:t>w bazie, wyskoczył wykrzyknik i komunikat:</w:t>
      </w:r>
    </w:p>
    <w:p w:rsidR="00D96AF8" w:rsidRDefault="00D96AF8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2CD4A4">
            <wp:simplePos x="0" y="0"/>
            <wp:positionH relativeFrom="column">
              <wp:posOffset>1130300</wp:posOffset>
            </wp:positionH>
            <wp:positionV relativeFrom="paragraph">
              <wp:posOffset>82550</wp:posOffset>
            </wp:positionV>
            <wp:extent cx="2425700" cy="1050769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07" t="58118" r="12090" b="33256"/>
                    <a:stretch/>
                  </pic:blipFill>
                  <pic:spPr bwMode="auto">
                    <a:xfrm>
                      <a:off x="0" y="0"/>
                      <a:ext cx="2425700" cy="105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0D6D">
        <w:rPr>
          <w:rFonts w:ascii="Consolas" w:hAnsi="Consolas" w:cs="Consolas"/>
          <w:color w:val="000000"/>
          <w:sz w:val="19"/>
          <w:szCs w:val="19"/>
        </w:rPr>
        <w:tab/>
      </w:r>
      <w:r w:rsidR="00900D6D"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3A6F3D" w:rsidRDefault="009E3E90" w:rsidP="007F3334">
      <w:pPr>
        <w:pStyle w:val="Akapitzlist"/>
        <w:tabs>
          <w:tab w:val="left" w:pos="2430"/>
        </w:tabs>
        <w:rPr>
          <w:noProof/>
        </w:rPr>
      </w:pPr>
      <w:r>
        <w:rPr>
          <w:noProof/>
        </w:rPr>
        <w:lastRenderedPageBreak/>
        <w:t>Jeśli wszystko przejdzie bez błędu, p</w:t>
      </w:r>
      <w:r w:rsidR="005A0E3D" w:rsidRPr="003A6F3D">
        <w:rPr>
          <w:noProof/>
        </w:rPr>
        <w:t>o dodaniu nowego klienta, pojawia się on w liście rozwijanej w formularzu AddOrde</w:t>
      </w:r>
      <w:r w:rsidR="007F3334">
        <w:rPr>
          <w:noProof/>
        </w:rPr>
        <w:t>r</w:t>
      </w:r>
    </w:p>
    <w:p w:rsidR="005A0E3D" w:rsidRDefault="0038686C" w:rsidP="0038686C">
      <w:pPr>
        <w:pStyle w:val="Akapitzlist"/>
        <w:tabs>
          <w:tab w:val="left" w:pos="243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8189A4">
            <wp:simplePos x="0" y="0"/>
            <wp:positionH relativeFrom="column">
              <wp:posOffset>1035050</wp:posOffset>
            </wp:positionH>
            <wp:positionV relativeFrom="paragraph">
              <wp:posOffset>304800</wp:posOffset>
            </wp:positionV>
            <wp:extent cx="4286250" cy="2292350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8" t="55947" r="13580" b="9367"/>
                    <a:stretch/>
                  </pic:blipFill>
                  <pic:spPr bwMode="auto">
                    <a:xfrm>
                      <a:off x="0" y="0"/>
                      <a:ext cx="42862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0E3D" w:rsidRPr="003A6F3D">
        <w:rPr>
          <w:noProof/>
        </w:rPr>
        <w:t>Przed:</w:t>
      </w:r>
    </w:p>
    <w:p w:rsidR="005A0E3D" w:rsidRDefault="005A0E3D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</w:p>
    <w:p w:rsidR="003A6F3D" w:rsidRDefault="003A6F3D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</w:p>
    <w:p w:rsidR="003A6F3D" w:rsidRDefault="0038686C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215934">
            <wp:simplePos x="0" y="0"/>
            <wp:positionH relativeFrom="column">
              <wp:posOffset>1371600</wp:posOffset>
            </wp:positionH>
            <wp:positionV relativeFrom="paragraph">
              <wp:posOffset>151765</wp:posOffset>
            </wp:positionV>
            <wp:extent cx="3048000" cy="2112299"/>
            <wp:effectExtent l="0" t="0" r="0" b="254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1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0E3D" w:rsidRDefault="005A0E3D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</w:p>
    <w:p w:rsidR="0038686C" w:rsidRDefault="0038686C" w:rsidP="0038686C">
      <w:pPr>
        <w:pStyle w:val="Akapitzlist"/>
        <w:tabs>
          <w:tab w:val="left" w:pos="2430"/>
        </w:tabs>
        <w:rPr>
          <w:noProof/>
        </w:rPr>
      </w:pPr>
    </w:p>
    <w:p w:rsidR="005A0E3D" w:rsidRDefault="0038686C" w:rsidP="0038686C">
      <w:pPr>
        <w:pStyle w:val="Akapitzlist"/>
        <w:tabs>
          <w:tab w:val="left" w:pos="243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5673AB">
            <wp:simplePos x="0" y="0"/>
            <wp:positionH relativeFrom="column">
              <wp:posOffset>952500</wp:posOffset>
            </wp:positionH>
            <wp:positionV relativeFrom="paragraph">
              <wp:posOffset>260985</wp:posOffset>
            </wp:positionV>
            <wp:extent cx="4216400" cy="2279650"/>
            <wp:effectExtent l="0" t="0" r="0" b="635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7" t="56046" r="13250" b="8779"/>
                    <a:stretch/>
                  </pic:blipFill>
                  <pic:spPr bwMode="auto">
                    <a:xfrm>
                      <a:off x="0" y="0"/>
                      <a:ext cx="42164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A6F3D">
        <w:rPr>
          <w:noProof/>
        </w:rPr>
        <w:t>Po:</w:t>
      </w:r>
    </w:p>
    <w:p w:rsidR="005A0E3D" w:rsidRDefault="005A0E3D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</w:p>
    <w:p w:rsidR="003505D9" w:rsidRPr="003A6F3D" w:rsidRDefault="003505D9" w:rsidP="003A6F3D">
      <w:pPr>
        <w:pStyle w:val="Akapitzlist"/>
        <w:numPr>
          <w:ilvl w:val="0"/>
          <w:numId w:val="5"/>
        </w:numPr>
        <w:tabs>
          <w:tab w:val="left" w:pos="2430"/>
        </w:tabs>
        <w:rPr>
          <w:noProof/>
        </w:rPr>
      </w:pPr>
      <w:r w:rsidRPr="003A6F3D">
        <w:rPr>
          <w:noProof/>
        </w:rPr>
        <w:t>Zmiana statusu zamówienia</w:t>
      </w:r>
    </w:p>
    <w:p w:rsidR="00E46236" w:rsidRDefault="00E46236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ACEE56">
            <wp:simplePos x="0" y="0"/>
            <wp:positionH relativeFrom="column">
              <wp:posOffset>573405</wp:posOffset>
            </wp:positionH>
            <wp:positionV relativeFrom="paragraph">
              <wp:posOffset>228600</wp:posOffset>
            </wp:positionV>
            <wp:extent cx="538009" cy="32385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5A15C2" w:rsidRDefault="005A15C2" w:rsidP="00E46236">
      <w:pPr>
        <w:pStyle w:val="Akapitzlist"/>
        <w:tabs>
          <w:tab w:val="left" w:pos="1690"/>
        </w:tabs>
        <w:rPr>
          <w:noProof/>
        </w:rPr>
      </w:pPr>
    </w:p>
    <w:p w:rsidR="00484BAD" w:rsidRDefault="00484BAD" w:rsidP="00E46236">
      <w:pPr>
        <w:pStyle w:val="Akapitzlist"/>
        <w:tabs>
          <w:tab w:val="left" w:pos="1690"/>
        </w:tabs>
        <w:rPr>
          <w:noProof/>
        </w:rPr>
      </w:pPr>
    </w:p>
    <w:p w:rsidR="00B35A17" w:rsidRPr="000509F2" w:rsidRDefault="00B35A17" w:rsidP="00E46236">
      <w:pPr>
        <w:pStyle w:val="Akapitzlist"/>
        <w:tabs>
          <w:tab w:val="left" w:pos="1690"/>
        </w:tabs>
        <w:rPr>
          <w:noProof/>
        </w:rPr>
      </w:pPr>
      <w:r w:rsidRPr="000509F2">
        <w:rPr>
          <w:noProof/>
        </w:rPr>
        <w:lastRenderedPageBreak/>
        <w:t>Po kliknięciu powyższego przyciku, pojawia się nowe okienko z tylko jednym zamówieniem, tym, na którym obecnie jest zaznaczenie w orderDataGripView.</w:t>
      </w:r>
    </w:p>
    <w:p w:rsidR="00E827DC" w:rsidRDefault="00E827DC" w:rsidP="000509F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changeOrder_Click(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rows = orderDataGridView.SelectedRows;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)((</w:t>
      </w:r>
      <w:r>
        <w:rPr>
          <w:rFonts w:ascii="Consolas" w:hAnsi="Consolas" w:cs="Consolas"/>
          <w:color w:val="2B91AF"/>
          <w:sz w:val="19"/>
          <w:szCs w:val="19"/>
        </w:rPr>
        <w:t>DataGridViewRow</w:t>
      </w:r>
      <w:r>
        <w:rPr>
          <w:rFonts w:ascii="Consolas" w:hAnsi="Consolas" w:cs="Consolas"/>
          <w:color w:val="000000"/>
          <w:sz w:val="19"/>
          <w:szCs w:val="19"/>
        </w:rPr>
        <w:t>)rows[0]).Cells[0].Value;</w:t>
      </w:r>
    </w:p>
    <w:p w:rsidR="000509F2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E827DC" w:rsidRDefault="00E827DC" w:rsidP="000509F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o.OrderId == OrderId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 = Order.First();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frm_OrdersSettings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frm_OrdersSettings</w:t>
      </w:r>
      <w:r>
        <w:rPr>
          <w:rFonts w:ascii="Consolas" w:hAnsi="Consolas" w:cs="Consolas"/>
          <w:color w:val="000000"/>
          <w:sz w:val="19"/>
          <w:szCs w:val="19"/>
        </w:rPr>
        <w:t>(order);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 = 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db.SaveChanges();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orderDataGridView.Refresh();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827DC" w:rsidRDefault="000509F2" w:rsidP="00E827DC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E827DC">
        <w:rPr>
          <w:rFonts w:ascii="Consolas" w:hAnsi="Consolas" w:cs="Consolas"/>
          <w:color w:val="000000"/>
          <w:sz w:val="19"/>
          <w:szCs w:val="19"/>
        </w:rPr>
        <w:t>}</w:t>
      </w:r>
    </w:p>
    <w:p w:rsidR="00E827DC" w:rsidRDefault="00E827DC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53085A" w:rsidRDefault="0053085A" w:rsidP="00E46236">
      <w:pPr>
        <w:pStyle w:val="Akapitzlist"/>
        <w:tabs>
          <w:tab w:val="left" w:pos="1690"/>
        </w:tabs>
        <w:rPr>
          <w:noProof/>
        </w:rPr>
      </w:pPr>
    </w:p>
    <w:p w:rsidR="00B35A17" w:rsidRPr="000509F2" w:rsidRDefault="0053085A" w:rsidP="00E46236">
      <w:pPr>
        <w:pStyle w:val="Akapitzlist"/>
        <w:tabs>
          <w:tab w:val="left" w:pos="169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2B5A31">
            <wp:simplePos x="0" y="0"/>
            <wp:positionH relativeFrom="column">
              <wp:posOffset>1231900</wp:posOffset>
            </wp:positionH>
            <wp:positionV relativeFrom="paragraph">
              <wp:posOffset>271780</wp:posOffset>
            </wp:positionV>
            <wp:extent cx="3600450" cy="730250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62"/>
                    <a:stretch/>
                  </pic:blipFill>
                  <pic:spPr bwMode="auto">
                    <a:xfrm>
                      <a:off x="0" y="0"/>
                      <a:ext cx="360045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5A17" w:rsidRPr="000509F2">
        <w:rPr>
          <w:noProof/>
        </w:rPr>
        <w:t>Wygląda to tak:</w:t>
      </w:r>
    </w:p>
    <w:p w:rsidR="00B35A17" w:rsidRDefault="00B35A1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CE3272" w:rsidRDefault="000509F2" w:rsidP="000509F2">
      <w:pPr>
        <w:pStyle w:val="Akapitzlist"/>
        <w:tabs>
          <w:tab w:val="left" w:pos="1690"/>
          <w:tab w:val="left" w:pos="4190"/>
        </w:tabs>
        <w:rPr>
          <w:noProof/>
        </w:rPr>
      </w:pPr>
      <w:r>
        <w:rPr>
          <w:noProof/>
        </w:rPr>
        <w:t>P</w:t>
      </w:r>
      <w:r w:rsidR="00CE3272" w:rsidRPr="000509F2">
        <w:rPr>
          <w:noProof/>
        </w:rPr>
        <w:t>o kliknięciu Change order status</w:t>
      </w:r>
      <w:r w:rsidR="0053085A">
        <w:rPr>
          <w:noProof/>
        </w:rPr>
        <w:t>, otwiera się nowy formularz</w:t>
      </w:r>
      <w:r w:rsidR="00CE3272" w:rsidRPr="000509F2">
        <w:rPr>
          <w:noProof/>
        </w:rPr>
        <w:t>:</w:t>
      </w:r>
      <w:r>
        <w:rPr>
          <w:noProof/>
        </w:rPr>
        <w:tab/>
      </w:r>
    </w:p>
    <w:p w:rsidR="000509F2" w:rsidRPr="000509F2" w:rsidRDefault="0062539F" w:rsidP="000509F2">
      <w:pPr>
        <w:pStyle w:val="Akapitzlist"/>
        <w:tabs>
          <w:tab w:val="left" w:pos="1690"/>
          <w:tab w:val="left" w:pos="419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95CA1">
            <wp:simplePos x="0" y="0"/>
            <wp:positionH relativeFrom="column">
              <wp:posOffset>1327150</wp:posOffset>
            </wp:positionH>
            <wp:positionV relativeFrom="paragraph">
              <wp:posOffset>304800</wp:posOffset>
            </wp:positionV>
            <wp:extent cx="3654317" cy="2692400"/>
            <wp:effectExtent l="0" t="0" r="381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317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3272" w:rsidRDefault="00CE3272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450147" w:rsidRDefault="0045014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450147" w:rsidRDefault="004501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450147" w:rsidRDefault="0045014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Zmieniam status:</w:t>
      </w:r>
    </w:p>
    <w:p w:rsidR="00450147" w:rsidRDefault="0062539F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6C5248F">
            <wp:simplePos x="0" y="0"/>
            <wp:positionH relativeFrom="column">
              <wp:posOffset>996950</wp:posOffset>
            </wp:positionH>
            <wp:positionV relativeFrom="paragraph">
              <wp:posOffset>177800</wp:posOffset>
            </wp:positionV>
            <wp:extent cx="3645463" cy="2654300"/>
            <wp:effectExtent l="0" t="0" r="0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463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147" w:rsidRDefault="0045014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450147" w:rsidRDefault="0045014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 zmianie:</w:t>
      </w:r>
    </w:p>
    <w:p w:rsidR="0008161B" w:rsidRDefault="0062539F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6D47F90">
            <wp:simplePos x="0" y="0"/>
            <wp:positionH relativeFrom="column">
              <wp:posOffset>755650</wp:posOffset>
            </wp:positionH>
            <wp:positionV relativeFrom="paragraph">
              <wp:posOffset>196850</wp:posOffset>
            </wp:positionV>
            <wp:extent cx="4368800" cy="397917"/>
            <wp:effectExtent l="0" t="0" r="0" b="254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9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147" w:rsidRDefault="00450147" w:rsidP="00450147">
      <w:pPr>
        <w:pStyle w:val="Akapitzlist"/>
        <w:tabs>
          <w:tab w:val="left" w:pos="1240"/>
        </w:tabs>
        <w:rPr>
          <w:rFonts w:ascii="Consolas" w:hAnsi="Consolas" w:cs="Consolas"/>
          <w:color w:val="000000"/>
          <w:sz w:val="19"/>
          <w:szCs w:val="19"/>
        </w:rPr>
      </w:pPr>
    </w:p>
    <w:p w:rsidR="00A858ED" w:rsidRDefault="00A858ED" w:rsidP="00E46236">
      <w:pPr>
        <w:pStyle w:val="Akapitzlist"/>
        <w:tabs>
          <w:tab w:val="left" w:pos="1690"/>
        </w:tabs>
        <w:rPr>
          <w:noProof/>
        </w:rPr>
      </w:pPr>
    </w:p>
    <w:p w:rsidR="00CE3272" w:rsidRPr="000509F2" w:rsidRDefault="00CE3272" w:rsidP="00E46236">
      <w:pPr>
        <w:pStyle w:val="Akapitzlist"/>
        <w:tabs>
          <w:tab w:val="left" w:pos="1690"/>
        </w:tabs>
        <w:rPr>
          <w:noProof/>
        </w:rPr>
      </w:pPr>
      <w:r w:rsidRPr="000509F2">
        <w:rPr>
          <w:noProof/>
        </w:rPr>
        <w:t>Tym razem nie skorzystałam z GridView, bo jest to tylko 1 rekord, tu zastosowałam widok Details.</w:t>
      </w:r>
    </w:p>
    <w:p w:rsidR="00CE3272" w:rsidRPr="000509F2" w:rsidRDefault="00CE3272" w:rsidP="00E46236">
      <w:pPr>
        <w:pStyle w:val="Akapitzlist"/>
        <w:tabs>
          <w:tab w:val="left" w:pos="1690"/>
        </w:tabs>
        <w:rPr>
          <w:noProof/>
        </w:rPr>
      </w:pPr>
      <w:r w:rsidRPr="000509F2">
        <w:rPr>
          <w:noProof/>
        </w:rPr>
        <w:t>Po prawej stronie jest realizacja zmiany statusu, jest to wykonane za pomoca GroupBox (dzięki temu zawsze tylko jedna opcja może być wybrana) i każda opcja jest RadioButtonem. W chwili otworzenia okienka status jest ustawiony na obecny, po zmianie i kliknięciu Ok zmiana jest zapamiętywana w bazie.</w:t>
      </w:r>
    </w:p>
    <w:p w:rsidR="003D5765" w:rsidRPr="000509F2" w:rsidRDefault="003D5765" w:rsidP="00E46236">
      <w:pPr>
        <w:pStyle w:val="Akapitzlist"/>
        <w:tabs>
          <w:tab w:val="left" w:pos="1690"/>
        </w:tabs>
        <w:rPr>
          <w:noProof/>
        </w:rPr>
      </w:pPr>
    </w:p>
    <w:p w:rsidR="000509F2" w:rsidRDefault="000509F2" w:rsidP="00E46236">
      <w:pPr>
        <w:pStyle w:val="Akapitzlist"/>
        <w:tabs>
          <w:tab w:val="left" w:pos="1690"/>
        </w:tabs>
        <w:rPr>
          <w:noProof/>
        </w:rPr>
      </w:pPr>
    </w:p>
    <w:p w:rsidR="000509F2" w:rsidRDefault="000509F2" w:rsidP="00E46236">
      <w:pPr>
        <w:pStyle w:val="Akapitzlist"/>
        <w:tabs>
          <w:tab w:val="left" w:pos="1690"/>
        </w:tabs>
        <w:rPr>
          <w:noProof/>
        </w:rPr>
      </w:pPr>
    </w:p>
    <w:p w:rsidR="000509F2" w:rsidRDefault="000509F2" w:rsidP="00E46236">
      <w:pPr>
        <w:pStyle w:val="Akapitzlist"/>
        <w:tabs>
          <w:tab w:val="left" w:pos="1690"/>
        </w:tabs>
        <w:rPr>
          <w:noProof/>
        </w:rPr>
      </w:pPr>
    </w:p>
    <w:p w:rsidR="00A858ED" w:rsidRDefault="00A858ED" w:rsidP="00E46236">
      <w:pPr>
        <w:pStyle w:val="Akapitzlist"/>
        <w:tabs>
          <w:tab w:val="left" w:pos="1690"/>
        </w:tabs>
        <w:rPr>
          <w:noProof/>
        </w:rPr>
      </w:pPr>
    </w:p>
    <w:p w:rsidR="00A858ED" w:rsidRDefault="00A858ED" w:rsidP="00E46236">
      <w:pPr>
        <w:pStyle w:val="Akapitzlist"/>
        <w:tabs>
          <w:tab w:val="left" w:pos="1690"/>
        </w:tabs>
        <w:rPr>
          <w:noProof/>
        </w:rPr>
      </w:pPr>
    </w:p>
    <w:p w:rsidR="003D5765" w:rsidRPr="000509F2" w:rsidRDefault="003D5765" w:rsidP="00E46236">
      <w:pPr>
        <w:pStyle w:val="Akapitzlist"/>
        <w:tabs>
          <w:tab w:val="left" w:pos="1690"/>
        </w:tabs>
        <w:rPr>
          <w:noProof/>
        </w:rPr>
      </w:pPr>
      <w:r w:rsidRPr="000509F2">
        <w:rPr>
          <w:noProof/>
        </w:rPr>
        <w:t>Kod formularza: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frm_OrdersSettings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0509F2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order;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frm_OrdersSettings(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_order)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 = _order;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frm_Orders_Load(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orderBindingSource.DataSource = order;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setSelectedStatus(order.Status);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getSelectedStatus()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(RB_Nowe.Checked)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(RB_Zaplacone.Checked)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"Zapłacone"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setSelectedStatus(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(status)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RB_Nowe.Checked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"Zapłacone"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RB_Zaplacone.Checked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RB_Anulowane.Checked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btOK_Click(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order.Status = getSelectedStatus();</w:t>
      </w:r>
    </w:p>
    <w:p w:rsidR="003D5765" w:rsidRDefault="003D5765" w:rsidP="003D5765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35A17" w:rsidRDefault="00B35A1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FF70ED" w:rsidRDefault="00FF70ED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FF70ED" w:rsidRDefault="00FF70ED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6C263A">
      <w:pPr>
        <w:pStyle w:val="Akapitzlist"/>
        <w:numPr>
          <w:ilvl w:val="0"/>
          <w:numId w:val="5"/>
        </w:numPr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 w:rsidRPr="00716DDE">
        <w:rPr>
          <w:noProof/>
        </w:rPr>
        <w:t>Zamiana zamówień nowych, nie zapłaconych przed dłużej niż tydzień na Anulowane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E46236" w:rsidRDefault="00E46236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422B4F">
            <wp:simplePos x="0" y="0"/>
            <wp:positionH relativeFrom="column">
              <wp:posOffset>514350</wp:posOffset>
            </wp:positionH>
            <wp:positionV relativeFrom="paragraph">
              <wp:posOffset>127000</wp:posOffset>
            </wp:positionV>
            <wp:extent cx="584200" cy="327972"/>
            <wp:effectExtent l="0" t="0" r="635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32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E827DC" w:rsidRDefault="00E827DC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 w:rsidRPr="00716DDE">
        <w:rPr>
          <w:noProof/>
        </w:rPr>
        <w:t>Po kliknięciu uruchamia się poniższa</w:t>
      </w:r>
      <w:r w:rsidRPr="00B6519A">
        <w:rPr>
          <w:noProof/>
        </w:rPr>
        <w:t xml:space="preserve"> metoda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//zastosowanie Deferred Execution 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//zapytanie jest "zawieszone w powietrzu"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//"Entity Framework won’t execute the query against the database until 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it needs the first result. During the first iteration of the foreach loop, 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the query is sent to the database."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E827DC" w:rsidRDefault="00E827DC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B6519A" w:rsidRDefault="00B6519A" w:rsidP="00CC399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E827DC" w:rsidRDefault="00E827DC" w:rsidP="00CC399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DeleteExpiredOrders(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WeekAgo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.Now.AddDays(-7);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.Where(o =&gt; o.Status ==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o.Date &lt; WeekAgo);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)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o.Status =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.orderDataGridView.Refresh();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827DC" w:rsidRDefault="00E827DC" w:rsidP="00E827DC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27DC" w:rsidRDefault="00E827DC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6C263A">
      <w:pPr>
        <w:pStyle w:val="Akapitzlist"/>
        <w:numPr>
          <w:ilvl w:val="0"/>
          <w:numId w:val="5"/>
        </w:numPr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 w:rsidRPr="00B6519A">
        <w:rPr>
          <w:noProof/>
        </w:rPr>
        <w:t>Filtrowanie zamówień po statusie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3505D9" w:rsidRPr="00B6519A" w:rsidRDefault="003505D9" w:rsidP="003505D9">
      <w:pPr>
        <w:pStyle w:val="Akapitzlist"/>
        <w:tabs>
          <w:tab w:val="left" w:pos="1690"/>
        </w:tabs>
        <w:rPr>
          <w:noProof/>
        </w:rPr>
      </w:pPr>
      <w:r>
        <w:rPr>
          <w:noProof/>
        </w:rPr>
        <w:drawing>
          <wp:inline distT="0" distB="0" distL="0" distR="0" wp14:anchorId="0678F2EF" wp14:editId="48D0567B">
            <wp:extent cx="1911350" cy="455868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3997" cy="4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D9" w:rsidRPr="00B6519A" w:rsidRDefault="00171E5B" w:rsidP="003505D9">
      <w:pPr>
        <w:pStyle w:val="Akapitzlist"/>
        <w:tabs>
          <w:tab w:val="left" w:pos="1690"/>
        </w:tabs>
        <w:rPr>
          <w:noProof/>
        </w:rPr>
      </w:pPr>
      <w:r w:rsidRPr="00B6519A">
        <w:rPr>
          <w:noProof/>
        </w:rPr>
        <w:t>Po kliknięciu na odpowiedni przycisk, uruchamiana jes</w:t>
      </w:r>
      <w:r w:rsidR="00F94AD5">
        <w:rPr>
          <w:noProof/>
        </w:rPr>
        <w:t>t odpowiednia metoda filtrująca,</w:t>
      </w:r>
    </w:p>
    <w:p w:rsidR="00171E5B" w:rsidRPr="00B6519A" w:rsidRDefault="00171E5B" w:rsidP="003505D9">
      <w:pPr>
        <w:pStyle w:val="Akapitzlist"/>
        <w:tabs>
          <w:tab w:val="left" w:pos="1690"/>
        </w:tabs>
        <w:rPr>
          <w:noProof/>
        </w:rPr>
      </w:pPr>
      <w:r w:rsidRPr="00B6519A">
        <w:rPr>
          <w:noProof/>
        </w:rPr>
        <w:t>wszystkie query syntax</w:t>
      </w:r>
      <w:r w:rsidR="00F94AD5">
        <w:rPr>
          <w:noProof/>
        </w:rPr>
        <w:t>:</w:t>
      </w:r>
    </w:p>
    <w:p w:rsidR="008441B5" w:rsidRDefault="008441B5" w:rsidP="00171E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8441B5" w:rsidRDefault="008441B5" w:rsidP="00171E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8441B5" w:rsidRDefault="008441B5" w:rsidP="00171E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  <w:r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N_filterOrders(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db.Orders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(o.Status ==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 orders = query.ToList&lt;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orderDataGridView.DataSource = orders;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A_filterOrders(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db.Orders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(o.Status ==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 orders = query.ToList&lt;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orderDataGridView.DataSource = orders;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Z_filterOrders(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db.Orders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(o.Status == </w:t>
      </w:r>
      <w:r>
        <w:rPr>
          <w:rFonts w:ascii="Consolas" w:hAnsi="Consolas" w:cs="Consolas"/>
          <w:color w:val="A31515"/>
          <w:sz w:val="19"/>
          <w:szCs w:val="19"/>
        </w:rPr>
        <w:t>"Zapłacone"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 orders = query.ToList&lt;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orderDataGridView.DataSource = orders;</w:t>
      </w:r>
    </w:p>
    <w:p w:rsidR="00C536BA" w:rsidRDefault="00171E5B" w:rsidP="00171E5B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All_Click(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orderDataGridView.DataSource = orders;</w:t>
      </w:r>
    </w:p>
    <w:p w:rsidR="003505D9" w:rsidRDefault="00171E5B" w:rsidP="00394955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09656B" w:rsidRDefault="0009656B" w:rsidP="00394955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09656B" w:rsidRDefault="0009656B" w:rsidP="00394955">
      <w:pPr>
        <w:pStyle w:val="Akapitzlist"/>
        <w:tabs>
          <w:tab w:val="left" w:pos="1690"/>
        </w:tabs>
        <w:rPr>
          <w:rFonts w:cstheme="minorHAnsi"/>
          <w:color w:val="000000"/>
        </w:rPr>
      </w:pPr>
      <w:r w:rsidRPr="0009656B">
        <w:rPr>
          <w:rFonts w:cstheme="minorHAnsi"/>
          <w:color w:val="000000"/>
        </w:rPr>
        <w:t>Przykłady:</w:t>
      </w:r>
    </w:p>
    <w:p w:rsidR="0009656B" w:rsidRDefault="0009656B" w:rsidP="00394955">
      <w:pPr>
        <w:pStyle w:val="Akapitzlist"/>
        <w:tabs>
          <w:tab w:val="left" w:pos="1690"/>
        </w:tabs>
        <w:rPr>
          <w:rFonts w:cstheme="minorHAnsi"/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789E55C">
            <wp:simplePos x="0" y="0"/>
            <wp:positionH relativeFrom="column">
              <wp:posOffset>1174750</wp:posOffset>
            </wp:positionH>
            <wp:positionV relativeFrom="paragraph">
              <wp:posOffset>328930</wp:posOffset>
            </wp:positionV>
            <wp:extent cx="2406650" cy="1895475"/>
            <wp:effectExtent l="0" t="0" r="0" b="9525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000000"/>
        </w:rPr>
        <w:t>Po naciśnięciu „Z”:</w:t>
      </w:r>
    </w:p>
    <w:p w:rsidR="0009656B" w:rsidRDefault="0009656B" w:rsidP="00394955">
      <w:pPr>
        <w:pStyle w:val="Akapitzlist"/>
        <w:tabs>
          <w:tab w:val="left" w:pos="1690"/>
        </w:tabs>
        <w:rPr>
          <w:rFonts w:cstheme="minorHAnsi"/>
          <w:color w:val="000000"/>
        </w:rPr>
      </w:pPr>
    </w:p>
    <w:p w:rsidR="0009656B" w:rsidRDefault="0009656B" w:rsidP="00394955">
      <w:pPr>
        <w:pStyle w:val="Akapitzlist"/>
        <w:tabs>
          <w:tab w:val="left" w:pos="1690"/>
        </w:tabs>
        <w:rPr>
          <w:rFonts w:cstheme="minorHAnsi"/>
          <w:color w:val="000000"/>
        </w:rPr>
      </w:pPr>
      <w:r>
        <w:rPr>
          <w:rFonts w:cstheme="minorHAnsi"/>
          <w:color w:val="000000"/>
        </w:rPr>
        <w:t>Po naciśnięciu „N”:</w:t>
      </w:r>
    </w:p>
    <w:p w:rsidR="0009656B" w:rsidRDefault="0009656B" w:rsidP="0009656B">
      <w:pPr>
        <w:tabs>
          <w:tab w:val="left" w:pos="294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82BB180">
            <wp:simplePos x="0" y="0"/>
            <wp:positionH relativeFrom="column">
              <wp:posOffset>1174750</wp:posOffset>
            </wp:positionH>
            <wp:positionV relativeFrom="paragraph">
              <wp:posOffset>187960</wp:posOffset>
            </wp:positionV>
            <wp:extent cx="2552700" cy="2066290"/>
            <wp:effectExtent l="0" t="0" r="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9656B" w:rsidRPr="0009656B" w:rsidRDefault="0009656B" w:rsidP="0009656B">
      <w:pPr>
        <w:pStyle w:val="Akapitzlist"/>
        <w:tabs>
          <w:tab w:val="left" w:pos="1690"/>
        </w:tabs>
        <w:rPr>
          <w:rFonts w:cstheme="minorHAnsi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16C4AA0">
            <wp:simplePos x="0" y="0"/>
            <wp:positionH relativeFrom="column">
              <wp:posOffset>1066800</wp:posOffset>
            </wp:positionH>
            <wp:positionV relativeFrom="paragraph">
              <wp:posOffset>373380</wp:posOffset>
            </wp:positionV>
            <wp:extent cx="2889250" cy="2393315"/>
            <wp:effectExtent l="0" t="0" r="6350" b="6985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/>
        </w:rPr>
        <w:t>Po naciśnięciu „A”:</w:t>
      </w:r>
    </w:p>
    <w:p w:rsidR="0009656B" w:rsidRPr="0009656B" w:rsidRDefault="0009656B" w:rsidP="0009656B">
      <w:pPr>
        <w:pStyle w:val="Nagwek1"/>
        <w:ind w:firstLine="708"/>
        <w:rPr>
          <w:rFonts w:asciiTheme="minorHAnsi" w:hAnsiTheme="minorHAnsi" w:cstheme="minorHAnsi"/>
          <w:sz w:val="22"/>
          <w:szCs w:val="22"/>
        </w:rPr>
      </w:pPr>
      <w:r w:rsidRPr="0009656B">
        <w:rPr>
          <w:rFonts w:asciiTheme="minorHAnsi" w:hAnsiTheme="minorHAnsi" w:cstheme="minorHAnsi"/>
          <w:noProof/>
          <w:color w:val="auto"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0BC82B11">
            <wp:simplePos x="0" y="0"/>
            <wp:positionH relativeFrom="column">
              <wp:posOffset>1028700</wp:posOffset>
            </wp:positionH>
            <wp:positionV relativeFrom="paragraph">
              <wp:posOffset>2851150</wp:posOffset>
            </wp:positionV>
            <wp:extent cx="2927350" cy="2343785"/>
            <wp:effectExtent l="0" t="0" r="6350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56B">
        <w:rPr>
          <w:rFonts w:asciiTheme="minorHAnsi" w:hAnsiTheme="minorHAnsi" w:cstheme="minorHAnsi"/>
          <w:color w:val="auto"/>
          <w:sz w:val="22"/>
          <w:szCs w:val="22"/>
        </w:rPr>
        <w:t>Po naciśnięciu „All”:</w:t>
      </w:r>
    </w:p>
    <w:p w:rsidR="0009656B" w:rsidRDefault="0009656B" w:rsidP="00E42AE4">
      <w:pPr>
        <w:pStyle w:val="Nagwek1"/>
      </w:pPr>
    </w:p>
    <w:p w:rsidR="00E42AE4" w:rsidRPr="00E42AE4" w:rsidRDefault="00E42AE4" w:rsidP="00E42AE4">
      <w:pPr>
        <w:pStyle w:val="Nagwek1"/>
        <w:rPr>
          <w:rFonts w:asciiTheme="minorHAnsi" w:hAnsiTheme="minorHAnsi" w:cstheme="minorBidi"/>
          <w:color w:val="auto"/>
          <w:sz w:val="22"/>
          <w:szCs w:val="22"/>
        </w:rPr>
      </w:pPr>
      <w:r>
        <w:t>Zastosowane mechanizmy:</w:t>
      </w:r>
    </w:p>
    <w:p w:rsidR="00394955" w:rsidRPr="00394955" w:rsidRDefault="00394955" w:rsidP="00E93D22">
      <w:pPr>
        <w:tabs>
          <w:tab w:val="left" w:pos="1690"/>
        </w:tabs>
      </w:pPr>
      <w:r w:rsidRPr="00E93D22">
        <w:rPr>
          <w:color w:val="FFC000"/>
        </w:rPr>
        <w:t>Lazy loading</w:t>
      </w:r>
      <w:r w:rsidRPr="00E42AE4">
        <w:t xml:space="preserve"> – opóźnione ładowanie, dane ładowane są dopiero gdy sa potrzebne, a przechowywane jest samo zapytanie.</w:t>
      </w:r>
    </w:p>
    <w:p w:rsidR="00394955" w:rsidRDefault="00394955" w:rsidP="00394955">
      <w:pPr>
        <w:tabs>
          <w:tab w:val="left" w:pos="1690"/>
        </w:tabs>
      </w:pPr>
      <w:r>
        <w:t>Domyślnie wszystko jest wykonywane Lazy loading.</w:t>
      </w:r>
    </w:p>
    <w:p w:rsidR="00394955" w:rsidRDefault="00394955" w:rsidP="00394955">
      <w:pPr>
        <w:tabs>
          <w:tab w:val="left" w:pos="1690"/>
        </w:tabs>
      </w:pPr>
      <w:r>
        <w:t xml:space="preserve">Ponieważ zamówienie zawiera tylko ID produktu i ID klienta (w kodzie są to całe obiekty klas Product i Customer, ale w bazie to tylko klucze obce), dodałam możliwość wyświetlania zamówień z dokładniejszymi informacjami o produkcie i kliencie. </w:t>
      </w:r>
    </w:p>
    <w:p w:rsidR="00E42AE4" w:rsidRDefault="00731C66" w:rsidP="00731C6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E42AE4" w:rsidRDefault="00E42AE4" w:rsidP="00731C6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8000"/>
          <w:sz w:val="19"/>
          <w:szCs w:val="19"/>
        </w:rPr>
      </w:pPr>
    </w:p>
    <w:p w:rsidR="00394955" w:rsidRDefault="00E42AE4" w:rsidP="00731C6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 w:rsidR="00394955">
        <w:rPr>
          <w:rFonts w:ascii="Consolas" w:hAnsi="Consolas" w:cs="Consolas"/>
          <w:color w:val="008000"/>
          <w:sz w:val="19"/>
          <w:szCs w:val="19"/>
        </w:rPr>
        <w:t>//Lazy loading - jest domyślne</w:t>
      </w:r>
    </w:p>
    <w:p w:rsidR="00394955" w:rsidRDefault="00731C66" w:rsidP="00731C6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394955">
        <w:rPr>
          <w:rFonts w:ascii="Consolas" w:hAnsi="Consolas" w:cs="Consolas"/>
          <w:color w:val="008000"/>
          <w:sz w:val="19"/>
          <w:szCs w:val="19"/>
        </w:rPr>
        <w:t xml:space="preserve">//Navigation Property - z tabeli Orders, po zależnościach dochodzimy do Product </w:t>
      </w:r>
      <w:r>
        <w:rPr>
          <w:rFonts w:ascii="Consolas" w:hAnsi="Consolas" w:cs="Consolas"/>
          <w:color w:val="008000"/>
          <w:sz w:val="19"/>
          <w:szCs w:val="19"/>
        </w:rPr>
        <w:t xml:space="preserve">   </w:t>
      </w:r>
      <w:r w:rsidR="00394955">
        <w:rPr>
          <w:rFonts w:ascii="Consolas" w:hAnsi="Consolas" w:cs="Consolas"/>
          <w:color w:val="008000"/>
          <w:sz w:val="19"/>
          <w:szCs w:val="19"/>
        </w:rPr>
        <w:t>i Customer, do szczegółów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//Query syntax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PrintOrderWithDetails(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4955" w:rsidRDefault="00394955" w:rsidP="00394955">
      <w:pPr>
        <w:tabs>
          <w:tab w:val="left" w:pos="637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db.Configuration.LazyLoadingEnabled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</w:p>
    <w:p w:rsidR="00394955" w:rsidRPr="00394955" w:rsidRDefault="00947CB2" w:rsidP="00394955">
      <w:pPr>
        <w:tabs>
          <w:tab w:val="left" w:pos="637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</w:t>
      </w:r>
      <w:r w:rsidR="00394955" w:rsidRPr="00394955">
        <w:rPr>
          <w:rFonts w:ascii="Consolas" w:hAnsi="Consolas" w:cs="Consolas"/>
          <w:color w:val="008000"/>
          <w:sz w:val="19"/>
          <w:szCs w:val="19"/>
        </w:rPr>
        <w:t>//to nie jest konieczne, bo jest to domyślne ustawienie, ale tak dla pewności…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db.Orders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o.OrderId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"Order nr: {0}, Date: {1}, Quantity {2}, Status {3}"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order.OrderId, order.Date, order.Quantity, order.Status);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order.Product;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 details: {0}, {1} {2}"</w:t>
      </w:r>
      <w:r>
        <w:rPr>
          <w:rFonts w:ascii="Consolas" w:hAnsi="Consolas" w:cs="Consolas"/>
          <w:color w:val="000000"/>
          <w:sz w:val="19"/>
          <w:szCs w:val="19"/>
        </w:rPr>
        <w:t xml:space="preserve">, product.ProductId, 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getCategoryName(db,product.CategoryId), product.Name);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 order.Customer;</w:t>
      </w:r>
    </w:p>
    <w:p w:rsidR="00A53229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"Customer details: {0}, {1}\n"</w:t>
      </w:r>
      <w:r>
        <w:rPr>
          <w:rFonts w:ascii="Consolas" w:hAnsi="Consolas" w:cs="Consolas"/>
          <w:color w:val="000000"/>
          <w:sz w:val="19"/>
          <w:szCs w:val="19"/>
        </w:rPr>
        <w:t xml:space="preserve">, customer.CompanyName, </w:t>
      </w:r>
    </w:p>
    <w:p w:rsidR="00394955" w:rsidRDefault="00A53229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394955">
        <w:rPr>
          <w:rFonts w:ascii="Consolas" w:hAnsi="Consolas" w:cs="Consolas"/>
          <w:color w:val="000000"/>
          <w:sz w:val="19"/>
          <w:szCs w:val="19"/>
        </w:rPr>
        <w:t>customer.Description);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getCategoryName(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name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a.CategoryId == id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name.ToList().FirstOrDefault();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category.Name;</w:t>
      </w:r>
      <w:r w:rsidR="00E778C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2AF4" w:rsidRDefault="00394955" w:rsidP="00E93D22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AD7A64">
        <w:br w:type="textWrapping" w:clear="all"/>
      </w:r>
      <w:r w:rsidR="007E2AF4" w:rsidRPr="00E93D22">
        <w:rPr>
          <w:color w:val="FFC000"/>
        </w:rPr>
        <w:t xml:space="preserve">Eager loading </w:t>
      </w:r>
      <w:r w:rsidR="007E2AF4">
        <w:t>– zachłanne ładowanie</w:t>
      </w:r>
    </w:p>
    <w:p w:rsidR="007E2AF4" w:rsidRDefault="007E2AF4" w:rsidP="002B7D1E">
      <w:pPr>
        <w:spacing w:line="240" w:lineRule="auto"/>
      </w:pPr>
      <w:r>
        <w:t>Powyższa metoda zrealizowana ładowaniem zachłannym.</w:t>
      </w:r>
    </w:p>
    <w:p w:rsidR="007E2AF4" w:rsidRDefault="007E2AF4" w:rsidP="002B7D1E">
      <w:pPr>
        <w:spacing w:line="240" w:lineRule="auto"/>
      </w:pPr>
      <w:r>
        <w:t>Od razu ładujemy wszystkie tabele Orders, Products i Customers.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rPr>
          <w:rFonts w:ascii="Consolas" w:hAnsi="Consolas" w:cs="Consolas"/>
          <w:color w:val="008000"/>
          <w:sz w:val="19"/>
          <w:szCs w:val="19"/>
        </w:rPr>
        <w:t>//Eager loading + Navigation Property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PrintOrderWithDetailsEL(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db.Orders.Include(o =&gt; o.Product).Include(o =&gt; o.Customer);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orders)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"Order nr: {0}, Date: {1}, Quantity {2}, Status {3}"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order.OrderId, order.Date, order.Quantity, order.Status);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order.Product;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 details: {0}, {1}"</w:t>
      </w:r>
      <w:r>
        <w:rPr>
          <w:rFonts w:ascii="Consolas" w:hAnsi="Consolas" w:cs="Consolas"/>
          <w:color w:val="000000"/>
          <w:sz w:val="19"/>
          <w:szCs w:val="19"/>
        </w:rPr>
        <w:t>, product.ProductId, product.Name);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 order.Customer;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"Customer details: {0}, {1}\n"</w:t>
      </w:r>
      <w:r>
        <w:rPr>
          <w:rFonts w:ascii="Consolas" w:hAnsi="Consolas" w:cs="Consolas"/>
          <w:color w:val="000000"/>
          <w:sz w:val="19"/>
          <w:szCs w:val="19"/>
        </w:rPr>
        <w:t>, customer.CompanyName, customer.Description);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A3A" w:rsidRPr="0018631C" w:rsidRDefault="007E2AF4" w:rsidP="0018631C">
      <w:pPr>
        <w:tabs>
          <w:tab w:val="left" w:pos="1690"/>
        </w:tabs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4A3A" w:rsidRDefault="001D4A3A" w:rsidP="007E2AF4">
      <w:pPr>
        <w:tabs>
          <w:tab w:val="left" w:pos="1000"/>
        </w:tabs>
        <w:spacing w:line="240" w:lineRule="auto"/>
        <w:rPr>
          <w:color w:val="FFC000"/>
        </w:rPr>
      </w:pPr>
    </w:p>
    <w:p w:rsidR="00E93D22" w:rsidRDefault="00B82BA2" w:rsidP="007E2AF4">
      <w:pPr>
        <w:tabs>
          <w:tab w:val="left" w:pos="1000"/>
        </w:tabs>
        <w:spacing w:line="240" w:lineRule="auto"/>
      </w:pPr>
      <w:r w:rsidRPr="00E93D22">
        <w:rPr>
          <w:color w:val="FFC000"/>
        </w:rPr>
        <w:t>Deferred execution</w:t>
      </w:r>
      <w:r>
        <w:t xml:space="preserve"> – wykonanie zapytania jest odraczane do momentu iterowania po zmiennej zapytania, w pamięci jest przechowywane samo zapytanie.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//zastosowanie Deferred Execution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//zapytanie jest "zawieszone w powietrzu"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//"Entity Framework won’t execute the query against the database until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it needs the first result. During the first iteration of the foreach loop,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the query is sent to the database."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DeleteExpiredOrders(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WeekAgo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.Now.AddDays(-7);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.Where(o =&gt; o.Status ==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o.Date &lt; WeekAgo);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:rsidR="0018631C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05051" w:rsidRDefault="00705051" w:rsidP="0018631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)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o.Status =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.orderDataGridView.Refresh();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C000"/>
          <w:sz w:val="19"/>
          <w:szCs w:val="19"/>
        </w:rPr>
      </w:pPr>
    </w:p>
    <w:p w:rsidR="005F4695" w:rsidRPr="00995DAD" w:rsidRDefault="005F4695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C000"/>
          <w:sz w:val="19"/>
          <w:szCs w:val="19"/>
        </w:rPr>
      </w:pPr>
    </w:p>
    <w:p w:rsidR="00705051" w:rsidRPr="00995DAD" w:rsidRDefault="00970E68" w:rsidP="0070505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95DAD">
        <w:rPr>
          <w:rFonts w:cstheme="minorHAnsi"/>
          <w:color w:val="FFC000"/>
        </w:rPr>
        <w:t xml:space="preserve">Immediate execution </w:t>
      </w:r>
      <w:r w:rsidR="00FA76E6" w:rsidRPr="00995DAD">
        <w:rPr>
          <w:rFonts w:cstheme="minorHAnsi"/>
        </w:rPr>
        <w:t xml:space="preserve">(natychmiastowe wykonanie) - </w:t>
      </w:r>
      <w:r w:rsidRPr="00995DAD">
        <w:rPr>
          <w:rFonts w:cstheme="minorHAnsi"/>
        </w:rPr>
        <w:t>zawsze wtedy, gdy zapytanie zwraca pojedynczą wartość, albo gdy wywołana będzie metoda typu ToList, ToDictionary lub ToArray.</w:t>
      </w:r>
    </w:p>
    <w:p w:rsidR="002E1DFE" w:rsidRDefault="002E1DFE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05051" w:rsidRDefault="00705051" w:rsidP="00970E6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//zastosowanie Immediate Query Execution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//wykorzystano tzw. metodę terminalną ToList(),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//rezultat staje się zmaterializowany,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//i tym samym załadowany do pamięci procesu tego programu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isCustomerCorrectQ(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//query base syntax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db.Customers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cus.CompanyName == c.CompanyName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 customer = query.ToList&lt;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rPr>
          <w:rFonts w:ascii="Consolas" w:hAnsi="Consolas" w:cs="Consolas"/>
          <w:color w:val="008000"/>
          <w:sz w:val="19"/>
          <w:szCs w:val="19"/>
        </w:rPr>
        <w:t>//zastosowanie immediate query execution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//qntReserved to pojedyncza wartość, aby ją zwrócić zapytanie musi zostać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//wykonane od razu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getProductQuantity(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db.Products.FirstOrDefault(p =&gt; p.ProductId == id);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qnt = product.UnitsInStock;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db.Orders.Where(o =&gt; o.Product.ProductId == id).ToList&lt;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qntReserved = 0;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(Orders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qntReserved = Orders.Sum(o =&gt; o.Quantity);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qnt - qntReserved;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05051" w:rsidRDefault="00705051" w:rsidP="00705051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695" w:rsidRDefault="005F4695" w:rsidP="00705051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D7813" w:rsidRDefault="008D7813" w:rsidP="00705051">
      <w:pPr>
        <w:tabs>
          <w:tab w:val="left" w:pos="1050"/>
        </w:tabs>
        <w:spacing w:line="240" w:lineRule="auto"/>
      </w:pPr>
      <w:r w:rsidRPr="009F116A">
        <w:rPr>
          <w:color w:val="FFC000"/>
        </w:rPr>
        <w:t xml:space="preserve">Navigation Property </w:t>
      </w:r>
      <w:r w:rsidR="00080971">
        <w:t>–</w:t>
      </w:r>
      <w:r>
        <w:t xml:space="preserve"> </w:t>
      </w:r>
      <w:r w:rsidR="00080971">
        <w:t>po zależnościach dochodzimy z jednej tabeli do drugiej, jest to alternatywne rozwiązanie do Join, bardzo wygodne.</w:t>
      </w:r>
    </w:p>
    <w:p w:rsidR="00080971" w:rsidRDefault="00080971" w:rsidP="00705051">
      <w:pPr>
        <w:tabs>
          <w:tab w:val="left" w:pos="1050"/>
        </w:tabs>
        <w:spacing w:line="240" w:lineRule="auto"/>
      </w:pPr>
      <w:r>
        <w:t>Przykłady zastosowania:</w:t>
      </w:r>
    </w:p>
    <w:p w:rsidR="006B3AC7" w:rsidRDefault="006B3AC7" w:rsidP="00705051">
      <w:pPr>
        <w:tabs>
          <w:tab w:val="left" w:pos="1050"/>
        </w:tabs>
        <w:spacing w:line="240" w:lineRule="auto"/>
      </w:pPr>
      <w:r>
        <w:t>Filtrowanie produktów na głównym formularzu, po kliknięciu na nazwę kategorii zrealizowane za pomocą NP. Z tabeli Category przechodzę łatwo do Produktów w niej i je podstawiam jako dane do productDataGridView.</w:t>
      </w:r>
    </w:p>
    <w:p w:rsidR="009F116A" w:rsidRDefault="009F116A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9F116A" w:rsidRDefault="009F116A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9F116A" w:rsidRDefault="009F116A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80971" w:rsidRDefault="00080971" w:rsidP="009F116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//Navigation Property, po zależnościach dochodzimy od wybranej kategorii do jej produktów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filterProductsQNP(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b.CategoryId == categoryId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 = categoryName.Products;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productDataGridView.DataSource = products;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80971" w:rsidRDefault="00080971" w:rsidP="00080971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68F8" w:rsidRDefault="009368F8" w:rsidP="005F469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//Navigation Properties, wraz z kategorią nazwy produktów z danej kategorii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>&gt; query = db.Categories;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.WriteLine(categoryName.Name);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categoryName.Products)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"Product: {0}"</w:t>
      </w:r>
      <w:r>
        <w:rPr>
          <w:rFonts w:ascii="Consolas" w:hAnsi="Consolas" w:cs="Consolas"/>
          <w:color w:val="000000"/>
          <w:sz w:val="19"/>
          <w:szCs w:val="19"/>
        </w:rPr>
        <w:t>, product.Name);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368F8" w:rsidRDefault="009368F8" w:rsidP="009368F8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68F8" w:rsidRPr="00C24A93" w:rsidRDefault="00F70ADF" w:rsidP="009368F8">
      <w:pPr>
        <w:tabs>
          <w:tab w:val="left" w:pos="1050"/>
        </w:tabs>
        <w:spacing w:line="240" w:lineRule="auto"/>
      </w:pPr>
      <w:r w:rsidRPr="00C24A93">
        <w:t>Także w</w:t>
      </w:r>
      <w:r w:rsidR="009368F8" w:rsidRPr="00C24A93">
        <w:t xml:space="preserve"> samej klasie Order:</w:t>
      </w:r>
    </w:p>
    <w:p w:rsidR="009368F8" w:rsidRDefault="009368F8" w:rsidP="006E332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{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Customer==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Customer.CompanyName;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Product.Name;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:rsidR="009368F8" w:rsidRDefault="009368F8" w:rsidP="009368F8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68F8" w:rsidRPr="00C24A93" w:rsidRDefault="009368F8" w:rsidP="009368F8">
      <w:pPr>
        <w:tabs>
          <w:tab w:val="left" w:pos="1050"/>
        </w:tabs>
        <w:spacing w:line="240" w:lineRule="auto"/>
      </w:pPr>
      <w:r w:rsidRPr="00C24A93">
        <w:t>D</w:t>
      </w:r>
      <w:r w:rsidR="00C53042" w:rsidRPr="00C24A93">
        <w:t>ochodzę</w:t>
      </w:r>
      <w:r w:rsidR="00CE5C37" w:rsidRPr="00C24A93">
        <w:t xml:space="preserve"> od Order</w:t>
      </w:r>
      <w:r w:rsidRPr="00C24A93">
        <w:t xml:space="preserve"> po Customer i Product do Company Name i Name produktu. (Potrzebne mi to było żeby mieć dane do wyświetlania w ComboBox- nie dałoby się wyświetlić obiektu Customer czy Product).</w:t>
      </w:r>
    </w:p>
    <w:p w:rsidR="009368F8" w:rsidRPr="00C24A93" w:rsidRDefault="009368F8" w:rsidP="009368F8">
      <w:pPr>
        <w:tabs>
          <w:tab w:val="left" w:pos="1050"/>
        </w:tabs>
        <w:spacing w:line="240" w:lineRule="auto"/>
      </w:pPr>
      <w:r w:rsidRPr="00C24A93">
        <w:t>Także wcześniejsze przykłady z Lazy loading i eager loading</w:t>
      </w:r>
      <w:r w:rsidR="00C8310B">
        <w:t xml:space="preserve"> zawierają Navigation Property</w:t>
      </w:r>
      <w:r w:rsidRPr="00C24A93">
        <w:t>.</w:t>
      </w:r>
    </w:p>
    <w:p w:rsidR="00AA13C9" w:rsidRDefault="00AA13C9" w:rsidP="00CF37B0">
      <w:pPr>
        <w:tabs>
          <w:tab w:val="left" w:pos="1050"/>
          <w:tab w:val="left" w:pos="1600"/>
        </w:tabs>
        <w:spacing w:line="240" w:lineRule="auto"/>
        <w:rPr>
          <w:color w:val="FFC000"/>
        </w:rPr>
      </w:pPr>
    </w:p>
    <w:p w:rsidR="009368F8" w:rsidRDefault="001D4A3A" w:rsidP="00CF37B0">
      <w:pPr>
        <w:tabs>
          <w:tab w:val="left" w:pos="1050"/>
          <w:tab w:val="left" w:pos="1600"/>
        </w:tabs>
        <w:spacing w:line="240" w:lineRule="auto"/>
      </w:pPr>
      <w:r w:rsidRPr="001D4A3A">
        <w:rPr>
          <w:color w:val="FFC000"/>
        </w:rPr>
        <w:t>Fluent API</w:t>
      </w:r>
      <w:r>
        <w:t xml:space="preserve"> </w:t>
      </w:r>
      <w:r w:rsidR="00925A0E">
        <w:t>–</w:t>
      </w:r>
      <w:r>
        <w:t xml:space="preserve"> </w:t>
      </w:r>
      <w:r w:rsidR="00CF37B0">
        <w:t xml:space="preserve"> generalnie oznacza to sposób wywoływania funkcji (podobny do prozy literackiej) polegający na kontynuowaniu wyrażenia i wywoływaniu kolejnych funkcji po kolejnych kropkach.</w:t>
      </w:r>
    </w:p>
    <w:p w:rsidR="002B0F27" w:rsidRDefault="00CF37B0" w:rsidP="009368F8">
      <w:pPr>
        <w:tabs>
          <w:tab w:val="left" w:pos="1050"/>
        </w:tabs>
        <w:spacing w:line="240" w:lineRule="auto"/>
      </w:pPr>
      <w:r>
        <w:t>Przykład:</w:t>
      </w:r>
    </w:p>
    <w:p w:rsidR="00D94A01" w:rsidRDefault="00D94A01" w:rsidP="00D94A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db.Orders.Where(o =&gt; o.Product.ProductId == id).ToList&lt;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D94A01" w:rsidRDefault="00D94A01" w:rsidP="009368F8">
      <w:pPr>
        <w:tabs>
          <w:tab w:val="left" w:pos="1050"/>
        </w:tabs>
        <w:spacing w:line="240" w:lineRule="auto"/>
      </w:pPr>
    </w:p>
    <w:p w:rsidR="003756AB" w:rsidRDefault="003756AB" w:rsidP="00300278">
      <w:pPr>
        <w:tabs>
          <w:tab w:val="left" w:pos="1050"/>
          <w:tab w:val="left" w:pos="1760"/>
        </w:tabs>
        <w:spacing w:line="240" w:lineRule="auto"/>
      </w:pPr>
      <w:r>
        <w:t>Przykład użycia Fluent API do określania parametrów mapowania pomiędzy kodem w C# a modelem w bazie:</w:t>
      </w:r>
    </w:p>
    <w:p w:rsidR="00CF37B0" w:rsidRDefault="007E0AD7" w:rsidP="00300278">
      <w:pPr>
        <w:tabs>
          <w:tab w:val="left" w:pos="1050"/>
          <w:tab w:val="left" w:pos="1760"/>
        </w:tabs>
        <w:spacing w:line="240" w:lineRule="auto"/>
      </w:pPr>
      <w:r>
        <w:t>Klasa Order b</w:t>
      </w:r>
      <w:r w:rsidR="00300278">
        <w:t xml:space="preserve">ez Fluent API (przed dodanie atrybutu, określenie mapowania pomiędzy klasami w C# a </w:t>
      </w:r>
      <w:r>
        <w:t>modelem w bazie danych</w:t>
      </w:r>
      <w:r w:rsidR="00300278">
        <w:t>)</w:t>
      </w:r>
      <w:r w:rsidR="00300278">
        <w:tab/>
      </w:r>
    </w:p>
    <w:p w:rsidR="003756AB" w:rsidRDefault="003756AB" w:rsidP="00300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00278" w:rsidRDefault="00300278" w:rsidP="00300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</w:p>
    <w:p w:rsidR="00300278" w:rsidRDefault="00300278" w:rsidP="00300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00278" w:rsidRDefault="00300278" w:rsidP="00300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300278" w:rsidRDefault="00300278" w:rsidP="00300278">
      <w:pPr>
        <w:tabs>
          <w:tab w:val="left" w:pos="1050"/>
        </w:tabs>
        <w:spacing w:line="24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{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94A01" w:rsidRDefault="007E0AD7" w:rsidP="009368F8">
      <w:pPr>
        <w:tabs>
          <w:tab w:val="left" w:pos="1050"/>
        </w:tabs>
        <w:spacing w:line="240" w:lineRule="auto"/>
      </w:pPr>
      <w:r>
        <w:t>To samo za pomocą Fluent API wewnątrz funkcji OnModelCreate:</w:t>
      </w:r>
    </w:p>
    <w:p w:rsidR="007E0AD7" w:rsidRDefault="00686E3D" w:rsidP="009368F8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modelBuilder.Entity&lt;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&gt;().HasKey(o =&gt; o.OrderId);</w:t>
      </w:r>
    </w:p>
    <w:p w:rsidR="003756AB" w:rsidRDefault="003756AB" w:rsidP="009368F8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3466" w:rsidRDefault="00CC3466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345AB" w:rsidRDefault="002345AB">
      <w:r>
        <w:br w:type="page"/>
      </w:r>
    </w:p>
    <w:p w:rsidR="002345AB" w:rsidRPr="00F9640B" w:rsidRDefault="002345AB" w:rsidP="002345AB">
      <w:pPr>
        <w:tabs>
          <w:tab w:val="left" w:pos="1050"/>
          <w:tab w:val="left" w:pos="1760"/>
        </w:tabs>
        <w:spacing w:line="240" w:lineRule="auto"/>
      </w:pPr>
      <w:r w:rsidRPr="00F9640B">
        <w:lastRenderedPageBreak/>
        <w:t>Inne ustawienia mapowania wykorzystane w programie:</w:t>
      </w:r>
    </w:p>
    <w:p w:rsidR="00CC3466" w:rsidRDefault="00CC3466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F9640B" w:rsidRDefault="00F9640B" w:rsidP="00CC346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DbContext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&gt; Customers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&gt; Orders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</w:t>
      </w:r>
      <w:r>
        <w:rPr>
          <w:rFonts w:ascii="Consolas" w:hAnsi="Consolas" w:cs="Consolas"/>
          <w:color w:val="2B91AF"/>
          <w:sz w:val="19"/>
          <w:szCs w:val="19"/>
        </w:rPr>
        <w:t>DbModelBuilder</w:t>
      </w:r>
      <w:r>
        <w:rPr>
          <w:rFonts w:ascii="Consolas" w:hAnsi="Consolas" w:cs="Consolas"/>
          <w:color w:val="000000"/>
          <w:sz w:val="19"/>
          <w:szCs w:val="19"/>
        </w:rPr>
        <w:t xml:space="preserve"> modelBuilder)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//configuration goes here 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&gt;().HasKey(o =&gt; o.OrderId);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&gt;().Property(c =&gt; c.Description).HasMaxLength(255);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&gt;().HasKey(c =&gt; c.CompanyName);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&gt;().Property(c =&gt; c.CompanyName).HasMaxLength(255);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&gt;().HasKey(p =&gt; p.ProductId);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>&gt;().HasKey(c =&gt; c.CategoryId);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.OnModelCreating(modelBuilder);</w:t>
      </w:r>
    </w:p>
    <w:p w:rsidR="00F9640B" w:rsidRDefault="00F9640B" w:rsidP="00F9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86E3D" w:rsidRDefault="00F9640B" w:rsidP="00F9640B">
      <w:pPr>
        <w:tabs>
          <w:tab w:val="left" w:pos="1050"/>
        </w:tabs>
        <w:spacing w:line="240" w:lineRule="auto"/>
        <w:rPr>
          <w:color w:val="C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345AB" w:rsidRDefault="002345AB" w:rsidP="009368F8">
      <w:pPr>
        <w:tabs>
          <w:tab w:val="left" w:pos="1050"/>
        </w:tabs>
        <w:spacing w:line="240" w:lineRule="auto"/>
        <w:rPr>
          <w:color w:val="C00000"/>
        </w:rPr>
      </w:pPr>
    </w:p>
    <w:p w:rsidR="00925A0E" w:rsidRPr="002B0F27" w:rsidRDefault="00925A0E" w:rsidP="009368F8">
      <w:pPr>
        <w:tabs>
          <w:tab w:val="left" w:pos="1050"/>
        </w:tabs>
        <w:spacing w:line="240" w:lineRule="auto"/>
        <w:rPr>
          <w:color w:val="C00000"/>
        </w:rPr>
      </w:pPr>
      <w:r w:rsidRPr="002B0F27">
        <w:rPr>
          <w:color w:val="C00000"/>
        </w:rPr>
        <w:t xml:space="preserve">Kod całej aplikacji </w:t>
      </w:r>
      <w:r w:rsidR="00C878CA" w:rsidRPr="002B0F27">
        <w:rPr>
          <w:color w:val="C00000"/>
        </w:rPr>
        <w:t>(ConsoleApplication1)</w:t>
      </w:r>
      <w:r w:rsidR="00C878CA">
        <w:rPr>
          <w:color w:val="C00000"/>
        </w:rPr>
        <w:t xml:space="preserve"> </w:t>
      </w:r>
      <w:r w:rsidRPr="002B0F27">
        <w:rPr>
          <w:color w:val="C00000"/>
        </w:rPr>
        <w:t>znajduje się tu:</w:t>
      </w:r>
    </w:p>
    <w:p w:rsidR="00925A0E" w:rsidRPr="002B0F27" w:rsidRDefault="00925A0E" w:rsidP="009368F8">
      <w:pPr>
        <w:tabs>
          <w:tab w:val="left" w:pos="1050"/>
        </w:tabs>
        <w:spacing w:line="240" w:lineRule="auto"/>
        <w:rPr>
          <w:color w:val="C00000"/>
        </w:rPr>
      </w:pPr>
      <w:r w:rsidRPr="002B0F27">
        <w:rPr>
          <w:color w:val="C00000"/>
        </w:rPr>
        <w:t>https://github.com/McDusia/Databases/tree/master/Entity%20Framework</w:t>
      </w:r>
    </w:p>
    <w:sectPr w:rsidR="00925A0E" w:rsidRPr="002B0F27" w:rsidSect="005F74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2948" w:rsidRDefault="00612948" w:rsidP="003505D9">
      <w:pPr>
        <w:spacing w:after="0" w:line="240" w:lineRule="auto"/>
      </w:pPr>
      <w:r>
        <w:separator/>
      </w:r>
    </w:p>
  </w:endnote>
  <w:endnote w:type="continuationSeparator" w:id="0">
    <w:p w:rsidR="00612948" w:rsidRDefault="00612948" w:rsidP="00350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2948" w:rsidRDefault="00612948" w:rsidP="003505D9">
      <w:pPr>
        <w:spacing w:after="0" w:line="240" w:lineRule="auto"/>
      </w:pPr>
      <w:r>
        <w:separator/>
      </w:r>
    </w:p>
  </w:footnote>
  <w:footnote w:type="continuationSeparator" w:id="0">
    <w:p w:rsidR="00612948" w:rsidRDefault="00612948" w:rsidP="00350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601BE"/>
    <w:multiLevelType w:val="hybridMultilevel"/>
    <w:tmpl w:val="F216C0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55AF2"/>
    <w:multiLevelType w:val="hybridMultilevel"/>
    <w:tmpl w:val="852C48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F3B21"/>
    <w:multiLevelType w:val="hybridMultilevel"/>
    <w:tmpl w:val="55D8D186"/>
    <w:lvl w:ilvl="0" w:tplc="B07C0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CE4FDA"/>
    <w:multiLevelType w:val="hybridMultilevel"/>
    <w:tmpl w:val="2EE6722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93FBD"/>
    <w:multiLevelType w:val="hybridMultilevel"/>
    <w:tmpl w:val="916C66B6"/>
    <w:lvl w:ilvl="0" w:tplc="0415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3D"/>
    <w:rsid w:val="000357FB"/>
    <w:rsid w:val="00036293"/>
    <w:rsid w:val="000509F2"/>
    <w:rsid w:val="00055BFE"/>
    <w:rsid w:val="000656D9"/>
    <w:rsid w:val="00080971"/>
    <w:rsid w:val="0008161B"/>
    <w:rsid w:val="00084D27"/>
    <w:rsid w:val="0009656B"/>
    <w:rsid w:val="000F520D"/>
    <w:rsid w:val="00125133"/>
    <w:rsid w:val="00171E5B"/>
    <w:rsid w:val="0018631C"/>
    <w:rsid w:val="001D3C71"/>
    <w:rsid w:val="001D4A3A"/>
    <w:rsid w:val="001E2F0B"/>
    <w:rsid w:val="002345AB"/>
    <w:rsid w:val="00262D68"/>
    <w:rsid w:val="00285407"/>
    <w:rsid w:val="00296ED2"/>
    <w:rsid w:val="002A3BAB"/>
    <w:rsid w:val="002B04A8"/>
    <w:rsid w:val="002B0F27"/>
    <w:rsid w:val="002B2C22"/>
    <w:rsid w:val="002B7D1E"/>
    <w:rsid w:val="002E1DFE"/>
    <w:rsid w:val="00300278"/>
    <w:rsid w:val="003505D9"/>
    <w:rsid w:val="003756AB"/>
    <w:rsid w:val="0038686C"/>
    <w:rsid w:val="003870DB"/>
    <w:rsid w:val="00394955"/>
    <w:rsid w:val="003A00F5"/>
    <w:rsid w:val="003A6F3D"/>
    <w:rsid w:val="003A7B1B"/>
    <w:rsid w:val="003D1ABE"/>
    <w:rsid w:val="003D5765"/>
    <w:rsid w:val="00412CD3"/>
    <w:rsid w:val="00450147"/>
    <w:rsid w:val="00482038"/>
    <w:rsid w:val="00484BAD"/>
    <w:rsid w:val="00490DA3"/>
    <w:rsid w:val="004A15D1"/>
    <w:rsid w:val="004B6125"/>
    <w:rsid w:val="00511039"/>
    <w:rsid w:val="00517660"/>
    <w:rsid w:val="00527D13"/>
    <w:rsid w:val="0053085A"/>
    <w:rsid w:val="0053205D"/>
    <w:rsid w:val="00546557"/>
    <w:rsid w:val="005A0E3D"/>
    <w:rsid w:val="005A15C2"/>
    <w:rsid w:val="005B5F89"/>
    <w:rsid w:val="005B6B11"/>
    <w:rsid w:val="005D0F3D"/>
    <w:rsid w:val="005D5117"/>
    <w:rsid w:val="005E5A71"/>
    <w:rsid w:val="005F4695"/>
    <w:rsid w:val="005F74D8"/>
    <w:rsid w:val="00612948"/>
    <w:rsid w:val="0062539F"/>
    <w:rsid w:val="00631730"/>
    <w:rsid w:val="00675AEA"/>
    <w:rsid w:val="0068553E"/>
    <w:rsid w:val="00686E3D"/>
    <w:rsid w:val="0068720B"/>
    <w:rsid w:val="006B3AC7"/>
    <w:rsid w:val="006C263A"/>
    <w:rsid w:val="006E3328"/>
    <w:rsid w:val="00705051"/>
    <w:rsid w:val="00716DDE"/>
    <w:rsid w:val="00731C66"/>
    <w:rsid w:val="0074369C"/>
    <w:rsid w:val="007740B3"/>
    <w:rsid w:val="00787926"/>
    <w:rsid w:val="007E0AD7"/>
    <w:rsid w:val="007E2AF4"/>
    <w:rsid w:val="007F3334"/>
    <w:rsid w:val="007F3E71"/>
    <w:rsid w:val="007F77E8"/>
    <w:rsid w:val="008123D0"/>
    <w:rsid w:val="00826E4C"/>
    <w:rsid w:val="00837261"/>
    <w:rsid w:val="008441B5"/>
    <w:rsid w:val="008D7813"/>
    <w:rsid w:val="008E714D"/>
    <w:rsid w:val="00900D6D"/>
    <w:rsid w:val="009065F1"/>
    <w:rsid w:val="00925A0E"/>
    <w:rsid w:val="009368F8"/>
    <w:rsid w:val="00946630"/>
    <w:rsid w:val="00947CB2"/>
    <w:rsid w:val="00954D8F"/>
    <w:rsid w:val="0096170E"/>
    <w:rsid w:val="00970E68"/>
    <w:rsid w:val="0097685F"/>
    <w:rsid w:val="00983471"/>
    <w:rsid w:val="00995DAD"/>
    <w:rsid w:val="009C24C0"/>
    <w:rsid w:val="009E3E90"/>
    <w:rsid w:val="009F116A"/>
    <w:rsid w:val="00A11126"/>
    <w:rsid w:val="00A307ED"/>
    <w:rsid w:val="00A53229"/>
    <w:rsid w:val="00A627E4"/>
    <w:rsid w:val="00A74E4E"/>
    <w:rsid w:val="00A858ED"/>
    <w:rsid w:val="00AA13C9"/>
    <w:rsid w:val="00AB59E2"/>
    <w:rsid w:val="00AD7A64"/>
    <w:rsid w:val="00B04031"/>
    <w:rsid w:val="00B31616"/>
    <w:rsid w:val="00B35A17"/>
    <w:rsid w:val="00B6519A"/>
    <w:rsid w:val="00B82BA2"/>
    <w:rsid w:val="00B84808"/>
    <w:rsid w:val="00BD3814"/>
    <w:rsid w:val="00C24A93"/>
    <w:rsid w:val="00C53042"/>
    <w:rsid w:val="00C536BA"/>
    <w:rsid w:val="00C5472C"/>
    <w:rsid w:val="00C8310B"/>
    <w:rsid w:val="00C878CA"/>
    <w:rsid w:val="00CB7BF9"/>
    <w:rsid w:val="00CC1BCE"/>
    <w:rsid w:val="00CC3466"/>
    <w:rsid w:val="00CC399C"/>
    <w:rsid w:val="00CE3272"/>
    <w:rsid w:val="00CE5C37"/>
    <w:rsid w:val="00CF37B0"/>
    <w:rsid w:val="00D07ED3"/>
    <w:rsid w:val="00D5098F"/>
    <w:rsid w:val="00D5563C"/>
    <w:rsid w:val="00D62207"/>
    <w:rsid w:val="00D70CD4"/>
    <w:rsid w:val="00D94A01"/>
    <w:rsid w:val="00D96AF8"/>
    <w:rsid w:val="00DB0767"/>
    <w:rsid w:val="00DE0C0C"/>
    <w:rsid w:val="00DF5BCA"/>
    <w:rsid w:val="00E23C91"/>
    <w:rsid w:val="00E42AE4"/>
    <w:rsid w:val="00E46236"/>
    <w:rsid w:val="00E5201E"/>
    <w:rsid w:val="00E778C9"/>
    <w:rsid w:val="00E827DC"/>
    <w:rsid w:val="00E87166"/>
    <w:rsid w:val="00E92A14"/>
    <w:rsid w:val="00E93D22"/>
    <w:rsid w:val="00EA7461"/>
    <w:rsid w:val="00EE5D30"/>
    <w:rsid w:val="00EE6E66"/>
    <w:rsid w:val="00F17D79"/>
    <w:rsid w:val="00F70ADF"/>
    <w:rsid w:val="00F811ED"/>
    <w:rsid w:val="00F94AD5"/>
    <w:rsid w:val="00F9640B"/>
    <w:rsid w:val="00FA76E6"/>
    <w:rsid w:val="00FB3298"/>
    <w:rsid w:val="00FF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EF4C4"/>
  <w15:chartTrackingRefBased/>
  <w15:docId w15:val="{F4435B99-3A22-4863-8C6A-0FE499E2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D0F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111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D0F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D0F3D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350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505D9"/>
  </w:style>
  <w:style w:type="paragraph" w:styleId="Stopka">
    <w:name w:val="footer"/>
    <w:basedOn w:val="Normalny"/>
    <w:link w:val="StopkaZnak"/>
    <w:uiPriority w:val="99"/>
    <w:unhideWhenUsed/>
    <w:rsid w:val="00350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505D9"/>
  </w:style>
  <w:style w:type="character" w:customStyle="1" w:styleId="Nagwek2Znak">
    <w:name w:val="Nagłówek 2 Znak"/>
    <w:basedOn w:val="Domylnaczcionkaakapitu"/>
    <w:link w:val="Nagwek2"/>
    <w:uiPriority w:val="9"/>
    <w:rsid w:val="00A111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7F5AA-4AEB-48BD-A5C5-DCA06EA0F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5225</Words>
  <Characters>31351</Characters>
  <Application>Microsoft Office Word</Application>
  <DocSecurity>0</DocSecurity>
  <Lines>261</Lines>
  <Paragraphs>73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Madzia</dc:creator>
  <cp:keywords/>
  <dc:description/>
  <cp:lastModifiedBy>Madzia</cp:lastModifiedBy>
  <cp:revision>7</cp:revision>
  <cp:lastPrinted>2017-11-09T19:38:00Z</cp:lastPrinted>
  <dcterms:created xsi:type="dcterms:W3CDTF">2017-11-09T19:36:00Z</dcterms:created>
  <dcterms:modified xsi:type="dcterms:W3CDTF">2017-11-09T19:39:00Z</dcterms:modified>
</cp:coreProperties>
</file>