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CC2BF" w14:textId="5D6B16DE" w:rsidR="00970CD3" w:rsidRPr="00970CD3" w:rsidRDefault="00970CD3">
      <w:pPr>
        <w:rPr>
          <w:b/>
          <w:bCs/>
        </w:rPr>
      </w:pPr>
      <w:r>
        <w:t xml:space="preserve">Script Name: </w:t>
      </w:r>
      <w:r w:rsidRPr="00970CD3">
        <w:rPr>
          <w:b/>
          <w:bCs/>
        </w:rPr>
        <w:t>Atstratus - HAYS - MapReduce.js</w:t>
      </w:r>
    </w:p>
    <w:p w14:paraId="25CC1767" w14:textId="6E57FCFA" w:rsidR="00970CD3" w:rsidRDefault="00970CD3" w:rsidP="00970CD3"/>
    <w:p w14:paraId="40910293" w14:textId="1A5633E2" w:rsidR="00970CD3" w:rsidRDefault="00970CD3" w:rsidP="00970CD3">
      <w:r>
        <w:rPr>
          <w:b/>
          <w:bCs/>
        </w:rPr>
        <w:t>PROCESS FLOW:</w:t>
      </w:r>
    </w:p>
    <w:p w14:paraId="12A4E1D7" w14:textId="5485299F" w:rsidR="00970CD3" w:rsidRDefault="00970CD3" w:rsidP="00970CD3">
      <w:pPr>
        <w:pStyle w:val="ListParagraph"/>
        <w:numPr>
          <w:ilvl w:val="0"/>
          <w:numId w:val="2"/>
        </w:numPr>
      </w:pPr>
      <w:r>
        <w:t>HAYS Data comes in (HAYS Integration &gt; HAYS Event)</w:t>
      </w:r>
      <w:r>
        <w:br/>
      </w:r>
      <w:r>
        <w:rPr>
          <w:noProof/>
        </w:rPr>
        <w:drawing>
          <wp:inline distT="0" distB="0" distL="0" distR="0" wp14:anchorId="37EC58F8" wp14:editId="22B50EBC">
            <wp:extent cx="5943600" cy="1602105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NOTE: There is a formatted payload tab to better view the payload data</w:t>
      </w:r>
      <w:r>
        <w:br/>
      </w:r>
      <w:r>
        <w:rPr>
          <w:noProof/>
        </w:rPr>
        <w:drawing>
          <wp:inline distT="0" distB="0" distL="0" distR="0" wp14:anchorId="6B1623CE" wp14:editId="75A39425">
            <wp:extent cx="4675517" cy="3631018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2639" cy="363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All the data would be the data that would be created for the records</w:t>
      </w:r>
    </w:p>
    <w:p w14:paraId="139A8ABC" w14:textId="1540E538" w:rsidR="00970CD3" w:rsidRDefault="00970CD3" w:rsidP="00970CD3"/>
    <w:p w14:paraId="75A64B54" w14:textId="07A4BDA2" w:rsidR="00970CD3" w:rsidRDefault="00970CD3" w:rsidP="00970CD3"/>
    <w:p w14:paraId="560B9F21" w14:textId="77777777" w:rsidR="00970CD3" w:rsidRDefault="00970CD3" w:rsidP="00970CD3"/>
    <w:p w14:paraId="50101DE0" w14:textId="77777777" w:rsidR="00970CD3" w:rsidRDefault="00970CD3" w:rsidP="00970CD3"/>
    <w:p w14:paraId="491B09F5" w14:textId="65675D83" w:rsidR="00970CD3" w:rsidRDefault="00970CD3" w:rsidP="00970CD3">
      <w:pPr>
        <w:pStyle w:val="ListParagraph"/>
        <w:numPr>
          <w:ilvl w:val="0"/>
          <w:numId w:val="2"/>
        </w:numPr>
      </w:pPr>
      <w:r>
        <w:lastRenderedPageBreak/>
        <w:t>Map/Reduce Executes (Atstratus – HAYS – MapReduce)</w:t>
      </w:r>
      <w:r>
        <w:br/>
      </w:r>
      <w:r>
        <w:rPr>
          <w:noProof/>
        </w:rPr>
        <w:drawing>
          <wp:inline distT="0" distB="0" distL="0" distR="0" wp14:anchorId="45186F41" wp14:editId="5535DF9B">
            <wp:extent cx="5943600" cy="1846580"/>
            <wp:effectExtent l="0" t="0" r="0" b="127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There are various deployment records available with the three highlighted for manual processing of data</w:t>
      </w:r>
      <w:r>
        <w:br/>
      </w:r>
      <w:r>
        <w:br/>
      </w:r>
      <w:r>
        <w:rPr>
          <w:noProof/>
        </w:rPr>
        <w:drawing>
          <wp:inline distT="0" distB="0" distL="0" distR="0" wp14:anchorId="78052F0D" wp14:editId="4D21D4A6">
            <wp:extent cx="5943600" cy="164084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The script deployment parameters are more on ‘filters’ as to what data should be processed depending on the parameters.</w:t>
      </w:r>
      <w:r>
        <w:br/>
      </w:r>
      <w:r>
        <w:br/>
        <w:t>Record Type (what type would be created?)</w:t>
      </w:r>
      <w:r>
        <w:br/>
      </w:r>
      <w:r>
        <w:rPr>
          <w:b/>
          <w:bCs/>
        </w:rPr>
        <w:t>customer</w:t>
      </w:r>
      <w:r>
        <w:rPr>
          <w:b/>
          <w:bCs/>
        </w:rPr>
        <w:br/>
        <w:t>invoice</w:t>
      </w:r>
      <w:r>
        <w:rPr>
          <w:b/>
          <w:bCs/>
        </w:rPr>
        <w:br/>
        <w:t>payment</w:t>
      </w:r>
      <w:r>
        <w:rPr>
          <w:b/>
          <w:bCs/>
        </w:rPr>
        <w:br/>
        <w:t>creditmemo</w:t>
      </w:r>
      <w:r>
        <w:rPr>
          <w:b/>
          <w:bCs/>
        </w:rPr>
        <w:br/>
        <w:t>customerrefund</w:t>
      </w:r>
      <w:r>
        <w:br/>
      </w:r>
      <w:r>
        <w:br/>
        <w:t>Status (HAYS Event Status)</w:t>
      </w:r>
      <w:r>
        <w:br/>
      </w:r>
      <w:r>
        <w:rPr>
          <w:b/>
          <w:bCs/>
        </w:rPr>
        <w:t>Pending</w:t>
      </w:r>
      <w:r>
        <w:rPr>
          <w:b/>
          <w:bCs/>
        </w:rPr>
        <w:br/>
        <w:t>Success</w:t>
      </w:r>
      <w:r>
        <w:rPr>
          <w:b/>
          <w:bCs/>
        </w:rPr>
        <w:br/>
        <w:t>Processed – With Errors</w:t>
      </w:r>
      <w:r>
        <w:rPr>
          <w:b/>
          <w:bCs/>
        </w:rPr>
        <w:br/>
        <w:t>Ignored</w:t>
      </w:r>
      <w:r>
        <w:rPr>
          <w:b/>
          <w:bCs/>
        </w:rPr>
        <w:br/>
        <w:t>Manually Created</w:t>
      </w:r>
      <w:r>
        <w:br/>
      </w:r>
      <w:r>
        <w:br/>
        <w:t>HAYS Event – Internal ID of the HAYS Event Custom Record to be processed</w:t>
      </w:r>
      <w:r>
        <w:br/>
        <w:t>Saved Search – The Saved Search of the HAYS Event(s) to be processed depending on search criteria</w:t>
      </w:r>
    </w:p>
    <w:p w14:paraId="497B446E" w14:textId="359C16FD" w:rsidR="00970CD3" w:rsidRDefault="00970CD3" w:rsidP="00970CD3"/>
    <w:p w14:paraId="402ABC6E" w14:textId="79A83ACE" w:rsidR="00970CD3" w:rsidRDefault="00767894" w:rsidP="00970CD3">
      <w:pPr>
        <w:rPr>
          <w:b/>
          <w:bCs/>
        </w:rPr>
      </w:pPr>
      <w:r>
        <w:rPr>
          <w:b/>
          <w:bCs/>
        </w:rPr>
        <w:lastRenderedPageBreak/>
        <w:t>HAYS Events</w:t>
      </w:r>
    </w:p>
    <w:p w14:paraId="05B8476B" w14:textId="549EF7A3" w:rsidR="00517C70" w:rsidRDefault="006A2C36" w:rsidP="00970CD3">
      <w:pPr>
        <w:rPr>
          <w:b/>
          <w:bCs/>
        </w:rPr>
      </w:pPr>
      <w:r>
        <w:rPr>
          <w:noProof/>
        </w:rPr>
        <w:drawing>
          <wp:inline distT="0" distB="0" distL="0" distR="0" wp14:anchorId="06DAC8A9" wp14:editId="1EDE6394">
            <wp:extent cx="5943600" cy="2260600"/>
            <wp:effectExtent l="0" t="0" r="0" b="635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FBA3" w14:textId="77777777" w:rsidR="006A2C36" w:rsidRDefault="006A2C36" w:rsidP="00970CD3"/>
    <w:p w14:paraId="1F3929C6" w14:textId="149D0608" w:rsidR="006A2C36" w:rsidRDefault="006A2C36" w:rsidP="00970CD3">
      <w:r>
        <w:t>Payload – JSON Format data from integration</w:t>
      </w:r>
    </w:p>
    <w:p w14:paraId="66FD0B3D" w14:textId="35A83886" w:rsidR="006A2C36" w:rsidRDefault="006A2C36" w:rsidP="00970CD3">
      <w:r>
        <w:t>Record Type – Type of NS record to be created</w:t>
      </w:r>
    </w:p>
    <w:p w14:paraId="3C0ACCA9" w14:textId="2C679F0F" w:rsidR="006A2C36" w:rsidRDefault="006A2C36" w:rsidP="00970CD3">
      <w:r>
        <w:t>Error Code – NS-generated errors (</w:t>
      </w:r>
      <w:r>
        <w:rPr>
          <w:b/>
          <w:bCs/>
        </w:rPr>
        <w:t>note:</w:t>
      </w:r>
      <w:r>
        <w:t xml:space="preserve"> will be helpful when customer requests what the problem is for failed imports from HAYS)</w:t>
      </w:r>
    </w:p>
    <w:p w14:paraId="1E4DDE50" w14:textId="7756AE7E" w:rsidR="006A2C36" w:rsidRDefault="006A2C36" w:rsidP="00970CD3">
      <w:r>
        <w:t>Subsidiary – Different subsidiaries have different requirements. Usually important</w:t>
      </w:r>
    </w:p>
    <w:p w14:paraId="53711D85" w14:textId="2194032A" w:rsidR="006A2C36" w:rsidRDefault="006A2C36" w:rsidP="00970CD3">
      <w:r>
        <w:t>Status – Determines the status of the HAYS Record. Some Map/Reduce script deployments depend on the status of the HAYS Events for processing (ie. Processed with Errors, Failed, etc.)</w:t>
      </w:r>
    </w:p>
    <w:p w14:paraId="464A1AAE" w14:textId="040D63E1" w:rsidR="006A2C36" w:rsidRDefault="006A2C36" w:rsidP="00970CD3"/>
    <w:p w14:paraId="10BD71CD" w14:textId="4EC38EC0" w:rsidR="003A3C85" w:rsidRDefault="003A3C85" w:rsidP="00970CD3"/>
    <w:p w14:paraId="3F484E51" w14:textId="53F148D9" w:rsidR="003A3C85" w:rsidRDefault="003A3C85" w:rsidP="00970CD3"/>
    <w:p w14:paraId="6A849B59" w14:textId="7C48A275" w:rsidR="003A3C85" w:rsidRDefault="003A3C85" w:rsidP="00970CD3"/>
    <w:p w14:paraId="098D6FBF" w14:textId="1204B500" w:rsidR="003A3C85" w:rsidRDefault="003A3C85" w:rsidP="00970CD3"/>
    <w:p w14:paraId="59A086D5" w14:textId="7E617E4E" w:rsidR="003A3C85" w:rsidRDefault="003A3C85" w:rsidP="00970CD3"/>
    <w:p w14:paraId="7D3769DF" w14:textId="51E593CF" w:rsidR="003A3C85" w:rsidRDefault="003A3C85" w:rsidP="00970CD3"/>
    <w:p w14:paraId="6F645984" w14:textId="77CB1DAD" w:rsidR="003A3C85" w:rsidRDefault="003A3C85" w:rsidP="00970CD3"/>
    <w:p w14:paraId="463E7873" w14:textId="659F9E54" w:rsidR="003A3C85" w:rsidRDefault="003A3C85" w:rsidP="00970CD3"/>
    <w:p w14:paraId="3789F274" w14:textId="4227223C" w:rsidR="003A3C85" w:rsidRDefault="003A3C85" w:rsidP="00970CD3"/>
    <w:p w14:paraId="72592652" w14:textId="611FFF6A" w:rsidR="003A3C85" w:rsidRDefault="003A3C85" w:rsidP="00970CD3"/>
    <w:p w14:paraId="23966771" w14:textId="5C0B1D09" w:rsidR="003A3C85" w:rsidRDefault="003A3C85" w:rsidP="00970CD3"/>
    <w:p w14:paraId="3165CAF2" w14:textId="10FF0D44" w:rsidR="003A3C85" w:rsidRDefault="003A3C85" w:rsidP="00970CD3">
      <w:r>
        <w:rPr>
          <w:b/>
          <w:bCs/>
        </w:rPr>
        <w:lastRenderedPageBreak/>
        <w:t>The Script</w:t>
      </w:r>
    </w:p>
    <w:p w14:paraId="55663BFB" w14:textId="77777777" w:rsidR="003A3C85" w:rsidRPr="003A3C85" w:rsidRDefault="003A3C85" w:rsidP="003A3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3C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3C85">
        <w:rPr>
          <w:rFonts w:ascii="Consolas" w:eastAsia="Times New Roman" w:hAnsi="Consolas" w:cs="Times New Roman"/>
          <w:color w:val="9CDCFE"/>
          <w:sz w:val="21"/>
          <w:szCs w:val="21"/>
        </w:rPr>
        <w:t>eventSubsidiary</w:t>
      </w: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3A3C85">
        <w:rPr>
          <w:rFonts w:ascii="Consolas" w:eastAsia="Times New Roman" w:hAnsi="Consolas" w:cs="Times New Roman"/>
          <w:color w:val="9CDCFE"/>
          <w:sz w:val="21"/>
          <w:szCs w:val="21"/>
        </w:rPr>
        <w:t>SUBSIDIARY</w:t>
      </w: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3C85">
        <w:rPr>
          <w:rFonts w:ascii="Consolas" w:eastAsia="Times New Roman" w:hAnsi="Consolas" w:cs="Times New Roman"/>
          <w:color w:val="9CDCFE"/>
          <w:sz w:val="21"/>
          <w:szCs w:val="21"/>
        </w:rPr>
        <w:t>DOCTORALIA_INTERNET_SL</w:t>
      </w: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3A3C85">
        <w:rPr>
          <w:rFonts w:ascii="Consolas" w:eastAsia="Times New Roman" w:hAnsi="Consolas" w:cs="Times New Roman"/>
          <w:color w:val="9CDCFE"/>
          <w:sz w:val="21"/>
          <w:szCs w:val="21"/>
        </w:rPr>
        <w:t>eventSubsidiary</w:t>
      </w: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3A3C85">
        <w:rPr>
          <w:rFonts w:ascii="Consolas" w:eastAsia="Times New Roman" w:hAnsi="Consolas" w:cs="Times New Roman"/>
          <w:color w:val="9CDCFE"/>
          <w:sz w:val="21"/>
          <w:szCs w:val="21"/>
        </w:rPr>
        <w:t>SUBSIDIARY</w:t>
      </w: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3C85">
        <w:rPr>
          <w:rFonts w:ascii="Consolas" w:eastAsia="Times New Roman" w:hAnsi="Consolas" w:cs="Times New Roman"/>
          <w:color w:val="9CDCFE"/>
          <w:sz w:val="21"/>
          <w:szCs w:val="21"/>
        </w:rPr>
        <w:t>DOCPLANNER_ITALY_SRL_CON_SOCIO_UNICO</w:t>
      </w: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3A3C85">
        <w:rPr>
          <w:rFonts w:ascii="Consolas" w:eastAsia="Times New Roman" w:hAnsi="Consolas" w:cs="Times New Roman"/>
          <w:color w:val="9CDCFE"/>
          <w:sz w:val="21"/>
          <w:szCs w:val="21"/>
        </w:rPr>
        <w:t>eventSubsidiary</w:t>
      </w: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3A3C85">
        <w:rPr>
          <w:rFonts w:ascii="Consolas" w:eastAsia="Times New Roman" w:hAnsi="Consolas" w:cs="Times New Roman"/>
          <w:color w:val="9CDCFE"/>
          <w:sz w:val="21"/>
          <w:szCs w:val="21"/>
        </w:rPr>
        <w:t>SUBSIDIARY</w:t>
      </w: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3C85">
        <w:rPr>
          <w:rFonts w:ascii="Consolas" w:eastAsia="Times New Roman" w:hAnsi="Consolas" w:cs="Times New Roman"/>
          <w:color w:val="9CDCFE"/>
          <w:sz w:val="21"/>
          <w:szCs w:val="21"/>
        </w:rPr>
        <w:t>DOCTORALIA_MEXICO_SA_DE_CV</w:t>
      </w: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3A3C85">
        <w:rPr>
          <w:rFonts w:ascii="Consolas" w:eastAsia="Times New Roman" w:hAnsi="Consolas" w:cs="Times New Roman"/>
          <w:color w:val="9CDCFE"/>
          <w:sz w:val="21"/>
          <w:szCs w:val="21"/>
        </w:rPr>
        <w:t>eventSubsidiary</w:t>
      </w: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3A3C85">
        <w:rPr>
          <w:rFonts w:ascii="Consolas" w:eastAsia="Times New Roman" w:hAnsi="Consolas" w:cs="Times New Roman"/>
          <w:color w:val="9CDCFE"/>
          <w:sz w:val="21"/>
          <w:szCs w:val="21"/>
        </w:rPr>
        <w:t>SUBSIDIARY</w:t>
      </w: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3C85">
        <w:rPr>
          <w:rFonts w:ascii="Consolas" w:eastAsia="Times New Roman" w:hAnsi="Consolas" w:cs="Times New Roman"/>
          <w:color w:val="9CDCFE"/>
          <w:sz w:val="21"/>
          <w:szCs w:val="21"/>
        </w:rPr>
        <w:t>DOCPLANNER_TEKNOLOJI_AAZ</w:t>
      </w: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3A3C85">
        <w:rPr>
          <w:rFonts w:ascii="Consolas" w:eastAsia="Times New Roman" w:hAnsi="Consolas" w:cs="Times New Roman"/>
          <w:color w:val="9CDCFE"/>
          <w:sz w:val="21"/>
          <w:szCs w:val="21"/>
        </w:rPr>
        <w:t>eventSubsidiary</w:t>
      </w: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3A3C85">
        <w:rPr>
          <w:rFonts w:ascii="Consolas" w:eastAsia="Times New Roman" w:hAnsi="Consolas" w:cs="Times New Roman"/>
          <w:color w:val="9CDCFE"/>
          <w:sz w:val="21"/>
          <w:szCs w:val="21"/>
        </w:rPr>
        <w:t>SUBSIDIARY</w:t>
      </w: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3C85">
        <w:rPr>
          <w:rFonts w:ascii="Consolas" w:eastAsia="Times New Roman" w:hAnsi="Consolas" w:cs="Times New Roman"/>
          <w:color w:val="9CDCFE"/>
          <w:sz w:val="21"/>
          <w:szCs w:val="21"/>
        </w:rPr>
        <w:t>ZNANYLEKARZ_SP_Z_O_O</w:t>
      </w: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3A3C85">
        <w:rPr>
          <w:rFonts w:ascii="Consolas" w:eastAsia="Times New Roman" w:hAnsi="Consolas" w:cs="Times New Roman"/>
          <w:color w:val="9CDCFE"/>
          <w:sz w:val="21"/>
          <w:szCs w:val="21"/>
        </w:rPr>
        <w:t>eventSubsidiary</w:t>
      </w: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3A3C85">
        <w:rPr>
          <w:rFonts w:ascii="Consolas" w:eastAsia="Times New Roman" w:hAnsi="Consolas" w:cs="Times New Roman"/>
          <w:color w:val="9CDCFE"/>
          <w:sz w:val="21"/>
          <w:szCs w:val="21"/>
        </w:rPr>
        <w:t>SUBSIDIARY</w:t>
      </w: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3C85">
        <w:rPr>
          <w:rFonts w:ascii="Consolas" w:eastAsia="Times New Roman" w:hAnsi="Consolas" w:cs="Times New Roman"/>
          <w:color w:val="9CDCFE"/>
          <w:sz w:val="21"/>
          <w:szCs w:val="21"/>
        </w:rPr>
        <w:t>DOCTORALIA_BRASIL_SERVIASOS_ONLINE_E_SOFTWARE_LTDA</w:t>
      </w: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A3C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ACB575" w14:textId="4E17E187" w:rsidR="003A3C85" w:rsidRDefault="003A3C85" w:rsidP="003A3C85"/>
    <w:p w14:paraId="0533CD9D" w14:textId="45429CDB" w:rsidR="003A3C85" w:rsidRDefault="003A3C85" w:rsidP="003A3C85">
      <w:r>
        <w:t>The line above is where you’ll edit stuff in the event that the customer wishes to go-live. Simply add the subsidiary here for additional subsidiary “go-lives”</w:t>
      </w:r>
    </w:p>
    <w:p w14:paraId="1C1A5016" w14:textId="761ED531" w:rsidR="003A3C85" w:rsidRDefault="003A3C85" w:rsidP="003A3C85">
      <w:r>
        <w:t>The subsidiaries can be found here,</w:t>
      </w:r>
    </w:p>
    <w:p w14:paraId="21CE3827" w14:textId="77777777" w:rsidR="003A3C85" w:rsidRPr="003A3C85" w:rsidRDefault="003A3C85" w:rsidP="003A3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3C8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3C85">
        <w:rPr>
          <w:rFonts w:ascii="Consolas" w:eastAsia="Times New Roman" w:hAnsi="Consolas" w:cs="Times New Roman"/>
          <w:color w:val="9CDCFE"/>
          <w:sz w:val="21"/>
          <w:szCs w:val="21"/>
        </w:rPr>
        <w:t>SUBSIDIARY</w:t>
      </w: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7F4D055C" w14:textId="77777777" w:rsidR="003A3C85" w:rsidRPr="003A3C85" w:rsidRDefault="003A3C85" w:rsidP="003A3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3C85">
        <w:rPr>
          <w:rFonts w:ascii="Consolas" w:eastAsia="Times New Roman" w:hAnsi="Consolas" w:cs="Times New Roman"/>
          <w:color w:val="9CDCFE"/>
          <w:sz w:val="21"/>
          <w:szCs w:val="21"/>
        </w:rPr>
        <w:t>DOCPLANNER_HOLDINGS_BV:</w:t>
      </w: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3C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D3886B" w14:textId="77777777" w:rsidR="003A3C85" w:rsidRPr="003A3C85" w:rsidRDefault="003A3C85" w:rsidP="003A3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3C85">
        <w:rPr>
          <w:rFonts w:ascii="Consolas" w:eastAsia="Times New Roman" w:hAnsi="Consolas" w:cs="Times New Roman"/>
          <w:color w:val="9CDCFE"/>
          <w:sz w:val="21"/>
          <w:szCs w:val="21"/>
        </w:rPr>
        <w:t>DOCPLANNER_SUBHOLDINGS_BV:</w:t>
      </w: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3C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253D38" w14:textId="77777777" w:rsidR="003A3C85" w:rsidRPr="003A3C85" w:rsidRDefault="003A3C85" w:rsidP="003A3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3C85">
        <w:rPr>
          <w:rFonts w:ascii="Consolas" w:eastAsia="Times New Roman" w:hAnsi="Consolas" w:cs="Times New Roman"/>
          <w:color w:val="9CDCFE"/>
          <w:sz w:val="21"/>
          <w:szCs w:val="21"/>
        </w:rPr>
        <w:t>DOCPLANNER_ITALY_SRL_CON_SOCIO_UNICO:</w:t>
      </w: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3C8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AA9112" w14:textId="77777777" w:rsidR="003A3C85" w:rsidRPr="003A3C85" w:rsidRDefault="003A3C85" w:rsidP="003A3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3C85">
        <w:rPr>
          <w:rFonts w:ascii="Consolas" w:eastAsia="Times New Roman" w:hAnsi="Consolas" w:cs="Times New Roman"/>
          <w:color w:val="9CDCFE"/>
          <w:sz w:val="21"/>
          <w:szCs w:val="21"/>
        </w:rPr>
        <w:t>DOCPLANNER_TEKNOLOJI_AAZ:</w:t>
      </w: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3C85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8C1F9A" w14:textId="77777777" w:rsidR="003A3C85" w:rsidRPr="003A3C85" w:rsidRDefault="003A3C85" w:rsidP="003A3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3C85">
        <w:rPr>
          <w:rFonts w:ascii="Consolas" w:eastAsia="Times New Roman" w:hAnsi="Consolas" w:cs="Times New Roman"/>
          <w:color w:val="9CDCFE"/>
          <w:sz w:val="21"/>
          <w:szCs w:val="21"/>
        </w:rPr>
        <w:t>DOCTORALIA_BRASIL_SERVIASOS_ONLINE_E_SOFTWARE_LTDA:</w:t>
      </w: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3C8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A53C67" w14:textId="77777777" w:rsidR="003A3C85" w:rsidRPr="003A3C85" w:rsidRDefault="003A3C85" w:rsidP="003A3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3C85">
        <w:rPr>
          <w:rFonts w:ascii="Consolas" w:eastAsia="Times New Roman" w:hAnsi="Consolas" w:cs="Times New Roman"/>
          <w:color w:val="9CDCFE"/>
          <w:sz w:val="21"/>
          <w:szCs w:val="21"/>
        </w:rPr>
        <w:t>DOCTORALIA_INTERNET_SL:</w:t>
      </w: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3C8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0AECA6" w14:textId="77777777" w:rsidR="003A3C85" w:rsidRPr="003A3C85" w:rsidRDefault="003A3C85" w:rsidP="003A3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3C85">
        <w:rPr>
          <w:rFonts w:ascii="Consolas" w:eastAsia="Times New Roman" w:hAnsi="Consolas" w:cs="Times New Roman"/>
          <w:color w:val="9CDCFE"/>
          <w:sz w:val="21"/>
          <w:szCs w:val="21"/>
        </w:rPr>
        <w:t>DOCTORALIA_MEXICO_SA_DE_CV:</w:t>
      </w: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3C8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255CBE" w14:textId="77777777" w:rsidR="003A3C85" w:rsidRPr="003A3C85" w:rsidRDefault="003A3C85" w:rsidP="003A3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3C85">
        <w:rPr>
          <w:rFonts w:ascii="Consolas" w:eastAsia="Times New Roman" w:hAnsi="Consolas" w:cs="Times New Roman"/>
          <w:color w:val="9CDCFE"/>
          <w:sz w:val="21"/>
          <w:szCs w:val="21"/>
        </w:rPr>
        <w:t>IANIRI_INFORMATICA_SRL:</w:t>
      </w: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3C85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63C6F4" w14:textId="77777777" w:rsidR="003A3C85" w:rsidRPr="003A3C85" w:rsidRDefault="003A3C85" w:rsidP="003A3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3C85">
        <w:rPr>
          <w:rFonts w:ascii="Consolas" w:eastAsia="Times New Roman" w:hAnsi="Consolas" w:cs="Times New Roman"/>
          <w:color w:val="9CDCFE"/>
          <w:sz w:val="21"/>
          <w:szCs w:val="21"/>
        </w:rPr>
        <w:t>TUOTEMPO_SRL:</w:t>
      </w: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3C8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D467FD" w14:textId="77777777" w:rsidR="003A3C85" w:rsidRPr="003A3C85" w:rsidRDefault="003A3C85" w:rsidP="003A3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3C85">
        <w:rPr>
          <w:rFonts w:ascii="Consolas" w:eastAsia="Times New Roman" w:hAnsi="Consolas" w:cs="Times New Roman"/>
          <w:color w:val="9CDCFE"/>
          <w:sz w:val="21"/>
          <w:szCs w:val="21"/>
        </w:rPr>
        <w:t>ZNANYLEKARZ_SP_Z_O_O:</w:t>
      </w: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3C8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14:paraId="0AA63D97" w14:textId="77777777" w:rsidR="003A3C85" w:rsidRPr="003A3C85" w:rsidRDefault="003A3C85" w:rsidP="003A3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C8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7E5A500" w14:textId="269573D1" w:rsidR="003A3C85" w:rsidRDefault="003A3C85" w:rsidP="003A3C85"/>
    <w:p w14:paraId="4474886D" w14:textId="73A36F06" w:rsidR="003A3C85" w:rsidRDefault="003A3C85" w:rsidP="003A3C85">
      <w:r>
        <w:t>With regards to the flow of the script it depends. From current understanding,</w:t>
      </w:r>
    </w:p>
    <w:p w14:paraId="5FE7254D" w14:textId="311EC389" w:rsidR="003A3C85" w:rsidRDefault="003A3C85" w:rsidP="003A3C85">
      <w:r>
        <w:rPr>
          <w:b/>
          <w:bCs/>
        </w:rPr>
        <w:t>Customer</w:t>
      </w:r>
      <w:r>
        <w:t xml:space="preserve"> – Created as is, no other process follows</w:t>
      </w:r>
    </w:p>
    <w:p w14:paraId="06EA2E41" w14:textId="04402189" w:rsidR="003A3C85" w:rsidRDefault="003A3C85" w:rsidP="003A3C85">
      <w:r>
        <w:rPr>
          <w:b/>
          <w:bCs/>
        </w:rPr>
        <w:t>Invoice</w:t>
      </w:r>
      <w:r>
        <w:t xml:space="preserve"> – Created as is, no other process follows</w:t>
      </w:r>
    </w:p>
    <w:p w14:paraId="1469C8F4" w14:textId="6CB96327" w:rsidR="003A3C85" w:rsidRDefault="003A3C85" w:rsidP="003A3C85">
      <w:r>
        <w:rPr>
          <w:b/>
          <w:bCs/>
        </w:rPr>
        <w:t>Payment</w:t>
      </w:r>
      <w:r>
        <w:t xml:space="preserve"> – Usually accompanied with Invoice record</w:t>
      </w:r>
    </w:p>
    <w:p w14:paraId="1F1DB573" w14:textId="39A9A99B" w:rsidR="003A3C85" w:rsidRDefault="003A3C85" w:rsidP="003A3C85">
      <w:pPr>
        <w:pStyle w:val="ListParagraph"/>
        <w:numPr>
          <w:ilvl w:val="0"/>
          <w:numId w:val="2"/>
        </w:numPr>
      </w:pPr>
      <w:r>
        <w:t>Invoice created 1</w:t>
      </w:r>
      <w:r w:rsidRPr="003A3C85">
        <w:rPr>
          <w:vertAlign w:val="superscript"/>
        </w:rPr>
        <w:t>st</w:t>
      </w:r>
    </w:p>
    <w:p w14:paraId="3CDC7E65" w14:textId="52203D47" w:rsidR="003A3C85" w:rsidRDefault="003A3C85" w:rsidP="003A3C85">
      <w:pPr>
        <w:pStyle w:val="ListParagraph"/>
        <w:numPr>
          <w:ilvl w:val="0"/>
          <w:numId w:val="2"/>
        </w:numPr>
      </w:pPr>
      <w:r>
        <w:t>Payment created 2</w:t>
      </w:r>
      <w:r w:rsidRPr="003A3C85">
        <w:rPr>
          <w:vertAlign w:val="superscript"/>
        </w:rPr>
        <w:t>nd</w:t>
      </w:r>
      <w:r>
        <w:t xml:space="preserve"> </w:t>
      </w:r>
    </w:p>
    <w:p w14:paraId="7E17190D" w14:textId="39DBA549" w:rsidR="003A3C85" w:rsidRDefault="003A3C85" w:rsidP="003A3C85">
      <w:r>
        <w:rPr>
          <w:b/>
          <w:bCs/>
        </w:rPr>
        <w:t>Credit Memo</w:t>
      </w:r>
      <w:r>
        <w:t xml:space="preserve"> – Usually accompanied with Invoice and/or Payment record</w:t>
      </w:r>
    </w:p>
    <w:p w14:paraId="3A60A8DA" w14:textId="6291069A" w:rsidR="003A3C85" w:rsidRDefault="003A3C85" w:rsidP="003A3C85">
      <w:pPr>
        <w:pStyle w:val="ListParagraph"/>
        <w:numPr>
          <w:ilvl w:val="0"/>
          <w:numId w:val="2"/>
        </w:numPr>
      </w:pPr>
      <w:r>
        <w:t>Invoice created 1</w:t>
      </w:r>
      <w:r w:rsidRPr="003A3C85">
        <w:rPr>
          <w:vertAlign w:val="superscript"/>
        </w:rPr>
        <w:t>st</w:t>
      </w:r>
    </w:p>
    <w:p w14:paraId="35D4CFF1" w14:textId="62FDA0CE" w:rsidR="003A3C85" w:rsidRDefault="003A3C85" w:rsidP="003A3C85">
      <w:pPr>
        <w:pStyle w:val="ListParagraph"/>
        <w:numPr>
          <w:ilvl w:val="0"/>
          <w:numId w:val="2"/>
        </w:numPr>
      </w:pPr>
      <w:r>
        <w:t>Payment Created 2</w:t>
      </w:r>
      <w:r w:rsidRPr="003A3C85">
        <w:rPr>
          <w:vertAlign w:val="superscript"/>
        </w:rPr>
        <w:t>nd</w:t>
      </w:r>
      <w:r>
        <w:rPr>
          <w:vertAlign w:val="superscript"/>
        </w:rPr>
        <w:t xml:space="preserve"> </w:t>
      </w:r>
      <w:r>
        <w:t>(depends if there’s a match)</w:t>
      </w:r>
    </w:p>
    <w:p w14:paraId="370EDC33" w14:textId="720CD640" w:rsidR="003A3C85" w:rsidRDefault="003A3C85" w:rsidP="003A3C85">
      <w:pPr>
        <w:pStyle w:val="ListParagraph"/>
        <w:numPr>
          <w:ilvl w:val="1"/>
          <w:numId w:val="2"/>
        </w:numPr>
      </w:pPr>
      <w:r>
        <w:t>Applied to invoice</w:t>
      </w:r>
    </w:p>
    <w:p w14:paraId="18F7C884" w14:textId="5D8372C9" w:rsidR="003A3C85" w:rsidRDefault="003A3C85" w:rsidP="003A3C85">
      <w:pPr>
        <w:pStyle w:val="ListParagraph"/>
        <w:numPr>
          <w:ilvl w:val="0"/>
          <w:numId w:val="2"/>
        </w:numPr>
      </w:pPr>
      <w:r>
        <w:t>Credit Memo is created 3</w:t>
      </w:r>
      <w:r w:rsidRPr="003A3C85">
        <w:rPr>
          <w:vertAlign w:val="superscript"/>
        </w:rPr>
        <w:t>rd</w:t>
      </w:r>
    </w:p>
    <w:p w14:paraId="16D77704" w14:textId="58F6C301" w:rsidR="003A3C85" w:rsidRDefault="00542C2E" w:rsidP="003A3C85">
      <w:pPr>
        <w:pStyle w:val="ListParagraph"/>
        <w:numPr>
          <w:ilvl w:val="1"/>
          <w:numId w:val="2"/>
        </w:numPr>
      </w:pPr>
      <w:r>
        <w:t>Depends its application</w:t>
      </w:r>
      <w:r w:rsidR="003A3C85">
        <w:t xml:space="preserve"> to invoice</w:t>
      </w:r>
    </w:p>
    <w:p w14:paraId="5CEF7158" w14:textId="2FCF38D2" w:rsidR="003A3C85" w:rsidRDefault="003A3C85" w:rsidP="003A3C85"/>
    <w:p w14:paraId="3BC39D17" w14:textId="77777777" w:rsidR="003A3C85" w:rsidRDefault="003A3C85" w:rsidP="003A3C85"/>
    <w:p w14:paraId="085A2B47" w14:textId="47C0D11F" w:rsidR="003A3C85" w:rsidRDefault="003A3C85" w:rsidP="003A3C85">
      <w:r>
        <w:rPr>
          <w:b/>
          <w:bCs/>
        </w:rPr>
        <w:lastRenderedPageBreak/>
        <w:t>Customer Refund</w:t>
      </w:r>
      <w:r>
        <w:t xml:space="preserve"> – Usually accompanied by Invoice, Payment, and Credit Memo</w:t>
      </w:r>
    </w:p>
    <w:p w14:paraId="4B23782A" w14:textId="47841B80" w:rsidR="003A3C85" w:rsidRDefault="003A3C85" w:rsidP="003A3C85">
      <w:pPr>
        <w:pStyle w:val="ListParagraph"/>
        <w:numPr>
          <w:ilvl w:val="0"/>
          <w:numId w:val="2"/>
        </w:numPr>
      </w:pPr>
      <w:r>
        <w:t>Invoice created 1</w:t>
      </w:r>
      <w:r w:rsidRPr="003A3C85">
        <w:rPr>
          <w:vertAlign w:val="superscript"/>
        </w:rPr>
        <w:t>st</w:t>
      </w:r>
    </w:p>
    <w:p w14:paraId="321FC6C8" w14:textId="2A8E7870" w:rsidR="003A3C85" w:rsidRDefault="003A3C85" w:rsidP="003A3C85">
      <w:pPr>
        <w:pStyle w:val="ListParagraph"/>
        <w:numPr>
          <w:ilvl w:val="0"/>
          <w:numId w:val="2"/>
        </w:numPr>
      </w:pPr>
      <w:r>
        <w:t>Payment created 2</w:t>
      </w:r>
      <w:r w:rsidRPr="003A3C85">
        <w:rPr>
          <w:vertAlign w:val="superscript"/>
        </w:rPr>
        <w:t>nd</w:t>
      </w:r>
      <w:r>
        <w:t xml:space="preserve"> (depends if there’s a match)</w:t>
      </w:r>
    </w:p>
    <w:p w14:paraId="36AF185C" w14:textId="0EDBEF7A" w:rsidR="003A3C85" w:rsidRDefault="003A3C85" w:rsidP="003A3C85">
      <w:pPr>
        <w:pStyle w:val="ListParagraph"/>
        <w:numPr>
          <w:ilvl w:val="1"/>
          <w:numId w:val="2"/>
        </w:numPr>
      </w:pPr>
      <w:r>
        <w:t>Applied to Invoice</w:t>
      </w:r>
    </w:p>
    <w:p w14:paraId="267EC847" w14:textId="5374C5D0" w:rsidR="003A3C85" w:rsidRDefault="003A3C85" w:rsidP="003A3C85">
      <w:pPr>
        <w:pStyle w:val="ListParagraph"/>
        <w:numPr>
          <w:ilvl w:val="0"/>
          <w:numId w:val="2"/>
        </w:numPr>
      </w:pPr>
      <w:r>
        <w:t>Credit Memo is created 3</w:t>
      </w:r>
      <w:r w:rsidRPr="003A3C85">
        <w:rPr>
          <w:vertAlign w:val="superscript"/>
        </w:rPr>
        <w:t>rd</w:t>
      </w:r>
    </w:p>
    <w:p w14:paraId="41D59C9F" w14:textId="436E9564" w:rsidR="003A3C85" w:rsidRDefault="00542C2E" w:rsidP="003A3C85">
      <w:pPr>
        <w:pStyle w:val="ListParagraph"/>
        <w:numPr>
          <w:ilvl w:val="1"/>
          <w:numId w:val="2"/>
        </w:numPr>
      </w:pPr>
      <w:r>
        <w:t>Not applied to  invoice</w:t>
      </w:r>
    </w:p>
    <w:p w14:paraId="4726BEC9" w14:textId="3955720B" w:rsidR="003A3C85" w:rsidRDefault="003A3C85" w:rsidP="003A3C85">
      <w:pPr>
        <w:pStyle w:val="ListParagraph"/>
        <w:numPr>
          <w:ilvl w:val="0"/>
          <w:numId w:val="2"/>
        </w:numPr>
      </w:pPr>
      <w:r>
        <w:t>Customer Refund</w:t>
      </w:r>
    </w:p>
    <w:p w14:paraId="1E04D648" w14:textId="44AB948A" w:rsidR="003A3C85" w:rsidRDefault="003A3C85" w:rsidP="003A3C85">
      <w:pPr>
        <w:pStyle w:val="ListParagraph"/>
        <w:numPr>
          <w:ilvl w:val="1"/>
          <w:numId w:val="2"/>
        </w:numPr>
      </w:pPr>
      <w:r>
        <w:t xml:space="preserve">Unapply payment </w:t>
      </w:r>
      <w:r w:rsidR="00542C2E">
        <w:t>from invoice</w:t>
      </w:r>
    </w:p>
    <w:p w14:paraId="056E57AA" w14:textId="0B943581" w:rsidR="00542C2E" w:rsidRDefault="00542C2E" w:rsidP="003A3C85">
      <w:pPr>
        <w:pStyle w:val="ListParagraph"/>
        <w:numPr>
          <w:ilvl w:val="1"/>
          <w:numId w:val="2"/>
        </w:numPr>
      </w:pPr>
      <w:r>
        <w:t>Created customer refund</w:t>
      </w:r>
    </w:p>
    <w:p w14:paraId="4FD54811" w14:textId="06E436AC" w:rsidR="00542C2E" w:rsidRDefault="00542C2E" w:rsidP="003A3C85">
      <w:pPr>
        <w:pStyle w:val="ListParagraph"/>
        <w:numPr>
          <w:ilvl w:val="1"/>
          <w:numId w:val="2"/>
        </w:numPr>
      </w:pPr>
      <w:r>
        <w:t>Apply payment to customer refund</w:t>
      </w:r>
    </w:p>
    <w:p w14:paraId="7C122AC4" w14:textId="1549D320" w:rsidR="00542C2E" w:rsidRPr="003A3C85" w:rsidRDefault="00542C2E" w:rsidP="003A3C85">
      <w:pPr>
        <w:pStyle w:val="ListParagraph"/>
        <w:numPr>
          <w:ilvl w:val="1"/>
          <w:numId w:val="2"/>
        </w:numPr>
      </w:pPr>
      <w:r>
        <w:t>Apply credit memo to Invoice</w:t>
      </w:r>
    </w:p>
    <w:sectPr w:rsidR="00542C2E" w:rsidRPr="003A3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B0860"/>
    <w:multiLevelType w:val="hybridMultilevel"/>
    <w:tmpl w:val="E31E8130"/>
    <w:lvl w:ilvl="0" w:tplc="5BFA08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13636"/>
    <w:multiLevelType w:val="hybridMultilevel"/>
    <w:tmpl w:val="233C227C"/>
    <w:lvl w:ilvl="0" w:tplc="9CD4158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D3"/>
    <w:rsid w:val="003A3C85"/>
    <w:rsid w:val="00517C70"/>
    <w:rsid w:val="00542C2E"/>
    <w:rsid w:val="006A2C36"/>
    <w:rsid w:val="00767894"/>
    <w:rsid w:val="0097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6C6C9"/>
  <w15:chartTrackingRefBased/>
  <w15:docId w15:val="{8B784B4F-6453-49DF-8FDF-CCCB95CAB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Baligod</dc:creator>
  <cp:keywords/>
  <dc:description/>
  <cp:lastModifiedBy>Raphael Baligod</cp:lastModifiedBy>
  <cp:revision>5</cp:revision>
  <dcterms:created xsi:type="dcterms:W3CDTF">2021-06-14T11:04:00Z</dcterms:created>
  <dcterms:modified xsi:type="dcterms:W3CDTF">2021-06-14T11:40:00Z</dcterms:modified>
</cp:coreProperties>
</file>