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6A7087C3"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SE-1</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335FCC5B"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1989"/>
        <w:gridCol w:w="931"/>
        <w:gridCol w:w="1382"/>
        <w:gridCol w:w="2151"/>
        <w:gridCol w:w="1564"/>
        <w:gridCol w:w="1719"/>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586FCE80" w:rsidR="00877FB4" w:rsidRPr="009E6461" w:rsidRDefault="000A5751" w:rsidP="009E646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Singleton </w:t>
            </w:r>
            <w:r w:rsidR="00021A1A">
              <w:rPr>
                <w:rFonts w:ascii="Times New Roman" w:hAnsi="Times New Roman" w:cs="Times New Roman"/>
                <w:b/>
                <w:bCs/>
                <w:sz w:val="24"/>
                <w:szCs w:val="24"/>
              </w:rPr>
              <w:t>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proofErr w:type="gramStart"/>
            <w:r>
              <w:t>2026  3</w:t>
            </w:r>
            <w:proofErr w:type="gramEnd"/>
            <w:r>
              <w:t xml:space="preserve">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7417A0F7" w14:textId="77777777" w:rsidR="007E5322" w:rsidRPr="007E5322" w:rsidRDefault="007E5322" w:rsidP="007E5322">
            <w:pPr>
              <w:spacing w:before="80" w:after="80"/>
              <w:rPr>
                <w:rFonts w:ascii="Times New Roman" w:eastAsia="Times New Roman" w:hAnsi="Times New Roman" w:cs="Times New Roman"/>
                <w:sz w:val="24"/>
                <w:szCs w:val="24"/>
                <w:lang w:val="en-ID"/>
              </w:rPr>
            </w:pPr>
            <w:r w:rsidRPr="007E5322">
              <w:rPr>
                <w:rFonts w:ascii="Times New Roman" w:eastAsia="Times New Roman" w:hAnsi="Times New Roman" w:cs="Times New Roman"/>
                <w:sz w:val="24"/>
                <w:szCs w:val="24"/>
                <w:lang w:val="en-ID"/>
              </w:rPr>
              <w:t xml:space="preserve">The objective of this experiment is to implement the Singleton design pattern using a database connection management example involving </w:t>
            </w:r>
            <w:proofErr w:type="spellStart"/>
            <w:r w:rsidRPr="007E5322">
              <w:rPr>
                <w:rFonts w:ascii="Times New Roman" w:eastAsia="Times New Roman" w:hAnsi="Times New Roman" w:cs="Times New Roman"/>
                <w:sz w:val="24"/>
                <w:szCs w:val="24"/>
                <w:lang w:val="en-ID"/>
              </w:rPr>
              <w:t>DatabaseConfig</w:t>
            </w:r>
            <w:proofErr w:type="spellEnd"/>
            <w:r w:rsidRPr="007E5322">
              <w:rPr>
                <w:rFonts w:ascii="Times New Roman" w:eastAsia="Times New Roman" w:hAnsi="Times New Roman" w:cs="Times New Roman"/>
                <w:sz w:val="24"/>
                <w:szCs w:val="24"/>
                <w:lang w:val="en-ID"/>
              </w:rPr>
              <w:t xml:space="preserve"> and </w:t>
            </w:r>
            <w:proofErr w:type="spellStart"/>
            <w:r w:rsidRPr="007E5322">
              <w:rPr>
                <w:rFonts w:ascii="Times New Roman" w:eastAsia="Times New Roman" w:hAnsi="Times New Roman" w:cs="Times New Roman"/>
                <w:sz w:val="24"/>
                <w:szCs w:val="24"/>
                <w:lang w:val="en-ID"/>
              </w:rPr>
              <w:t>ConnectionPool</w:t>
            </w:r>
            <w:proofErr w:type="spellEnd"/>
            <w:r w:rsidRPr="007E5322">
              <w:rPr>
                <w:rFonts w:ascii="Times New Roman" w:eastAsia="Times New Roman" w:hAnsi="Times New Roman" w:cs="Times New Roman"/>
                <w:sz w:val="24"/>
                <w:szCs w:val="24"/>
                <w:lang w:val="en-ID"/>
              </w:rPr>
              <w:t>. The goal of this pattern is to ensure that a class has only one instance throughout the application's lifecycle, providing a global point of access to that instance.</w:t>
            </w:r>
          </w:p>
          <w:p w14:paraId="49870F8D" w14:textId="77777777" w:rsidR="007E5322" w:rsidRPr="007E5322" w:rsidRDefault="007E5322" w:rsidP="007E5322">
            <w:pPr>
              <w:spacing w:before="80" w:after="80"/>
              <w:rPr>
                <w:rFonts w:ascii="Times New Roman" w:eastAsia="Times New Roman" w:hAnsi="Times New Roman" w:cs="Times New Roman"/>
                <w:sz w:val="24"/>
                <w:szCs w:val="24"/>
                <w:lang w:val="en-ID"/>
              </w:rPr>
            </w:pPr>
            <w:r w:rsidRPr="007E5322">
              <w:rPr>
                <w:rFonts w:ascii="Times New Roman" w:eastAsia="Times New Roman" w:hAnsi="Times New Roman" w:cs="Times New Roman"/>
                <w:sz w:val="24"/>
                <w:szCs w:val="24"/>
                <w:lang w:val="en-ID"/>
              </w:rPr>
              <w:t>In this example, the program has two Singleton classes:</w:t>
            </w:r>
          </w:p>
          <w:p w14:paraId="5D6C7CBF" w14:textId="139D8B19" w:rsidR="007E5322" w:rsidRPr="007E5322" w:rsidRDefault="007E5322" w:rsidP="007E5322">
            <w:pPr>
              <w:numPr>
                <w:ilvl w:val="0"/>
                <w:numId w:val="2"/>
              </w:numPr>
              <w:spacing w:before="80" w:after="80"/>
              <w:rPr>
                <w:rFonts w:ascii="Times New Roman" w:eastAsia="Times New Roman" w:hAnsi="Times New Roman" w:cs="Times New Roman"/>
                <w:sz w:val="24"/>
                <w:szCs w:val="24"/>
                <w:lang w:val="en-ID"/>
              </w:rPr>
            </w:pPr>
            <w:proofErr w:type="spellStart"/>
            <w:r w:rsidRPr="007E5322">
              <w:rPr>
                <w:rFonts w:ascii="Times New Roman" w:eastAsia="Times New Roman" w:hAnsi="Times New Roman" w:cs="Times New Roman"/>
                <w:sz w:val="24"/>
                <w:szCs w:val="24"/>
                <w:lang w:val="en-ID"/>
              </w:rPr>
              <w:t>DatabaseConfig</w:t>
            </w:r>
            <w:proofErr w:type="spellEnd"/>
            <w:r w:rsidR="001034EF">
              <w:rPr>
                <w:rFonts w:ascii="Times New Roman" w:eastAsia="Times New Roman" w:hAnsi="Times New Roman" w:cs="Times New Roman"/>
                <w:sz w:val="24"/>
                <w:szCs w:val="24"/>
                <w:lang w:val="en-ID"/>
              </w:rPr>
              <w:t xml:space="preserve"> : </w:t>
            </w:r>
            <w:r w:rsidRPr="007E5322">
              <w:rPr>
                <w:rFonts w:ascii="Times New Roman" w:eastAsia="Times New Roman" w:hAnsi="Times New Roman" w:cs="Times New Roman"/>
                <w:sz w:val="24"/>
                <w:szCs w:val="24"/>
                <w:lang w:val="en-ID"/>
              </w:rPr>
              <w:t>stores database configuration such as host, port, credentials, and pool size.</w:t>
            </w:r>
          </w:p>
          <w:p w14:paraId="25FA9423" w14:textId="25B5BADC" w:rsidR="007E5322" w:rsidRPr="007E5322" w:rsidRDefault="007E5322" w:rsidP="007E5322">
            <w:pPr>
              <w:numPr>
                <w:ilvl w:val="0"/>
                <w:numId w:val="2"/>
              </w:numPr>
              <w:spacing w:before="80" w:after="80"/>
              <w:rPr>
                <w:rFonts w:ascii="Times New Roman" w:eastAsia="Times New Roman" w:hAnsi="Times New Roman" w:cs="Times New Roman"/>
                <w:sz w:val="24"/>
                <w:szCs w:val="24"/>
                <w:lang w:val="en-ID"/>
              </w:rPr>
            </w:pPr>
            <w:proofErr w:type="spellStart"/>
            <w:r w:rsidRPr="007E5322">
              <w:rPr>
                <w:rFonts w:ascii="Times New Roman" w:eastAsia="Times New Roman" w:hAnsi="Times New Roman" w:cs="Times New Roman"/>
                <w:sz w:val="24"/>
                <w:szCs w:val="24"/>
                <w:lang w:val="en-ID"/>
              </w:rPr>
              <w:t>ConnectionPool</w:t>
            </w:r>
            <w:proofErr w:type="spellEnd"/>
            <w:r w:rsidR="001034EF">
              <w:rPr>
                <w:rFonts w:ascii="Times New Roman" w:eastAsia="Times New Roman" w:hAnsi="Times New Roman" w:cs="Times New Roman"/>
                <w:sz w:val="24"/>
                <w:szCs w:val="24"/>
                <w:lang w:val="en-ID"/>
              </w:rPr>
              <w:t xml:space="preserve"> :</w:t>
            </w:r>
            <w:r w:rsidRPr="007E5322">
              <w:rPr>
                <w:rFonts w:ascii="Times New Roman" w:eastAsia="Times New Roman" w:hAnsi="Times New Roman" w:cs="Times New Roman"/>
                <w:sz w:val="24"/>
                <w:szCs w:val="24"/>
                <w:lang w:val="en-ID"/>
              </w:rPr>
              <w:t xml:space="preserve"> manages a pool of active database connections, relying on </w:t>
            </w:r>
            <w:proofErr w:type="spellStart"/>
            <w:r w:rsidRPr="007E5322">
              <w:rPr>
                <w:rFonts w:ascii="Times New Roman" w:eastAsia="Times New Roman" w:hAnsi="Times New Roman" w:cs="Times New Roman"/>
                <w:sz w:val="24"/>
                <w:szCs w:val="24"/>
                <w:lang w:val="en-ID"/>
              </w:rPr>
              <w:t>DatabaseConfig</w:t>
            </w:r>
            <w:proofErr w:type="spellEnd"/>
            <w:r w:rsidRPr="007E5322">
              <w:rPr>
                <w:rFonts w:ascii="Times New Roman" w:eastAsia="Times New Roman" w:hAnsi="Times New Roman" w:cs="Times New Roman"/>
                <w:sz w:val="24"/>
                <w:szCs w:val="24"/>
                <w:lang w:val="en-ID"/>
              </w:rPr>
              <w:t xml:space="preserve"> to read its settings.</w:t>
            </w:r>
          </w:p>
          <w:p w14:paraId="1911DA02" w14:textId="77777777" w:rsidR="007E5322" w:rsidRPr="007E5322" w:rsidRDefault="007E5322" w:rsidP="007E5322">
            <w:pPr>
              <w:spacing w:before="80" w:after="80"/>
              <w:rPr>
                <w:rFonts w:ascii="Times New Roman" w:eastAsia="Times New Roman" w:hAnsi="Times New Roman" w:cs="Times New Roman"/>
                <w:sz w:val="24"/>
                <w:szCs w:val="24"/>
                <w:lang w:val="en-ID"/>
              </w:rPr>
            </w:pPr>
            <w:r w:rsidRPr="007E5322">
              <w:rPr>
                <w:rFonts w:ascii="Times New Roman" w:eastAsia="Times New Roman" w:hAnsi="Times New Roman" w:cs="Times New Roman"/>
                <w:sz w:val="24"/>
                <w:szCs w:val="24"/>
                <w:lang w:val="en-ID"/>
              </w:rPr>
              <w:t>Each Singleton is responsible for controlling its own instantiation. The Application class acts as the client that retrieves and uses these Singletons through the static </w:t>
            </w:r>
            <w:proofErr w:type="spellStart"/>
            <w:r w:rsidRPr="007E5322">
              <w:rPr>
                <w:rFonts w:ascii="Times New Roman" w:eastAsia="Times New Roman" w:hAnsi="Times New Roman" w:cs="Times New Roman"/>
                <w:sz w:val="24"/>
                <w:szCs w:val="24"/>
                <w:lang w:val="en-ID"/>
              </w:rPr>
              <w:t>getInstance</w:t>
            </w:r>
            <w:proofErr w:type="spellEnd"/>
            <w:r w:rsidRPr="007E5322">
              <w:rPr>
                <w:rFonts w:ascii="Times New Roman" w:eastAsia="Times New Roman" w:hAnsi="Times New Roman" w:cs="Times New Roman"/>
                <w:sz w:val="24"/>
                <w:szCs w:val="24"/>
                <w:lang w:val="en-ID"/>
              </w:rPr>
              <w:t>() method.</w:t>
            </w:r>
          </w:p>
          <w:p w14:paraId="60CF074C" w14:textId="7B7F48D4" w:rsidR="00021A1A" w:rsidRDefault="00021A1A" w:rsidP="008C3287">
            <w:pPr>
              <w:pStyle w:val="ListParagraph"/>
              <w:numPr>
                <w:ilvl w:val="0"/>
                <w:numId w:val="1"/>
              </w:numPr>
              <w:spacing w:before="240" w:after="120"/>
              <w:ind w:firstLineChars="0"/>
            </w:pPr>
            <w:r w:rsidRPr="008C3287">
              <w:rPr>
                <w:rFonts w:ascii="Times New Roman" w:eastAsia="Times New Roman" w:hAnsi="Times New Roman" w:cs="Times New Roman"/>
                <w:b/>
                <w:bCs/>
                <w:sz w:val="24"/>
                <w:szCs w:val="24"/>
              </w:rPr>
              <w:t>Principle</w:t>
            </w:r>
          </w:p>
          <w:p w14:paraId="51387DC8" w14:textId="77777777" w:rsidR="00E22870" w:rsidRPr="00E22870" w:rsidRDefault="00E22870" w:rsidP="00E22870">
            <w:p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The Singleton pattern restricts the instantiation of a class to a single object. Instead of allowing clients to create instances directly using new, the class itself controls the creation through a private constructor and a public static accessor method.</w:t>
            </w:r>
          </w:p>
          <w:p w14:paraId="7F3E4A07" w14:textId="77777777" w:rsidR="00E22870" w:rsidRPr="00E22870" w:rsidRDefault="00E22870" w:rsidP="00E22870">
            <w:p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Key benefits of this separation include:</w:t>
            </w:r>
          </w:p>
          <w:p w14:paraId="13AAEFB9" w14:textId="77777777" w:rsidR="00E22870" w:rsidRPr="00E22870" w:rsidRDefault="00E22870" w:rsidP="00E22870">
            <w:pPr>
              <w:numPr>
                <w:ilvl w:val="0"/>
                <w:numId w:val="3"/>
              </w:num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 xml:space="preserve">Only one instance of </w:t>
            </w:r>
            <w:proofErr w:type="spellStart"/>
            <w:r w:rsidRPr="00E22870">
              <w:rPr>
                <w:rFonts w:ascii="Times New Roman" w:eastAsia="Times New Roman" w:hAnsi="Times New Roman" w:cs="Times New Roman"/>
                <w:sz w:val="24"/>
                <w:szCs w:val="24"/>
                <w:lang w:val="en-ID"/>
              </w:rPr>
              <w:t>DatabaseConfig</w:t>
            </w:r>
            <w:proofErr w:type="spellEnd"/>
            <w:r w:rsidRPr="00E22870">
              <w:rPr>
                <w:rFonts w:ascii="Times New Roman" w:eastAsia="Times New Roman" w:hAnsi="Times New Roman" w:cs="Times New Roman"/>
                <w:sz w:val="24"/>
                <w:szCs w:val="24"/>
                <w:lang w:val="en-ID"/>
              </w:rPr>
              <w:t xml:space="preserve"> and </w:t>
            </w:r>
            <w:proofErr w:type="spellStart"/>
            <w:r w:rsidRPr="00E22870">
              <w:rPr>
                <w:rFonts w:ascii="Times New Roman" w:eastAsia="Times New Roman" w:hAnsi="Times New Roman" w:cs="Times New Roman"/>
                <w:sz w:val="24"/>
                <w:szCs w:val="24"/>
                <w:lang w:val="en-ID"/>
              </w:rPr>
              <w:t>ConnectionPool</w:t>
            </w:r>
            <w:proofErr w:type="spellEnd"/>
            <w:r w:rsidRPr="00E22870">
              <w:rPr>
                <w:rFonts w:ascii="Times New Roman" w:eastAsia="Times New Roman" w:hAnsi="Times New Roman" w:cs="Times New Roman"/>
                <w:sz w:val="24"/>
                <w:szCs w:val="24"/>
                <w:lang w:val="en-ID"/>
              </w:rPr>
              <w:t xml:space="preserve"> exists at any time, preventing conflicting configurations.</w:t>
            </w:r>
          </w:p>
          <w:p w14:paraId="1FBB4561" w14:textId="77777777" w:rsidR="00E22870" w:rsidRPr="00E22870" w:rsidRDefault="00E22870" w:rsidP="00E22870">
            <w:pPr>
              <w:numPr>
                <w:ilvl w:val="0"/>
                <w:numId w:val="3"/>
              </w:num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Global access to the single instance is provided via </w:t>
            </w:r>
            <w:proofErr w:type="spellStart"/>
            <w:r w:rsidRPr="00E22870">
              <w:rPr>
                <w:rFonts w:ascii="Times New Roman" w:eastAsia="Times New Roman" w:hAnsi="Times New Roman" w:cs="Times New Roman"/>
                <w:sz w:val="24"/>
                <w:szCs w:val="24"/>
                <w:lang w:val="en-ID"/>
              </w:rPr>
              <w:t>getInstance</w:t>
            </w:r>
            <w:proofErr w:type="spellEnd"/>
            <w:r w:rsidRPr="00E22870">
              <w:rPr>
                <w:rFonts w:ascii="Times New Roman" w:eastAsia="Times New Roman" w:hAnsi="Times New Roman" w:cs="Times New Roman"/>
                <w:sz w:val="24"/>
                <w:szCs w:val="24"/>
                <w:lang w:val="en-ID"/>
              </w:rPr>
              <w:t>() without passing objects around.</w:t>
            </w:r>
          </w:p>
          <w:p w14:paraId="6E61646A" w14:textId="77777777" w:rsidR="00E22870" w:rsidRPr="00E22870" w:rsidRDefault="00E22870" w:rsidP="00E22870">
            <w:pPr>
              <w:numPr>
                <w:ilvl w:val="0"/>
                <w:numId w:val="3"/>
              </w:num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 xml:space="preserve">Resources such as database connections are efficiently managed and shared across the </w:t>
            </w:r>
            <w:r w:rsidRPr="00E22870">
              <w:rPr>
                <w:rFonts w:ascii="Times New Roman" w:eastAsia="Times New Roman" w:hAnsi="Times New Roman" w:cs="Times New Roman"/>
                <w:sz w:val="24"/>
                <w:szCs w:val="24"/>
                <w:lang w:val="en-ID"/>
              </w:rPr>
              <w:lastRenderedPageBreak/>
              <w:t>application.</w:t>
            </w:r>
          </w:p>
          <w:p w14:paraId="29562FF8" w14:textId="77777777" w:rsidR="00E22870" w:rsidRPr="00E22870" w:rsidRDefault="00E22870" w:rsidP="00E22870">
            <w:pPr>
              <w:numPr>
                <w:ilvl w:val="0"/>
                <w:numId w:val="3"/>
              </w:num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Thread-safety is guaranteed through the synchronized keyword on </w:t>
            </w:r>
            <w:proofErr w:type="spellStart"/>
            <w:r w:rsidRPr="00E22870">
              <w:rPr>
                <w:rFonts w:ascii="Times New Roman" w:eastAsia="Times New Roman" w:hAnsi="Times New Roman" w:cs="Times New Roman"/>
                <w:sz w:val="24"/>
                <w:szCs w:val="24"/>
                <w:lang w:val="en-ID"/>
              </w:rPr>
              <w:t>getInstance</w:t>
            </w:r>
            <w:proofErr w:type="spellEnd"/>
            <w:r w:rsidRPr="00E22870">
              <w:rPr>
                <w:rFonts w:ascii="Times New Roman" w:eastAsia="Times New Roman" w:hAnsi="Times New Roman" w:cs="Times New Roman"/>
                <w:sz w:val="24"/>
                <w:szCs w:val="24"/>
                <w:lang w:val="en-ID"/>
              </w:rPr>
              <w:t>(), preventing race conditions in multi-threaded environments.</w:t>
            </w:r>
          </w:p>
          <w:p w14:paraId="509C6AC5" w14:textId="77777777" w:rsidR="00F54CF7" w:rsidRDefault="00F54CF7" w:rsidP="000E1CBD">
            <w:pPr>
              <w:pStyle w:val="Default"/>
              <w:rPr>
                <w:lang w:val="en-ID"/>
              </w:rPr>
            </w:pPr>
          </w:p>
          <w:p w14:paraId="20587130" w14:textId="77777777" w:rsidR="00F54CF7" w:rsidRPr="000E1CBD" w:rsidRDefault="00F54CF7" w:rsidP="000E1CBD">
            <w:pPr>
              <w:pStyle w:val="Default"/>
              <w:rPr>
                <w:lang w:val="en-ID"/>
              </w:rPr>
            </w:pPr>
          </w:p>
          <w:p w14:paraId="20B958E5" w14:textId="54847498"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1E979F85" w14:textId="51524B24" w:rsidR="000E1CBD" w:rsidRDefault="00CF6E22" w:rsidP="000E1CBD">
            <w:pPr>
              <w:spacing w:line="360" w:lineRule="auto"/>
              <w:rPr>
                <w:rFonts w:ascii="Times New Roman" w:hAnsi="Times New Roman"/>
                <w:b/>
                <w:bCs/>
                <w:sz w:val="24"/>
                <w:szCs w:val="24"/>
              </w:rPr>
            </w:pPr>
            <w:r w:rsidRPr="00CF6E22">
              <w:rPr>
                <w:rFonts w:ascii="Times New Roman" w:hAnsi="Times New Roman"/>
                <w:b/>
                <w:bCs/>
                <w:sz w:val="24"/>
                <w:szCs w:val="24"/>
              </w:rPr>
              <w:drawing>
                <wp:inline distT="0" distB="0" distL="0" distR="0" wp14:anchorId="5D197C58" wp14:editId="35C414C2">
                  <wp:extent cx="6188710" cy="5398135"/>
                  <wp:effectExtent l="0" t="0" r="0" b="0"/>
                  <wp:docPr id="136506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3464" name=""/>
                          <pic:cNvPicPr/>
                        </pic:nvPicPr>
                        <pic:blipFill>
                          <a:blip r:embed="rId8"/>
                          <a:stretch>
                            <a:fillRect/>
                          </a:stretch>
                        </pic:blipFill>
                        <pic:spPr>
                          <a:xfrm>
                            <a:off x="0" y="0"/>
                            <a:ext cx="6188710" cy="5398135"/>
                          </a:xfrm>
                          <a:prstGeom prst="rect">
                            <a:avLst/>
                          </a:prstGeom>
                        </pic:spPr>
                      </pic:pic>
                    </a:graphicData>
                  </a:graphic>
                </wp:inline>
              </w:drawing>
            </w:r>
          </w:p>
          <w:p w14:paraId="7DB20965" w14:textId="77777777" w:rsidR="000E1CBD" w:rsidRPr="000E1CBD" w:rsidRDefault="000E1CBD" w:rsidP="000E1CBD">
            <w:pPr>
              <w:spacing w:line="360" w:lineRule="auto"/>
              <w:rPr>
                <w:rFonts w:ascii="Times New Roman" w:hAnsi="Times New Roman"/>
                <w:b/>
                <w:bCs/>
                <w:sz w:val="24"/>
                <w:szCs w:val="24"/>
              </w:rPr>
            </w:pPr>
          </w:p>
          <w:p w14:paraId="751344E4" w14:textId="525EEA30"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Key Code (Java)</w:t>
            </w:r>
          </w:p>
          <w:p w14:paraId="7519E68C" w14:textId="77777777" w:rsidR="007E5322" w:rsidRDefault="007E5322" w:rsidP="007E5322">
            <w:pPr>
              <w:widowControl/>
              <w:shd w:val="clear" w:color="auto" w:fill="1F1F1F"/>
              <w:spacing w:line="270" w:lineRule="atLeast"/>
              <w:jc w:val="lef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spellStart"/>
            <w:r>
              <w:rPr>
                <w:rFonts w:ascii="Menlo" w:hAnsi="Menlo" w:cs="Menlo"/>
                <w:color w:val="4EC9B0"/>
                <w:sz w:val="18"/>
                <w:szCs w:val="18"/>
              </w:rPr>
              <w:t>DatabaseConfig</w:t>
            </w:r>
            <w:proofErr w:type="spellEnd"/>
            <w:r>
              <w:rPr>
                <w:rFonts w:ascii="Menlo" w:hAnsi="Menlo" w:cs="Menlo"/>
                <w:color w:val="CCCCCC"/>
                <w:sz w:val="18"/>
                <w:szCs w:val="18"/>
              </w:rPr>
              <w:t xml:space="preserve"> {</w:t>
            </w:r>
          </w:p>
          <w:p w14:paraId="7DAE7175"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r>
              <w:rPr>
                <w:rFonts w:ascii="Menlo" w:hAnsi="Menlo" w:cs="Menlo"/>
                <w:color w:val="569CD6"/>
                <w:sz w:val="18"/>
                <w:szCs w:val="18"/>
              </w:rPr>
              <w:t>static</w:t>
            </w:r>
            <w:r>
              <w:rPr>
                <w:rFonts w:ascii="Menlo" w:hAnsi="Menlo" w:cs="Menlo"/>
                <w:color w:val="CCCCCC"/>
                <w:sz w:val="18"/>
                <w:szCs w:val="18"/>
              </w:rPr>
              <w:t xml:space="preserve"> </w:t>
            </w:r>
            <w:proofErr w:type="spellStart"/>
            <w:r>
              <w:rPr>
                <w:rFonts w:ascii="Menlo" w:hAnsi="Menlo" w:cs="Menlo"/>
                <w:color w:val="4EC9B0"/>
                <w:sz w:val="18"/>
                <w:szCs w:val="18"/>
              </w:rPr>
              <w:t>DatabaseConfig</w:t>
            </w:r>
            <w:proofErr w:type="spellEnd"/>
            <w:r>
              <w:rPr>
                <w:rFonts w:ascii="Menlo" w:hAnsi="Menlo" w:cs="Menlo"/>
                <w:color w:val="CCCCCC"/>
                <w:sz w:val="18"/>
                <w:szCs w:val="18"/>
              </w:rPr>
              <w:t xml:space="preserve"> </w:t>
            </w:r>
            <w:proofErr w:type="gramStart"/>
            <w:r>
              <w:rPr>
                <w:rFonts w:ascii="Menlo" w:hAnsi="Menlo" w:cs="Menlo"/>
                <w:color w:val="9CDCFE"/>
                <w:sz w:val="18"/>
                <w:szCs w:val="18"/>
              </w:rPr>
              <w:t>instance</w:t>
            </w:r>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single instance holder</w:t>
            </w:r>
          </w:p>
          <w:p w14:paraId="28438539" w14:textId="77777777" w:rsidR="007E5322" w:rsidRDefault="007E5322" w:rsidP="007E5322">
            <w:pPr>
              <w:shd w:val="clear" w:color="auto" w:fill="1F1F1F"/>
              <w:spacing w:line="270" w:lineRule="atLeast"/>
              <w:rPr>
                <w:rFonts w:ascii="Menlo" w:hAnsi="Menlo" w:cs="Menlo"/>
                <w:color w:val="CCCCCC"/>
                <w:sz w:val="18"/>
                <w:szCs w:val="18"/>
              </w:rPr>
            </w:pPr>
          </w:p>
          <w:p w14:paraId="415AAEF4"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proofErr w:type="spellStart"/>
            <w:proofErr w:type="gramStart"/>
            <w:r>
              <w:rPr>
                <w:rFonts w:ascii="Menlo" w:hAnsi="Menlo" w:cs="Menlo"/>
                <w:color w:val="DCDCAA"/>
                <w:sz w:val="18"/>
                <w:szCs w:val="18"/>
              </w:rPr>
              <w:t>DatabaseConfig</w:t>
            </w:r>
            <w:proofErr w:type="spellEnd"/>
            <w:r>
              <w:rPr>
                <w:rFonts w:ascii="Menlo" w:hAnsi="Menlo" w:cs="Menlo"/>
                <w:color w:val="CCCCCC"/>
                <w:sz w:val="18"/>
                <w:szCs w:val="18"/>
              </w:rPr>
              <w:t>(</w:t>
            </w:r>
            <w:proofErr w:type="gramEnd"/>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private constructor</w:t>
            </w:r>
          </w:p>
          <w:p w14:paraId="4EF698E9"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host</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"localhost</w:t>
            </w:r>
            <w:proofErr w:type="gramStart"/>
            <w:r>
              <w:rPr>
                <w:rFonts w:ascii="Menlo" w:hAnsi="Menlo" w:cs="Menlo"/>
                <w:color w:val="CE9178"/>
                <w:sz w:val="18"/>
                <w:szCs w:val="18"/>
              </w:rPr>
              <w:t>"</w:t>
            </w:r>
            <w:r>
              <w:rPr>
                <w:rFonts w:ascii="Menlo" w:hAnsi="Menlo" w:cs="Menlo"/>
                <w:color w:val="CCCCCC"/>
                <w:sz w:val="18"/>
                <w:szCs w:val="18"/>
              </w:rPr>
              <w:t xml:space="preserve">;  </w:t>
            </w:r>
            <w:proofErr w:type="spellStart"/>
            <w:r>
              <w:rPr>
                <w:rFonts w:ascii="Menlo" w:hAnsi="Menlo" w:cs="Menlo"/>
                <w:color w:val="569CD6"/>
                <w:sz w:val="18"/>
                <w:szCs w:val="18"/>
              </w:rPr>
              <w:t>this</w:t>
            </w:r>
            <w:proofErr w:type="gramEnd"/>
            <w:r>
              <w:rPr>
                <w:rFonts w:ascii="Menlo" w:hAnsi="Menlo" w:cs="Menlo"/>
                <w:color w:val="CCCCCC"/>
                <w:sz w:val="18"/>
                <w:szCs w:val="18"/>
              </w:rPr>
              <w:t>.</w:t>
            </w:r>
            <w:r>
              <w:rPr>
                <w:rFonts w:ascii="Menlo" w:hAnsi="Menlo" w:cs="Menlo"/>
                <w:color w:val="9CDCFE"/>
                <w:sz w:val="18"/>
                <w:szCs w:val="18"/>
              </w:rPr>
              <w:t>port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B5CEA8"/>
                <w:sz w:val="18"/>
                <w:szCs w:val="18"/>
              </w:rPr>
              <w:t>5432</w:t>
            </w:r>
            <w:r>
              <w:rPr>
                <w:rFonts w:ascii="Menlo" w:hAnsi="Menlo" w:cs="Menlo"/>
                <w:color w:val="CCCCCC"/>
                <w:sz w:val="18"/>
                <w:szCs w:val="18"/>
              </w:rPr>
              <w:t>;</w:t>
            </w:r>
            <w:proofErr w:type="gramEnd"/>
          </w:p>
          <w:p w14:paraId="65550D6A"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databaseName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app_db</w:t>
            </w:r>
            <w:proofErr w:type="spellEnd"/>
            <w:proofErr w:type="gramStart"/>
            <w:r>
              <w:rPr>
                <w:rFonts w:ascii="Menlo" w:hAnsi="Menlo" w:cs="Menlo"/>
                <w:color w:val="CE9178"/>
                <w:sz w:val="18"/>
                <w:szCs w:val="18"/>
              </w:rPr>
              <w:t>"</w:t>
            </w:r>
            <w:r>
              <w:rPr>
                <w:rFonts w:ascii="Menlo" w:hAnsi="Menlo" w:cs="Menlo"/>
                <w:color w:val="CCCCCC"/>
                <w:sz w:val="18"/>
                <w:szCs w:val="18"/>
              </w:rPr>
              <w:t xml:space="preserve">;  </w:t>
            </w:r>
            <w:proofErr w:type="spellStart"/>
            <w:r>
              <w:rPr>
                <w:rFonts w:ascii="Menlo" w:hAnsi="Menlo" w:cs="Menlo"/>
                <w:color w:val="569CD6"/>
                <w:sz w:val="18"/>
                <w:szCs w:val="18"/>
              </w:rPr>
              <w:t>this</w:t>
            </w:r>
            <w:proofErr w:type="gramEnd"/>
            <w:r>
              <w:rPr>
                <w:rFonts w:ascii="Menlo" w:hAnsi="Menlo" w:cs="Menlo"/>
                <w:color w:val="CCCCCC"/>
                <w:sz w:val="18"/>
                <w:szCs w:val="18"/>
              </w:rPr>
              <w:t>.</w:t>
            </w:r>
            <w:r>
              <w:rPr>
                <w:rFonts w:ascii="Menlo" w:hAnsi="Menlo" w:cs="Menlo"/>
                <w:color w:val="9CDCFE"/>
                <w:sz w:val="18"/>
                <w:szCs w:val="18"/>
              </w:rPr>
              <w:t>username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w:t>
            </w:r>
            <w:proofErr w:type="gramStart"/>
            <w:r>
              <w:rPr>
                <w:rFonts w:ascii="Menlo" w:hAnsi="Menlo" w:cs="Menlo"/>
                <w:color w:val="CE9178"/>
                <w:sz w:val="18"/>
                <w:szCs w:val="18"/>
              </w:rPr>
              <w:t>"</w:t>
            </w:r>
            <w:r>
              <w:rPr>
                <w:rFonts w:ascii="Menlo" w:hAnsi="Menlo" w:cs="Menlo"/>
                <w:color w:val="CCCCCC"/>
                <w:sz w:val="18"/>
                <w:szCs w:val="18"/>
              </w:rPr>
              <w:t>;</w:t>
            </w:r>
            <w:proofErr w:type="gramEnd"/>
          </w:p>
          <w:p w14:paraId="0AF0957F"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maxPoolSize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B5CEA8"/>
                <w:sz w:val="18"/>
                <w:szCs w:val="18"/>
              </w:rPr>
              <w:t>10</w:t>
            </w:r>
            <w:r>
              <w:rPr>
                <w:rFonts w:ascii="Menlo" w:hAnsi="Menlo" w:cs="Menlo"/>
                <w:color w:val="CCCCCC"/>
                <w:sz w:val="18"/>
                <w:szCs w:val="18"/>
              </w:rPr>
              <w:t>;</w:t>
            </w:r>
            <w:proofErr w:type="gramEnd"/>
          </w:p>
          <w:p w14:paraId="4AA3D186"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9A9D7DA" w14:textId="77777777" w:rsidR="007E5322" w:rsidRDefault="007E5322" w:rsidP="007E5322">
            <w:pPr>
              <w:shd w:val="clear" w:color="auto" w:fill="1F1F1F"/>
              <w:spacing w:line="270" w:lineRule="atLeast"/>
              <w:rPr>
                <w:rFonts w:ascii="Menlo" w:hAnsi="Menlo" w:cs="Menlo"/>
                <w:color w:val="CCCCCC"/>
                <w:sz w:val="18"/>
                <w:szCs w:val="18"/>
              </w:rPr>
            </w:pPr>
          </w:p>
          <w:p w14:paraId="53CA7553"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569CD6"/>
                <w:sz w:val="18"/>
                <w:szCs w:val="18"/>
              </w:rPr>
              <w:t>static</w:t>
            </w:r>
            <w:r>
              <w:rPr>
                <w:rFonts w:ascii="Menlo" w:hAnsi="Menlo" w:cs="Menlo"/>
                <w:color w:val="CCCCCC"/>
                <w:sz w:val="18"/>
                <w:szCs w:val="18"/>
              </w:rPr>
              <w:t xml:space="preserve"> </w:t>
            </w:r>
            <w:r>
              <w:rPr>
                <w:rFonts w:ascii="Menlo" w:hAnsi="Menlo" w:cs="Menlo"/>
                <w:color w:val="569CD6"/>
                <w:sz w:val="18"/>
                <w:szCs w:val="18"/>
              </w:rPr>
              <w:t>synchronized</w:t>
            </w:r>
            <w:r>
              <w:rPr>
                <w:rFonts w:ascii="Menlo" w:hAnsi="Menlo" w:cs="Menlo"/>
                <w:color w:val="CCCCCC"/>
                <w:sz w:val="18"/>
                <w:szCs w:val="18"/>
              </w:rPr>
              <w:t xml:space="preserve"> </w:t>
            </w:r>
            <w:proofErr w:type="spellStart"/>
            <w:r>
              <w:rPr>
                <w:rFonts w:ascii="Menlo" w:hAnsi="Menlo" w:cs="Menlo"/>
                <w:color w:val="4EC9B0"/>
                <w:sz w:val="18"/>
                <w:szCs w:val="18"/>
              </w:rPr>
              <w:t>DatabaseConfig</w:t>
            </w:r>
            <w:proofErr w:type="spellEnd"/>
            <w:r>
              <w:rPr>
                <w:rFonts w:ascii="Menlo" w:hAnsi="Menlo" w:cs="Menlo"/>
                <w:color w:val="CCCCCC"/>
                <w:sz w:val="18"/>
                <w:szCs w:val="18"/>
              </w:rPr>
              <w:t xml:space="preserve"> </w:t>
            </w:r>
            <w:proofErr w:type="spellStart"/>
            <w:proofErr w:type="gramStart"/>
            <w:r>
              <w:rPr>
                <w:rFonts w:ascii="Menlo" w:hAnsi="Menlo" w:cs="Menlo"/>
                <w:color w:val="DCDCAA"/>
                <w:sz w:val="18"/>
                <w:szCs w:val="18"/>
              </w:rPr>
              <w:t>getInstance</w:t>
            </w:r>
            <w:proofErr w:type="spellEnd"/>
            <w:r>
              <w:rPr>
                <w:rFonts w:ascii="Menlo" w:hAnsi="Menlo" w:cs="Menlo"/>
                <w:color w:val="CCCCCC"/>
                <w:sz w:val="18"/>
                <w:szCs w:val="18"/>
              </w:rPr>
              <w:t>(</w:t>
            </w:r>
            <w:proofErr w:type="gramEnd"/>
            <w:r>
              <w:rPr>
                <w:rFonts w:ascii="Menlo" w:hAnsi="Menlo" w:cs="Menlo"/>
                <w:color w:val="CCCCCC"/>
                <w:sz w:val="18"/>
                <w:szCs w:val="18"/>
              </w:rPr>
              <w:t>) {</w:t>
            </w:r>
          </w:p>
          <w:p w14:paraId="1903D4A9"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instance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w:t>
            </w:r>
            <w:r>
              <w:rPr>
                <w:rFonts w:ascii="Menlo" w:hAnsi="Menlo" w:cs="Menlo"/>
                <w:color w:val="CCCCCC"/>
                <w:sz w:val="18"/>
                <w:szCs w:val="18"/>
              </w:rPr>
              <w:t xml:space="preserve">) </w:t>
            </w:r>
            <w:proofErr w:type="gramStart"/>
            <w:r>
              <w:rPr>
                <w:rFonts w:ascii="Menlo" w:hAnsi="Menlo" w:cs="Menlo"/>
                <w:color w:val="CCCCCC"/>
                <w:sz w:val="18"/>
                <w:szCs w:val="18"/>
              </w:rPr>
              <w:t xml:space="preserve">{ </w:t>
            </w:r>
            <w:r>
              <w:rPr>
                <w:rFonts w:ascii="Menlo" w:hAnsi="Menlo" w:cs="Menlo"/>
                <w:color w:val="9CDCFE"/>
                <w:sz w:val="18"/>
                <w:szCs w:val="18"/>
              </w:rPr>
              <w:t>instance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spellStart"/>
            <w:proofErr w:type="gramStart"/>
            <w:r>
              <w:rPr>
                <w:rFonts w:ascii="Menlo" w:hAnsi="Menlo" w:cs="Menlo"/>
                <w:color w:val="DCDCAA"/>
                <w:sz w:val="18"/>
                <w:szCs w:val="18"/>
              </w:rPr>
              <w:t>DatabaseConfig</w:t>
            </w:r>
            <w:proofErr w:type="spellEnd"/>
            <w:r>
              <w:rPr>
                <w:rFonts w:ascii="Menlo" w:hAnsi="Menlo" w:cs="Menlo"/>
                <w:color w:val="CCCCCC"/>
                <w:sz w:val="18"/>
                <w:szCs w:val="18"/>
              </w:rPr>
              <w:t>(</w:t>
            </w:r>
            <w:proofErr w:type="gramEnd"/>
            <w:r>
              <w:rPr>
                <w:rFonts w:ascii="Menlo" w:hAnsi="Menlo" w:cs="Menlo"/>
                <w:color w:val="CCCCCC"/>
                <w:sz w:val="18"/>
                <w:szCs w:val="18"/>
              </w:rPr>
              <w:t>)</w:t>
            </w:r>
            <w:proofErr w:type="gramStart"/>
            <w:r>
              <w:rPr>
                <w:rFonts w:ascii="Menlo" w:hAnsi="Menlo" w:cs="Menlo"/>
                <w:color w:val="CCCCCC"/>
                <w:sz w:val="18"/>
                <w:szCs w:val="18"/>
              </w:rPr>
              <w:t>; }</w:t>
            </w:r>
            <w:proofErr w:type="gramEnd"/>
          </w:p>
          <w:p w14:paraId="43021343"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instance</w:t>
            </w:r>
            <w:r>
              <w:rPr>
                <w:rFonts w:ascii="Menlo" w:hAnsi="Menlo" w:cs="Menlo"/>
                <w:color w:val="CCCCCC"/>
                <w:sz w:val="18"/>
                <w:szCs w:val="18"/>
              </w:rPr>
              <w:t>;</w:t>
            </w:r>
            <w:proofErr w:type="gramEnd"/>
          </w:p>
          <w:p w14:paraId="41A9D033"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A50CB8"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8E5C0AB" w14:textId="77777777" w:rsidR="007E5322" w:rsidRDefault="007E5322" w:rsidP="007E5322">
            <w:pPr>
              <w:shd w:val="clear" w:color="auto" w:fill="1F1F1F"/>
              <w:spacing w:line="270" w:lineRule="atLeast"/>
              <w:rPr>
                <w:rFonts w:ascii="Menlo" w:hAnsi="Menlo" w:cs="Menlo"/>
                <w:color w:val="CCCCCC"/>
                <w:sz w:val="18"/>
                <w:szCs w:val="18"/>
              </w:rPr>
            </w:pPr>
          </w:p>
          <w:p w14:paraId="6417EF90" w14:textId="77777777" w:rsidR="007E5322" w:rsidRDefault="007E5322" w:rsidP="007E5322">
            <w:pPr>
              <w:widowControl/>
              <w:shd w:val="clear" w:color="auto" w:fill="1F1F1F"/>
              <w:spacing w:line="270" w:lineRule="atLeast"/>
              <w:jc w:val="lef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spellStart"/>
            <w:r>
              <w:rPr>
                <w:rFonts w:ascii="Menlo" w:hAnsi="Menlo" w:cs="Menlo"/>
                <w:color w:val="4EC9B0"/>
                <w:sz w:val="18"/>
                <w:szCs w:val="18"/>
              </w:rPr>
              <w:t>ConnectionPool</w:t>
            </w:r>
            <w:proofErr w:type="spellEnd"/>
            <w:r>
              <w:rPr>
                <w:rFonts w:ascii="Menlo" w:hAnsi="Menlo" w:cs="Menlo"/>
                <w:color w:val="CCCCCC"/>
                <w:sz w:val="18"/>
                <w:szCs w:val="18"/>
              </w:rPr>
              <w:t xml:space="preserve"> {</w:t>
            </w:r>
          </w:p>
          <w:p w14:paraId="054E50F7"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r>
              <w:rPr>
                <w:rFonts w:ascii="Menlo" w:hAnsi="Menlo" w:cs="Menlo"/>
                <w:color w:val="569CD6"/>
                <w:sz w:val="18"/>
                <w:szCs w:val="18"/>
              </w:rPr>
              <w:t>static</w:t>
            </w:r>
            <w:r>
              <w:rPr>
                <w:rFonts w:ascii="Menlo" w:hAnsi="Menlo" w:cs="Menlo"/>
                <w:color w:val="CCCCCC"/>
                <w:sz w:val="18"/>
                <w:szCs w:val="18"/>
              </w:rPr>
              <w:t xml:space="preserve"> </w:t>
            </w:r>
            <w:proofErr w:type="spellStart"/>
            <w:r>
              <w:rPr>
                <w:rFonts w:ascii="Menlo" w:hAnsi="Menlo" w:cs="Menlo"/>
                <w:color w:val="4EC9B0"/>
                <w:sz w:val="18"/>
                <w:szCs w:val="18"/>
              </w:rPr>
              <w:t>ConnectionPool</w:t>
            </w:r>
            <w:proofErr w:type="spellEnd"/>
            <w:r>
              <w:rPr>
                <w:rFonts w:ascii="Menlo" w:hAnsi="Menlo" w:cs="Menlo"/>
                <w:color w:val="CCCCCC"/>
                <w:sz w:val="18"/>
                <w:szCs w:val="18"/>
              </w:rPr>
              <w:t xml:space="preserve"> </w:t>
            </w:r>
            <w:proofErr w:type="gramStart"/>
            <w:r>
              <w:rPr>
                <w:rFonts w:ascii="Menlo" w:hAnsi="Menlo" w:cs="Menlo"/>
                <w:color w:val="9CDCFE"/>
                <w:sz w:val="18"/>
                <w:szCs w:val="18"/>
              </w:rPr>
              <w:t>instance</w:t>
            </w:r>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single instance holder</w:t>
            </w:r>
          </w:p>
          <w:p w14:paraId="2884D9F1"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r>
              <w:rPr>
                <w:rFonts w:ascii="Menlo" w:hAnsi="Menlo" w:cs="Menlo"/>
                <w:color w:val="569CD6"/>
                <w:sz w:val="18"/>
                <w:szCs w:val="18"/>
              </w:rPr>
              <w:t>final</w:t>
            </w:r>
            <w:r>
              <w:rPr>
                <w:rFonts w:ascii="Menlo" w:hAnsi="Menlo" w:cs="Menlo"/>
                <w:color w:val="CCCCCC"/>
                <w:sz w:val="18"/>
                <w:szCs w:val="18"/>
              </w:rPr>
              <w:t xml:space="preserve"> </w:t>
            </w:r>
            <w:proofErr w:type="spellStart"/>
            <w:r>
              <w:rPr>
                <w:rFonts w:ascii="Menlo" w:hAnsi="Menlo" w:cs="Menlo"/>
                <w:color w:val="4EC9B0"/>
                <w:sz w:val="18"/>
                <w:szCs w:val="18"/>
              </w:rPr>
              <w:t>DatabaseConfig</w:t>
            </w:r>
            <w:proofErr w:type="spellEnd"/>
            <w:r>
              <w:rPr>
                <w:rFonts w:ascii="Menlo" w:hAnsi="Menlo" w:cs="Menlo"/>
                <w:color w:val="CCCCCC"/>
                <w:sz w:val="18"/>
                <w:szCs w:val="18"/>
              </w:rPr>
              <w:t xml:space="preserve"> </w:t>
            </w:r>
            <w:proofErr w:type="gramStart"/>
            <w:r>
              <w:rPr>
                <w:rFonts w:ascii="Menlo" w:hAnsi="Menlo" w:cs="Menlo"/>
                <w:color w:val="4FC1FF"/>
                <w:sz w:val="18"/>
                <w:szCs w:val="18"/>
              </w:rPr>
              <w:t>config</w:t>
            </w:r>
            <w:r>
              <w:rPr>
                <w:rFonts w:ascii="Menlo" w:hAnsi="Menlo" w:cs="Menlo"/>
                <w:color w:val="CCCCCC"/>
                <w:sz w:val="18"/>
                <w:szCs w:val="18"/>
              </w:rPr>
              <w:t>;</w:t>
            </w:r>
            <w:proofErr w:type="gramEnd"/>
          </w:p>
          <w:p w14:paraId="0BA9AD99" w14:textId="77777777" w:rsidR="007E5322" w:rsidRDefault="007E5322" w:rsidP="007E5322">
            <w:pPr>
              <w:shd w:val="clear" w:color="auto" w:fill="1F1F1F"/>
              <w:spacing w:line="270" w:lineRule="atLeast"/>
              <w:rPr>
                <w:rFonts w:ascii="Menlo" w:hAnsi="Menlo" w:cs="Menlo"/>
                <w:color w:val="CCCCCC"/>
                <w:sz w:val="18"/>
                <w:szCs w:val="18"/>
              </w:rPr>
            </w:pPr>
          </w:p>
          <w:p w14:paraId="07757F28"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proofErr w:type="spellStart"/>
            <w:proofErr w:type="gramStart"/>
            <w:r>
              <w:rPr>
                <w:rFonts w:ascii="Menlo" w:hAnsi="Menlo" w:cs="Menlo"/>
                <w:color w:val="DCDCAA"/>
                <w:sz w:val="18"/>
                <w:szCs w:val="18"/>
              </w:rPr>
              <w:t>ConnectionPool</w:t>
            </w:r>
            <w:proofErr w:type="spellEnd"/>
            <w:r>
              <w:rPr>
                <w:rFonts w:ascii="Menlo" w:hAnsi="Menlo" w:cs="Menlo"/>
                <w:color w:val="CCCCCC"/>
                <w:sz w:val="18"/>
                <w:szCs w:val="18"/>
              </w:rPr>
              <w:t>(</w:t>
            </w:r>
            <w:proofErr w:type="gramEnd"/>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private constructor</w:t>
            </w:r>
          </w:p>
          <w:p w14:paraId="419BDA54"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this</w:t>
            </w:r>
            <w:r>
              <w:rPr>
                <w:rFonts w:ascii="Menlo" w:hAnsi="Menlo" w:cs="Menlo"/>
                <w:color w:val="CCCCCC"/>
                <w:sz w:val="18"/>
                <w:szCs w:val="18"/>
              </w:rPr>
              <w:t>.</w:t>
            </w:r>
            <w:r>
              <w:rPr>
                <w:rFonts w:ascii="Menlo" w:hAnsi="Menlo" w:cs="Menlo"/>
                <w:color w:val="4FC1FF"/>
                <w:sz w:val="18"/>
                <w:szCs w:val="18"/>
              </w:rPr>
              <w:t>config</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DatabaseConfig</w:t>
            </w:r>
            <w:r>
              <w:rPr>
                <w:rFonts w:ascii="Menlo" w:hAnsi="Menlo" w:cs="Menlo"/>
                <w:color w:val="CCCCCC"/>
                <w:sz w:val="18"/>
                <w:szCs w:val="18"/>
              </w:rPr>
              <w:t>.</w:t>
            </w:r>
            <w:r>
              <w:rPr>
                <w:rFonts w:ascii="Menlo" w:hAnsi="Menlo" w:cs="Menlo"/>
                <w:color w:val="DCDCAA"/>
                <w:sz w:val="18"/>
                <w:szCs w:val="18"/>
              </w:rPr>
              <w:t>getInstance</w:t>
            </w:r>
            <w:proofErr w:type="spellEnd"/>
            <w:r>
              <w:rPr>
                <w:rFonts w:ascii="Menlo" w:hAnsi="Menlo" w:cs="Menlo"/>
                <w:color w:val="CCCCCC"/>
                <w:sz w:val="18"/>
                <w:szCs w:val="18"/>
              </w:rPr>
              <w:t>(</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reuses existing singleton</w:t>
            </w:r>
          </w:p>
          <w:p w14:paraId="13139638"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connectionList</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ArrayList</w:t>
            </w:r>
            <w:r>
              <w:rPr>
                <w:rFonts w:ascii="Menlo" w:hAnsi="Menlo" w:cs="Menlo"/>
                <w:color w:val="CCCCCC"/>
                <w:sz w:val="18"/>
                <w:szCs w:val="18"/>
              </w:rPr>
              <w:t>&lt;</w:t>
            </w:r>
            <w:proofErr w:type="gramStart"/>
            <w:r>
              <w:rPr>
                <w:rFonts w:ascii="Menlo" w:hAnsi="Menlo" w:cs="Menlo"/>
                <w:color w:val="CCCCCC"/>
                <w:sz w:val="18"/>
                <w:szCs w:val="18"/>
              </w:rPr>
              <w:t>&gt;();</w:t>
            </w:r>
            <w:proofErr w:type="gramEnd"/>
          </w:p>
          <w:p w14:paraId="7176A3AE"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activeConnections</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B5CEA8"/>
                <w:sz w:val="18"/>
                <w:szCs w:val="18"/>
              </w:rPr>
              <w:t>0</w:t>
            </w:r>
            <w:r>
              <w:rPr>
                <w:rFonts w:ascii="Menlo" w:hAnsi="Menlo" w:cs="Menlo"/>
                <w:color w:val="CCCCCC"/>
                <w:sz w:val="18"/>
                <w:szCs w:val="18"/>
              </w:rPr>
              <w:t>;</w:t>
            </w:r>
            <w:proofErr w:type="gramEnd"/>
          </w:p>
          <w:p w14:paraId="6F723308"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B1CBE9C" w14:textId="77777777" w:rsidR="007E5322" w:rsidRDefault="007E5322" w:rsidP="007E5322">
            <w:pPr>
              <w:shd w:val="clear" w:color="auto" w:fill="1F1F1F"/>
              <w:spacing w:line="270" w:lineRule="atLeast"/>
              <w:rPr>
                <w:rFonts w:ascii="Menlo" w:hAnsi="Menlo" w:cs="Menlo"/>
                <w:color w:val="CCCCCC"/>
                <w:sz w:val="18"/>
                <w:szCs w:val="18"/>
              </w:rPr>
            </w:pPr>
          </w:p>
          <w:p w14:paraId="68C90E28"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569CD6"/>
                <w:sz w:val="18"/>
                <w:szCs w:val="18"/>
              </w:rPr>
              <w:t>static</w:t>
            </w:r>
            <w:r>
              <w:rPr>
                <w:rFonts w:ascii="Menlo" w:hAnsi="Menlo" w:cs="Menlo"/>
                <w:color w:val="CCCCCC"/>
                <w:sz w:val="18"/>
                <w:szCs w:val="18"/>
              </w:rPr>
              <w:t xml:space="preserve"> </w:t>
            </w:r>
            <w:r>
              <w:rPr>
                <w:rFonts w:ascii="Menlo" w:hAnsi="Menlo" w:cs="Menlo"/>
                <w:color w:val="569CD6"/>
                <w:sz w:val="18"/>
                <w:szCs w:val="18"/>
              </w:rPr>
              <w:t>synchronized</w:t>
            </w:r>
            <w:r>
              <w:rPr>
                <w:rFonts w:ascii="Menlo" w:hAnsi="Menlo" w:cs="Menlo"/>
                <w:color w:val="CCCCCC"/>
                <w:sz w:val="18"/>
                <w:szCs w:val="18"/>
              </w:rPr>
              <w:t xml:space="preserve"> </w:t>
            </w:r>
            <w:proofErr w:type="spellStart"/>
            <w:r>
              <w:rPr>
                <w:rFonts w:ascii="Menlo" w:hAnsi="Menlo" w:cs="Menlo"/>
                <w:color w:val="4EC9B0"/>
                <w:sz w:val="18"/>
                <w:szCs w:val="18"/>
              </w:rPr>
              <w:t>ConnectionPool</w:t>
            </w:r>
            <w:proofErr w:type="spellEnd"/>
            <w:r>
              <w:rPr>
                <w:rFonts w:ascii="Menlo" w:hAnsi="Menlo" w:cs="Menlo"/>
                <w:color w:val="CCCCCC"/>
                <w:sz w:val="18"/>
                <w:szCs w:val="18"/>
              </w:rPr>
              <w:t xml:space="preserve"> </w:t>
            </w:r>
            <w:proofErr w:type="spellStart"/>
            <w:proofErr w:type="gramStart"/>
            <w:r>
              <w:rPr>
                <w:rFonts w:ascii="Menlo" w:hAnsi="Menlo" w:cs="Menlo"/>
                <w:color w:val="DCDCAA"/>
                <w:sz w:val="18"/>
                <w:szCs w:val="18"/>
              </w:rPr>
              <w:t>getInstance</w:t>
            </w:r>
            <w:proofErr w:type="spellEnd"/>
            <w:r>
              <w:rPr>
                <w:rFonts w:ascii="Menlo" w:hAnsi="Menlo" w:cs="Menlo"/>
                <w:color w:val="CCCCCC"/>
                <w:sz w:val="18"/>
                <w:szCs w:val="18"/>
              </w:rPr>
              <w:t>(</w:t>
            </w:r>
            <w:proofErr w:type="gramEnd"/>
            <w:r>
              <w:rPr>
                <w:rFonts w:ascii="Menlo" w:hAnsi="Menlo" w:cs="Menlo"/>
                <w:color w:val="CCCCCC"/>
                <w:sz w:val="18"/>
                <w:szCs w:val="18"/>
              </w:rPr>
              <w:t>) {</w:t>
            </w:r>
          </w:p>
          <w:p w14:paraId="04310A2C"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instance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w:t>
            </w:r>
            <w:r>
              <w:rPr>
                <w:rFonts w:ascii="Menlo" w:hAnsi="Menlo" w:cs="Menlo"/>
                <w:color w:val="CCCCCC"/>
                <w:sz w:val="18"/>
                <w:szCs w:val="18"/>
              </w:rPr>
              <w:t xml:space="preserve">) </w:t>
            </w:r>
            <w:proofErr w:type="gramStart"/>
            <w:r>
              <w:rPr>
                <w:rFonts w:ascii="Menlo" w:hAnsi="Menlo" w:cs="Menlo"/>
                <w:color w:val="CCCCCC"/>
                <w:sz w:val="18"/>
                <w:szCs w:val="18"/>
              </w:rPr>
              <w:t xml:space="preserve">{ </w:t>
            </w:r>
            <w:r>
              <w:rPr>
                <w:rFonts w:ascii="Menlo" w:hAnsi="Menlo" w:cs="Menlo"/>
                <w:color w:val="9CDCFE"/>
                <w:sz w:val="18"/>
                <w:szCs w:val="18"/>
              </w:rPr>
              <w:t>instance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spellStart"/>
            <w:proofErr w:type="gramStart"/>
            <w:r>
              <w:rPr>
                <w:rFonts w:ascii="Menlo" w:hAnsi="Menlo" w:cs="Menlo"/>
                <w:color w:val="DCDCAA"/>
                <w:sz w:val="18"/>
                <w:szCs w:val="18"/>
              </w:rPr>
              <w:t>ConnectionPool</w:t>
            </w:r>
            <w:proofErr w:type="spellEnd"/>
            <w:r>
              <w:rPr>
                <w:rFonts w:ascii="Menlo" w:hAnsi="Menlo" w:cs="Menlo"/>
                <w:color w:val="CCCCCC"/>
                <w:sz w:val="18"/>
                <w:szCs w:val="18"/>
              </w:rPr>
              <w:t>(</w:t>
            </w:r>
            <w:proofErr w:type="gramEnd"/>
            <w:r>
              <w:rPr>
                <w:rFonts w:ascii="Menlo" w:hAnsi="Menlo" w:cs="Menlo"/>
                <w:color w:val="CCCCCC"/>
                <w:sz w:val="18"/>
                <w:szCs w:val="18"/>
              </w:rPr>
              <w:t>)</w:t>
            </w:r>
            <w:proofErr w:type="gramStart"/>
            <w:r>
              <w:rPr>
                <w:rFonts w:ascii="Menlo" w:hAnsi="Menlo" w:cs="Menlo"/>
                <w:color w:val="CCCCCC"/>
                <w:sz w:val="18"/>
                <w:szCs w:val="18"/>
              </w:rPr>
              <w:t>; }</w:t>
            </w:r>
            <w:proofErr w:type="gramEnd"/>
          </w:p>
          <w:p w14:paraId="685FF434"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instance</w:t>
            </w:r>
            <w:r>
              <w:rPr>
                <w:rFonts w:ascii="Menlo" w:hAnsi="Menlo" w:cs="Menlo"/>
                <w:color w:val="CCCCCC"/>
                <w:sz w:val="18"/>
                <w:szCs w:val="18"/>
              </w:rPr>
              <w:t>;</w:t>
            </w:r>
            <w:proofErr w:type="gramEnd"/>
          </w:p>
          <w:p w14:paraId="44284DE6"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94156AE" w14:textId="77777777" w:rsidR="007E5322" w:rsidRDefault="007E5322" w:rsidP="007E5322">
            <w:pPr>
              <w:shd w:val="clear" w:color="auto" w:fill="1F1F1F"/>
              <w:spacing w:line="270" w:lineRule="atLeast"/>
              <w:rPr>
                <w:rFonts w:ascii="Menlo" w:hAnsi="Menlo" w:cs="Menlo"/>
                <w:color w:val="CCCCCC"/>
                <w:sz w:val="18"/>
                <w:szCs w:val="18"/>
              </w:rPr>
            </w:pPr>
          </w:p>
          <w:p w14:paraId="3AA74128"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Connection</w:t>
            </w:r>
            <w:r>
              <w:rPr>
                <w:rFonts w:ascii="Menlo" w:hAnsi="Menlo" w:cs="Menlo"/>
                <w:color w:val="CCCCCC"/>
                <w:sz w:val="18"/>
                <w:szCs w:val="18"/>
              </w:rPr>
              <w:t xml:space="preserve"> </w:t>
            </w:r>
            <w:proofErr w:type="spellStart"/>
            <w:proofErr w:type="gramStart"/>
            <w:r>
              <w:rPr>
                <w:rFonts w:ascii="Menlo" w:hAnsi="Menlo" w:cs="Menlo"/>
                <w:color w:val="DCDCAA"/>
                <w:sz w:val="18"/>
                <w:szCs w:val="18"/>
              </w:rPr>
              <w:t>getConnection</w:t>
            </w:r>
            <w:proofErr w:type="spellEnd"/>
            <w:r>
              <w:rPr>
                <w:rFonts w:ascii="Menlo" w:hAnsi="Menlo" w:cs="Menlo"/>
                <w:color w:val="CCCCCC"/>
                <w:sz w:val="18"/>
                <w:szCs w:val="18"/>
              </w:rPr>
              <w:t>(</w:t>
            </w:r>
            <w:proofErr w:type="gramEnd"/>
            <w:r>
              <w:rPr>
                <w:rFonts w:ascii="Menlo" w:hAnsi="Menlo" w:cs="Menlo"/>
                <w:color w:val="CCCCCC"/>
                <w:sz w:val="18"/>
                <w:szCs w:val="18"/>
              </w:rPr>
              <w:t>) {</w:t>
            </w:r>
          </w:p>
          <w:p w14:paraId="3D7B5D3E"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proofErr w:type="gramStart"/>
            <w:r>
              <w:rPr>
                <w:rFonts w:ascii="Menlo" w:hAnsi="Menlo" w:cs="Menlo"/>
                <w:color w:val="DCDCAA"/>
                <w:sz w:val="18"/>
                <w:szCs w:val="18"/>
              </w:rPr>
              <w:t>isPoolFull</w:t>
            </w:r>
            <w:proofErr w:type="spellEnd"/>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569CD6"/>
                <w:sz w:val="18"/>
                <w:szCs w:val="18"/>
              </w:rPr>
              <w:t>null</w:t>
            </w:r>
            <w:r>
              <w:rPr>
                <w:rFonts w:ascii="Menlo" w:hAnsi="Menlo" w:cs="Menlo"/>
                <w:color w:val="CCCCCC"/>
                <w:sz w:val="18"/>
                <w:szCs w:val="18"/>
              </w:rPr>
              <w:t>;</w:t>
            </w:r>
            <w:proofErr w:type="gramEnd"/>
          </w:p>
          <w:p w14:paraId="40B4F8D4"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Connection</w:t>
            </w:r>
            <w:r>
              <w:rPr>
                <w:rFonts w:ascii="Menlo" w:hAnsi="Menlo" w:cs="Menlo"/>
                <w:color w:val="CCCCCC"/>
                <w:sz w:val="18"/>
                <w:szCs w:val="18"/>
              </w:rPr>
              <w:t xml:space="preserve"> </w:t>
            </w:r>
            <w:r>
              <w:rPr>
                <w:rFonts w:ascii="Menlo" w:hAnsi="Menlo" w:cs="Menlo"/>
                <w:color w:val="9CDCFE"/>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Connection</w:t>
            </w:r>
            <w:r>
              <w:rPr>
                <w:rFonts w:ascii="Menlo" w:hAnsi="Menlo" w:cs="Menlo"/>
                <w:color w:val="CCCCCC"/>
                <w:sz w:val="18"/>
                <w:szCs w:val="18"/>
              </w:rPr>
              <w:t>();</w:t>
            </w:r>
            <w:proofErr w:type="gramEnd"/>
          </w:p>
          <w:p w14:paraId="79BAA6AB"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conn</w:t>
            </w:r>
            <w:r>
              <w:rPr>
                <w:rFonts w:ascii="Menlo" w:hAnsi="Menlo" w:cs="Menlo"/>
                <w:color w:val="CCCCCC"/>
                <w:sz w:val="18"/>
                <w:szCs w:val="18"/>
              </w:rPr>
              <w:t>.</w:t>
            </w:r>
            <w:r>
              <w:rPr>
                <w:rFonts w:ascii="Menlo" w:hAnsi="Menlo" w:cs="Menlo"/>
                <w:color w:val="DCDCAA"/>
                <w:sz w:val="18"/>
                <w:szCs w:val="18"/>
              </w:rPr>
              <w:t>open</w:t>
            </w:r>
            <w:proofErr w:type="spellEnd"/>
            <w:proofErr w:type="gramEnd"/>
            <w:r>
              <w:rPr>
                <w:rFonts w:ascii="Menlo" w:hAnsi="Menlo" w:cs="Menlo"/>
                <w:color w:val="CCCCCC"/>
                <w:sz w:val="18"/>
                <w:szCs w:val="18"/>
              </w:rPr>
              <w:t>(</w:t>
            </w:r>
            <w:proofErr w:type="gramStart"/>
            <w:r>
              <w:rPr>
                <w:rFonts w:ascii="Menlo" w:hAnsi="Menlo" w:cs="Menlo"/>
                <w:color w:val="CCCCCC"/>
                <w:sz w:val="18"/>
                <w:szCs w:val="18"/>
              </w:rPr>
              <w:t xml:space="preserve">);  </w:t>
            </w:r>
            <w:proofErr w:type="spellStart"/>
            <w:r>
              <w:rPr>
                <w:rFonts w:ascii="Menlo" w:hAnsi="Menlo" w:cs="Menlo"/>
                <w:color w:val="9CDCFE"/>
                <w:sz w:val="18"/>
                <w:szCs w:val="18"/>
              </w:rPr>
              <w:t>connectionList</w:t>
            </w:r>
            <w:r>
              <w:rPr>
                <w:rFonts w:ascii="Menlo" w:hAnsi="Menlo" w:cs="Menlo"/>
                <w:color w:val="CCCCCC"/>
                <w:sz w:val="18"/>
                <w:szCs w:val="18"/>
              </w:rPr>
              <w:t>.</w:t>
            </w:r>
            <w:r>
              <w:rPr>
                <w:rFonts w:ascii="Menlo" w:hAnsi="Menlo" w:cs="Menlo"/>
                <w:color w:val="DCDCAA"/>
                <w:sz w:val="18"/>
                <w:szCs w:val="18"/>
              </w:rPr>
              <w:t>add</w:t>
            </w:r>
            <w:proofErr w:type="spellEnd"/>
            <w:proofErr w:type="gramEnd"/>
            <w:r>
              <w:rPr>
                <w:rFonts w:ascii="Menlo" w:hAnsi="Menlo" w:cs="Menlo"/>
                <w:color w:val="CCCCCC"/>
                <w:sz w:val="18"/>
                <w:szCs w:val="18"/>
              </w:rPr>
              <w:t>(</w:t>
            </w:r>
            <w:r>
              <w:rPr>
                <w:rFonts w:ascii="Menlo" w:hAnsi="Menlo" w:cs="Menlo"/>
                <w:color w:val="9CDCFE"/>
                <w:sz w:val="18"/>
                <w:szCs w:val="18"/>
              </w:rPr>
              <w:t>conn</w:t>
            </w:r>
            <w:proofErr w:type="gramStart"/>
            <w:r>
              <w:rPr>
                <w:rFonts w:ascii="Menlo" w:hAnsi="Menlo" w:cs="Menlo"/>
                <w:color w:val="CCCCCC"/>
                <w:sz w:val="18"/>
                <w:szCs w:val="18"/>
              </w:rPr>
              <w:t xml:space="preserve">);  </w:t>
            </w:r>
            <w:proofErr w:type="spellStart"/>
            <w:r>
              <w:rPr>
                <w:rFonts w:ascii="Menlo" w:hAnsi="Menlo" w:cs="Menlo"/>
                <w:color w:val="CCCCCC"/>
                <w:sz w:val="18"/>
                <w:szCs w:val="18"/>
              </w:rPr>
              <w:t>activeConnections</w:t>
            </w:r>
            <w:proofErr w:type="spellEnd"/>
            <w:proofErr w:type="gramEnd"/>
            <w:r>
              <w:rPr>
                <w:rFonts w:ascii="Menlo" w:hAnsi="Menlo" w:cs="Menlo"/>
                <w:color w:val="D4D4D4"/>
                <w:sz w:val="18"/>
                <w:szCs w:val="18"/>
              </w:rPr>
              <w:t>+</w:t>
            </w:r>
            <w:proofErr w:type="gramStart"/>
            <w:r>
              <w:rPr>
                <w:rFonts w:ascii="Menlo" w:hAnsi="Menlo" w:cs="Menlo"/>
                <w:color w:val="D4D4D4"/>
                <w:sz w:val="18"/>
                <w:szCs w:val="18"/>
              </w:rPr>
              <w:t>+</w:t>
            </w:r>
            <w:r>
              <w:rPr>
                <w:rFonts w:ascii="Menlo" w:hAnsi="Menlo" w:cs="Menlo"/>
                <w:color w:val="CCCCCC"/>
                <w:sz w:val="18"/>
                <w:szCs w:val="18"/>
              </w:rPr>
              <w:t>;</w:t>
            </w:r>
            <w:proofErr w:type="gramEnd"/>
          </w:p>
          <w:p w14:paraId="0898DD2B"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conn</w:t>
            </w:r>
            <w:r>
              <w:rPr>
                <w:rFonts w:ascii="Menlo" w:hAnsi="Menlo" w:cs="Menlo"/>
                <w:color w:val="CCCCCC"/>
                <w:sz w:val="18"/>
                <w:szCs w:val="18"/>
              </w:rPr>
              <w:t>;</w:t>
            </w:r>
            <w:proofErr w:type="gramEnd"/>
          </w:p>
          <w:p w14:paraId="6B697570"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7CB3A14" w14:textId="77777777" w:rsidR="007E5322" w:rsidRDefault="007E5322" w:rsidP="007E5322">
            <w:pPr>
              <w:shd w:val="clear" w:color="auto" w:fill="1F1F1F"/>
              <w:spacing w:line="270" w:lineRule="atLeast"/>
              <w:rPr>
                <w:rFonts w:ascii="Menlo" w:hAnsi="Menlo" w:cs="Menlo"/>
                <w:color w:val="CCCCCC"/>
                <w:sz w:val="18"/>
                <w:szCs w:val="18"/>
              </w:rPr>
            </w:pPr>
          </w:p>
          <w:p w14:paraId="5A7FFCC9"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spellStart"/>
            <w:proofErr w:type="gramStart"/>
            <w:r>
              <w:rPr>
                <w:rFonts w:ascii="Menlo" w:hAnsi="Menlo" w:cs="Menlo"/>
                <w:color w:val="DCDCAA"/>
                <w:sz w:val="18"/>
                <w:szCs w:val="18"/>
              </w:rPr>
              <w:t>releaseConnection</w:t>
            </w:r>
            <w:proofErr w:type="spellEnd"/>
            <w:r>
              <w:rPr>
                <w:rFonts w:ascii="Menlo" w:hAnsi="Menlo" w:cs="Menlo"/>
                <w:color w:val="CCCCCC"/>
                <w:sz w:val="18"/>
                <w:szCs w:val="18"/>
              </w:rPr>
              <w:t>(</w:t>
            </w:r>
            <w:proofErr w:type="gramEnd"/>
            <w:r>
              <w:rPr>
                <w:rFonts w:ascii="Menlo" w:hAnsi="Menlo" w:cs="Menlo"/>
                <w:color w:val="4EC9B0"/>
                <w:sz w:val="18"/>
                <w:szCs w:val="18"/>
              </w:rPr>
              <w:t>Connection</w:t>
            </w:r>
            <w:r>
              <w:rPr>
                <w:rFonts w:ascii="Menlo" w:hAnsi="Menlo" w:cs="Menlo"/>
                <w:color w:val="CCCCCC"/>
                <w:sz w:val="18"/>
                <w:szCs w:val="18"/>
              </w:rPr>
              <w:t xml:space="preserve"> </w:t>
            </w:r>
            <w:r>
              <w:rPr>
                <w:rFonts w:ascii="Menlo" w:hAnsi="Menlo" w:cs="Menlo"/>
                <w:color w:val="9CDCFE"/>
                <w:sz w:val="18"/>
                <w:szCs w:val="18"/>
              </w:rPr>
              <w:t>conn</w:t>
            </w:r>
            <w:r>
              <w:rPr>
                <w:rFonts w:ascii="Menlo" w:hAnsi="Menlo" w:cs="Menlo"/>
                <w:color w:val="CCCCCC"/>
                <w:sz w:val="18"/>
                <w:szCs w:val="18"/>
              </w:rPr>
              <w:t>) {</w:t>
            </w:r>
          </w:p>
          <w:p w14:paraId="7B119DF5"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conn</w:t>
            </w:r>
            <w:r>
              <w:rPr>
                <w:rFonts w:ascii="Menlo" w:hAnsi="Menlo" w:cs="Menlo"/>
                <w:color w:val="CCCCCC"/>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proofErr w:type="spellStart"/>
            <w:r>
              <w:rPr>
                <w:rFonts w:ascii="Menlo" w:hAnsi="Menlo" w:cs="Menlo"/>
                <w:color w:val="9CDCFE"/>
                <w:sz w:val="18"/>
                <w:szCs w:val="18"/>
              </w:rPr>
              <w:t>connectionList</w:t>
            </w:r>
            <w:r>
              <w:rPr>
                <w:rFonts w:ascii="Menlo" w:hAnsi="Menlo" w:cs="Menlo"/>
                <w:color w:val="CCCCCC"/>
                <w:sz w:val="18"/>
                <w:szCs w:val="18"/>
              </w:rPr>
              <w:t>.</w:t>
            </w:r>
            <w:r>
              <w:rPr>
                <w:rFonts w:ascii="Menlo" w:hAnsi="Menlo" w:cs="Menlo"/>
                <w:color w:val="DCDCAA"/>
                <w:sz w:val="18"/>
                <w:szCs w:val="18"/>
              </w:rPr>
              <w:t>remove</w:t>
            </w:r>
            <w:proofErr w:type="spellEnd"/>
            <w:r>
              <w:rPr>
                <w:rFonts w:ascii="Menlo" w:hAnsi="Menlo" w:cs="Menlo"/>
                <w:color w:val="CCCCCC"/>
                <w:sz w:val="18"/>
                <w:szCs w:val="18"/>
              </w:rPr>
              <w:t>(</w:t>
            </w:r>
            <w:r>
              <w:rPr>
                <w:rFonts w:ascii="Menlo" w:hAnsi="Menlo" w:cs="Menlo"/>
                <w:color w:val="9CDCFE"/>
                <w:sz w:val="18"/>
                <w:szCs w:val="18"/>
              </w:rPr>
              <w:t>conn</w:t>
            </w:r>
            <w:r>
              <w:rPr>
                <w:rFonts w:ascii="Menlo" w:hAnsi="Menlo" w:cs="Menlo"/>
                <w:color w:val="CCCCCC"/>
                <w:sz w:val="18"/>
                <w:szCs w:val="18"/>
              </w:rPr>
              <w:t>)) {</w:t>
            </w:r>
          </w:p>
          <w:p w14:paraId="6DE5B244"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conn</w:t>
            </w:r>
            <w:r>
              <w:rPr>
                <w:rFonts w:ascii="Menlo" w:hAnsi="Menlo" w:cs="Menlo"/>
                <w:color w:val="CCCCCC"/>
                <w:sz w:val="18"/>
                <w:szCs w:val="18"/>
              </w:rPr>
              <w:t>.</w:t>
            </w:r>
            <w:r>
              <w:rPr>
                <w:rFonts w:ascii="Menlo" w:hAnsi="Menlo" w:cs="Menlo"/>
                <w:color w:val="DCDCAA"/>
                <w:sz w:val="18"/>
                <w:szCs w:val="18"/>
              </w:rPr>
              <w:t>close</w:t>
            </w:r>
            <w:proofErr w:type="spellEnd"/>
            <w:proofErr w:type="gramEnd"/>
            <w:r>
              <w:rPr>
                <w:rFonts w:ascii="Menlo" w:hAnsi="Menlo" w:cs="Menlo"/>
                <w:color w:val="CCCCCC"/>
                <w:sz w:val="18"/>
                <w:szCs w:val="18"/>
              </w:rPr>
              <w:t>(</w:t>
            </w:r>
            <w:proofErr w:type="gramStart"/>
            <w:r>
              <w:rPr>
                <w:rFonts w:ascii="Menlo" w:hAnsi="Menlo" w:cs="Menlo"/>
                <w:color w:val="CCCCCC"/>
                <w:sz w:val="18"/>
                <w:szCs w:val="18"/>
              </w:rPr>
              <w:t xml:space="preserve">);  </w:t>
            </w:r>
            <w:proofErr w:type="spellStart"/>
            <w:r>
              <w:rPr>
                <w:rFonts w:ascii="Menlo" w:hAnsi="Menlo" w:cs="Menlo"/>
                <w:color w:val="CCCCCC"/>
                <w:sz w:val="18"/>
                <w:szCs w:val="18"/>
              </w:rPr>
              <w:t>activeConnections</w:t>
            </w:r>
            <w:proofErr w:type="spellEnd"/>
            <w:proofErr w:type="gramEnd"/>
            <w:r>
              <w:rPr>
                <w:rFonts w:ascii="Menlo" w:hAnsi="Menlo" w:cs="Menlo"/>
                <w:color w:val="D4D4D4"/>
                <w:sz w:val="18"/>
                <w:szCs w:val="18"/>
              </w:rPr>
              <w:t>-</w:t>
            </w:r>
            <w:proofErr w:type="gramStart"/>
            <w:r>
              <w:rPr>
                <w:rFonts w:ascii="Menlo" w:hAnsi="Menlo" w:cs="Menlo"/>
                <w:color w:val="D4D4D4"/>
                <w:sz w:val="18"/>
                <w:szCs w:val="18"/>
              </w:rPr>
              <w:t>-</w:t>
            </w:r>
            <w:r>
              <w:rPr>
                <w:rFonts w:ascii="Menlo" w:hAnsi="Menlo" w:cs="Menlo"/>
                <w:color w:val="CCCCCC"/>
                <w:sz w:val="18"/>
                <w:szCs w:val="18"/>
              </w:rPr>
              <w:t>;</w:t>
            </w:r>
            <w:proofErr w:type="gramEnd"/>
          </w:p>
          <w:p w14:paraId="1FF4DB0F"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8487C6"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A5968AE" w14:textId="77777777" w:rsidR="007E5322" w:rsidRDefault="007E5322" w:rsidP="007E532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311CC6E" w14:textId="77777777" w:rsidR="007E5322" w:rsidRDefault="007E5322" w:rsidP="007E5322">
            <w:pPr>
              <w:shd w:val="clear" w:color="auto" w:fill="1F1F1F"/>
              <w:spacing w:line="270" w:lineRule="atLeast"/>
              <w:rPr>
                <w:rFonts w:ascii="Menlo" w:hAnsi="Menlo" w:cs="Menlo"/>
                <w:color w:val="CCCCCC"/>
                <w:sz w:val="18"/>
                <w:szCs w:val="18"/>
              </w:rPr>
            </w:pPr>
          </w:p>
          <w:p w14:paraId="3DD1389F" w14:textId="77777777" w:rsidR="007E5322" w:rsidRDefault="007E5322" w:rsidP="007E5322">
            <w:pPr>
              <w:widowControl/>
              <w:shd w:val="clear" w:color="auto" w:fill="1F1F1F"/>
              <w:spacing w:line="270" w:lineRule="atLeast"/>
              <w:jc w:val="left"/>
              <w:rPr>
                <w:rFonts w:ascii="Menlo" w:hAnsi="Menlo" w:cs="Menlo"/>
                <w:color w:val="CCCCCC"/>
                <w:sz w:val="18"/>
                <w:szCs w:val="18"/>
              </w:rPr>
            </w:pPr>
            <w:proofErr w:type="spellStart"/>
            <w:r>
              <w:rPr>
                <w:rFonts w:ascii="Menlo" w:hAnsi="Menlo" w:cs="Menlo"/>
                <w:color w:val="4EC9B0"/>
                <w:sz w:val="18"/>
                <w:szCs w:val="18"/>
              </w:rPr>
              <w:t>DatabaseConfig</w:t>
            </w:r>
            <w:proofErr w:type="spellEnd"/>
            <w:r>
              <w:rPr>
                <w:rFonts w:ascii="Menlo" w:hAnsi="Menlo" w:cs="Menlo"/>
                <w:color w:val="CCCCCC"/>
                <w:sz w:val="18"/>
                <w:szCs w:val="18"/>
              </w:rPr>
              <w:t xml:space="preserve"> </w:t>
            </w:r>
            <w:proofErr w:type="spellStart"/>
            <w:proofErr w:type="gramStart"/>
            <w:r>
              <w:rPr>
                <w:rFonts w:ascii="Menlo" w:hAnsi="Menlo" w:cs="Menlo"/>
                <w:color w:val="9CDCFE"/>
                <w:sz w:val="18"/>
                <w:szCs w:val="18"/>
              </w:rPr>
              <w:t>dbConfig</w:t>
            </w:r>
            <w:proofErr w:type="spellEnd"/>
            <w:r>
              <w:rPr>
                <w:rFonts w:ascii="Menlo" w:hAnsi="Menlo" w:cs="Menlo"/>
                <w:color w:val="CCCCCC"/>
                <w:sz w:val="18"/>
                <w:szCs w:val="18"/>
              </w:rPr>
              <w:t xml:space="preserve">  </w:t>
            </w:r>
            <w:r>
              <w:rPr>
                <w:rFonts w:ascii="Menlo" w:hAnsi="Menlo" w:cs="Menlo"/>
                <w:color w:val="D4D4D4"/>
                <w:sz w:val="18"/>
                <w:szCs w:val="18"/>
              </w:rPr>
              <w:t>=</w:t>
            </w:r>
            <w:proofErr w:type="gramEnd"/>
            <w:r>
              <w:rPr>
                <w:rFonts w:ascii="Menlo" w:hAnsi="Menlo" w:cs="Menlo"/>
                <w:color w:val="CCCCCC"/>
                <w:sz w:val="18"/>
                <w:szCs w:val="18"/>
              </w:rPr>
              <w:t xml:space="preserve"> </w:t>
            </w:r>
            <w:proofErr w:type="spellStart"/>
            <w:r>
              <w:rPr>
                <w:rFonts w:ascii="Menlo" w:hAnsi="Menlo" w:cs="Menlo"/>
                <w:color w:val="9CDCFE"/>
                <w:sz w:val="18"/>
                <w:szCs w:val="18"/>
              </w:rPr>
              <w:t>DatabaseConfig</w:t>
            </w:r>
            <w:r>
              <w:rPr>
                <w:rFonts w:ascii="Menlo" w:hAnsi="Menlo" w:cs="Menlo"/>
                <w:color w:val="CCCCCC"/>
                <w:sz w:val="18"/>
                <w:szCs w:val="18"/>
              </w:rPr>
              <w:t>.</w:t>
            </w:r>
            <w:r>
              <w:rPr>
                <w:rFonts w:ascii="Menlo" w:hAnsi="Menlo" w:cs="Menlo"/>
                <w:color w:val="DCDCAA"/>
                <w:sz w:val="18"/>
                <w:szCs w:val="18"/>
              </w:rPr>
              <w:t>getInstance</w:t>
            </w:r>
            <w:proofErr w:type="spellEnd"/>
            <w:r>
              <w:rPr>
                <w:rFonts w:ascii="Menlo" w:hAnsi="Menlo" w:cs="Menlo"/>
                <w:color w:val="CCCCCC"/>
                <w:sz w:val="18"/>
                <w:szCs w:val="18"/>
              </w:rPr>
              <w:t>(</w:t>
            </w:r>
            <w:proofErr w:type="gramStart"/>
            <w:r>
              <w:rPr>
                <w:rFonts w:ascii="Menlo" w:hAnsi="Menlo" w:cs="Menlo"/>
                <w:color w:val="CCCCCC"/>
                <w:sz w:val="18"/>
                <w:szCs w:val="18"/>
              </w:rPr>
              <w:t>);</w:t>
            </w:r>
            <w:proofErr w:type="gramEnd"/>
          </w:p>
          <w:p w14:paraId="1E76035B" w14:textId="77777777" w:rsidR="007E5322" w:rsidRDefault="007E5322" w:rsidP="007E5322">
            <w:pPr>
              <w:shd w:val="clear" w:color="auto" w:fill="1F1F1F"/>
              <w:spacing w:line="270" w:lineRule="atLeast"/>
              <w:rPr>
                <w:rFonts w:ascii="Menlo" w:hAnsi="Menlo" w:cs="Menlo"/>
                <w:color w:val="CCCCCC"/>
                <w:sz w:val="18"/>
                <w:szCs w:val="18"/>
              </w:rPr>
            </w:pPr>
            <w:proofErr w:type="spellStart"/>
            <w:r>
              <w:rPr>
                <w:rFonts w:ascii="Menlo" w:hAnsi="Menlo" w:cs="Menlo"/>
                <w:color w:val="4EC9B0"/>
                <w:sz w:val="18"/>
                <w:szCs w:val="18"/>
              </w:rPr>
              <w:t>DatabaseConfig</w:t>
            </w:r>
            <w:proofErr w:type="spellEnd"/>
            <w:r>
              <w:rPr>
                <w:rFonts w:ascii="Menlo" w:hAnsi="Menlo" w:cs="Menlo"/>
                <w:color w:val="CCCCCC"/>
                <w:sz w:val="18"/>
                <w:szCs w:val="18"/>
              </w:rPr>
              <w:t xml:space="preserve"> </w:t>
            </w:r>
            <w:r>
              <w:rPr>
                <w:rFonts w:ascii="Menlo" w:hAnsi="Menlo" w:cs="Menlo"/>
                <w:color w:val="9CDCFE"/>
                <w:sz w:val="18"/>
                <w:szCs w:val="18"/>
              </w:rPr>
              <w:t>dbConfig2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DatabaseConfig</w:t>
            </w:r>
            <w:r>
              <w:rPr>
                <w:rFonts w:ascii="Menlo" w:hAnsi="Menlo" w:cs="Menlo"/>
                <w:color w:val="CCCCCC"/>
                <w:sz w:val="18"/>
                <w:szCs w:val="18"/>
              </w:rPr>
              <w:t>.</w:t>
            </w:r>
            <w:r>
              <w:rPr>
                <w:rFonts w:ascii="Menlo" w:hAnsi="Menlo" w:cs="Menlo"/>
                <w:color w:val="DCDCAA"/>
                <w:sz w:val="18"/>
                <w:szCs w:val="18"/>
              </w:rPr>
              <w:t>getInstance</w:t>
            </w:r>
            <w:proofErr w:type="spellEnd"/>
            <w:r>
              <w:rPr>
                <w:rFonts w:ascii="Menlo" w:hAnsi="Menlo" w:cs="Menlo"/>
                <w:color w:val="CCCCCC"/>
                <w:sz w:val="18"/>
                <w:szCs w:val="18"/>
              </w:rPr>
              <w:t>(</w:t>
            </w:r>
            <w:proofErr w:type="gramStart"/>
            <w:r>
              <w:rPr>
                <w:rFonts w:ascii="Menlo" w:hAnsi="Menlo" w:cs="Menlo"/>
                <w:color w:val="CCCCCC"/>
                <w:sz w:val="18"/>
                <w:szCs w:val="18"/>
              </w:rPr>
              <w:t>);</w:t>
            </w:r>
            <w:proofErr w:type="gramEnd"/>
          </w:p>
          <w:p w14:paraId="306B7A80" w14:textId="77777777" w:rsidR="007E5322" w:rsidRDefault="007E5322" w:rsidP="007E5322">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t>System</w:t>
            </w:r>
            <w:r>
              <w:rPr>
                <w:rFonts w:ascii="Menlo" w:hAnsi="Menlo" w:cs="Menlo"/>
                <w:color w:val="CCCCCC"/>
                <w:sz w:val="18"/>
                <w:szCs w:val="18"/>
              </w:rPr>
              <w:t>.</w:t>
            </w:r>
            <w:r>
              <w:rPr>
                <w:rFonts w:ascii="Menlo" w:hAnsi="Menlo" w:cs="Menlo"/>
                <w:color w:val="9CDCFE"/>
                <w:sz w:val="18"/>
                <w:szCs w:val="18"/>
              </w:rPr>
              <w:t>out</w:t>
            </w:r>
            <w:r>
              <w:rPr>
                <w:rFonts w:ascii="Menlo" w:hAnsi="Menlo" w:cs="Menlo"/>
                <w:color w:val="CCCCCC"/>
                <w:sz w:val="18"/>
                <w:szCs w:val="18"/>
              </w:rPr>
              <w:t>.</w:t>
            </w:r>
            <w:r>
              <w:rPr>
                <w:rFonts w:ascii="Menlo" w:hAnsi="Menlo" w:cs="Menlo"/>
                <w:color w:val="DCDCAA"/>
                <w:sz w:val="18"/>
                <w:szCs w:val="18"/>
              </w:rPr>
              <w:t>println</w:t>
            </w:r>
            <w:proofErr w:type="spellEnd"/>
            <w:r>
              <w:rPr>
                <w:rFonts w:ascii="Menlo" w:hAnsi="Menlo" w:cs="Menlo"/>
                <w:color w:val="CCCCCC"/>
                <w:sz w:val="18"/>
                <w:szCs w:val="18"/>
              </w:rPr>
              <w:t>(</w:t>
            </w:r>
            <w:proofErr w:type="spellStart"/>
            <w:r>
              <w:rPr>
                <w:rFonts w:ascii="Menlo" w:hAnsi="Menlo" w:cs="Menlo"/>
                <w:color w:val="CCCCCC"/>
                <w:sz w:val="18"/>
                <w:szCs w:val="18"/>
              </w:rPr>
              <w:t>dbConfig</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dbConfig2</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true → same instance</w:t>
            </w:r>
          </w:p>
          <w:p w14:paraId="26473C12" w14:textId="77777777" w:rsidR="007E5322" w:rsidRDefault="007E5322" w:rsidP="007E5322">
            <w:pPr>
              <w:shd w:val="clear" w:color="auto" w:fill="1F1F1F"/>
              <w:spacing w:line="270" w:lineRule="atLeast"/>
              <w:rPr>
                <w:rFonts w:ascii="Menlo" w:hAnsi="Menlo" w:cs="Menlo"/>
                <w:color w:val="CCCCCC"/>
                <w:sz w:val="18"/>
                <w:szCs w:val="18"/>
              </w:rPr>
            </w:pPr>
          </w:p>
          <w:p w14:paraId="15D84187" w14:textId="77777777" w:rsidR="007E5322" w:rsidRDefault="007E5322" w:rsidP="007E5322">
            <w:pPr>
              <w:shd w:val="clear" w:color="auto" w:fill="1F1F1F"/>
              <w:spacing w:line="270" w:lineRule="atLeast"/>
              <w:rPr>
                <w:rFonts w:ascii="Menlo" w:hAnsi="Menlo" w:cs="Menlo"/>
                <w:color w:val="CCCCCC"/>
                <w:sz w:val="18"/>
                <w:szCs w:val="18"/>
              </w:rPr>
            </w:pPr>
            <w:proofErr w:type="spellStart"/>
            <w:r>
              <w:rPr>
                <w:rFonts w:ascii="Menlo" w:hAnsi="Menlo" w:cs="Menlo"/>
                <w:color w:val="4EC9B0"/>
                <w:sz w:val="18"/>
                <w:szCs w:val="18"/>
              </w:rPr>
              <w:t>ConnectionPool</w:t>
            </w:r>
            <w:proofErr w:type="spellEnd"/>
            <w:r>
              <w:rPr>
                <w:rFonts w:ascii="Menlo" w:hAnsi="Menlo" w:cs="Menlo"/>
                <w:color w:val="CCCCCC"/>
                <w:sz w:val="18"/>
                <w:szCs w:val="18"/>
              </w:rPr>
              <w:t xml:space="preserve"> </w:t>
            </w:r>
            <w:proofErr w:type="gramStart"/>
            <w:r>
              <w:rPr>
                <w:rFonts w:ascii="Menlo" w:hAnsi="Menlo" w:cs="Menlo"/>
                <w:color w:val="9CDCFE"/>
                <w:sz w:val="18"/>
                <w:szCs w:val="18"/>
              </w:rPr>
              <w:t>pool</w:t>
            </w:r>
            <w:r>
              <w:rPr>
                <w:rFonts w:ascii="Menlo" w:hAnsi="Menlo" w:cs="Menlo"/>
                <w:color w:val="CCCCCC"/>
                <w:sz w:val="18"/>
                <w:szCs w:val="18"/>
              </w:rPr>
              <w:t xml:space="preserve">  </w:t>
            </w:r>
            <w:r>
              <w:rPr>
                <w:rFonts w:ascii="Menlo" w:hAnsi="Menlo" w:cs="Menlo"/>
                <w:color w:val="D4D4D4"/>
                <w:sz w:val="18"/>
                <w:szCs w:val="18"/>
              </w:rPr>
              <w:t>=</w:t>
            </w:r>
            <w:proofErr w:type="gramEnd"/>
            <w:r>
              <w:rPr>
                <w:rFonts w:ascii="Menlo" w:hAnsi="Menlo" w:cs="Menlo"/>
                <w:color w:val="CCCCCC"/>
                <w:sz w:val="18"/>
                <w:szCs w:val="18"/>
              </w:rPr>
              <w:t xml:space="preserve"> </w:t>
            </w:r>
            <w:proofErr w:type="spellStart"/>
            <w:r>
              <w:rPr>
                <w:rFonts w:ascii="Menlo" w:hAnsi="Menlo" w:cs="Menlo"/>
                <w:color w:val="9CDCFE"/>
                <w:sz w:val="18"/>
                <w:szCs w:val="18"/>
              </w:rPr>
              <w:t>ConnectionPool</w:t>
            </w:r>
            <w:r>
              <w:rPr>
                <w:rFonts w:ascii="Menlo" w:hAnsi="Menlo" w:cs="Menlo"/>
                <w:color w:val="CCCCCC"/>
                <w:sz w:val="18"/>
                <w:szCs w:val="18"/>
              </w:rPr>
              <w:t>.</w:t>
            </w:r>
            <w:r>
              <w:rPr>
                <w:rFonts w:ascii="Menlo" w:hAnsi="Menlo" w:cs="Menlo"/>
                <w:color w:val="DCDCAA"/>
                <w:sz w:val="18"/>
                <w:szCs w:val="18"/>
              </w:rPr>
              <w:t>getInstance</w:t>
            </w:r>
            <w:proofErr w:type="spellEnd"/>
            <w:r>
              <w:rPr>
                <w:rFonts w:ascii="Menlo" w:hAnsi="Menlo" w:cs="Menlo"/>
                <w:color w:val="CCCCCC"/>
                <w:sz w:val="18"/>
                <w:szCs w:val="18"/>
              </w:rPr>
              <w:t>(</w:t>
            </w:r>
            <w:proofErr w:type="gramStart"/>
            <w:r>
              <w:rPr>
                <w:rFonts w:ascii="Menlo" w:hAnsi="Menlo" w:cs="Menlo"/>
                <w:color w:val="CCCCCC"/>
                <w:sz w:val="18"/>
                <w:szCs w:val="18"/>
              </w:rPr>
              <w:t>);</w:t>
            </w:r>
            <w:proofErr w:type="gramEnd"/>
          </w:p>
          <w:p w14:paraId="24569A5B" w14:textId="77777777" w:rsidR="007E5322" w:rsidRDefault="007E5322" w:rsidP="007E5322">
            <w:pPr>
              <w:shd w:val="clear" w:color="auto" w:fill="1F1F1F"/>
              <w:spacing w:line="270" w:lineRule="atLeast"/>
              <w:rPr>
                <w:rFonts w:ascii="Menlo" w:hAnsi="Menlo" w:cs="Menlo"/>
                <w:color w:val="CCCCCC"/>
                <w:sz w:val="18"/>
                <w:szCs w:val="18"/>
              </w:rPr>
            </w:pPr>
            <w:proofErr w:type="spellStart"/>
            <w:r>
              <w:rPr>
                <w:rFonts w:ascii="Menlo" w:hAnsi="Menlo" w:cs="Menlo"/>
                <w:color w:val="4EC9B0"/>
                <w:sz w:val="18"/>
                <w:szCs w:val="18"/>
              </w:rPr>
              <w:t>ConnectionPool</w:t>
            </w:r>
            <w:proofErr w:type="spellEnd"/>
            <w:r>
              <w:rPr>
                <w:rFonts w:ascii="Menlo" w:hAnsi="Menlo" w:cs="Menlo"/>
                <w:color w:val="CCCCCC"/>
                <w:sz w:val="18"/>
                <w:szCs w:val="18"/>
              </w:rPr>
              <w:t xml:space="preserve"> </w:t>
            </w:r>
            <w:r>
              <w:rPr>
                <w:rFonts w:ascii="Menlo" w:hAnsi="Menlo" w:cs="Menlo"/>
                <w:color w:val="9CDCFE"/>
                <w:sz w:val="18"/>
                <w:szCs w:val="18"/>
              </w:rPr>
              <w:t>pool2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ConnectionPool</w:t>
            </w:r>
            <w:r>
              <w:rPr>
                <w:rFonts w:ascii="Menlo" w:hAnsi="Menlo" w:cs="Menlo"/>
                <w:color w:val="CCCCCC"/>
                <w:sz w:val="18"/>
                <w:szCs w:val="18"/>
              </w:rPr>
              <w:t>.</w:t>
            </w:r>
            <w:r>
              <w:rPr>
                <w:rFonts w:ascii="Menlo" w:hAnsi="Menlo" w:cs="Menlo"/>
                <w:color w:val="DCDCAA"/>
                <w:sz w:val="18"/>
                <w:szCs w:val="18"/>
              </w:rPr>
              <w:t>getInstance</w:t>
            </w:r>
            <w:proofErr w:type="spellEnd"/>
            <w:r>
              <w:rPr>
                <w:rFonts w:ascii="Menlo" w:hAnsi="Menlo" w:cs="Menlo"/>
                <w:color w:val="CCCCCC"/>
                <w:sz w:val="18"/>
                <w:szCs w:val="18"/>
              </w:rPr>
              <w:t>(</w:t>
            </w:r>
            <w:proofErr w:type="gramStart"/>
            <w:r>
              <w:rPr>
                <w:rFonts w:ascii="Menlo" w:hAnsi="Menlo" w:cs="Menlo"/>
                <w:color w:val="CCCCCC"/>
                <w:sz w:val="18"/>
                <w:szCs w:val="18"/>
              </w:rPr>
              <w:t>);</w:t>
            </w:r>
            <w:proofErr w:type="gramEnd"/>
          </w:p>
          <w:p w14:paraId="15735B54" w14:textId="128CB18D" w:rsidR="007E5322" w:rsidRDefault="007E5322" w:rsidP="007E5322">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lastRenderedPageBreak/>
              <w:t>System</w:t>
            </w:r>
            <w:r>
              <w:rPr>
                <w:rFonts w:ascii="Menlo" w:hAnsi="Menlo" w:cs="Menlo"/>
                <w:color w:val="CCCCCC"/>
                <w:sz w:val="18"/>
                <w:szCs w:val="18"/>
              </w:rPr>
              <w:t>.</w:t>
            </w:r>
            <w:r>
              <w:rPr>
                <w:rFonts w:ascii="Menlo" w:hAnsi="Menlo" w:cs="Menlo"/>
                <w:color w:val="9CDCFE"/>
                <w:sz w:val="18"/>
                <w:szCs w:val="18"/>
              </w:rPr>
              <w:t>out</w:t>
            </w:r>
            <w:r>
              <w:rPr>
                <w:rFonts w:ascii="Menlo" w:hAnsi="Menlo" w:cs="Menlo"/>
                <w:color w:val="CCCCCC"/>
                <w:sz w:val="18"/>
                <w:szCs w:val="18"/>
              </w:rPr>
              <w:t>.</w:t>
            </w:r>
            <w:r>
              <w:rPr>
                <w:rFonts w:ascii="Menlo" w:hAnsi="Menlo" w:cs="Menlo"/>
                <w:color w:val="DCDCAA"/>
                <w:sz w:val="18"/>
                <w:szCs w:val="18"/>
              </w:rPr>
              <w:t>println</w:t>
            </w:r>
            <w:proofErr w:type="spellEnd"/>
            <w:r>
              <w:rPr>
                <w:rFonts w:ascii="Menlo" w:hAnsi="Menlo" w:cs="Menlo"/>
                <w:color w:val="CCCCCC"/>
                <w:sz w:val="18"/>
                <w:szCs w:val="18"/>
              </w:rPr>
              <w:t xml:space="preserve">(pool </w:t>
            </w:r>
            <w:r>
              <w:rPr>
                <w:rFonts w:ascii="Menlo" w:hAnsi="Menlo" w:cs="Menlo"/>
                <w:color w:val="D4D4D4"/>
                <w:sz w:val="18"/>
                <w:szCs w:val="18"/>
              </w:rPr>
              <w:t>==</w:t>
            </w:r>
            <w:r>
              <w:rPr>
                <w:rFonts w:ascii="Menlo" w:hAnsi="Menlo" w:cs="Menlo"/>
                <w:color w:val="CCCCCC"/>
                <w:sz w:val="18"/>
                <w:szCs w:val="18"/>
              </w:rPr>
              <w:t xml:space="preserve"> pool2</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true → same instance</w:t>
            </w:r>
          </w:p>
          <w:p w14:paraId="43E9A4B1" w14:textId="6C4D102D"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50114298" w14:textId="77777777" w:rsidR="00E22870" w:rsidRPr="00E22870" w:rsidRDefault="00E22870" w:rsidP="00E22870">
            <w:p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b/>
                <w:bCs/>
                <w:sz w:val="24"/>
                <w:szCs w:val="24"/>
                <w:lang w:val="en-ID"/>
              </w:rPr>
              <w:t>Advantages: </w:t>
            </w:r>
            <w:r w:rsidRPr="00E22870">
              <w:rPr>
                <w:rFonts w:ascii="Times New Roman" w:eastAsia="Times New Roman" w:hAnsi="Times New Roman" w:cs="Times New Roman"/>
                <w:sz w:val="24"/>
                <w:szCs w:val="24"/>
                <w:lang w:val="en-ID"/>
              </w:rPr>
              <w:t xml:space="preserve">The Singleton pattern provides a reliable mechanism for ensuring that only one instance of a critical class exists throughout the application. In this program, both </w:t>
            </w:r>
            <w:proofErr w:type="spellStart"/>
            <w:r w:rsidRPr="00E22870">
              <w:rPr>
                <w:rFonts w:ascii="Times New Roman" w:eastAsia="Times New Roman" w:hAnsi="Times New Roman" w:cs="Times New Roman"/>
                <w:sz w:val="24"/>
                <w:szCs w:val="24"/>
                <w:lang w:val="en-ID"/>
              </w:rPr>
              <w:t>DatabaseConfig</w:t>
            </w:r>
            <w:proofErr w:type="spellEnd"/>
            <w:r w:rsidRPr="00E22870">
              <w:rPr>
                <w:rFonts w:ascii="Times New Roman" w:eastAsia="Times New Roman" w:hAnsi="Times New Roman" w:cs="Times New Roman"/>
                <w:sz w:val="24"/>
                <w:szCs w:val="24"/>
                <w:lang w:val="en-ID"/>
              </w:rPr>
              <w:t xml:space="preserve"> and </w:t>
            </w:r>
            <w:proofErr w:type="spellStart"/>
            <w:r w:rsidRPr="00E22870">
              <w:rPr>
                <w:rFonts w:ascii="Times New Roman" w:eastAsia="Times New Roman" w:hAnsi="Times New Roman" w:cs="Times New Roman"/>
                <w:sz w:val="24"/>
                <w:szCs w:val="24"/>
                <w:lang w:val="en-ID"/>
              </w:rPr>
              <w:t>ConnectionPool</w:t>
            </w:r>
            <w:proofErr w:type="spellEnd"/>
            <w:r w:rsidRPr="00E22870">
              <w:rPr>
                <w:rFonts w:ascii="Times New Roman" w:eastAsia="Times New Roman" w:hAnsi="Times New Roman" w:cs="Times New Roman"/>
                <w:sz w:val="24"/>
                <w:szCs w:val="24"/>
                <w:lang w:val="en-ID"/>
              </w:rPr>
              <w:t xml:space="preserve"> are guaranteed to be instantiated only once, regardless of how many times </w:t>
            </w:r>
            <w:proofErr w:type="spellStart"/>
            <w:r w:rsidRPr="00E22870">
              <w:rPr>
                <w:rFonts w:ascii="Times New Roman" w:eastAsia="Times New Roman" w:hAnsi="Times New Roman" w:cs="Times New Roman"/>
                <w:sz w:val="24"/>
                <w:szCs w:val="24"/>
                <w:lang w:val="en-ID"/>
              </w:rPr>
              <w:t>getInstance</w:t>
            </w:r>
            <w:proofErr w:type="spellEnd"/>
            <w:r w:rsidRPr="00E22870">
              <w:rPr>
                <w:rFonts w:ascii="Times New Roman" w:eastAsia="Times New Roman" w:hAnsi="Times New Roman" w:cs="Times New Roman"/>
                <w:sz w:val="24"/>
                <w:szCs w:val="24"/>
                <w:lang w:val="en-ID"/>
              </w:rPr>
              <w:t>() is called. This prevents redundant object creation and avoids conflicts caused by multiple instances holding different states. The use of synchronized on </w:t>
            </w:r>
            <w:proofErr w:type="spellStart"/>
            <w:r w:rsidRPr="00E22870">
              <w:rPr>
                <w:rFonts w:ascii="Times New Roman" w:eastAsia="Times New Roman" w:hAnsi="Times New Roman" w:cs="Times New Roman"/>
                <w:sz w:val="24"/>
                <w:szCs w:val="24"/>
                <w:lang w:val="en-ID"/>
              </w:rPr>
              <w:t>getInstance</w:t>
            </w:r>
            <w:proofErr w:type="spellEnd"/>
            <w:r w:rsidRPr="00E22870">
              <w:rPr>
                <w:rFonts w:ascii="Times New Roman" w:eastAsia="Times New Roman" w:hAnsi="Times New Roman" w:cs="Times New Roman"/>
                <w:sz w:val="24"/>
                <w:szCs w:val="24"/>
                <w:lang w:val="en-ID"/>
              </w:rPr>
              <w:t>() further ensures that the pattern remains safe in multi-threaded environments, where simultaneous calls could otherwise create duplicate instances.</w:t>
            </w:r>
          </w:p>
          <w:p w14:paraId="4134B0DD" w14:textId="77777777" w:rsidR="00E22870" w:rsidRPr="00E22870" w:rsidRDefault="00E22870" w:rsidP="00E22870">
            <w:p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b/>
                <w:bCs/>
                <w:sz w:val="24"/>
                <w:szCs w:val="24"/>
                <w:lang w:val="en-ID"/>
              </w:rPr>
              <w:t>Disadvantage:</w:t>
            </w:r>
            <w:r w:rsidRPr="00E22870">
              <w:rPr>
                <w:rFonts w:ascii="Times New Roman" w:eastAsia="Times New Roman" w:hAnsi="Times New Roman" w:cs="Times New Roman"/>
                <w:sz w:val="24"/>
                <w:szCs w:val="24"/>
                <w:lang w:val="en-ID"/>
              </w:rPr>
              <w:t> The Singleton pattern introduces a form of global state into the application, which can make unit testing more difficult since the instance persists across test cases and cannot be easily replaced or reset. Additionally, because the constructor is private, subclassing a Singleton is not straightforward. If the application grows and requires different configurations for different environments, the rigid single-instance constraint may become a limitation that requires refactoring.</w:t>
            </w:r>
          </w:p>
          <w:p w14:paraId="1D71DA7D" w14:textId="77777777" w:rsidR="00E22870" w:rsidRPr="00E22870" w:rsidRDefault="00E22870" w:rsidP="00E22870">
            <w:pPr>
              <w:spacing w:before="80" w:after="80"/>
              <w:rPr>
                <w:rFonts w:ascii="Times New Roman" w:eastAsia="Times New Roman" w:hAnsi="Times New Roman" w:cs="Times New Roman"/>
                <w:b/>
                <w:bCs/>
                <w:sz w:val="24"/>
                <w:szCs w:val="24"/>
                <w:lang w:val="en-ID"/>
              </w:rPr>
            </w:pPr>
          </w:p>
          <w:p w14:paraId="3922AE1C" w14:textId="3CD4D2A7" w:rsidR="00174E92" w:rsidRDefault="00174E92" w:rsidP="00E22870">
            <w:pPr>
              <w:pStyle w:val="ListParagraph"/>
              <w:numPr>
                <w:ilvl w:val="0"/>
                <w:numId w:val="1"/>
              </w:numPr>
              <w:spacing w:before="240" w:after="120"/>
              <w:ind w:firstLineChars="0"/>
            </w:pPr>
            <w:r w:rsidRPr="00E22870">
              <w:rPr>
                <w:rFonts w:ascii="Times New Roman" w:eastAsia="Times New Roman" w:hAnsi="Times New Roman" w:cs="Times New Roman"/>
                <w:b/>
                <w:bCs/>
                <w:sz w:val="24"/>
                <w:szCs w:val="24"/>
              </w:rPr>
              <w:t>Conclusion</w:t>
            </w:r>
          </w:p>
          <w:p w14:paraId="61727B1E" w14:textId="77777777" w:rsidR="00E22870" w:rsidRPr="00E22870" w:rsidRDefault="00E22870" w:rsidP="00E22870">
            <w:p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 xml:space="preserve">The Singleton pattern is well-suited for situations where exactly one instance of a class must coordinate actions across the system, such as managing a shared database configuration or a connection pool. In this program, </w:t>
            </w:r>
            <w:proofErr w:type="spellStart"/>
            <w:r w:rsidRPr="00E22870">
              <w:rPr>
                <w:rFonts w:ascii="Times New Roman" w:eastAsia="Times New Roman" w:hAnsi="Times New Roman" w:cs="Times New Roman"/>
                <w:sz w:val="24"/>
                <w:szCs w:val="24"/>
                <w:lang w:val="en-ID"/>
              </w:rPr>
              <w:t>DatabaseConfig</w:t>
            </w:r>
            <w:proofErr w:type="spellEnd"/>
            <w:r w:rsidRPr="00E22870">
              <w:rPr>
                <w:rFonts w:ascii="Times New Roman" w:eastAsia="Times New Roman" w:hAnsi="Times New Roman" w:cs="Times New Roman"/>
                <w:sz w:val="24"/>
                <w:szCs w:val="24"/>
                <w:lang w:val="en-ID"/>
              </w:rPr>
              <w:t xml:space="preserve"> ensures that all parts of the application read from the same configuration, while </w:t>
            </w:r>
            <w:proofErr w:type="spellStart"/>
            <w:r w:rsidRPr="00E22870">
              <w:rPr>
                <w:rFonts w:ascii="Times New Roman" w:eastAsia="Times New Roman" w:hAnsi="Times New Roman" w:cs="Times New Roman"/>
                <w:sz w:val="24"/>
                <w:szCs w:val="24"/>
                <w:lang w:val="en-ID"/>
              </w:rPr>
              <w:t>ConnectionPool</w:t>
            </w:r>
            <w:proofErr w:type="spellEnd"/>
            <w:r w:rsidRPr="00E22870">
              <w:rPr>
                <w:rFonts w:ascii="Times New Roman" w:eastAsia="Times New Roman" w:hAnsi="Times New Roman" w:cs="Times New Roman"/>
                <w:sz w:val="24"/>
                <w:szCs w:val="24"/>
                <w:lang w:val="en-ID"/>
              </w:rPr>
              <w:t xml:space="preserve"> ensures that connections are centrally managed and not duplicated across different parts of the codebase.</w:t>
            </w:r>
          </w:p>
          <w:p w14:paraId="7FEA1F90" w14:textId="77777777" w:rsidR="00E22870" w:rsidRPr="00E22870" w:rsidRDefault="00E22870" w:rsidP="00E22870">
            <w:p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This approach cleanly enforces single ownership of shared resources. The client code in Application does not need to pass configuration or pool objects between methods; it simply calls </w:t>
            </w:r>
            <w:proofErr w:type="spellStart"/>
            <w:r w:rsidRPr="00E22870">
              <w:rPr>
                <w:rFonts w:ascii="Times New Roman" w:eastAsia="Times New Roman" w:hAnsi="Times New Roman" w:cs="Times New Roman"/>
                <w:sz w:val="24"/>
                <w:szCs w:val="24"/>
                <w:lang w:val="en-ID"/>
              </w:rPr>
              <w:t>getInstance</w:t>
            </w:r>
            <w:proofErr w:type="spellEnd"/>
            <w:r w:rsidRPr="00E22870">
              <w:rPr>
                <w:rFonts w:ascii="Times New Roman" w:eastAsia="Times New Roman" w:hAnsi="Times New Roman" w:cs="Times New Roman"/>
                <w:sz w:val="24"/>
                <w:szCs w:val="24"/>
                <w:lang w:val="en-ID"/>
              </w:rPr>
              <w:t>() whenever access is needed, and the Singleton guarantees it always receives the same object. This is confirmed directly in the program output, where </w:t>
            </w:r>
            <w:proofErr w:type="spellStart"/>
            <w:r w:rsidRPr="00E22870">
              <w:rPr>
                <w:rFonts w:ascii="Times New Roman" w:eastAsia="Times New Roman" w:hAnsi="Times New Roman" w:cs="Times New Roman"/>
                <w:sz w:val="24"/>
                <w:szCs w:val="24"/>
                <w:lang w:val="en-ID"/>
              </w:rPr>
              <w:t>dbConfig</w:t>
            </w:r>
            <w:proofErr w:type="spellEnd"/>
            <w:r w:rsidRPr="00E22870">
              <w:rPr>
                <w:rFonts w:ascii="Times New Roman" w:eastAsia="Times New Roman" w:hAnsi="Times New Roman" w:cs="Times New Roman"/>
                <w:sz w:val="24"/>
                <w:szCs w:val="24"/>
                <w:lang w:val="en-ID"/>
              </w:rPr>
              <w:t xml:space="preserve"> == dbConfig2 and pool == pool2 both evaluate to true.</w:t>
            </w:r>
          </w:p>
          <w:p w14:paraId="53C9C635" w14:textId="77777777" w:rsidR="00E22870" w:rsidRPr="00E22870" w:rsidRDefault="00E22870" w:rsidP="00E22870">
            <w:pPr>
              <w:spacing w:before="80" w:after="80"/>
              <w:rPr>
                <w:rFonts w:ascii="Times New Roman" w:eastAsia="Times New Roman" w:hAnsi="Times New Roman" w:cs="Times New Roman"/>
                <w:sz w:val="24"/>
                <w:szCs w:val="24"/>
                <w:lang w:val="en-ID"/>
              </w:rPr>
            </w:pPr>
            <w:r w:rsidRPr="00E22870">
              <w:rPr>
                <w:rFonts w:ascii="Times New Roman" w:eastAsia="Times New Roman" w:hAnsi="Times New Roman" w:cs="Times New Roman"/>
                <w:sz w:val="24"/>
                <w:szCs w:val="24"/>
                <w:lang w:val="en-ID"/>
              </w:rPr>
              <w:t>Overall, the Singleton pattern is a practical and controlled solution for managing shared, stateful resources in an application. It improves consistency, reduces memory overhead from redundant instantiation, and keeps resource management centralized in one place. When applied carefully and with thread-safety in mind, it serves as a fundamental and reliable building block in software architecture.</w:t>
            </w:r>
          </w:p>
          <w:p w14:paraId="2A948475" w14:textId="77777777" w:rsidR="008D52C9" w:rsidRPr="009E6461" w:rsidRDefault="008D52C9" w:rsidP="008D52C9">
            <w:pPr>
              <w:spacing w:line="360" w:lineRule="auto"/>
              <w:rPr>
                <w:rFonts w:ascii="Times New Roman" w:hAnsi="Times New Roman"/>
                <w:b/>
                <w:bCs/>
                <w:sz w:val="24"/>
                <w:szCs w:val="24"/>
              </w:rPr>
            </w:pPr>
          </w:p>
          <w:p w14:paraId="1CC7CBD2" w14:textId="77777777" w:rsidR="008D52C9" w:rsidRDefault="008D52C9" w:rsidP="008D52C9">
            <w:pPr>
              <w:spacing w:line="360" w:lineRule="auto"/>
              <w:rPr>
                <w:rFonts w:ascii="Times New Roman" w:hAnsi="Times New Roman"/>
                <w:b/>
                <w:bCs/>
                <w:sz w:val="24"/>
                <w:szCs w:val="24"/>
              </w:rPr>
            </w:pPr>
          </w:p>
          <w:p w14:paraId="37E2F7BB" w14:textId="77777777" w:rsidR="008D52C9" w:rsidRDefault="008D52C9" w:rsidP="008D52C9">
            <w:pPr>
              <w:spacing w:line="360" w:lineRule="auto"/>
              <w:rPr>
                <w:rFonts w:ascii="Times New Roman" w:hAnsi="Times New Roman"/>
                <w:b/>
                <w:bCs/>
                <w:sz w:val="24"/>
                <w:szCs w:val="24"/>
              </w:rPr>
            </w:pPr>
          </w:p>
          <w:p w14:paraId="19469382" w14:textId="77777777" w:rsidR="008D52C9" w:rsidRDefault="008D52C9" w:rsidP="008D52C9">
            <w:pPr>
              <w:spacing w:line="360" w:lineRule="auto"/>
              <w:rPr>
                <w:rFonts w:ascii="Times New Roman" w:hAnsi="Times New Roman"/>
                <w:b/>
                <w:bCs/>
                <w:sz w:val="24"/>
                <w:szCs w:val="24"/>
              </w:rPr>
            </w:pPr>
          </w:p>
          <w:p w14:paraId="43959C25" w14:textId="77777777" w:rsidR="008D52C9" w:rsidRDefault="008D52C9" w:rsidP="008D52C9">
            <w:pPr>
              <w:spacing w:line="360" w:lineRule="auto"/>
              <w:rPr>
                <w:rFonts w:ascii="Times New Roman" w:hAnsi="Times New Roman"/>
                <w:b/>
                <w:bCs/>
                <w:sz w:val="24"/>
                <w:szCs w:val="24"/>
              </w:rPr>
            </w:pPr>
          </w:p>
          <w:p w14:paraId="5D9420F0" w14:textId="77777777" w:rsidR="008D52C9" w:rsidRDefault="008D52C9" w:rsidP="008D52C9">
            <w:pPr>
              <w:spacing w:line="360" w:lineRule="auto"/>
              <w:rPr>
                <w:rFonts w:ascii="Times New Roman" w:hAnsi="Times New Roman"/>
                <w:b/>
                <w:bCs/>
                <w:sz w:val="24"/>
                <w:szCs w:val="24"/>
              </w:rPr>
            </w:pPr>
          </w:p>
          <w:p w14:paraId="16C08DCD" w14:textId="77777777" w:rsidR="008D52C9" w:rsidRDefault="008D52C9" w:rsidP="008D52C9">
            <w:pPr>
              <w:spacing w:line="360" w:lineRule="auto"/>
              <w:rPr>
                <w:rFonts w:ascii="Times New Roman" w:hAnsi="Times New Roman"/>
                <w:b/>
                <w:bCs/>
                <w:sz w:val="24"/>
                <w:szCs w:val="24"/>
              </w:rPr>
            </w:pPr>
          </w:p>
          <w:p w14:paraId="740CB98D" w14:textId="77777777" w:rsidR="008D52C9" w:rsidRDefault="008D52C9" w:rsidP="008D52C9">
            <w:pPr>
              <w:spacing w:line="360" w:lineRule="auto"/>
              <w:rPr>
                <w:rFonts w:ascii="Times New Roman" w:hAnsi="Times New Roman"/>
                <w:b/>
                <w:bCs/>
                <w:sz w:val="24"/>
                <w:szCs w:val="24"/>
              </w:rPr>
            </w:pPr>
          </w:p>
          <w:p w14:paraId="27374C63" w14:textId="77777777" w:rsidR="008D52C9" w:rsidRDefault="008D52C9" w:rsidP="008D52C9">
            <w:pPr>
              <w:spacing w:line="360" w:lineRule="auto"/>
              <w:rPr>
                <w:rFonts w:ascii="Times New Roman" w:hAnsi="Times New Roman"/>
                <w:b/>
                <w:bCs/>
                <w:sz w:val="24"/>
                <w:szCs w:val="24"/>
              </w:rPr>
            </w:pPr>
          </w:p>
          <w:p w14:paraId="0F7A36AD" w14:textId="77777777" w:rsidR="008D52C9" w:rsidRDefault="008D52C9" w:rsidP="008D52C9">
            <w:pPr>
              <w:spacing w:line="360" w:lineRule="auto"/>
              <w:rPr>
                <w:rFonts w:ascii="Times New Roman" w:hAnsi="Times New Roman"/>
                <w:b/>
                <w:bCs/>
                <w:sz w:val="24"/>
                <w:szCs w:val="24"/>
              </w:rPr>
            </w:pPr>
          </w:p>
          <w:p w14:paraId="5E9053FA" w14:textId="77777777" w:rsidR="008D52C9" w:rsidRDefault="008D52C9" w:rsidP="008D52C9">
            <w:pPr>
              <w:spacing w:line="360" w:lineRule="auto"/>
              <w:rPr>
                <w:rFonts w:ascii="Times New Roman" w:hAnsi="Times New Roman"/>
                <w:b/>
                <w:bCs/>
                <w:sz w:val="24"/>
                <w:szCs w:val="24"/>
              </w:rPr>
            </w:pPr>
          </w:p>
          <w:p w14:paraId="61F28272" w14:textId="77777777" w:rsidR="008D52C9" w:rsidRDefault="008D52C9" w:rsidP="008D52C9">
            <w:pPr>
              <w:spacing w:line="360" w:lineRule="auto"/>
              <w:rPr>
                <w:rFonts w:ascii="Times New Roman" w:hAnsi="Times New Roman"/>
                <w:b/>
                <w:bCs/>
                <w:sz w:val="24"/>
                <w:szCs w:val="24"/>
              </w:rPr>
            </w:pPr>
          </w:p>
          <w:p w14:paraId="2F834D72" w14:textId="77777777" w:rsidR="008D52C9" w:rsidRDefault="008D52C9" w:rsidP="008D52C9">
            <w:pPr>
              <w:spacing w:line="360" w:lineRule="auto"/>
              <w:rPr>
                <w:rFonts w:ascii="Times New Roman" w:hAnsi="Times New Roman"/>
                <w:b/>
                <w:bCs/>
                <w:sz w:val="24"/>
                <w:szCs w:val="24"/>
              </w:rPr>
            </w:pPr>
          </w:p>
          <w:p w14:paraId="5B3ED5D2" w14:textId="77777777" w:rsidR="008D52C9" w:rsidRDefault="008D52C9" w:rsidP="008D52C9">
            <w:pPr>
              <w:spacing w:line="360" w:lineRule="auto"/>
              <w:rPr>
                <w:rFonts w:ascii="Times New Roman" w:hAnsi="Times New Roman"/>
                <w:b/>
                <w:bCs/>
                <w:sz w:val="24"/>
                <w:szCs w:val="24"/>
              </w:rPr>
            </w:pPr>
          </w:p>
          <w:p w14:paraId="149DB71A" w14:textId="77777777" w:rsidR="008D52C9" w:rsidRDefault="008D52C9" w:rsidP="008D52C9">
            <w:pPr>
              <w:spacing w:line="360" w:lineRule="auto"/>
              <w:rPr>
                <w:rFonts w:ascii="Times New Roman" w:hAnsi="Times New Roman"/>
                <w:b/>
                <w:bCs/>
                <w:sz w:val="24"/>
                <w:szCs w:val="24"/>
              </w:rPr>
            </w:pPr>
          </w:p>
          <w:p w14:paraId="018623CF" w14:textId="77777777" w:rsidR="008D52C9" w:rsidRDefault="008D52C9" w:rsidP="008D52C9">
            <w:pPr>
              <w:spacing w:line="360" w:lineRule="auto"/>
              <w:rPr>
                <w:rFonts w:ascii="Times New Roman" w:hAnsi="Times New Roman"/>
                <w:b/>
                <w:bCs/>
                <w:sz w:val="24"/>
                <w:szCs w:val="24"/>
              </w:rPr>
            </w:pPr>
          </w:p>
          <w:p w14:paraId="12187AFE" w14:textId="77777777" w:rsidR="008D52C9" w:rsidRDefault="008D52C9" w:rsidP="008D52C9">
            <w:pPr>
              <w:spacing w:line="360" w:lineRule="auto"/>
              <w:rPr>
                <w:rFonts w:ascii="Times New Roman" w:hAnsi="Times New Roman"/>
                <w:b/>
                <w:bCs/>
                <w:sz w:val="24"/>
                <w:szCs w:val="24"/>
              </w:rPr>
            </w:pPr>
          </w:p>
          <w:p w14:paraId="50331DFE" w14:textId="77777777" w:rsidR="008D52C9" w:rsidRDefault="008D52C9" w:rsidP="008D52C9">
            <w:pPr>
              <w:spacing w:line="360" w:lineRule="auto"/>
              <w:rPr>
                <w:rFonts w:ascii="Times New Roman" w:hAnsi="Times New Roman"/>
                <w:b/>
                <w:bCs/>
                <w:sz w:val="24"/>
                <w:szCs w:val="24"/>
              </w:rPr>
            </w:pPr>
          </w:p>
          <w:p w14:paraId="541275B2" w14:textId="77777777" w:rsidR="008D52C9" w:rsidRDefault="008D52C9" w:rsidP="008D52C9">
            <w:pPr>
              <w:spacing w:line="360" w:lineRule="auto"/>
              <w:rPr>
                <w:rFonts w:ascii="Times New Roman" w:hAnsi="Times New Roman"/>
                <w:b/>
                <w:bCs/>
                <w:sz w:val="24"/>
                <w:szCs w:val="24"/>
              </w:rPr>
            </w:pPr>
          </w:p>
          <w:p w14:paraId="633A1CB5" w14:textId="77777777" w:rsidR="008D52C9" w:rsidRDefault="008D52C9" w:rsidP="008D52C9">
            <w:pPr>
              <w:spacing w:line="360" w:lineRule="auto"/>
              <w:rPr>
                <w:rFonts w:ascii="Times New Roman" w:hAnsi="Times New Roman"/>
                <w:b/>
                <w:bCs/>
                <w:sz w:val="24"/>
                <w:szCs w:val="24"/>
              </w:rPr>
            </w:pPr>
          </w:p>
          <w:p w14:paraId="476C2CF0" w14:textId="77777777" w:rsidR="008D52C9" w:rsidRDefault="008D52C9" w:rsidP="008D52C9">
            <w:pPr>
              <w:spacing w:line="360" w:lineRule="auto"/>
              <w:rPr>
                <w:rFonts w:ascii="Times New Roman" w:hAnsi="Times New Roman"/>
                <w:b/>
                <w:bCs/>
                <w:sz w:val="24"/>
                <w:szCs w:val="24"/>
              </w:rPr>
            </w:pPr>
          </w:p>
          <w:p w14:paraId="1C04BD38" w14:textId="77777777" w:rsidR="008D52C9" w:rsidRDefault="008D52C9" w:rsidP="008D52C9">
            <w:pPr>
              <w:spacing w:line="360" w:lineRule="auto"/>
              <w:rPr>
                <w:rFonts w:ascii="Times New Roman" w:hAnsi="Times New Roman"/>
                <w:b/>
                <w:bCs/>
                <w:sz w:val="24"/>
                <w:szCs w:val="24"/>
              </w:rPr>
            </w:pPr>
          </w:p>
          <w:p w14:paraId="7CDBD280" w14:textId="77777777" w:rsidR="008D52C9" w:rsidRDefault="008D52C9" w:rsidP="008D52C9">
            <w:pPr>
              <w:spacing w:line="360" w:lineRule="auto"/>
              <w:rPr>
                <w:rFonts w:ascii="Times New Roman" w:hAnsi="Times New Roman"/>
                <w:b/>
                <w:bCs/>
                <w:sz w:val="24"/>
                <w:szCs w:val="24"/>
              </w:rPr>
            </w:pPr>
          </w:p>
          <w:p w14:paraId="18276B71" w14:textId="77777777" w:rsidR="008D52C9" w:rsidRDefault="008D52C9" w:rsidP="008D52C9">
            <w:pPr>
              <w:spacing w:line="360" w:lineRule="auto"/>
              <w:rPr>
                <w:rFonts w:ascii="Times New Roman" w:hAnsi="Times New Roman"/>
                <w:b/>
                <w:bCs/>
                <w:sz w:val="24"/>
                <w:szCs w:val="24"/>
              </w:rPr>
            </w:pPr>
          </w:p>
          <w:p w14:paraId="3B519A1B" w14:textId="77777777" w:rsidR="008D52C9" w:rsidRDefault="008D52C9" w:rsidP="008D52C9">
            <w:pPr>
              <w:spacing w:line="360" w:lineRule="auto"/>
              <w:rPr>
                <w:rFonts w:ascii="Times New Roman" w:hAnsi="Times New Roman"/>
                <w:b/>
                <w:bCs/>
                <w:sz w:val="24"/>
                <w:szCs w:val="24"/>
              </w:rPr>
            </w:pPr>
          </w:p>
          <w:p w14:paraId="4491BF4C" w14:textId="77777777" w:rsidR="008D52C9" w:rsidRDefault="008D52C9" w:rsidP="008D52C9">
            <w:pPr>
              <w:spacing w:line="360" w:lineRule="auto"/>
              <w:rPr>
                <w:rFonts w:ascii="Times New Roman" w:hAnsi="Times New Roman"/>
                <w:b/>
                <w:bCs/>
                <w:sz w:val="24"/>
                <w:szCs w:val="24"/>
              </w:rPr>
            </w:pPr>
          </w:p>
          <w:p w14:paraId="26649702" w14:textId="77777777" w:rsidR="008D52C9" w:rsidRDefault="008D52C9" w:rsidP="008D52C9">
            <w:pPr>
              <w:spacing w:line="360" w:lineRule="auto"/>
              <w:rPr>
                <w:rFonts w:ascii="Times New Roman" w:hAnsi="Times New Roman"/>
                <w:b/>
                <w:bCs/>
                <w:sz w:val="24"/>
                <w:szCs w:val="24"/>
              </w:rPr>
            </w:pPr>
          </w:p>
          <w:p w14:paraId="7C01FDBE" w14:textId="77777777" w:rsidR="008D52C9" w:rsidRDefault="008D52C9" w:rsidP="008D52C9">
            <w:pPr>
              <w:spacing w:line="360" w:lineRule="auto"/>
              <w:rPr>
                <w:rFonts w:ascii="Times New Roman" w:hAnsi="Times New Roman"/>
                <w:b/>
                <w:bCs/>
                <w:sz w:val="24"/>
                <w:szCs w:val="24"/>
              </w:rPr>
            </w:pPr>
          </w:p>
          <w:p w14:paraId="73704FF1" w14:textId="77777777" w:rsidR="008D52C9" w:rsidRDefault="008D52C9" w:rsidP="008D52C9">
            <w:pPr>
              <w:spacing w:line="360" w:lineRule="auto"/>
              <w:rPr>
                <w:rFonts w:ascii="Times New Roman" w:hAnsi="Times New Roman"/>
                <w:b/>
                <w:bCs/>
                <w:sz w:val="24"/>
                <w:szCs w:val="24"/>
              </w:rPr>
            </w:pPr>
          </w:p>
          <w:p w14:paraId="36B7BC60" w14:textId="77777777" w:rsidR="008D52C9" w:rsidRDefault="008D52C9" w:rsidP="008D52C9">
            <w:pPr>
              <w:spacing w:line="360" w:lineRule="auto"/>
              <w:rPr>
                <w:rFonts w:ascii="Times New Roman" w:hAnsi="Times New Roman"/>
                <w:b/>
                <w:bCs/>
                <w:sz w:val="24"/>
                <w:szCs w:val="24"/>
              </w:rPr>
            </w:pPr>
          </w:p>
          <w:p w14:paraId="41C27109" w14:textId="77777777" w:rsidR="008D52C9" w:rsidRDefault="008D52C9" w:rsidP="008D52C9">
            <w:pPr>
              <w:spacing w:line="360" w:lineRule="auto"/>
              <w:rPr>
                <w:rFonts w:ascii="Times New Roman" w:hAnsi="Times New Roman"/>
                <w:b/>
                <w:bCs/>
                <w:sz w:val="24"/>
                <w:szCs w:val="24"/>
              </w:rPr>
            </w:pPr>
          </w:p>
          <w:p w14:paraId="5B774F05" w14:textId="77777777" w:rsidR="008D52C9" w:rsidRDefault="008D52C9" w:rsidP="008D52C9">
            <w:pPr>
              <w:spacing w:line="360" w:lineRule="auto"/>
              <w:rPr>
                <w:rFonts w:ascii="Times New Roman" w:hAnsi="Times New Roman"/>
                <w:b/>
                <w:bCs/>
                <w:sz w:val="24"/>
                <w:szCs w:val="24"/>
              </w:rPr>
            </w:pPr>
          </w:p>
          <w:p w14:paraId="43C9D820" w14:textId="77777777" w:rsidR="008D52C9" w:rsidRDefault="008D52C9" w:rsidP="008D52C9">
            <w:pPr>
              <w:spacing w:line="360" w:lineRule="auto"/>
              <w:rPr>
                <w:rFonts w:ascii="Times New Roman" w:hAnsi="Times New Roman"/>
                <w:b/>
                <w:bCs/>
                <w:sz w:val="24"/>
                <w:szCs w:val="24"/>
              </w:rPr>
            </w:pPr>
          </w:p>
          <w:p w14:paraId="31752A94" w14:textId="77777777" w:rsidR="008D52C9" w:rsidRDefault="008D52C9" w:rsidP="008D52C9">
            <w:pPr>
              <w:spacing w:line="360" w:lineRule="auto"/>
              <w:rPr>
                <w:rFonts w:ascii="Times New Roman" w:hAnsi="Times New Roman"/>
                <w:b/>
                <w:bCs/>
                <w:sz w:val="24"/>
                <w:szCs w:val="24"/>
              </w:rPr>
            </w:pPr>
          </w:p>
          <w:p w14:paraId="76EF3944" w14:textId="77777777" w:rsidR="008D52C9" w:rsidRDefault="008D52C9" w:rsidP="008D52C9">
            <w:pPr>
              <w:spacing w:line="360" w:lineRule="auto"/>
              <w:rPr>
                <w:rFonts w:ascii="Times New Roman" w:hAnsi="Times New Roman"/>
                <w:b/>
                <w:bCs/>
                <w:sz w:val="24"/>
                <w:szCs w:val="24"/>
              </w:rPr>
            </w:pPr>
          </w:p>
          <w:p w14:paraId="5274ED2C" w14:textId="77777777" w:rsidR="008D52C9" w:rsidRDefault="008D52C9" w:rsidP="008D52C9">
            <w:pPr>
              <w:spacing w:line="360" w:lineRule="auto"/>
              <w:rPr>
                <w:rFonts w:ascii="Times New Roman" w:hAnsi="Times New Roman"/>
                <w:b/>
                <w:bCs/>
                <w:sz w:val="24"/>
                <w:szCs w:val="24"/>
              </w:rPr>
            </w:pPr>
          </w:p>
          <w:p w14:paraId="6ABB9A68" w14:textId="77777777" w:rsidR="008D52C9" w:rsidRDefault="008D52C9" w:rsidP="008D52C9">
            <w:pPr>
              <w:spacing w:line="360" w:lineRule="auto"/>
              <w:rPr>
                <w:rFonts w:ascii="Times New Roman" w:hAnsi="Times New Roman"/>
                <w:b/>
                <w:bCs/>
                <w:sz w:val="24"/>
                <w:szCs w:val="24"/>
              </w:rPr>
            </w:pPr>
          </w:p>
          <w:p w14:paraId="3A1F776D" w14:textId="77777777" w:rsidR="008D52C9" w:rsidRDefault="008D52C9" w:rsidP="008D52C9">
            <w:pPr>
              <w:spacing w:line="360" w:lineRule="auto"/>
              <w:rPr>
                <w:rFonts w:ascii="Times New Roman" w:hAnsi="Times New Roman"/>
                <w:b/>
                <w:bCs/>
                <w:sz w:val="24"/>
                <w:szCs w:val="24"/>
              </w:rPr>
            </w:pPr>
          </w:p>
          <w:p w14:paraId="0B1F4A1D" w14:textId="77777777" w:rsidR="008D52C9" w:rsidRDefault="008D52C9" w:rsidP="008D52C9">
            <w:pPr>
              <w:spacing w:line="360" w:lineRule="auto"/>
              <w:rPr>
                <w:rFonts w:ascii="Times New Roman" w:hAnsi="Times New Roman"/>
                <w:b/>
                <w:bCs/>
                <w:sz w:val="24"/>
                <w:szCs w:val="24"/>
              </w:rPr>
            </w:pPr>
          </w:p>
          <w:p w14:paraId="4A6ADF1A" w14:textId="77777777" w:rsidR="008D52C9" w:rsidRDefault="008D52C9" w:rsidP="008D52C9">
            <w:pPr>
              <w:spacing w:line="360" w:lineRule="auto"/>
              <w:rPr>
                <w:rFonts w:ascii="Times New Roman" w:hAnsi="Times New Roman"/>
                <w:b/>
                <w:bCs/>
                <w:sz w:val="24"/>
                <w:szCs w:val="24"/>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A0855" w14:textId="77777777" w:rsidR="00895AEB" w:rsidRDefault="00895AEB">
      <w:r>
        <w:separator/>
      </w:r>
    </w:p>
  </w:endnote>
  <w:endnote w:type="continuationSeparator" w:id="0">
    <w:p w14:paraId="3870D88E" w14:textId="77777777" w:rsidR="00895AEB" w:rsidRDefault="00895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2E64" w14:textId="77777777" w:rsidR="00895AEB" w:rsidRDefault="00895AEB">
      <w:r>
        <w:separator/>
      </w:r>
    </w:p>
  </w:footnote>
  <w:footnote w:type="continuationSeparator" w:id="0">
    <w:p w14:paraId="09BF2478" w14:textId="77777777" w:rsidR="00895AEB" w:rsidRDefault="00895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38F"/>
    <w:multiLevelType w:val="multilevel"/>
    <w:tmpl w:val="32D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47512B"/>
    <w:multiLevelType w:val="multilevel"/>
    <w:tmpl w:val="640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75510C"/>
    <w:multiLevelType w:val="hybridMultilevel"/>
    <w:tmpl w:val="F8C68F4A"/>
    <w:lvl w:ilvl="0" w:tplc="B3681FAA">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819091">
    <w:abstractNumId w:val="2"/>
  </w:num>
  <w:num w:numId="2" w16cid:durableId="1267805535">
    <w:abstractNumId w:val="1"/>
  </w:num>
  <w:num w:numId="3" w16cid:durableId="121308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21A1A"/>
    <w:rsid w:val="000831BE"/>
    <w:rsid w:val="000A5751"/>
    <w:rsid w:val="000C32E4"/>
    <w:rsid w:val="000E0541"/>
    <w:rsid w:val="000E1CBD"/>
    <w:rsid w:val="001034EF"/>
    <w:rsid w:val="00172617"/>
    <w:rsid w:val="00174E92"/>
    <w:rsid w:val="00182A57"/>
    <w:rsid w:val="001E0B79"/>
    <w:rsid w:val="001E73EB"/>
    <w:rsid w:val="00270B30"/>
    <w:rsid w:val="00280A69"/>
    <w:rsid w:val="00280C02"/>
    <w:rsid w:val="002C35A1"/>
    <w:rsid w:val="002D2F0C"/>
    <w:rsid w:val="003434C9"/>
    <w:rsid w:val="003F710C"/>
    <w:rsid w:val="003F7705"/>
    <w:rsid w:val="00400B4B"/>
    <w:rsid w:val="00401004"/>
    <w:rsid w:val="00401EB9"/>
    <w:rsid w:val="00405FA5"/>
    <w:rsid w:val="0041226E"/>
    <w:rsid w:val="00473646"/>
    <w:rsid w:val="0048507E"/>
    <w:rsid w:val="004975A6"/>
    <w:rsid w:val="004977AD"/>
    <w:rsid w:val="004A27FF"/>
    <w:rsid w:val="004B0290"/>
    <w:rsid w:val="004B43E4"/>
    <w:rsid w:val="004D61AD"/>
    <w:rsid w:val="004E0664"/>
    <w:rsid w:val="00515CE0"/>
    <w:rsid w:val="00541E24"/>
    <w:rsid w:val="00596BF6"/>
    <w:rsid w:val="005A08B5"/>
    <w:rsid w:val="005F7D41"/>
    <w:rsid w:val="006027B9"/>
    <w:rsid w:val="00621FA8"/>
    <w:rsid w:val="00632708"/>
    <w:rsid w:val="00640B60"/>
    <w:rsid w:val="006F04AA"/>
    <w:rsid w:val="00725919"/>
    <w:rsid w:val="00741379"/>
    <w:rsid w:val="007C247A"/>
    <w:rsid w:val="007E5322"/>
    <w:rsid w:val="0084341B"/>
    <w:rsid w:val="00844E85"/>
    <w:rsid w:val="00875BA1"/>
    <w:rsid w:val="00877FB4"/>
    <w:rsid w:val="00895AEB"/>
    <w:rsid w:val="008C3287"/>
    <w:rsid w:val="008C353A"/>
    <w:rsid w:val="008C6B08"/>
    <w:rsid w:val="008D52C9"/>
    <w:rsid w:val="008F6758"/>
    <w:rsid w:val="009015AA"/>
    <w:rsid w:val="00913A77"/>
    <w:rsid w:val="00980FE7"/>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B02FC"/>
    <w:rsid w:val="00BC0D76"/>
    <w:rsid w:val="00C803FB"/>
    <w:rsid w:val="00CE1AB2"/>
    <w:rsid w:val="00CF6E22"/>
    <w:rsid w:val="00D15DA6"/>
    <w:rsid w:val="00D33EDF"/>
    <w:rsid w:val="00D61270"/>
    <w:rsid w:val="00D710C6"/>
    <w:rsid w:val="00D751F4"/>
    <w:rsid w:val="00D815DC"/>
    <w:rsid w:val="00DF6937"/>
    <w:rsid w:val="00E0565F"/>
    <w:rsid w:val="00E079F3"/>
    <w:rsid w:val="00E22870"/>
    <w:rsid w:val="00E6045A"/>
    <w:rsid w:val="00E91292"/>
    <w:rsid w:val="00E91DB8"/>
    <w:rsid w:val="00F26444"/>
    <w:rsid w:val="00F54CF7"/>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038843">
      <w:bodyDiv w:val="1"/>
      <w:marLeft w:val="0"/>
      <w:marRight w:val="0"/>
      <w:marTop w:val="0"/>
      <w:marBottom w:val="0"/>
      <w:divBdr>
        <w:top w:val="none" w:sz="0" w:space="0" w:color="auto"/>
        <w:left w:val="none" w:sz="0" w:space="0" w:color="auto"/>
        <w:bottom w:val="none" w:sz="0" w:space="0" w:color="auto"/>
        <w:right w:val="none" w:sz="0" w:space="0" w:color="auto"/>
      </w:divBdr>
    </w:div>
    <w:div w:id="228879350">
      <w:bodyDiv w:val="1"/>
      <w:marLeft w:val="0"/>
      <w:marRight w:val="0"/>
      <w:marTop w:val="0"/>
      <w:marBottom w:val="0"/>
      <w:divBdr>
        <w:top w:val="none" w:sz="0" w:space="0" w:color="auto"/>
        <w:left w:val="none" w:sz="0" w:space="0" w:color="auto"/>
        <w:bottom w:val="none" w:sz="0" w:space="0" w:color="auto"/>
        <w:right w:val="none" w:sz="0" w:space="0" w:color="auto"/>
      </w:divBdr>
    </w:div>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519">
      <w:bodyDiv w:val="1"/>
      <w:marLeft w:val="0"/>
      <w:marRight w:val="0"/>
      <w:marTop w:val="0"/>
      <w:marBottom w:val="0"/>
      <w:divBdr>
        <w:top w:val="none" w:sz="0" w:space="0" w:color="auto"/>
        <w:left w:val="none" w:sz="0" w:space="0" w:color="auto"/>
        <w:bottom w:val="none" w:sz="0" w:space="0" w:color="auto"/>
        <w:right w:val="none" w:sz="0" w:space="0" w:color="auto"/>
      </w:divBdr>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5093">
      <w:bodyDiv w:val="1"/>
      <w:marLeft w:val="0"/>
      <w:marRight w:val="0"/>
      <w:marTop w:val="0"/>
      <w:marBottom w:val="0"/>
      <w:divBdr>
        <w:top w:val="none" w:sz="0" w:space="0" w:color="auto"/>
        <w:left w:val="none" w:sz="0" w:space="0" w:color="auto"/>
        <w:bottom w:val="none" w:sz="0" w:space="0" w:color="auto"/>
        <w:right w:val="none" w:sz="0" w:space="0" w:color="auto"/>
      </w:divBdr>
    </w:div>
    <w:div w:id="664010799">
      <w:bodyDiv w:val="1"/>
      <w:marLeft w:val="0"/>
      <w:marRight w:val="0"/>
      <w:marTop w:val="0"/>
      <w:marBottom w:val="0"/>
      <w:divBdr>
        <w:top w:val="none" w:sz="0" w:space="0" w:color="auto"/>
        <w:left w:val="none" w:sz="0" w:space="0" w:color="auto"/>
        <w:bottom w:val="none" w:sz="0" w:space="0" w:color="auto"/>
        <w:right w:val="none" w:sz="0" w:space="0" w:color="auto"/>
      </w:divBdr>
      <w:divsChild>
        <w:div w:id="930970076">
          <w:marLeft w:val="0"/>
          <w:marRight w:val="0"/>
          <w:marTop w:val="0"/>
          <w:marBottom w:val="0"/>
          <w:divBdr>
            <w:top w:val="none" w:sz="0" w:space="0" w:color="auto"/>
            <w:left w:val="none" w:sz="0" w:space="0" w:color="auto"/>
            <w:bottom w:val="none" w:sz="0" w:space="0" w:color="auto"/>
            <w:right w:val="none" w:sz="0" w:space="0" w:color="auto"/>
          </w:divBdr>
          <w:divsChild>
            <w:div w:id="1805923636">
              <w:marLeft w:val="0"/>
              <w:marRight w:val="0"/>
              <w:marTop w:val="0"/>
              <w:marBottom w:val="0"/>
              <w:divBdr>
                <w:top w:val="none" w:sz="0" w:space="0" w:color="auto"/>
                <w:left w:val="none" w:sz="0" w:space="0" w:color="auto"/>
                <w:bottom w:val="none" w:sz="0" w:space="0" w:color="auto"/>
                <w:right w:val="none" w:sz="0" w:space="0" w:color="auto"/>
              </w:divBdr>
            </w:div>
            <w:div w:id="542669807">
              <w:marLeft w:val="0"/>
              <w:marRight w:val="0"/>
              <w:marTop w:val="0"/>
              <w:marBottom w:val="0"/>
              <w:divBdr>
                <w:top w:val="none" w:sz="0" w:space="0" w:color="auto"/>
                <w:left w:val="none" w:sz="0" w:space="0" w:color="auto"/>
                <w:bottom w:val="none" w:sz="0" w:space="0" w:color="auto"/>
                <w:right w:val="none" w:sz="0" w:space="0" w:color="auto"/>
              </w:divBdr>
            </w:div>
            <w:div w:id="970790399">
              <w:marLeft w:val="0"/>
              <w:marRight w:val="0"/>
              <w:marTop w:val="0"/>
              <w:marBottom w:val="0"/>
              <w:divBdr>
                <w:top w:val="none" w:sz="0" w:space="0" w:color="auto"/>
                <w:left w:val="none" w:sz="0" w:space="0" w:color="auto"/>
                <w:bottom w:val="none" w:sz="0" w:space="0" w:color="auto"/>
                <w:right w:val="none" w:sz="0" w:space="0" w:color="auto"/>
              </w:divBdr>
            </w:div>
            <w:div w:id="1929194276">
              <w:marLeft w:val="0"/>
              <w:marRight w:val="0"/>
              <w:marTop w:val="0"/>
              <w:marBottom w:val="0"/>
              <w:divBdr>
                <w:top w:val="none" w:sz="0" w:space="0" w:color="auto"/>
                <w:left w:val="none" w:sz="0" w:space="0" w:color="auto"/>
                <w:bottom w:val="none" w:sz="0" w:space="0" w:color="auto"/>
                <w:right w:val="none" w:sz="0" w:space="0" w:color="auto"/>
              </w:divBdr>
            </w:div>
            <w:div w:id="283343819">
              <w:marLeft w:val="0"/>
              <w:marRight w:val="0"/>
              <w:marTop w:val="0"/>
              <w:marBottom w:val="0"/>
              <w:divBdr>
                <w:top w:val="none" w:sz="0" w:space="0" w:color="auto"/>
                <w:left w:val="none" w:sz="0" w:space="0" w:color="auto"/>
                <w:bottom w:val="none" w:sz="0" w:space="0" w:color="auto"/>
                <w:right w:val="none" w:sz="0" w:space="0" w:color="auto"/>
              </w:divBdr>
            </w:div>
            <w:div w:id="1088772533">
              <w:marLeft w:val="0"/>
              <w:marRight w:val="0"/>
              <w:marTop w:val="0"/>
              <w:marBottom w:val="0"/>
              <w:divBdr>
                <w:top w:val="none" w:sz="0" w:space="0" w:color="auto"/>
                <w:left w:val="none" w:sz="0" w:space="0" w:color="auto"/>
                <w:bottom w:val="none" w:sz="0" w:space="0" w:color="auto"/>
                <w:right w:val="none" w:sz="0" w:space="0" w:color="auto"/>
              </w:divBdr>
            </w:div>
            <w:div w:id="274824452">
              <w:marLeft w:val="0"/>
              <w:marRight w:val="0"/>
              <w:marTop w:val="0"/>
              <w:marBottom w:val="0"/>
              <w:divBdr>
                <w:top w:val="none" w:sz="0" w:space="0" w:color="auto"/>
                <w:left w:val="none" w:sz="0" w:space="0" w:color="auto"/>
                <w:bottom w:val="none" w:sz="0" w:space="0" w:color="auto"/>
                <w:right w:val="none" w:sz="0" w:space="0" w:color="auto"/>
              </w:divBdr>
            </w:div>
            <w:div w:id="896475491">
              <w:marLeft w:val="0"/>
              <w:marRight w:val="0"/>
              <w:marTop w:val="0"/>
              <w:marBottom w:val="0"/>
              <w:divBdr>
                <w:top w:val="none" w:sz="0" w:space="0" w:color="auto"/>
                <w:left w:val="none" w:sz="0" w:space="0" w:color="auto"/>
                <w:bottom w:val="none" w:sz="0" w:space="0" w:color="auto"/>
                <w:right w:val="none" w:sz="0" w:space="0" w:color="auto"/>
              </w:divBdr>
            </w:div>
            <w:div w:id="1501658146">
              <w:marLeft w:val="0"/>
              <w:marRight w:val="0"/>
              <w:marTop w:val="0"/>
              <w:marBottom w:val="0"/>
              <w:divBdr>
                <w:top w:val="none" w:sz="0" w:space="0" w:color="auto"/>
                <w:left w:val="none" w:sz="0" w:space="0" w:color="auto"/>
                <w:bottom w:val="none" w:sz="0" w:space="0" w:color="auto"/>
                <w:right w:val="none" w:sz="0" w:space="0" w:color="auto"/>
              </w:divBdr>
            </w:div>
            <w:div w:id="1678189488">
              <w:marLeft w:val="0"/>
              <w:marRight w:val="0"/>
              <w:marTop w:val="0"/>
              <w:marBottom w:val="0"/>
              <w:divBdr>
                <w:top w:val="none" w:sz="0" w:space="0" w:color="auto"/>
                <w:left w:val="none" w:sz="0" w:space="0" w:color="auto"/>
                <w:bottom w:val="none" w:sz="0" w:space="0" w:color="auto"/>
                <w:right w:val="none" w:sz="0" w:space="0" w:color="auto"/>
              </w:divBdr>
            </w:div>
            <w:div w:id="1000739611">
              <w:marLeft w:val="0"/>
              <w:marRight w:val="0"/>
              <w:marTop w:val="0"/>
              <w:marBottom w:val="0"/>
              <w:divBdr>
                <w:top w:val="none" w:sz="0" w:space="0" w:color="auto"/>
                <w:left w:val="none" w:sz="0" w:space="0" w:color="auto"/>
                <w:bottom w:val="none" w:sz="0" w:space="0" w:color="auto"/>
                <w:right w:val="none" w:sz="0" w:space="0" w:color="auto"/>
              </w:divBdr>
            </w:div>
            <w:div w:id="2069836083">
              <w:marLeft w:val="0"/>
              <w:marRight w:val="0"/>
              <w:marTop w:val="0"/>
              <w:marBottom w:val="0"/>
              <w:divBdr>
                <w:top w:val="none" w:sz="0" w:space="0" w:color="auto"/>
                <w:left w:val="none" w:sz="0" w:space="0" w:color="auto"/>
                <w:bottom w:val="none" w:sz="0" w:space="0" w:color="auto"/>
                <w:right w:val="none" w:sz="0" w:space="0" w:color="auto"/>
              </w:divBdr>
            </w:div>
            <w:div w:id="21446068">
              <w:marLeft w:val="0"/>
              <w:marRight w:val="0"/>
              <w:marTop w:val="0"/>
              <w:marBottom w:val="0"/>
              <w:divBdr>
                <w:top w:val="none" w:sz="0" w:space="0" w:color="auto"/>
                <w:left w:val="none" w:sz="0" w:space="0" w:color="auto"/>
                <w:bottom w:val="none" w:sz="0" w:space="0" w:color="auto"/>
                <w:right w:val="none" w:sz="0" w:space="0" w:color="auto"/>
              </w:divBdr>
            </w:div>
            <w:div w:id="962540205">
              <w:marLeft w:val="0"/>
              <w:marRight w:val="0"/>
              <w:marTop w:val="0"/>
              <w:marBottom w:val="0"/>
              <w:divBdr>
                <w:top w:val="none" w:sz="0" w:space="0" w:color="auto"/>
                <w:left w:val="none" w:sz="0" w:space="0" w:color="auto"/>
                <w:bottom w:val="none" w:sz="0" w:space="0" w:color="auto"/>
                <w:right w:val="none" w:sz="0" w:space="0" w:color="auto"/>
              </w:divBdr>
            </w:div>
            <w:div w:id="631248053">
              <w:marLeft w:val="0"/>
              <w:marRight w:val="0"/>
              <w:marTop w:val="0"/>
              <w:marBottom w:val="0"/>
              <w:divBdr>
                <w:top w:val="none" w:sz="0" w:space="0" w:color="auto"/>
                <w:left w:val="none" w:sz="0" w:space="0" w:color="auto"/>
                <w:bottom w:val="none" w:sz="0" w:space="0" w:color="auto"/>
                <w:right w:val="none" w:sz="0" w:space="0" w:color="auto"/>
              </w:divBdr>
            </w:div>
            <w:div w:id="1748575351">
              <w:marLeft w:val="0"/>
              <w:marRight w:val="0"/>
              <w:marTop w:val="0"/>
              <w:marBottom w:val="0"/>
              <w:divBdr>
                <w:top w:val="none" w:sz="0" w:space="0" w:color="auto"/>
                <w:left w:val="none" w:sz="0" w:space="0" w:color="auto"/>
                <w:bottom w:val="none" w:sz="0" w:space="0" w:color="auto"/>
                <w:right w:val="none" w:sz="0" w:space="0" w:color="auto"/>
              </w:divBdr>
            </w:div>
            <w:div w:id="236212535">
              <w:marLeft w:val="0"/>
              <w:marRight w:val="0"/>
              <w:marTop w:val="0"/>
              <w:marBottom w:val="0"/>
              <w:divBdr>
                <w:top w:val="none" w:sz="0" w:space="0" w:color="auto"/>
                <w:left w:val="none" w:sz="0" w:space="0" w:color="auto"/>
                <w:bottom w:val="none" w:sz="0" w:space="0" w:color="auto"/>
                <w:right w:val="none" w:sz="0" w:space="0" w:color="auto"/>
              </w:divBdr>
            </w:div>
            <w:div w:id="1311013182">
              <w:marLeft w:val="0"/>
              <w:marRight w:val="0"/>
              <w:marTop w:val="0"/>
              <w:marBottom w:val="0"/>
              <w:divBdr>
                <w:top w:val="none" w:sz="0" w:space="0" w:color="auto"/>
                <w:left w:val="none" w:sz="0" w:space="0" w:color="auto"/>
                <w:bottom w:val="none" w:sz="0" w:space="0" w:color="auto"/>
                <w:right w:val="none" w:sz="0" w:space="0" w:color="auto"/>
              </w:divBdr>
            </w:div>
            <w:div w:id="1835995531">
              <w:marLeft w:val="0"/>
              <w:marRight w:val="0"/>
              <w:marTop w:val="0"/>
              <w:marBottom w:val="0"/>
              <w:divBdr>
                <w:top w:val="none" w:sz="0" w:space="0" w:color="auto"/>
                <w:left w:val="none" w:sz="0" w:space="0" w:color="auto"/>
                <w:bottom w:val="none" w:sz="0" w:space="0" w:color="auto"/>
                <w:right w:val="none" w:sz="0" w:space="0" w:color="auto"/>
              </w:divBdr>
            </w:div>
            <w:div w:id="2124691959">
              <w:marLeft w:val="0"/>
              <w:marRight w:val="0"/>
              <w:marTop w:val="0"/>
              <w:marBottom w:val="0"/>
              <w:divBdr>
                <w:top w:val="none" w:sz="0" w:space="0" w:color="auto"/>
                <w:left w:val="none" w:sz="0" w:space="0" w:color="auto"/>
                <w:bottom w:val="none" w:sz="0" w:space="0" w:color="auto"/>
                <w:right w:val="none" w:sz="0" w:space="0" w:color="auto"/>
              </w:divBdr>
            </w:div>
            <w:div w:id="1221212901">
              <w:marLeft w:val="0"/>
              <w:marRight w:val="0"/>
              <w:marTop w:val="0"/>
              <w:marBottom w:val="0"/>
              <w:divBdr>
                <w:top w:val="none" w:sz="0" w:space="0" w:color="auto"/>
                <w:left w:val="none" w:sz="0" w:space="0" w:color="auto"/>
                <w:bottom w:val="none" w:sz="0" w:space="0" w:color="auto"/>
                <w:right w:val="none" w:sz="0" w:space="0" w:color="auto"/>
              </w:divBdr>
            </w:div>
            <w:div w:id="2145850809">
              <w:marLeft w:val="0"/>
              <w:marRight w:val="0"/>
              <w:marTop w:val="0"/>
              <w:marBottom w:val="0"/>
              <w:divBdr>
                <w:top w:val="none" w:sz="0" w:space="0" w:color="auto"/>
                <w:left w:val="none" w:sz="0" w:space="0" w:color="auto"/>
                <w:bottom w:val="none" w:sz="0" w:space="0" w:color="auto"/>
                <w:right w:val="none" w:sz="0" w:space="0" w:color="auto"/>
              </w:divBdr>
            </w:div>
            <w:div w:id="1945645256">
              <w:marLeft w:val="0"/>
              <w:marRight w:val="0"/>
              <w:marTop w:val="0"/>
              <w:marBottom w:val="0"/>
              <w:divBdr>
                <w:top w:val="none" w:sz="0" w:space="0" w:color="auto"/>
                <w:left w:val="none" w:sz="0" w:space="0" w:color="auto"/>
                <w:bottom w:val="none" w:sz="0" w:space="0" w:color="auto"/>
                <w:right w:val="none" w:sz="0" w:space="0" w:color="auto"/>
              </w:divBdr>
            </w:div>
            <w:div w:id="2076394867">
              <w:marLeft w:val="0"/>
              <w:marRight w:val="0"/>
              <w:marTop w:val="0"/>
              <w:marBottom w:val="0"/>
              <w:divBdr>
                <w:top w:val="none" w:sz="0" w:space="0" w:color="auto"/>
                <w:left w:val="none" w:sz="0" w:space="0" w:color="auto"/>
                <w:bottom w:val="none" w:sz="0" w:space="0" w:color="auto"/>
                <w:right w:val="none" w:sz="0" w:space="0" w:color="auto"/>
              </w:divBdr>
            </w:div>
            <w:div w:id="1930310814">
              <w:marLeft w:val="0"/>
              <w:marRight w:val="0"/>
              <w:marTop w:val="0"/>
              <w:marBottom w:val="0"/>
              <w:divBdr>
                <w:top w:val="none" w:sz="0" w:space="0" w:color="auto"/>
                <w:left w:val="none" w:sz="0" w:space="0" w:color="auto"/>
                <w:bottom w:val="none" w:sz="0" w:space="0" w:color="auto"/>
                <w:right w:val="none" w:sz="0" w:space="0" w:color="auto"/>
              </w:divBdr>
            </w:div>
            <w:div w:id="917053417">
              <w:marLeft w:val="0"/>
              <w:marRight w:val="0"/>
              <w:marTop w:val="0"/>
              <w:marBottom w:val="0"/>
              <w:divBdr>
                <w:top w:val="none" w:sz="0" w:space="0" w:color="auto"/>
                <w:left w:val="none" w:sz="0" w:space="0" w:color="auto"/>
                <w:bottom w:val="none" w:sz="0" w:space="0" w:color="auto"/>
                <w:right w:val="none" w:sz="0" w:space="0" w:color="auto"/>
              </w:divBdr>
            </w:div>
            <w:div w:id="888419768">
              <w:marLeft w:val="0"/>
              <w:marRight w:val="0"/>
              <w:marTop w:val="0"/>
              <w:marBottom w:val="0"/>
              <w:divBdr>
                <w:top w:val="none" w:sz="0" w:space="0" w:color="auto"/>
                <w:left w:val="none" w:sz="0" w:space="0" w:color="auto"/>
                <w:bottom w:val="none" w:sz="0" w:space="0" w:color="auto"/>
                <w:right w:val="none" w:sz="0" w:space="0" w:color="auto"/>
              </w:divBdr>
            </w:div>
            <w:div w:id="2074307342">
              <w:marLeft w:val="0"/>
              <w:marRight w:val="0"/>
              <w:marTop w:val="0"/>
              <w:marBottom w:val="0"/>
              <w:divBdr>
                <w:top w:val="none" w:sz="0" w:space="0" w:color="auto"/>
                <w:left w:val="none" w:sz="0" w:space="0" w:color="auto"/>
                <w:bottom w:val="none" w:sz="0" w:space="0" w:color="auto"/>
                <w:right w:val="none" w:sz="0" w:space="0" w:color="auto"/>
              </w:divBdr>
            </w:div>
            <w:div w:id="376439320">
              <w:marLeft w:val="0"/>
              <w:marRight w:val="0"/>
              <w:marTop w:val="0"/>
              <w:marBottom w:val="0"/>
              <w:divBdr>
                <w:top w:val="none" w:sz="0" w:space="0" w:color="auto"/>
                <w:left w:val="none" w:sz="0" w:space="0" w:color="auto"/>
                <w:bottom w:val="none" w:sz="0" w:space="0" w:color="auto"/>
                <w:right w:val="none" w:sz="0" w:space="0" w:color="auto"/>
              </w:divBdr>
            </w:div>
            <w:div w:id="1482117800">
              <w:marLeft w:val="0"/>
              <w:marRight w:val="0"/>
              <w:marTop w:val="0"/>
              <w:marBottom w:val="0"/>
              <w:divBdr>
                <w:top w:val="none" w:sz="0" w:space="0" w:color="auto"/>
                <w:left w:val="none" w:sz="0" w:space="0" w:color="auto"/>
                <w:bottom w:val="none" w:sz="0" w:space="0" w:color="auto"/>
                <w:right w:val="none" w:sz="0" w:space="0" w:color="auto"/>
              </w:divBdr>
            </w:div>
            <w:div w:id="218830743">
              <w:marLeft w:val="0"/>
              <w:marRight w:val="0"/>
              <w:marTop w:val="0"/>
              <w:marBottom w:val="0"/>
              <w:divBdr>
                <w:top w:val="none" w:sz="0" w:space="0" w:color="auto"/>
                <w:left w:val="none" w:sz="0" w:space="0" w:color="auto"/>
                <w:bottom w:val="none" w:sz="0" w:space="0" w:color="auto"/>
                <w:right w:val="none" w:sz="0" w:space="0" w:color="auto"/>
              </w:divBdr>
            </w:div>
            <w:div w:id="427849778">
              <w:marLeft w:val="0"/>
              <w:marRight w:val="0"/>
              <w:marTop w:val="0"/>
              <w:marBottom w:val="0"/>
              <w:divBdr>
                <w:top w:val="none" w:sz="0" w:space="0" w:color="auto"/>
                <w:left w:val="none" w:sz="0" w:space="0" w:color="auto"/>
                <w:bottom w:val="none" w:sz="0" w:space="0" w:color="auto"/>
                <w:right w:val="none" w:sz="0" w:space="0" w:color="auto"/>
              </w:divBdr>
            </w:div>
            <w:div w:id="1081877882">
              <w:marLeft w:val="0"/>
              <w:marRight w:val="0"/>
              <w:marTop w:val="0"/>
              <w:marBottom w:val="0"/>
              <w:divBdr>
                <w:top w:val="none" w:sz="0" w:space="0" w:color="auto"/>
                <w:left w:val="none" w:sz="0" w:space="0" w:color="auto"/>
                <w:bottom w:val="none" w:sz="0" w:space="0" w:color="auto"/>
                <w:right w:val="none" w:sz="0" w:space="0" w:color="auto"/>
              </w:divBdr>
            </w:div>
            <w:div w:id="1445032861">
              <w:marLeft w:val="0"/>
              <w:marRight w:val="0"/>
              <w:marTop w:val="0"/>
              <w:marBottom w:val="0"/>
              <w:divBdr>
                <w:top w:val="none" w:sz="0" w:space="0" w:color="auto"/>
                <w:left w:val="none" w:sz="0" w:space="0" w:color="auto"/>
                <w:bottom w:val="none" w:sz="0" w:space="0" w:color="auto"/>
                <w:right w:val="none" w:sz="0" w:space="0" w:color="auto"/>
              </w:divBdr>
            </w:div>
            <w:div w:id="1740135537">
              <w:marLeft w:val="0"/>
              <w:marRight w:val="0"/>
              <w:marTop w:val="0"/>
              <w:marBottom w:val="0"/>
              <w:divBdr>
                <w:top w:val="none" w:sz="0" w:space="0" w:color="auto"/>
                <w:left w:val="none" w:sz="0" w:space="0" w:color="auto"/>
                <w:bottom w:val="none" w:sz="0" w:space="0" w:color="auto"/>
                <w:right w:val="none" w:sz="0" w:space="0" w:color="auto"/>
              </w:divBdr>
            </w:div>
            <w:div w:id="25184914">
              <w:marLeft w:val="0"/>
              <w:marRight w:val="0"/>
              <w:marTop w:val="0"/>
              <w:marBottom w:val="0"/>
              <w:divBdr>
                <w:top w:val="none" w:sz="0" w:space="0" w:color="auto"/>
                <w:left w:val="none" w:sz="0" w:space="0" w:color="auto"/>
                <w:bottom w:val="none" w:sz="0" w:space="0" w:color="auto"/>
                <w:right w:val="none" w:sz="0" w:space="0" w:color="auto"/>
              </w:divBdr>
            </w:div>
            <w:div w:id="1522545613">
              <w:marLeft w:val="0"/>
              <w:marRight w:val="0"/>
              <w:marTop w:val="0"/>
              <w:marBottom w:val="0"/>
              <w:divBdr>
                <w:top w:val="none" w:sz="0" w:space="0" w:color="auto"/>
                <w:left w:val="none" w:sz="0" w:space="0" w:color="auto"/>
                <w:bottom w:val="none" w:sz="0" w:space="0" w:color="auto"/>
                <w:right w:val="none" w:sz="0" w:space="0" w:color="auto"/>
              </w:divBdr>
            </w:div>
            <w:div w:id="1534077908">
              <w:marLeft w:val="0"/>
              <w:marRight w:val="0"/>
              <w:marTop w:val="0"/>
              <w:marBottom w:val="0"/>
              <w:divBdr>
                <w:top w:val="none" w:sz="0" w:space="0" w:color="auto"/>
                <w:left w:val="none" w:sz="0" w:space="0" w:color="auto"/>
                <w:bottom w:val="none" w:sz="0" w:space="0" w:color="auto"/>
                <w:right w:val="none" w:sz="0" w:space="0" w:color="auto"/>
              </w:divBdr>
            </w:div>
            <w:div w:id="1753040888">
              <w:marLeft w:val="0"/>
              <w:marRight w:val="0"/>
              <w:marTop w:val="0"/>
              <w:marBottom w:val="0"/>
              <w:divBdr>
                <w:top w:val="none" w:sz="0" w:space="0" w:color="auto"/>
                <w:left w:val="none" w:sz="0" w:space="0" w:color="auto"/>
                <w:bottom w:val="none" w:sz="0" w:space="0" w:color="auto"/>
                <w:right w:val="none" w:sz="0" w:space="0" w:color="auto"/>
              </w:divBdr>
            </w:div>
            <w:div w:id="269748625">
              <w:marLeft w:val="0"/>
              <w:marRight w:val="0"/>
              <w:marTop w:val="0"/>
              <w:marBottom w:val="0"/>
              <w:divBdr>
                <w:top w:val="none" w:sz="0" w:space="0" w:color="auto"/>
                <w:left w:val="none" w:sz="0" w:space="0" w:color="auto"/>
                <w:bottom w:val="none" w:sz="0" w:space="0" w:color="auto"/>
                <w:right w:val="none" w:sz="0" w:space="0" w:color="auto"/>
              </w:divBdr>
            </w:div>
            <w:div w:id="2144612981">
              <w:marLeft w:val="0"/>
              <w:marRight w:val="0"/>
              <w:marTop w:val="0"/>
              <w:marBottom w:val="0"/>
              <w:divBdr>
                <w:top w:val="none" w:sz="0" w:space="0" w:color="auto"/>
                <w:left w:val="none" w:sz="0" w:space="0" w:color="auto"/>
                <w:bottom w:val="none" w:sz="0" w:space="0" w:color="auto"/>
                <w:right w:val="none" w:sz="0" w:space="0" w:color="auto"/>
              </w:divBdr>
            </w:div>
            <w:div w:id="1419794498">
              <w:marLeft w:val="0"/>
              <w:marRight w:val="0"/>
              <w:marTop w:val="0"/>
              <w:marBottom w:val="0"/>
              <w:divBdr>
                <w:top w:val="none" w:sz="0" w:space="0" w:color="auto"/>
                <w:left w:val="none" w:sz="0" w:space="0" w:color="auto"/>
                <w:bottom w:val="none" w:sz="0" w:space="0" w:color="auto"/>
                <w:right w:val="none" w:sz="0" w:space="0" w:color="auto"/>
              </w:divBdr>
            </w:div>
            <w:div w:id="1979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1709">
      <w:bodyDiv w:val="1"/>
      <w:marLeft w:val="0"/>
      <w:marRight w:val="0"/>
      <w:marTop w:val="0"/>
      <w:marBottom w:val="0"/>
      <w:divBdr>
        <w:top w:val="none" w:sz="0" w:space="0" w:color="auto"/>
        <w:left w:val="none" w:sz="0" w:space="0" w:color="auto"/>
        <w:bottom w:val="none" w:sz="0" w:space="0" w:color="auto"/>
        <w:right w:val="none" w:sz="0" w:space="0" w:color="auto"/>
      </w:divBdr>
    </w:div>
    <w:div w:id="1045524117">
      <w:bodyDiv w:val="1"/>
      <w:marLeft w:val="0"/>
      <w:marRight w:val="0"/>
      <w:marTop w:val="0"/>
      <w:marBottom w:val="0"/>
      <w:divBdr>
        <w:top w:val="none" w:sz="0" w:space="0" w:color="auto"/>
        <w:left w:val="none" w:sz="0" w:space="0" w:color="auto"/>
        <w:bottom w:val="none" w:sz="0" w:space="0" w:color="auto"/>
        <w:right w:val="none" w:sz="0" w:space="0" w:color="auto"/>
      </w:divBdr>
      <w:divsChild>
        <w:div w:id="1429110177">
          <w:marLeft w:val="0"/>
          <w:marRight w:val="0"/>
          <w:marTop w:val="0"/>
          <w:marBottom w:val="0"/>
          <w:divBdr>
            <w:top w:val="none" w:sz="0" w:space="0" w:color="auto"/>
            <w:left w:val="none" w:sz="0" w:space="0" w:color="auto"/>
            <w:bottom w:val="none" w:sz="0" w:space="0" w:color="auto"/>
            <w:right w:val="none" w:sz="0" w:space="0" w:color="auto"/>
          </w:divBdr>
          <w:divsChild>
            <w:div w:id="1632706196">
              <w:marLeft w:val="0"/>
              <w:marRight w:val="0"/>
              <w:marTop w:val="0"/>
              <w:marBottom w:val="0"/>
              <w:divBdr>
                <w:top w:val="none" w:sz="0" w:space="0" w:color="auto"/>
                <w:left w:val="none" w:sz="0" w:space="0" w:color="auto"/>
                <w:bottom w:val="none" w:sz="0" w:space="0" w:color="auto"/>
                <w:right w:val="none" w:sz="0" w:space="0" w:color="auto"/>
              </w:divBdr>
            </w:div>
            <w:div w:id="348021084">
              <w:marLeft w:val="0"/>
              <w:marRight w:val="0"/>
              <w:marTop w:val="0"/>
              <w:marBottom w:val="0"/>
              <w:divBdr>
                <w:top w:val="none" w:sz="0" w:space="0" w:color="auto"/>
                <w:left w:val="none" w:sz="0" w:space="0" w:color="auto"/>
                <w:bottom w:val="none" w:sz="0" w:space="0" w:color="auto"/>
                <w:right w:val="none" w:sz="0" w:space="0" w:color="auto"/>
              </w:divBdr>
            </w:div>
            <w:div w:id="618726471">
              <w:marLeft w:val="0"/>
              <w:marRight w:val="0"/>
              <w:marTop w:val="0"/>
              <w:marBottom w:val="0"/>
              <w:divBdr>
                <w:top w:val="none" w:sz="0" w:space="0" w:color="auto"/>
                <w:left w:val="none" w:sz="0" w:space="0" w:color="auto"/>
                <w:bottom w:val="none" w:sz="0" w:space="0" w:color="auto"/>
                <w:right w:val="none" w:sz="0" w:space="0" w:color="auto"/>
              </w:divBdr>
            </w:div>
            <w:div w:id="752092689">
              <w:marLeft w:val="0"/>
              <w:marRight w:val="0"/>
              <w:marTop w:val="0"/>
              <w:marBottom w:val="0"/>
              <w:divBdr>
                <w:top w:val="none" w:sz="0" w:space="0" w:color="auto"/>
                <w:left w:val="none" w:sz="0" w:space="0" w:color="auto"/>
                <w:bottom w:val="none" w:sz="0" w:space="0" w:color="auto"/>
                <w:right w:val="none" w:sz="0" w:space="0" w:color="auto"/>
              </w:divBdr>
            </w:div>
            <w:div w:id="870649475">
              <w:marLeft w:val="0"/>
              <w:marRight w:val="0"/>
              <w:marTop w:val="0"/>
              <w:marBottom w:val="0"/>
              <w:divBdr>
                <w:top w:val="none" w:sz="0" w:space="0" w:color="auto"/>
                <w:left w:val="none" w:sz="0" w:space="0" w:color="auto"/>
                <w:bottom w:val="none" w:sz="0" w:space="0" w:color="auto"/>
                <w:right w:val="none" w:sz="0" w:space="0" w:color="auto"/>
              </w:divBdr>
            </w:div>
            <w:div w:id="10190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226">
      <w:bodyDiv w:val="1"/>
      <w:marLeft w:val="0"/>
      <w:marRight w:val="0"/>
      <w:marTop w:val="0"/>
      <w:marBottom w:val="0"/>
      <w:divBdr>
        <w:top w:val="none" w:sz="0" w:space="0" w:color="auto"/>
        <w:left w:val="none" w:sz="0" w:space="0" w:color="auto"/>
        <w:bottom w:val="none" w:sz="0" w:space="0" w:color="auto"/>
        <w:right w:val="none" w:sz="0" w:space="0" w:color="auto"/>
      </w:divBdr>
      <w:divsChild>
        <w:div w:id="655261079">
          <w:marLeft w:val="0"/>
          <w:marRight w:val="0"/>
          <w:marTop w:val="0"/>
          <w:marBottom w:val="0"/>
          <w:divBdr>
            <w:top w:val="none" w:sz="0" w:space="0" w:color="auto"/>
            <w:left w:val="none" w:sz="0" w:space="0" w:color="auto"/>
            <w:bottom w:val="none" w:sz="0" w:space="0" w:color="auto"/>
            <w:right w:val="none" w:sz="0" w:space="0" w:color="auto"/>
          </w:divBdr>
          <w:divsChild>
            <w:div w:id="1282151715">
              <w:marLeft w:val="0"/>
              <w:marRight w:val="0"/>
              <w:marTop w:val="0"/>
              <w:marBottom w:val="0"/>
              <w:divBdr>
                <w:top w:val="none" w:sz="0" w:space="0" w:color="auto"/>
                <w:left w:val="none" w:sz="0" w:space="0" w:color="auto"/>
                <w:bottom w:val="none" w:sz="0" w:space="0" w:color="auto"/>
                <w:right w:val="none" w:sz="0" w:space="0" w:color="auto"/>
              </w:divBdr>
            </w:div>
            <w:div w:id="1802459483">
              <w:marLeft w:val="0"/>
              <w:marRight w:val="0"/>
              <w:marTop w:val="0"/>
              <w:marBottom w:val="0"/>
              <w:divBdr>
                <w:top w:val="none" w:sz="0" w:space="0" w:color="auto"/>
                <w:left w:val="none" w:sz="0" w:space="0" w:color="auto"/>
                <w:bottom w:val="none" w:sz="0" w:space="0" w:color="auto"/>
                <w:right w:val="none" w:sz="0" w:space="0" w:color="auto"/>
              </w:divBdr>
            </w:div>
            <w:div w:id="578564539">
              <w:marLeft w:val="0"/>
              <w:marRight w:val="0"/>
              <w:marTop w:val="0"/>
              <w:marBottom w:val="0"/>
              <w:divBdr>
                <w:top w:val="none" w:sz="0" w:space="0" w:color="auto"/>
                <w:left w:val="none" w:sz="0" w:space="0" w:color="auto"/>
                <w:bottom w:val="none" w:sz="0" w:space="0" w:color="auto"/>
                <w:right w:val="none" w:sz="0" w:space="0" w:color="auto"/>
              </w:divBdr>
            </w:div>
            <w:div w:id="1885209845">
              <w:marLeft w:val="0"/>
              <w:marRight w:val="0"/>
              <w:marTop w:val="0"/>
              <w:marBottom w:val="0"/>
              <w:divBdr>
                <w:top w:val="none" w:sz="0" w:space="0" w:color="auto"/>
                <w:left w:val="none" w:sz="0" w:space="0" w:color="auto"/>
                <w:bottom w:val="none" w:sz="0" w:space="0" w:color="auto"/>
                <w:right w:val="none" w:sz="0" w:space="0" w:color="auto"/>
              </w:divBdr>
            </w:div>
            <w:div w:id="948120351">
              <w:marLeft w:val="0"/>
              <w:marRight w:val="0"/>
              <w:marTop w:val="0"/>
              <w:marBottom w:val="0"/>
              <w:divBdr>
                <w:top w:val="none" w:sz="0" w:space="0" w:color="auto"/>
                <w:left w:val="none" w:sz="0" w:space="0" w:color="auto"/>
                <w:bottom w:val="none" w:sz="0" w:space="0" w:color="auto"/>
                <w:right w:val="none" w:sz="0" w:space="0" w:color="auto"/>
              </w:divBdr>
            </w:div>
            <w:div w:id="1520007139">
              <w:marLeft w:val="0"/>
              <w:marRight w:val="0"/>
              <w:marTop w:val="0"/>
              <w:marBottom w:val="0"/>
              <w:divBdr>
                <w:top w:val="none" w:sz="0" w:space="0" w:color="auto"/>
                <w:left w:val="none" w:sz="0" w:space="0" w:color="auto"/>
                <w:bottom w:val="none" w:sz="0" w:space="0" w:color="auto"/>
                <w:right w:val="none" w:sz="0" w:space="0" w:color="auto"/>
              </w:divBdr>
            </w:div>
            <w:div w:id="1604343921">
              <w:marLeft w:val="0"/>
              <w:marRight w:val="0"/>
              <w:marTop w:val="0"/>
              <w:marBottom w:val="0"/>
              <w:divBdr>
                <w:top w:val="none" w:sz="0" w:space="0" w:color="auto"/>
                <w:left w:val="none" w:sz="0" w:space="0" w:color="auto"/>
                <w:bottom w:val="none" w:sz="0" w:space="0" w:color="auto"/>
                <w:right w:val="none" w:sz="0" w:space="0" w:color="auto"/>
              </w:divBdr>
            </w:div>
            <w:div w:id="2099010831">
              <w:marLeft w:val="0"/>
              <w:marRight w:val="0"/>
              <w:marTop w:val="0"/>
              <w:marBottom w:val="0"/>
              <w:divBdr>
                <w:top w:val="none" w:sz="0" w:space="0" w:color="auto"/>
                <w:left w:val="none" w:sz="0" w:space="0" w:color="auto"/>
                <w:bottom w:val="none" w:sz="0" w:space="0" w:color="auto"/>
                <w:right w:val="none" w:sz="0" w:space="0" w:color="auto"/>
              </w:divBdr>
            </w:div>
            <w:div w:id="957640162">
              <w:marLeft w:val="0"/>
              <w:marRight w:val="0"/>
              <w:marTop w:val="0"/>
              <w:marBottom w:val="0"/>
              <w:divBdr>
                <w:top w:val="none" w:sz="0" w:space="0" w:color="auto"/>
                <w:left w:val="none" w:sz="0" w:space="0" w:color="auto"/>
                <w:bottom w:val="none" w:sz="0" w:space="0" w:color="auto"/>
                <w:right w:val="none" w:sz="0" w:space="0" w:color="auto"/>
              </w:divBdr>
            </w:div>
            <w:div w:id="522986893">
              <w:marLeft w:val="0"/>
              <w:marRight w:val="0"/>
              <w:marTop w:val="0"/>
              <w:marBottom w:val="0"/>
              <w:divBdr>
                <w:top w:val="none" w:sz="0" w:space="0" w:color="auto"/>
                <w:left w:val="none" w:sz="0" w:space="0" w:color="auto"/>
                <w:bottom w:val="none" w:sz="0" w:space="0" w:color="auto"/>
                <w:right w:val="none" w:sz="0" w:space="0" w:color="auto"/>
              </w:divBdr>
            </w:div>
            <w:div w:id="748648854">
              <w:marLeft w:val="0"/>
              <w:marRight w:val="0"/>
              <w:marTop w:val="0"/>
              <w:marBottom w:val="0"/>
              <w:divBdr>
                <w:top w:val="none" w:sz="0" w:space="0" w:color="auto"/>
                <w:left w:val="none" w:sz="0" w:space="0" w:color="auto"/>
                <w:bottom w:val="none" w:sz="0" w:space="0" w:color="auto"/>
                <w:right w:val="none" w:sz="0" w:space="0" w:color="auto"/>
              </w:divBdr>
            </w:div>
            <w:div w:id="540091172">
              <w:marLeft w:val="0"/>
              <w:marRight w:val="0"/>
              <w:marTop w:val="0"/>
              <w:marBottom w:val="0"/>
              <w:divBdr>
                <w:top w:val="none" w:sz="0" w:space="0" w:color="auto"/>
                <w:left w:val="none" w:sz="0" w:space="0" w:color="auto"/>
                <w:bottom w:val="none" w:sz="0" w:space="0" w:color="auto"/>
                <w:right w:val="none" w:sz="0" w:space="0" w:color="auto"/>
              </w:divBdr>
            </w:div>
            <w:div w:id="628173661">
              <w:marLeft w:val="0"/>
              <w:marRight w:val="0"/>
              <w:marTop w:val="0"/>
              <w:marBottom w:val="0"/>
              <w:divBdr>
                <w:top w:val="none" w:sz="0" w:space="0" w:color="auto"/>
                <w:left w:val="none" w:sz="0" w:space="0" w:color="auto"/>
                <w:bottom w:val="none" w:sz="0" w:space="0" w:color="auto"/>
                <w:right w:val="none" w:sz="0" w:space="0" w:color="auto"/>
              </w:divBdr>
            </w:div>
            <w:div w:id="459495085">
              <w:marLeft w:val="0"/>
              <w:marRight w:val="0"/>
              <w:marTop w:val="0"/>
              <w:marBottom w:val="0"/>
              <w:divBdr>
                <w:top w:val="none" w:sz="0" w:space="0" w:color="auto"/>
                <w:left w:val="none" w:sz="0" w:space="0" w:color="auto"/>
                <w:bottom w:val="none" w:sz="0" w:space="0" w:color="auto"/>
                <w:right w:val="none" w:sz="0" w:space="0" w:color="auto"/>
              </w:divBdr>
            </w:div>
            <w:div w:id="1607040576">
              <w:marLeft w:val="0"/>
              <w:marRight w:val="0"/>
              <w:marTop w:val="0"/>
              <w:marBottom w:val="0"/>
              <w:divBdr>
                <w:top w:val="none" w:sz="0" w:space="0" w:color="auto"/>
                <w:left w:val="none" w:sz="0" w:space="0" w:color="auto"/>
                <w:bottom w:val="none" w:sz="0" w:space="0" w:color="auto"/>
                <w:right w:val="none" w:sz="0" w:space="0" w:color="auto"/>
              </w:divBdr>
            </w:div>
            <w:div w:id="439955425">
              <w:marLeft w:val="0"/>
              <w:marRight w:val="0"/>
              <w:marTop w:val="0"/>
              <w:marBottom w:val="0"/>
              <w:divBdr>
                <w:top w:val="none" w:sz="0" w:space="0" w:color="auto"/>
                <w:left w:val="none" w:sz="0" w:space="0" w:color="auto"/>
                <w:bottom w:val="none" w:sz="0" w:space="0" w:color="auto"/>
                <w:right w:val="none" w:sz="0" w:space="0" w:color="auto"/>
              </w:divBdr>
            </w:div>
            <w:div w:id="1778021962">
              <w:marLeft w:val="0"/>
              <w:marRight w:val="0"/>
              <w:marTop w:val="0"/>
              <w:marBottom w:val="0"/>
              <w:divBdr>
                <w:top w:val="none" w:sz="0" w:space="0" w:color="auto"/>
                <w:left w:val="none" w:sz="0" w:space="0" w:color="auto"/>
                <w:bottom w:val="none" w:sz="0" w:space="0" w:color="auto"/>
                <w:right w:val="none" w:sz="0" w:space="0" w:color="auto"/>
              </w:divBdr>
            </w:div>
            <w:div w:id="503933790">
              <w:marLeft w:val="0"/>
              <w:marRight w:val="0"/>
              <w:marTop w:val="0"/>
              <w:marBottom w:val="0"/>
              <w:divBdr>
                <w:top w:val="none" w:sz="0" w:space="0" w:color="auto"/>
                <w:left w:val="none" w:sz="0" w:space="0" w:color="auto"/>
                <w:bottom w:val="none" w:sz="0" w:space="0" w:color="auto"/>
                <w:right w:val="none" w:sz="0" w:space="0" w:color="auto"/>
              </w:divBdr>
            </w:div>
            <w:div w:id="675770005">
              <w:marLeft w:val="0"/>
              <w:marRight w:val="0"/>
              <w:marTop w:val="0"/>
              <w:marBottom w:val="0"/>
              <w:divBdr>
                <w:top w:val="none" w:sz="0" w:space="0" w:color="auto"/>
                <w:left w:val="none" w:sz="0" w:space="0" w:color="auto"/>
                <w:bottom w:val="none" w:sz="0" w:space="0" w:color="auto"/>
                <w:right w:val="none" w:sz="0" w:space="0" w:color="auto"/>
              </w:divBdr>
            </w:div>
            <w:div w:id="1803573652">
              <w:marLeft w:val="0"/>
              <w:marRight w:val="0"/>
              <w:marTop w:val="0"/>
              <w:marBottom w:val="0"/>
              <w:divBdr>
                <w:top w:val="none" w:sz="0" w:space="0" w:color="auto"/>
                <w:left w:val="none" w:sz="0" w:space="0" w:color="auto"/>
                <w:bottom w:val="none" w:sz="0" w:space="0" w:color="auto"/>
                <w:right w:val="none" w:sz="0" w:space="0" w:color="auto"/>
              </w:divBdr>
            </w:div>
            <w:div w:id="417605823">
              <w:marLeft w:val="0"/>
              <w:marRight w:val="0"/>
              <w:marTop w:val="0"/>
              <w:marBottom w:val="0"/>
              <w:divBdr>
                <w:top w:val="none" w:sz="0" w:space="0" w:color="auto"/>
                <w:left w:val="none" w:sz="0" w:space="0" w:color="auto"/>
                <w:bottom w:val="none" w:sz="0" w:space="0" w:color="auto"/>
                <w:right w:val="none" w:sz="0" w:space="0" w:color="auto"/>
              </w:divBdr>
            </w:div>
            <w:div w:id="1059477667">
              <w:marLeft w:val="0"/>
              <w:marRight w:val="0"/>
              <w:marTop w:val="0"/>
              <w:marBottom w:val="0"/>
              <w:divBdr>
                <w:top w:val="none" w:sz="0" w:space="0" w:color="auto"/>
                <w:left w:val="none" w:sz="0" w:space="0" w:color="auto"/>
                <w:bottom w:val="none" w:sz="0" w:space="0" w:color="auto"/>
                <w:right w:val="none" w:sz="0" w:space="0" w:color="auto"/>
              </w:divBdr>
            </w:div>
            <w:div w:id="368797547">
              <w:marLeft w:val="0"/>
              <w:marRight w:val="0"/>
              <w:marTop w:val="0"/>
              <w:marBottom w:val="0"/>
              <w:divBdr>
                <w:top w:val="none" w:sz="0" w:space="0" w:color="auto"/>
                <w:left w:val="none" w:sz="0" w:space="0" w:color="auto"/>
                <w:bottom w:val="none" w:sz="0" w:space="0" w:color="auto"/>
                <w:right w:val="none" w:sz="0" w:space="0" w:color="auto"/>
              </w:divBdr>
            </w:div>
            <w:div w:id="5185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433">
      <w:bodyDiv w:val="1"/>
      <w:marLeft w:val="0"/>
      <w:marRight w:val="0"/>
      <w:marTop w:val="0"/>
      <w:marBottom w:val="0"/>
      <w:divBdr>
        <w:top w:val="none" w:sz="0" w:space="0" w:color="auto"/>
        <w:left w:val="none" w:sz="0" w:space="0" w:color="auto"/>
        <w:bottom w:val="none" w:sz="0" w:space="0" w:color="auto"/>
        <w:right w:val="none" w:sz="0" w:space="0" w:color="auto"/>
      </w:divBdr>
      <w:divsChild>
        <w:div w:id="1905872337">
          <w:marLeft w:val="0"/>
          <w:marRight w:val="0"/>
          <w:marTop w:val="0"/>
          <w:marBottom w:val="0"/>
          <w:divBdr>
            <w:top w:val="none" w:sz="0" w:space="0" w:color="auto"/>
            <w:left w:val="none" w:sz="0" w:space="0" w:color="auto"/>
            <w:bottom w:val="none" w:sz="0" w:space="0" w:color="auto"/>
            <w:right w:val="none" w:sz="0" w:space="0" w:color="auto"/>
          </w:divBdr>
          <w:divsChild>
            <w:div w:id="1908760413">
              <w:marLeft w:val="0"/>
              <w:marRight w:val="0"/>
              <w:marTop w:val="0"/>
              <w:marBottom w:val="0"/>
              <w:divBdr>
                <w:top w:val="none" w:sz="0" w:space="0" w:color="auto"/>
                <w:left w:val="none" w:sz="0" w:space="0" w:color="auto"/>
                <w:bottom w:val="none" w:sz="0" w:space="0" w:color="auto"/>
                <w:right w:val="none" w:sz="0" w:space="0" w:color="auto"/>
              </w:divBdr>
            </w:div>
            <w:div w:id="272253123">
              <w:marLeft w:val="0"/>
              <w:marRight w:val="0"/>
              <w:marTop w:val="0"/>
              <w:marBottom w:val="0"/>
              <w:divBdr>
                <w:top w:val="none" w:sz="0" w:space="0" w:color="auto"/>
                <w:left w:val="none" w:sz="0" w:space="0" w:color="auto"/>
                <w:bottom w:val="none" w:sz="0" w:space="0" w:color="auto"/>
                <w:right w:val="none" w:sz="0" w:space="0" w:color="auto"/>
              </w:divBdr>
            </w:div>
            <w:div w:id="433596119">
              <w:marLeft w:val="0"/>
              <w:marRight w:val="0"/>
              <w:marTop w:val="0"/>
              <w:marBottom w:val="0"/>
              <w:divBdr>
                <w:top w:val="none" w:sz="0" w:space="0" w:color="auto"/>
                <w:left w:val="none" w:sz="0" w:space="0" w:color="auto"/>
                <w:bottom w:val="none" w:sz="0" w:space="0" w:color="auto"/>
                <w:right w:val="none" w:sz="0" w:space="0" w:color="auto"/>
              </w:divBdr>
            </w:div>
            <w:div w:id="139154883">
              <w:marLeft w:val="0"/>
              <w:marRight w:val="0"/>
              <w:marTop w:val="0"/>
              <w:marBottom w:val="0"/>
              <w:divBdr>
                <w:top w:val="none" w:sz="0" w:space="0" w:color="auto"/>
                <w:left w:val="none" w:sz="0" w:space="0" w:color="auto"/>
                <w:bottom w:val="none" w:sz="0" w:space="0" w:color="auto"/>
                <w:right w:val="none" w:sz="0" w:space="0" w:color="auto"/>
              </w:divBdr>
            </w:div>
            <w:div w:id="1278173840">
              <w:marLeft w:val="0"/>
              <w:marRight w:val="0"/>
              <w:marTop w:val="0"/>
              <w:marBottom w:val="0"/>
              <w:divBdr>
                <w:top w:val="none" w:sz="0" w:space="0" w:color="auto"/>
                <w:left w:val="none" w:sz="0" w:space="0" w:color="auto"/>
                <w:bottom w:val="none" w:sz="0" w:space="0" w:color="auto"/>
                <w:right w:val="none" w:sz="0" w:space="0" w:color="auto"/>
              </w:divBdr>
            </w:div>
            <w:div w:id="1097865932">
              <w:marLeft w:val="0"/>
              <w:marRight w:val="0"/>
              <w:marTop w:val="0"/>
              <w:marBottom w:val="0"/>
              <w:divBdr>
                <w:top w:val="none" w:sz="0" w:space="0" w:color="auto"/>
                <w:left w:val="none" w:sz="0" w:space="0" w:color="auto"/>
                <w:bottom w:val="none" w:sz="0" w:space="0" w:color="auto"/>
                <w:right w:val="none" w:sz="0" w:space="0" w:color="auto"/>
              </w:divBdr>
            </w:div>
            <w:div w:id="513109524">
              <w:marLeft w:val="0"/>
              <w:marRight w:val="0"/>
              <w:marTop w:val="0"/>
              <w:marBottom w:val="0"/>
              <w:divBdr>
                <w:top w:val="none" w:sz="0" w:space="0" w:color="auto"/>
                <w:left w:val="none" w:sz="0" w:space="0" w:color="auto"/>
                <w:bottom w:val="none" w:sz="0" w:space="0" w:color="auto"/>
                <w:right w:val="none" w:sz="0" w:space="0" w:color="auto"/>
              </w:divBdr>
            </w:div>
            <w:div w:id="395977611">
              <w:marLeft w:val="0"/>
              <w:marRight w:val="0"/>
              <w:marTop w:val="0"/>
              <w:marBottom w:val="0"/>
              <w:divBdr>
                <w:top w:val="none" w:sz="0" w:space="0" w:color="auto"/>
                <w:left w:val="none" w:sz="0" w:space="0" w:color="auto"/>
                <w:bottom w:val="none" w:sz="0" w:space="0" w:color="auto"/>
                <w:right w:val="none" w:sz="0" w:space="0" w:color="auto"/>
              </w:divBdr>
            </w:div>
            <w:div w:id="313686001">
              <w:marLeft w:val="0"/>
              <w:marRight w:val="0"/>
              <w:marTop w:val="0"/>
              <w:marBottom w:val="0"/>
              <w:divBdr>
                <w:top w:val="none" w:sz="0" w:space="0" w:color="auto"/>
                <w:left w:val="none" w:sz="0" w:space="0" w:color="auto"/>
                <w:bottom w:val="none" w:sz="0" w:space="0" w:color="auto"/>
                <w:right w:val="none" w:sz="0" w:space="0" w:color="auto"/>
              </w:divBdr>
            </w:div>
            <w:div w:id="130634510">
              <w:marLeft w:val="0"/>
              <w:marRight w:val="0"/>
              <w:marTop w:val="0"/>
              <w:marBottom w:val="0"/>
              <w:divBdr>
                <w:top w:val="none" w:sz="0" w:space="0" w:color="auto"/>
                <w:left w:val="none" w:sz="0" w:space="0" w:color="auto"/>
                <w:bottom w:val="none" w:sz="0" w:space="0" w:color="auto"/>
                <w:right w:val="none" w:sz="0" w:space="0" w:color="auto"/>
              </w:divBdr>
            </w:div>
            <w:div w:id="1941374442">
              <w:marLeft w:val="0"/>
              <w:marRight w:val="0"/>
              <w:marTop w:val="0"/>
              <w:marBottom w:val="0"/>
              <w:divBdr>
                <w:top w:val="none" w:sz="0" w:space="0" w:color="auto"/>
                <w:left w:val="none" w:sz="0" w:space="0" w:color="auto"/>
                <w:bottom w:val="none" w:sz="0" w:space="0" w:color="auto"/>
                <w:right w:val="none" w:sz="0" w:space="0" w:color="auto"/>
              </w:divBdr>
            </w:div>
            <w:div w:id="1958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8810">
      <w:bodyDiv w:val="1"/>
      <w:marLeft w:val="0"/>
      <w:marRight w:val="0"/>
      <w:marTop w:val="0"/>
      <w:marBottom w:val="0"/>
      <w:divBdr>
        <w:top w:val="none" w:sz="0" w:space="0" w:color="auto"/>
        <w:left w:val="none" w:sz="0" w:space="0" w:color="auto"/>
        <w:bottom w:val="none" w:sz="0" w:space="0" w:color="auto"/>
        <w:right w:val="none" w:sz="0" w:space="0" w:color="auto"/>
      </w:divBdr>
    </w:div>
    <w:div w:id="1672758596">
      <w:bodyDiv w:val="1"/>
      <w:marLeft w:val="0"/>
      <w:marRight w:val="0"/>
      <w:marTop w:val="0"/>
      <w:marBottom w:val="0"/>
      <w:divBdr>
        <w:top w:val="none" w:sz="0" w:space="0" w:color="auto"/>
        <w:left w:val="none" w:sz="0" w:space="0" w:color="auto"/>
        <w:bottom w:val="none" w:sz="0" w:space="0" w:color="auto"/>
        <w:right w:val="none" w:sz="0" w:space="0" w:color="auto"/>
      </w:divBdr>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5092">
      <w:bodyDiv w:val="1"/>
      <w:marLeft w:val="0"/>
      <w:marRight w:val="0"/>
      <w:marTop w:val="0"/>
      <w:marBottom w:val="0"/>
      <w:divBdr>
        <w:top w:val="none" w:sz="0" w:space="0" w:color="auto"/>
        <w:left w:val="none" w:sz="0" w:space="0" w:color="auto"/>
        <w:bottom w:val="none" w:sz="0" w:space="0" w:color="auto"/>
        <w:right w:val="none" w:sz="0" w:space="0" w:color="auto"/>
      </w:divBdr>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2366">
      <w:bodyDiv w:val="1"/>
      <w:marLeft w:val="0"/>
      <w:marRight w:val="0"/>
      <w:marTop w:val="0"/>
      <w:marBottom w:val="0"/>
      <w:divBdr>
        <w:top w:val="none" w:sz="0" w:space="0" w:color="auto"/>
        <w:left w:val="none" w:sz="0" w:space="0" w:color="auto"/>
        <w:bottom w:val="none" w:sz="0" w:space="0" w:color="auto"/>
        <w:right w:val="none" w:sz="0" w:space="0" w:color="auto"/>
      </w:divBdr>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3</cp:revision>
  <dcterms:created xsi:type="dcterms:W3CDTF">2026-04-13T12:21:00Z</dcterms:created>
  <dcterms:modified xsi:type="dcterms:W3CDTF">2026-04-13T12:26:00Z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