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B241" w14:textId="20D0FAAB" w:rsidR="009A0318" w:rsidRDefault="0015627F" w:rsidP="009A03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2201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3</w:t>
      </w:r>
      <w:r w:rsidRPr="002201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PRODUCT VISION</w:t>
      </w:r>
    </w:p>
    <w:p w14:paraId="0C2D418C" w14:textId="77777777" w:rsidR="009A0318" w:rsidRPr="009A0318" w:rsidRDefault="009A0318" w:rsidP="009A03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</w:p>
    <w:p w14:paraId="3DCF692F" w14:textId="01543DB8" w:rsidR="009A0318" w:rsidRDefault="009A0318" w:rsidP="0015627F">
      <w:pPr>
        <w:pStyle w:val="NoSpacing"/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487D28E0" wp14:editId="4C7432E3">
            <wp:extent cx="8320135" cy="295299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9" b="59488"/>
                    <a:stretch/>
                  </pic:blipFill>
                  <pic:spPr bwMode="auto">
                    <a:xfrm>
                      <a:off x="0" y="0"/>
                      <a:ext cx="8372275" cy="297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5008C" w14:textId="77777777" w:rsidR="0015627F" w:rsidRDefault="0015627F"/>
    <w:sectPr w:rsidR="0015627F" w:rsidSect="0015627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F"/>
    <w:rsid w:val="0015627F"/>
    <w:rsid w:val="009A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849F"/>
  <w15:chartTrackingRefBased/>
  <w15:docId w15:val="{4876E78A-A487-4129-947A-1C3A6A15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2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Rohana Habib</dc:creator>
  <cp:keywords/>
  <dc:description/>
  <cp:lastModifiedBy>Rohana Habib</cp:lastModifiedBy>
  <cp:revision>2</cp:revision>
  <dcterms:created xsi:type="dcterms:W3CDTF">2023-02-14T23:32:00Z</dcterms:created>
  <dcterms:modified xsi:type="dcterms:W3CDTF">2023-02-16T20:37:00Z</dcterms:modified>
</cp:coreProperties>
</file>