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21A" w:rsidRDefault="0090221A" w:rsidP="00DE6FCA"/>
    <w:p w:rsidR="00033206" w:rsidRDefault="00033206" w:rsidP="00DE6FC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844"/>
        <w:gridCol w:w="222"/>
      </w:tblGrid>
      <w:tr w:rsidR="00C6023A" w:rsidTr="00452015">
        <w:tc>
          <w:tcPr>
            <w:tcW w:w="9067" w:type="dxa"/>
            <w:gridSpan w:val="2"/>
            <w:vAlign w:val="center"/>
          </w:tcPr>
          <w:p w:rsidR="00C6023A" w:rsidRPr="00DB0A7F" w:rsidRDefault="00C6023A" w:rsidP="00DE6FCA">
            <w:pPr>
              <w:ind w:left="567" w:firstLine="567"/>
              <w:rPr>
                <w:rFonts w:cs="Arial"/>
                <w:sz w:val="22"/>
              </w:rPr>
            </w:pPr>
          </w:p>
        </w:tc>
        <w:tc>
          <w:tcPr>
            <w:tcW w:w="221" w:type="dxa"/>
            <w:vAlign w:val="center"/>
          </w:tcPr>
          <w:p w:rsidR="00C6023A" w:rsidRPr="00323FA6" w:rsidRDefault="00C6023A" w:rsidP="00DE6FCA">
            <w:pPr>
              <w:spacing w:after="200"/>
              <w:rPr>
                <w:rFonts w:cs="Arial"/>
                <w:sz w:val="22"/>
              </w:rPr>
            </w:pPr>
          </w:p>
        </w:tc>
      </w:tr>
      <w:tr w:rsidR="00C6023A" w:rsidTr="00452015">
        <w:tc>
          <w:tcPr>
            <w:tcW w:w="9067" w:type="dxa"/>
            <w:gridSpan w:val="2"/>
            <w:vAlign w:val="center"/>
          </w:tcPr>
          <w:p w:rsidR="00C6023A" w:rsidRPr="00DB0A7F" w:rsidRDefault="00C6023A" w:rsidP="00DE6FCA">
            <w:pPr>
              <w:pStyle w:val="Prrafodelista"/>
              <w:ind w:left="1134"/>
              <w:rPr>
                <w:rFonts w:cs="Arial"/>
                <w:sz w:val="22"/>
              </w:rPr>
            </w:pPr>
          </w:p>
        </w:tc>
        <w:tc>
          <w:tcPr>
            <w:tcW w:w="221" w:type="dxa"/>
            <w:vAlign w:val="center"/>
          </w:tcPr>
          <w:p w:rsidR="00C6023A" w:rsidRPr="00323FA6" w:rsidRDefault="00C6023A" w:rsidP="00DE6FCA">
            <w:pPr>
              <w:spacing w:after="200"/>
              <w:rPr>
                <w:rFonts w:cs="Arial"/>
                <w:sz w:val="22"/>
              </w:rPr>
            </w:pPr>
          </w:p>
        </w:tc>
      </w:tr>
      <w:tr w:rsidR="00C6023A" w:rsidTr="00452015">
        <w:tc>
          <w:tcPr>
            <w:tcW w:w="9067" w:type="dxa"/>
            <w:gridSpan w:val="2"/>
            <w:vAlign w:val="center"/>
          </w:tcPr>
          <w:p w:rsidR="00C6023A" w:rsidRDefault="007D71F7" w:rsidP="00701439">
            <w:pPr>
              <w:tabs>
                <w:tab w:val="left" w:pos="1074"/>
                <w:tab w:val="left" w:pos="1225"/>
                <w:tab w:val="left" w:pos="1397"/>
              </w:tabs>
              <w:spacing w:line="360" w:lineRule="auto"/>
              <w:ind w:firstLine="567"/>
              <w:jc w:val="center"/>
              <w:rPr>
                <w:rFonts w:cs="Arial"/>
                <w:sz w:val="22"/>
              </w:rPr>
            </w:pPr>
            <w:r>
              <w:rPr>
                <w:rFonts w:cs="Arial"/>
                <w:sz w:val="22"/>
              </w:rPr>
              <w:t>INDICE</w:t>
            </w:r>
          </w:p>
          <w:p w:rsidR="006F18E5" w:rsidRDefault="006F18E5" w:rsidP="00701439">
            <w:pPr>
              <w:tabs>
                <w:tab w:val="left" w:pos="1074"/>
                <w:tab w:val="left" w:pos="1225"/>
                <w:tab w:val="left" w:pos="1397"/>
              </w:tabs>
              <w:spacing w:line="360" w:lineRule="auto"/>
              <w:ind w:firstLine="567"/>
              <w:jc w:val="center"/>
              <w:rPr>
                <w:rFonts w:cs="Arial"/>
                <w:sz w:val="22"/>
              </w:rPr>
            </w:pPr>
          </w:p>
          <w:p w:rsidR="007D71F7" w:rsidRDefault="007D71F7" w:rsidP="00DE6FCA">
            <w:pPr>
              <w:tabs>
                <w:tab w:val="left" w:pos="1074"/>
                <w:tab w:val="left" w:pos="1225"/>
                <w:tab w:val="left" w:pos="1397"/>
              </w:tabs>
              <w:spacing w:line="360" w:lineRule="auto"/>
              <w:ind w:firstLine="567"/>
              <w:rPr>
                <w:rFonts w:cs="Arial"/>
                <w:sz w:val="22"/>
              </w:rPr>
            </w:pPr>
            <w:r>
              <w:rPr>
                <w:rFonts w:cs="Arial"/>
                <w:sz w:val="22"/>
              </w:rPr>
              <w:t xml:space="preserve">                                                                                                                   </w:t>
            </w:r>
            <w:r w:rsidR="00452015">
              <w:rPr>
                <w:rFonts w:cs="Arial"/>
                <w:sz w:val="22"/>
              </w:rPr>
              <w:t>Pág.</w:t>
            </w:r>
          </w:p>
          <w:p w:rsidR="007D71F7" w:rsidRPr="00DB0A7F" w:rsidRDefault="007D71F7" w:rsidP="004C1051">
            <w:pPr>
              <w:tabs>
                <w:tab w:val="left" w:pos="1074"/>
                <w:tab w:val="left" w:pos="1225"/>
                <w:tab w:val="left" w:pos="1397"/>
                <w:tab w:val="left" w:pos="7655"/>
              </w:tabs>
              <w:spacing w:line="360" w:lineRule="auto"/>
              <w:rPr>
                <w:rFonts w:cs="Arial"/>
                <w:sz w:val="22"/>
              </w:rPr>
            </w:pPr>
            <w:r>
              <w:rPr>
                <w:rFonts w:cs="Arial"/>
                <w:sz w:val="22"/>
              </w:rPr>
              <w:t>Presentación……………………………………………………………………………</w:t>
            </w:r>
            <w:r w:rsidR="0090221A">
              <w:rPr>
                <w:rFonts w:cs="Arial"/>
                <w:sz w:val="22"/>
              </w:rPr>
              <w:t>.2</w:t>
            </w:r>
          </w:p>
        </w:tc>
        <w:tc>
          <w:tcPr>
            <w:tcW w:w="221" w:type="dxa"/>
            <w:vAlign w:val="center"/>
          </w:tcPr>
          <w:p w:rsidR="00C6023A" w:rsidRPr="00323FA6" w:rsidRDefault="00C6023A" w:rsidP="00DE6FCA">
            <w:pPr>
              <w:spacing w:after="200"/>
              <w:rPr>
                <w:rFonts w:cs="Arial"/>
                <w:sz w:val="22"/>
              </w:rPr>
            </w:pPr>
          </w:p>
        </w:tc>
      </w:tr>
      <w:tr w:rsidR="00C6023A" w:rsidTr="00452015">
        <w:tc>
          <w:tcPr>
            <w:tcW w:w="9067" w:type="dxa"/>
            <w:gridSpan w:val="2"/>
            <w:vAlign w:val="center"/>
          </w:tcPr>
          <w:p w:rsidR="00C6023A" w:rsidRDefault="007D71F7" w:rsidP="00DE6FCA">
            <w:pPr>
              <w:spacing w:line="360" w:lineRule="auto"/>
              <w:rPr>
                <w:rFonts w:cs="Arial"/>
                <w:sz w:val="22"/>
              </w:rPr>
            </w:pPr>
            <w:r>
              <w:rPr>
                <w:rFonts w:cs="Arial"/>
                <w:sz w:val="22"/>
              </w:rPr>
              <w:t xml:space="preserve"> CAPITULO I</w:t>
            </w:r>
          </w:p>
          <w:p w:rsidR="007D71F7" w:rsidRDefault="007D71F7" w:rsidP="004C1051">
            <w:pPr>
              <w:tabs>
                <w:tab w:val="left" w:pos="7635"/>
              </w:tabs>
              <w:spacing w:line="360" w:lineRule="auto"/>
              <w:rPr>
                <w:rFonts w:cs="Arial"/>
                <w:sz w:val="22"/>
              </w:rPr>
            </w:pPr>
            <w:r>
              <w:rPr>
                <w:rFonts w:cs="Arial"/>
                <w:sz w:val="22"/>
              </w:rPr>
              <w:t>Finalidad y Base Legal………………………………………………………………</w:t>
            </w:r>
            <w:r w:rsidR="007925B9">
              <w:rPr>
                <w:rFonts w:cs="Arial"/>
                <w:sz w:val="22"/>
              </w:rPr>
              <w:t>…</w:t>
            </w:r>
            <w:r w:rsidR="0090221A">
              <w:rPr>
                <w:rFonts w:cs="Arial"/>
                <w:sz w:val="22"/>
              </w:rPr>
              <w:t>3</w:t>
            </w:r>
          </w:p>
          <w:p w:rsidR="007D71F7" w:rsidRDefault="007D71F7" w:rsidP="00DE6FCA">
            <w:pPr>
              <w:spacing w:line="360" w:lineRule="auto"/>
              <w:rPr>
                <w:rFonts w:cs="Arial"/>
                <w:sz w:val="22"/>
              </w:rPr>
            </w:pPr>
            <w:r>
              <w:rPr>
                <w:rFonts w:cs="Arial"/>
                <w:sz w:val="22"/>
              </w:rPr>
              <w:t>CAPITULO II</w:t>
            </w:r>
          </w:p>
          <w:p w:rsidR="007D71F7" w:rsidRDefault="00452015" w:rsidP="00DE6FCA">
            <w:pPr>
              <w:spacing w:line="360" w:lineRule="auto"/>
              <w:rPr>
                <w:rFonts w:cs="Arial"/>
                <w:sz w:val="22"/>
              </w:rPr>
            </w:pPr>
            <w:r>
              <w:rPr>
                <w:rFonts w:cs="Arial"/>
                <w:sz w:val="22"/>
              </w:rPr>
              <w:t>Estructura Orgánica……………………………………………………………………</w:t>
            </w:r>
            <w:r w:rsidR="00964F00">
              <w:rPr>
                <w:rFonts w:cs="Arial"/>
                <w:sz w:val="22"/>
              </w:rPr>
              <w:t>.</w:t>
            </w:r>
            <w:r w:rsidR="0090221A">
              <w:rPr>
                <w:rFonts w:cs="Arial"/>
                <w:sz w:val="22"/>
              </w:rPr>
              <w:t>4</w:t>
            </w:r>
          </w:p>
          <w:p w:rsidR="0090221A" w:rsidRDefault="0090221A" w:rsidP="00DE6FCA">
            <w:pPr>
              <w:spacing w:line="360" w:lineRule="auto"/>
              <w:rPr>
                <w:rFonts w:cs="Arial"/>
                <w:sz w:val="22"/>
              </w:rPr>
            </w:pPr>
            <w:r>
              <w:rPr>
                <w:rFonts w:cs="Arial"/>
                <w:sz w:val="22"/>
              </w:rPr>
              <w:t>Organigrama……………………………………………………………………………</w:t>
            </w:r>
            <w:r w:rsidR="00964F00">
              <w:rPr>
                <w:rFonts w:cs="Arial"/>
                <w:sz w:val="22"/>
              </w:rPr>
              <w:t>.</w:t>
            </w:r>
            <w:r>
              <w:rPr>
                <w:rFonts w:cs="Arial"/>
                <w:sz w:val="22"/>
              </w:rPr>
              <w:t>5</w:t>
            </w:r>
          </w:p>
          <w:p w:rsidR="0090221A" w:rsidRDefault="0090221A" w:rsidP="004C1051">
            <w:pPr>
              <w:tabs>
                <w:tab w:val="left" w:pos="7725"/>
              </w:tabs>
              <w:spacing w:line="360" w:lineRule="auto"/>
              <w:rPr>
                <w:rFonts w:cs="Arial"/>
                <w:sz w:val="22"/>
              </w:rPr>
            </w:pPr>
            <w:r>
              <w:rPr>
                <w:rFonts w:cs="Arial"/>
                <w:sz w:val="22"/>
              </w:rPr>
              <w:t>Cuadro orgánico de cargos……………………………………………………………6</w:t>
            </w:r>
          </w:p>
          <w:p w:rsidR="006B6348" w:rsidRDefault="006B6348" w:rsidP="00DE6FCA">
            <w:pPr>
              <w:spacing w:line="360" w:lineRule="auto"/>
              <w:rPr>
                <w:rFonts w:cs="Arial"/>
                <w:sz w:val="22"/>
              </w:rPr>
            </w:pPr>
            <w:r>
              <w:rPr>
                <w:rFonts w:cs="Arial"/>
                <w:sz w:val="22"/>
              </w:rPr>
              <w:t>CAPITULOIII</w:t>
            </w:r>
          </w:p>
          <w:p w:rsidR="006B6348" w:rsidRDefault="006B6348" w:rsidP="00DE6FCA">
            <w:pPr>
              <w:spacing w:line="360" w:lineRule="auto"/>
              <w:rPr>
                <w:rFonts w:cs="Arial"/>
                <w:sz w:val="22"/>
              </w:rPr>
            </w:pPr>
            <w:r>
              <w:rPr>
                <w:rFonts w:cs="Arial"/>
                <w:sz w:val="22"/>
              </w:rPr>
              <w:t>Líneas de Autoridad y Responsabilidad……………………………………………</w:t>
            </w:r>
            <w:r w:rsidR="006F18E5">
              <w:rPr>
                <w:rFonts w:cs="Arial"/>
                <w:sz w:val="22"/>
              </w:rPr>
              <w:t>..</w:t>
            </w:r>
            <w:r w:rsidR="00964F00">
              <w:rPr>
                <w:rFonts w:cs="Arial"/>
                <w:sz w:val="22"/>
              </w:rPr>
              <w:t>.</w:t>
            </w:r>
            <w:r>
              <w:rPr>
                <w:rFonts w:cs="Arial"/>
                <w:sz w:val="22"/>
              </w:rPr>
              <w:t>8</w:t>
            </w:r>
          </w:p>
          <w:p w:rsidR="006B6348" w:rsidRDefault="003262B3" w:rsidP="00DE6FCA">
            <w:pPr>
              <w:spacing w:line="360" w:lineRule="auto"/>
              <w:rPr>
                <w:rFonts w:cs="Arial"/>
                <w:sz w:val="22"/>
              </w:rPr>
            </w:pPr>
            <w:r>
              <w:rPr>
                <w:rFonts w:cs="Arial"/>
                <w:sz w:val="22"/>
              </w:rPr>
              <w:t>CAPITULO IV</w:t>
            </w:r>
          </w:p>
          <w:p w:rsidR="003262B3" w:rsidRDefault="003262B3" w:rsidP="00DE6FCA">
            <w:pPr>
              <w:spacing w:line="360" w:lineRule="auto"/>
              <w:rPr>
                <w:rFonts w:cs="Arial"/>
                <w:sz w:val="22"/>
              </w:rPr>
            </w:pPr>
            <w:r>
              <w:rPr>
                <w:rFonts w:cs="Arial"/>
                <w:sz w:val="22"/>
              </w:rPr>
              <w:t>Visión y Misión Institucional……………………………………………………………9</w:t>
            </w:r>
          </w:p>
          <w:p w:rsidR="003262B3" w:rsidRDefault="0055216C" w:rsidP="00DE6FCA">
            <w:pPr>
              <w:spacing w:line="360" w:lineRule="auto"/>
              <w:rPr>
                <w:rFonts w:cs="Arial"/>
                <w:sz w:val="22"/>
              </w:rPr>
            </w:pPr>
            <w:r>
              <w:rPr>
                <w:rFonts w:cs="Arial"/>
                <w:sz w:val="22"/>
              </w:rPr>
              <w:t>CAPITULO V</w:t>
            </w:r>
          </w:p>
          <w:p w:rsidR="0055216C" w:rsidRDefault="00854FB7" w:rsidP="00DE6FCA">
            <w:pPr>
              <w:spacing w:line="360" w:lineRule="auto"/>
              <w:rPr>
                <w:rFonts w:cs="Arial"/>
                <w:sz w:val="22"/>
              </w:rPr>
            </w:pPr>
            <w:r>
              <w:rPr>
                <w:rFonts w:cs="Arial"/>
                <w:sz w:val="22"/>
              </w:rPr>
              <w:t>Objetivos y Competencias……………………………………………………………..</w:t>
            </w:r>
            <w:r w:rsidR="006F18E5">
              <w:rPr>
                <w:rFonts w:cs="Arial"/>
                <w:sz w:val="22"/>
              </w:rPr>
              <w:t>1</w:t>
            </w:r>
            <w:r>
              <w:rPr>
                <w:rFonts w:cs="Arial"/>
                <w:sz w:val="22"/>
              </w:rPr>
              <w:t>0</w:t>
            </w:r>
          </w:p>
          <w:p w:rsidR="00854FB7" w:rsidRDefault="00854FB7" w:rsidP="00DE6FCA">
            <w:pPr>
              <w:spacing w:line="360" w:lineRule="auto"/>
              <w:rPr>
                <w:rFonts w:cs="Arial"/>
                <w:sz w:val="22"/>
              </w:rPr>
            </w:pPr>
            <w:r>
              <w:rPr>
                <w:rFonts w:cs="Arial"/>
                <w:sz w:val="22"/>
              </w:rPr>
              <w:t>CAPITULO VI</w:t>
            </w:r>
          </w:p>
          <w:p w:rsidR="00854FB7" w:rsidRDefault="00854FB7" w:rsidP="00DE6FCA">
            <w:pPr>
              <w:spacing w:line="360" w:lineRule="auto"/>
              <w:rPr>
                <w:rFonts w:cs="Arial"/>
                <w:sz w:val="22"/>
              </w:rPr>
            </w:pPr>
            <w:r>
              <w:rPr>
                <w:rFonts w:cs="Arial"/>
                <w:sz w:val="22"/>
              </w:rPr>
              <w:t>Funciones Específicas del Cargo…………………………………………………….</w:t>
            </w:r>
            <w:r w:rsidR="00964F00">
              <w:rPr>
                <w:rFonts w:cs="Arial"/>
                <w:sz w:val="22"/>
              </w:rPr>
              <w:t>.</w:t>
            </w:r>
            <w:r w:rsidR="003A0C13">
              <w:rPr>
                <w:rFonts w:cs="Arial"/>
                <w:sz w:val="22"/>
              </w:rPr>
              <w:t>13</w:t>
            </w:r>
          </w:p>
          <w:p w:rsidR="00854FB7" w:rsidRDefault="00C71C64" w:rsidP="00DE6FCA">
            <w:pPr>
              <w:spacing w:line="360" w:lineRule="auto"/>
              <w:rPr>
                <w:rFonts w:cs="Arial"/>
                <w:sz w:val="22"/>
              </w:rPr>
            </w:pPr>
            <w:r>
              <w:rPr>
                <w:rFonts w:cs="Arial"/>
                <w:sz w:val="22"/>
              </w:rPr>
              <w:t>Del Órgano de Dirección………………………………………………………………</w:t>
            </w:r>
            <w:r w:rsidR="00CC57E1">
              <w:rPr>
                <w:rFonts w:cs="Arial"/>
                <w:sz w:val="22"/>
              </w:rPr>
              <w:t>.</w:t>
            </w:r>
            <w:r w:rsidR="003A0C13">
              <w:rPr>
                <w:rFonts w:cs="Arial"/>
                <w:sz w:val="22"/>
              </w:rPr>
              <w:t>13</w:t>
            </w:r>
          </w:p>
          <w:p w:rsidR="00C71C64" w:rsidRDefault="00C71C64" w:rsidP="00DE6FCA">
            <w:pPr>
              <w:spacing w:line="360" w:lineRule="auto"/>
              <w:rPr>
                <w:rFonts w:cs="Arial"/>
                <w:sz w:val="22"/>
              </w:rPr>
            </w:pPr>
            <w:r>
              <w:rPr>
                <w:rFonts w:cs="Arial"/>
                <w:sz w:val="22"/>
              </w:rPr>
              <w:t>Del Órgano de Control Institucional…………………………………………………</w:t>
            </w:r>
            <w:r w:rsidR="00CC57E1">
              <w:rPr>
                <w:rFonts w:cs="Arial"/>
                <w:sz w:val="22"/>
              </w:rPr>
              <w:t>..</w:t>
            </w:r>
            <w:r w:rsidR="003A0C13">
              <w:rPr>
                <w:rFonts w:cs="Arial"/>
                <w:sz w:val="22"/>
              </w:rPr>
              <w:t>18</w:t>
            </w:r>
            <w:r>
              <w:rPr>
                <w:rFonts w:cs="Arial"/>
                <w:sz w:val="22"/>
              </w:rPr>
              <w:t xml:space="preserve"> </w:t>
            </w:r>
          </w:p>
          <w:p w:rsidR="00C71C64" w:rsidRDefault="00C71C64" w:rsidP="00DE6FCA">
            <w:pPr>
              <w:spacing w:line="360" w:lineRule="auto"/>
              <w:rPr>
                <w:rFonts w:cs="Arial"/>
                <w:sz w:val="22"/>
              </w:rPr>
            </w:pPr>
            <w:r>
              <w:rPr>
                <w:rFonts w:cs="Arial"/>
                <w:sz w:val="22"/>
              </w:rPr>
              <w:t>Del Órgano de Asesoramiento………………………………………………………</w:t>
            </w:r>
            <w:r w:rsidR="00CC57E1">
              <w:rPr>
                <w:rFonts w:cs="Arial"/>
                <w:sz w:val="22"/>
              </w:rPr>
              <w:t>...</w:t>
            </w:r>
            <w:r w:rsidR="003A0C13">
              <w:rPr>
                <w:rFonts w:cs="Arial"/>
                <w:sz w:val="22"/>
              </w:rPr>
              <w:t>21</w:t>
            </w:r>
          </w:p>
          <w:p w:rsidR="00C71C64" w:rsidRDefault="00C71C64" w:rsidP="00DE6FCA">
            <w:pPr>
              <w:spacing w:line="360" w:lineRule="auto"/>
              <w:rPr>
                <w:rFonts w:cs="Arial"/>
                <w:sz w:val="22"/>
              </w:rPr>
            </w:pPr>
            <w:r>
              <w:rPr>
                <w:rFonts w:cs="Arial"/>
                <w:sz w:val="22"/>
              </w:rPr>
              <w:t>Órgano de apoyo………………………………………………………………………</w:t>
            </w:r>
            <w:r w:rsidR="00CC57E1">
              <w:rPr>
                <w:rFonts w:cs="Arial"/>
                <w:sz w:val="22"/>
              </w:rPr>
              <w:t>..</w:t>
            </w:r>
            <w:r w:rsidR="003A0C13">
              <w:rPr>
                <w:rFonts w:cs="Arial"/>
                <w:sz w:val="22"/>
              </w:rPr>
              <w:t>24</w:t>
            </w:r>
          </w:p>
          <w:p w:rsidR="00C71C64" w:rsidRDefault="00C71C64" w:rsidP="00DE6FCA">
            <w:pPr>
              <w:spacing w:line="360" w:lineRule="auto"/>
              <w:rPr>
                <w:rFonts w:cs="Arial"/>
                <w:sz w:val="22"/>
              </w:rPr>
            </w:pPr>
            <w:r>
              <w:rPr>
                <w:rFonts w:cs="Arial"/>
                <w:sz w:val="22"/>
              </w:rPr>
              <w:t>Órgano de línea…………………………………………………………………………</w:t>
            </w:r>
            <w:r w:rsidR="003A0C13">
              <w:rPr>
                <w:rFonts w:cs="Arial"/>
                <w:sz w:val="22"/>
              </w:rPr>
              <w:t>39</w:t>
            </w:r>
          </w:p>
          <w:p w:rsidR="006F18E5" w:rsidRDefault="00C71C64" w:rsidP="00DE6FCA">
            <w:pPr>
              <w:spacing w:line="360" w:lineRule="auto"/>
              <w:rPr>
                <w:rFonts w:cs="Arial"/>
                <w:sz w:val="22"/>
              </w:rPr>
            </w:pPr>
            <w:r>
              <w:rPr>
                <w:rFonts w:cs="Arial"/>
                <w:sz w:val="22"/>
              </w:rPr>
              <w:t xml:space="preserve">Dirección de Gestión </w:t>
            </w:r>
            <w:r w:rsidR="006F18E5">
              <w:rPr>
                <w:rFonts w:cs="Arial"/>
                <w:sz w:val="22"/>
              </w:rPr>
              <w:t>Ped</w:t>
            </w:r>
            <w:r w:rsidR="00964F00">
              <w:rPr>
                <w:rFonts w:cs="Arial"/>
                <w:sz w:val="22"/>
              </w:rPr>
              <w:t>agógica……………………………………………………..</w:t>
            </w:r>
            <w:r w:rsidR="003A0C13">
              <w:rPr>
                <w:rFonts w:cs="Arial"/>
                <w:sz w:val="22"/>
              </w:rPr>
              <w:t>39</w:t>
            </w:r>
          </w:p>
          <w:p w:rsidR="006F18E5" w:rsidRDefault="006F18E5" w:rsidP="00DE6FCA">
            <w:pPr>
              <w:spacing w:line="360" w:lineRule="auto"/>
              <w:rPr>
                <w:rFonts w:cs="Arial"/>
                <w:sz w:val="22"/>
              </w:rPr>
            </w:pPr>
            <w:r>
              <w:rPr>
                <w:rFonts w:cs="Arial"/>
                <w:sz w:val="22"/>
              </w:rPr>
              <w:t>Dirección De Gestión Institucional………………………………</w:t>
            </w:r>
            <w:r w:rsidR="003A0C13">
              <w:rPr>
                <w:rFonts w:cs="Arial"/>
                <w:sz w:val="22"/>
              </w:rPr>
              <w:t>………</w:t>
            </w:r>
            <w:r w:rsidR="00964F00">
              <w:rPr>
                <w:rFonts w:cs="Arial"/>
                <w:sz w:val="22"/>
              </w:rPr>
              <w:t>…………….</w:t>
            </w:r>
            <w:r w:rsidR="003A0C13">
              <w:rPr>
                <w:rFonts w:cs="Arial"/>
                <w:sz w:val="22"/>
              </w:rPr>
              <w:t>44</w:t>
            </w:r>
          </w:p>
          <w:p w:rsidR="006F18E5" w:rsidRDefault="006F18E5" w:rsidP="00DE6FCA">
            <w:pPr>
              <w:spacing w:line="360" w:lineRule="auto"/>
              <w:rPr>
                <w:rFonts w:cs="Arial"/>
                <w:sz w:val="22"/>
              </w:rPr>
            </w:pPr>
            <w:r>
              <w:rPr>
                <w:rFonts w:cs="Arial"/>
                <w:sz w:val="22"/>
              </w:rPr>
              <w:t>Órgano de Particip</w:t>
            </w:r>
            <w:r w:rsidR="00301996">
              <w:rPr>
                <w:rFonts w:cs="Arial"/>
                <w:sz w:val="22"/>
              </w:rPr>
              <w:t>ación………………………………………………………………..</w:t>
            </w:r>
            <w:r w:rsidR="003A0C13">
              <w:rPr>
                <w:rFonts w:cs="Arial"/>
                <w:sz w:val="22"/>
              </w:rPr>
              <w:t>50</w:t>
            </w:r>
          </w:p>
          <w:p w:rsidR="00452015" w:rsidRPr="00DB0A7F" w:rsidRDefault="00C71C64" w:rsidP="00DE6FCA">
            <w:pPr>
              <w:spacing w:line="360" w:lineRule="auto"/>
              <w:rPr>
                <w:rFonts w:cs="Arial"/>
                <w:sz w:val="22"/>
              </w:rPr>
            </w:pPr>
            <w:r>
              <w:rPr>
                <w:rFonts w:cs="Arial"/>
                <w:sz w:val="22"/>
              </w:rPr>
              <w:t xml:space="preserve"> </w:t>
            </w:r>
          </w:p>
        </w:tc>
        <w:tc>
          <w:tcPr>
            <w:tcW w:w="221" w:type="dxa"/>
            <w:vAlign w:val="center"/>
          </w:tcPr>
          <w:p w:rsidR="00C6023A" w:rsidRPr="00323FA6" w:rsidRDefault="00C6023A" w:rsidP="00DE6FCA">
            <w:pPr>
              <w:spacing w:after="200"/>
              <w:rPr>
                <w:rFonts w:cs="Arial"/>
                <w:sz w:val="22"/>
              </w:rPr>
            </w:pPr>
          </w:p>
        </w:tc>
      </w:tr>
      <w:tr w:rsidR="00DE6FCA" w:rsidTr="00452015">
        <w:trPr>
          <w:gridAfter w:val="2"/>
          <w:wAfter w:w="9067" w:type="dxa"/>
        </w:trPr>
        <w:tc>
          <w:tcPr>
            <w:tcW w:w="221" w:type="dxa"/>
            <w:vAlign w:val="center"/>
          </w:tcPr>
          <w:p w:rsidR="00DE6FCA" w:rsidRPr="00323FA6" w:rsidRDefault="00DE6FCA" w:rsidP="00DE6FCA">
            <w:pPr>
              <w:spacing w:after="200"/>
              <w:rPr>
                <w:rFonts w:cs="Arial"/>
                <w:sz w:val="22"/>
              </w:rPr>
            </w:pPr>
          </w:p>
        </w:tc>
      </w:tr>
      <w:tr w:rsidR="00DE6FCA" w:rsidTr="00452015">
        <w:trPr>
          <w:gridAfter w:val="2"/>
          <w:wAfter w:w="9067" w:type="dxa"/>
        </w:trPr>
        <w:tc>
          <w:tcPr>
            <w:tcW w:w="221" w:type="dxa"/>
            <w:vAlign w:val="center"/>
          </w:tcPr>
          <w:p w:rsidR="00DE6FCA" w:rsidRPr="00323FA6" w:rsidRDefault="00DE6FCA" w:rsidP="00DE6FCA">
            <w:pPr>
              <w:spacing w:after="200"/>
              <w:rPr>
                <w:rFonts w:cs="Arial"/>
                <w:sz w:val="22"/>
              </w:rPr>
            </w:pPr>
          </w:p>
        </w:tc>
      </w:tr>
      <w:tr w:rsidR="00DE6FCA" w:rsidTr="00452015">
        <w:trPr>
          <w:gridAfter w:val="2"/>
          <w:wAfter w:w="9067" w:type="dxa"/>
        </w:trPr>
        <w:tc>
          <w:tcPr>
            <w:tcW w:w="221" w:type="dxa"/>
            <w:vAlign w:val="center"/>
          </w:tcPr>
          <w:p w:rsidR="00DE6FCA" w:rsidRPr="00323FA6" w:rsidRDefault="00DE6FCA" w:rsidP="00DE6FCA">
            <w:pPr>
              <w:spacing w:after="200"/>
              <w:rPr>
                <w:rFonts w:cs="Arial"/>
                <w:sz w:val="22"/>
              </w:rPr>
            </w:pPr>
          </w:p>
        </w:tc>
      </w:tr>
      <w:tr w:rsidR="00DE6FCA" w:rsidTr="00452015">
        <w:trPr>
          <w:gridAfter w:val="2"/>
          <w:wAfter w:w="9067" w:type="dxa"/>
        </w:trPr>
        <w:tc>
          <w:tcPr>
            <w:tcW w:w="221" w:type="dxa"/>
            <w:vAlign w:val="center"/>
          </w:tcPr>
          <w:p w:rsidR="00DE6FCA" w:rsidRPr="00323FA6" w:rsidRDefault="00DE6FCA" w:rsidP="00DE6FCA">
            <w:pPr>
              <w:spacing w:after="200"/>
              <w:rPr>
                <w:rFonts w:cs="Arial"/>
                <w:sz w:val="22"/>
              </w:rPr>
            </w:pPr>
          </w:p>
        </w:tc>
      </w:tr>
      <w:tr w:rsidR="00C6023A" w:rsidTr="00452015">
        <w:tc>
          <w:tcPr>
            <w:tcW w:w="9067" w:type="dxa"/>
            <w:gridSpan w:val="2"/>
            <w:vAlign w:val="center"/>
          </w:tcPr>
          <w:p w:rsidR="00C6023A" w:rsidRPr="00DB0A7F" w:rsidRDefault="00C6023A" w:rsidP="00DE6FCA">
            <w:pPr>
              <w:pStyle w:val="Prrafodelista"/>
              <w:ind w:firstLine="414"/>
              <w:rPr>
                <w:rFonts w:cs="Arial"/>
                <w:sz w:val="22"/>
              </w:rPr>
            </w:pPr>
          </w:p>
        </w:tc>
        <w:tc>
          <w:tcPr>
            <w:tcW w:w="221" w:type="dxa"/>
            <w:vAlign w:val="center"/>
          </w:tcPr>
          <w:p w:rsidR="00C6023A" w:rsidRPr="00323FA6" w:rsidRDefault="00C6023A" w:rsidP="00DE6FCA">
            <w:pPr>
              <w:spacing w:after="200"/>
              <w:rPr>
                <w:rFonts w:cs="Arial"/>
                <w:sz w:val="22"/>
              </w:rPr>
            </w:pPr>
          </w:p>
        </w:tc>
      </w:tr>
    </w:tbl>
    <w:p w:rsidR="00483568" w:rsidRDefault="00483568" w:rsidP="00DE6FCA">
      <w:pPr>
        <w:autoSpaceDE w:val="0"/>
        <w:autoSpaceDN w:val="0"/>
        <w:adjustRightInd w:val="0"/>
        <w:rPr>
          <w:rFonts w:ascii="Arial Black" w:hAnsi="Arial Black" w:cs="Arial"/>
          <w:b/>
          <w:bCs/>
          <w:sz w:val="22"/>
        </w:rPr>
      </w:pPr>
    </w:p>
    <w:p w:rsidR="009B4687" w:rsidRDefault="009B4687" w:rsidP="00DE6FCA">
      <w:pPr>
        <w:autoSpaceDE w:val="0"/>
        <w:autoSpaceDN w:val="0"/>
        <w:adjustRightInd w:val="0"/>
        <w:rPr>
          <w:rFonts w:ascii="Arial Black" w:hAnsi="Arial Black" w:cs="Arial"/>
          <w:b/>
          <w:bCs/>
          <w:sz w:val="22"/>
        </w:rPr>
      </w:pPr>
    </w:p>
    <w:p w:rsidR="009B4687" w:rsidRDefault="009B4687" w:rsidP="00DE6FCA">
      <w:pPr>
        <w:autoSpaceDE w:val="0"/>
        <w:autoSpaceDN w:val="0"/>
        <w:adjustRightInd w:val="0"/>
        <w:rPr>
          <w:rFonts w:ascii="Arial Black" w:hAnsi="Arial Black" w:cs="Arial"/>
          <w:b/>
          <w:bCs/>
          <w:sz w:val="22"/>
        </w:rPr>
      </w:pPr>
    </w:p>
    <w:p w:rsidR="009B4687" w:rsidRDefault="009B4687" w:rsidP="00DE6FCA">
      <w:pPr>
        <w:autoSpaceDE w:val="0"/>
        <w:autoSpaceDN w:val="0"/>
        <w:adjustRightInd w:val="0"/>
        <w:rPr>
          <w:rFonts w:ascii="Arial Black" w:hAnsi="Arial Black" w:cs="Arial"/>
          <w:b/>
          <w:bCs/>
          <w:sz w:val="22"/>
        </w:rPr>
      </w:pPr>
    </w:p>
    <w:p w:rsidR="009B4687" w:rsidRDefault="009B4687" w:rsidP="00DE6FCA">
      <w:pPr>
        <w:autoSpaceDE w:val="0"/>
        <w:autoSpaceDN w:val="0"/>
        <w:adjustRightInd w:val="0"/>
        <w:rPr>
          <w:rFonts w:ascii="Arial Black" w:hAnsi="Arial Black" w:cs="Arial"/>
          <w:b/>
          <w:bCs/>
          <w:sz w:val="22"/>
        </w:rPr>
      </w:pPr>
    </w:p>
    <w:p w:rsidR="00551F56" w:rsidRPr="007A5574" w:rsidRDefault="00551F56" w:rsidP="00701439">
      <w:pPr>
        <w:autoSpaceDE w:val="0"/>
        <w:autoSpaceDN w:val="0"/>
        <w:adjustRightInd w:val="0"/>
        <w:jc w:val="center"/>
        <w:rPr>
          <w:rFonts w:ascii="Arial Black" w:hAnsi="Arial Black" w:cs="Arial"/>
          <w:b/>
          <w:bCs/>
          <w:sz w:val="22"/>
        </w:rPr>
      </w:pPr>
      <w:r w:rsidRPr="007A5574">
        <w:rPr>
          <w:rFonts w:ascii="Arial Black" w:hAnsi="Arial Black" w:cs="Arial"/>
          <w:b/>
          <w:bCs/>
          <w:sz w:val="22"/>
        </w:rPr>
        <w:t>MANUAL DE ORGANIZACIÓN Y FUNCIONES - MOF</w:t>
      </w:r>
    </w:p>
    <w:p w:rsidR="00551F56" w:rsidRPr="007A5574" w:rsidRDefault="00551F56" w:rsidP="00DE6FCA">
      <w:pPr>
        <w:autoSpaceDE w:val="0"/>
        <w:autoSpaceDN w:val="0"/>
        <w:adjustRightInd w:val="0"/>
        <w:rPr>
          <w:rFonts w:cs="Arial"/>
          <w:b/>
          <w:bCs/>
          <w:szCs w:val="20"/>
        </w:rPr>
      </w:pPr>
    </w:p>
    <w:p w:rsidR="00551F56" w:rsidRPr="007A5574" w:rsidRDefault="00551F56" w:rsidP="00DE6FCA">
      <w:pPr>
        <w:autoSpaceDE w:val="0"/>
        <w:autoSpaceDN w:val="0"/>
        <w:adjustRightInd w:val="0"/>
        <w:rPr>
          <w:rFonts w:cs="Arial"/>
          <w:b/>
          <w:bCs/>
          <w:szCs w:val="20"/>
        </w:rPr>
      </w:pPr>
    </w:p>
    <w:p w:rsidR="00551F56" w:rsidRPr="007A5574" w:rsidRDefault="00551F56" w:rsidP="00DE6FCA">
      <w:pPr>
        <w:autoSpaceDE w:val="0"/>
        <w:autoSpaceDN w:val="0"/>
        <w:adjustRightInd w:val="0"/>
        <w:rPr>
          <w:rFonts w:cs="Arial"/>
          <w:b/>
          <w:bCs/>
          <w:szCs w:val="20"/>
        </w:rPr>
      </w:pPr>
    </w:p>
    <w:p w:rsidR="00551F56" w:rsidRPr="00FE09E4" w:rsidRDefault="00551F56" w:rsidP="00B422BA">
      <w:pPr>
        <w:autoSpaceDE w:val="0"/>
        <w:autoSpaceDN w:val="0"/>
        <w:adjustRightInd w:val="0"/>
        <w:jc w:val="center"/>
        <w:rPr>
          <w:rFonts w:cs="Arial"/>
          <w:b/>
          <w:bCs/>
          <w:szCs w:val="20"/>
        </w:rPr>
      </w:pPr>
      <w:r w:rsidRPr="00FE09E4">
        <w:rPr>
          <w:rFonts w:cs="Arial"/>
          <w:b/>
          <w:bCs/>
          <w:szCs w:val="20"/>
        </w:rPr>
        <w:t>PRESENTACIÓN</w:t>
      </w:r>
    </w:p>
    <w:p w:rsidR="00551F56" w:rsidRPr="00FE09E4" w:rsidRDefault="00551F56" w:rsidP="00DE6FCA">
      <w:pPr>
        <w:autoSpaceDE w:val="0"/>
        <w:autoSpaceDN w:val="0"/>
        <w:adjustRightInd w:val="0"/>
        <w:rPr>
          <w:rFonts w:cs="Arial"/>
          <w:b/>
          <w:bCs/>
          <w:szCs w:val="20"/>
        </w:rPr>
      </w:pPr>
    </w:p>
    <w:p w:rsidR="00551F56" w:rsidRPr="00FE09E4" w:rsidRDefault="00551F56" w:rsidP="00DE6FCA">
      <w:pPr>
        <w:autoSpaceDE w:val="0"/>
        <w:autoSpaceDN w:val="0"/>
        <w:adjustRightInd w:val="0"/>
        <w:rPr>
          <w:rFonts w:cs="Arial"/>
          <w:b/>
          <w:bCs/>
          <w:szCs w:val="20"/>
        </w:rPr>
      </w:pPr>
    </w:p>
    <w:p w:rsidR="00042503" w:rsidRPr="00FE09E4" w:rsidRDefault="00042503" w:rsidP="00DE6FCA">
      <w:pPr>
        <w:autoSpaceDE w:val="0"/>
        <w:autoSpaceDN w:val="0"/>
        <w:adjustRightInd w:val="0"/>
        <w:spacing w:line="360" w:lineRule="auto"/>
        <w:rPr>
          <w:rFonts w:cs="Arial"/>
          <w:szCs w:val="20"/>
        </w:rPr>
      </w:pPr>
      <w:r w:rsidRPr="00FE09E4">
        <w:rPr>
          <w:rFonts w:cs="Arial"/>
          <w:szCs w:val="20"/>
        </w:rPr>
        <w:t>La Unidad de Gestión Educativa Local de Coronel Portillo Nº 303, conforme lo dispone la Ley General De Educación</w:t>
      </w:r>
      <w:r w:rsidR="002124DA">
        <w:rPr>
          <w:rFonts w:cs="Arial"/>
          <w:szCs w:val="20"/>
        </w:rPr>
        <w:t>, es el Órgano especializado de la Dirección Regional de Educación de Ucayali</w:t>
      </w:r>
      <w:r w:rsidRPr="00FE09E4">
        <w:rPr>
          <w:rFonts w:cs="Arial"/>
          <w:szCs w:val="20"/>
        </w:rPr>
        <w:t xml:space="preserve">, responsable del Servicio educativo en el ámbito de su jurisdicción territorial, con la finalidad de Promover e impulsar la educación, la cultura, el deporte, la recreación, la ciencia y la tecnología en concordancia con la política de gobierno sectorial establecida. Dentro del contexto organizacional es imprescindible el manejo de una serie de Documentos de gestión y técnico normativos, que para este caso será el </w:t>
      </w:r>
      <w:r w:rsidRPr="002124DA">
        <w:rPr>
          <w:rFonts w:cs="Arial"/>
          <w:b/>
          <w:szCs w:val="20"/>
        </w:rPr>
        <w:t xml:space="preserve">Manual de Organización y Funciones - MOF </w:t>
      </w:r>
      <w:r w:rsidRPr="00FE09E4">
        <w:rPr>
          <w:rFonts w:cs="Arial"/>
          <w:szCs w:val="20"/>
        </w:rPr>
        <w:t>que describe las funciones específicas de los cargos que lo conforman, determinan los niveles de coordinación con los diferentes órganos de la Unidad de Gestión Educativa Local de Coronel Portillo, precisa las interrelaciones Jerárquicas y funcionales con las dependencias a su cargo y proporciona información a los funcionarios y servidores públicos sobre sus funciones específicas en el marco de la estructura orgánica de la Unidad de Gestión Educativa Local de Coronel portillo  , El presente documento de gestión, fue elaborado teniendo en cuenta los Lineamientos generales alcanzados por el Ministerio de Educación, y el aporte de los Trabajadores de esta unidad de Gestión Educativa Local</w:t>
      </w:r>
      <w:r w:rsidR="0083129C">
        <w:rPr>
          <w:rFonts w:cs="Arial"/>
          <w:szCs w:val="20"/>
        </w:rPr>
        <w:t xml:space="preserve"> de Coronel Portillo</w:t>
      </w:r>
      <w:r w:rsidRPr="00FE09E4">
        <w:rPr>
          <w:rFonts w:cs="Arial"/>
          <w:szCs w:val="20"/>
        </w:rPr>
        <w:t>.</w:t>
      </w:r>
    </w:p>
    <w:p w:rsidR="00042503" w:rsidRPr="00FE09E4" w:rsidRDefault="00042503" w:rsidP="00DE6FCA">
      <w:pPr>
        <w:autoSpaceDE w:val="0"/>
        <w:autoSpaceDN w:val="0"/>
        <w:adjustRightInd w:val="0"/>
        <w:spacing w:line="360" w:lineRule="auto"/>
        <w:rPr>
          <w:rFonts w:cs="Arial"/>
          <w:szCs w:val="20"/>
        </w:rPr>
      </w:pPr>
    </w:p>
    <w:p w:rsidR="00042503" w:rsidRPr="00FE09E4" w:rsidRDefault="00042503" w:rsidP="00DE6FCA">
      <w:pPr>
        <w:autoSpaceDE w:val="0"/>
        <w:autoSpaceDN w:val="0"/>
        <w:adjustRightInd w:val="0"/>
        <w:spacing w:line="360" w:lineRule="auto"/>
        <w:rPr>
          <w:rFonts w:cs="Arial"/>
          <w:szCs w:val="20"/>
        </w:rPr>
      </w:pPr>
      <w:r w:rsidRPr="00FE09E4">
        <w:rPr>
          <w:rFonts w:cs="Arial"/>
          <w:szCs w:val="20"/>
        </w:rPr>
        <w:t>Dirección de Gestión Institucional.</w:t>
      </w:r>
    </w:p>
    <w:p w:rsidR="00042503" w:rsidRPr="00FE09E4" w:rsidRDefault="00DE4E9B" w:rsidP="00DE6FCA">
      <w:pPr>
        <w:spacing w:line="360" w:lineRule="auto"/>
        <w:rPr>
          <w:rFonts w:cs="Arial"/>
          <w:szCs w:val="20"/>
        </w:rPr>
      </w:pPr>
      <w:r>
        <w:rPr>
          <w:rFonts w:cs="Arial"/>
          <w:szCs w:val="20"/>
        </w:rPr>
        <w:t>Pucallpa, octubre</w:t>
      </w:r>
      <w:r w:rsidR="00042503" w:rsidRPr="00FE09E4">
        <w:rPr>
          <w:rFonts w:cs="Arial"/>
          <w:szCs w:val="20"/>
        </w:rPr>
        <w:t xml:space="preserve"> de 2015</w:t>
      </w:r>
      <w:r>
        <w:rPr>
          <w:rFonts w:cs="Arial"/>
          <w:szCs w:val="20"/>
        </w:rPr>
        <w:t>.</w:t>
      </w:r>
    </w:p>
    <w:p w:rsidR="00551F56" w:rsidRPr="007A5574" w:rsidRDefault="00551F56" w:rsidP="00DE6FCA">
      <w:pPr>
        <w:autoSpaceDE w:val="0"/>
        <w:autoSpaceDN w:val="0"/>
        <w:adjustRightInd w:val="0"/>
        <w:rPr>
          <w:rFonts w:cs="Arial"/>
          <w:b/>
          <w:bCs/>
          <w:szCs w:val="20"/>
        </w:rPr>
      </w:pPr>
    </w:p>
    <w:p w:rsidR="00551F56" w:rsidRDefault="00551F56"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Pr="007A5574" w:rsidRDefault="00701439" w:rsidP="00DE6FCA">
      <w:pPr>
        <w:autoSpaceDE w:val="0"/>
        <w:autoSpaceDN w:val="0"/>
        <w:adjustRightInd w:val="0"/>
        <w:rPr>
          <w:rFonts w:cs="Arial"/>
          <w:b/>
          <w:bCs/>
          <w:szCs w:val="20"/>
        </w:rPr>
      </w:pPr>
    </w:p>
    <w:p w:rsidR="00551F56" w:rsidRPr="007A5574" w:rsidRDefault="00551F56" w:rsidP="00DE6FCA">
      <w:pPr>
        <w:autoSpaceDE w:val="0"/>
        <w:autoSpaceDN w:val="0"/>
        <w:adjustRightInd w:val="0"/>
        <w:rPr>
          <w:rFonts w:cs="Arial"/>
          <w:b/>
          <w:bCs/>
          <w:szCs w:val="20"/>
        </w:rPr>
      </w:pPr>
    </w:p>
    <w:p w:rsidR="00551F56" w:rsidRPr="007A5574" w:rsidRDefault="00551F56" w:rsidP="00DE6FCA">
      <w:pPr>
        <w:autoSpaceDE w:val="0"/>
        <w:autoSpaceDN w:val="0"/>
        <w:adjustRightInd w:val="0"/>
        <w:rPr>
          <w:rFonts w:cs="Arial"/>
          <w:b/>
          <w:bCs/>
          <w:szCs w:val="20"/>
        </w:rPr>
      </w:pPr>
    </w:p>
    <w:p w:rsidR="00483568" w:rsidRDefault="00483568" w:rsidP="00DE6FCA">
      <w:pPr>
        <w:autoSpaceDE w:val="0"/>
        <w:autoSpaceDN w:val="0"/>
        <w:adjustRightInd w:val="0"/>
        <w:rPr>
          <w:rFonts w:cs="Arial"/>
          <w:b/>
          <w:bCs/>
          <w:szCs w:val="20"/>
        </w:rPr>
      </w:pPr>
    </w:p>
    <w:p w:rsidR="00551F56" w:rsidRPr="007A5574" w:rsidRDefault="00551F56" w:rsidP="00B422BA">
      <w:pPr>
        <w:autoSpaceDE w:val="0"/>
        <w:autoSpaceDN w:val="0"/>
        <w:adjustRightInd w:val="0"/>
        <w:jc w:val="center"/>
        <w:rPr>
          <w:rFonts w:cs="Arial"/>
          <w:b/>
          <w:bCs/>
          <w:szCs w:val="20"/>
        </w:rPr>
      </w:pPr>
      <w:r w:rsidRPr="007A5574">
        <w:rPr>
          <w:rFonts w:cs="Arial"/>
          <w:b/>
          <w:bCs/>
          <w:szCs w:val="20"/>
        </w:rPr>
        <w:t>CAPÍTULO I</w:t>
      </w:r>
    </w:p>
    <w:p w:rsidR="00551F56" w:rsidRPr="007A5574" w:rsidRDefault="00551F56" w:rsidP="00B422BA">
      <w:pPr>
        <w:autoSpaceDE w:val="0"/>
        <w:autoSpaceDN w:val="0"/>
        <w:adjustRightInd w:val="0"/>
        <w:jc w:val="center"/>
        <w:rPr>
          <w:rFonts w:cs="Arial"/>
          <w:b/>
          <w:bCs/>
          <w:szCs w:val="20"/>
        </w:rPr>
      </w:pPr>
    </w:p>
    <w:p w:rsidR="00551F56" w:rsidRPr="007A5574" w:rsidRDefault="00551F56" w:rsidP="00B422BA">
      <w:pPr>
        <w:autoSpaceDE w:val="0"/>
        <w:autoSpaceDN w:val="0"/>
        <w:adjustRightInd w:val="0"/>
        <w:jc w:val="center"/>
        <w:rPr>
          <w:rFonts w:cs="Arial"/>
          <w:b/>
          <w:bCs/>
          <w:szCs w:val="20"/>
        </w:rPr>
      </w:pPr>
      <w:r w:rsidRPr="007A5574">
        <w:rPr>
          <w:rFonts w:cs="Arial"/>
          <w:b/>
          <w:bCs/>
          <w:szCs w:val="20"/>
        </w:rPr>
        <w:t>FINALIDAD Y BASE LEGAL</w:t>
      </w:r>
    </w:p>
    <w:p w:rsidR="00551F56" w:rsidRPr="007A5574" w:rsidRDefault="00551F56" w:rsidP="00DE6FCA">
      <w:pPr>
        <w:autoSpaceDE w:val="0"/>
        <w:autoSpaceDN w:val="0"/>
        <w:adjustRightInd w:val="0"/>
        <w:rPr>
          <w:rFonts w:cs="Arial"/>
          <w:bCs/>
          <w:szCs w:val="20"/>
        </w:rPr>
      </w:pPr>
    </w:p>
    <w:p w:rsidR="00551F56" w:rsidRPr="00DB15F5" w:rsidRDefault="00551F56" w:rsidP="00DC6EA2">
      <w:pPr>
        <w:pStyle w:val="Prrafodelista"/>
        <w:numPr>
          <w:ilvl w:val="0"/>
          <w:numId w:val="45"/>
        </w:numPr>
        <w:autoSpaceDE w:val="0"/>
        <w:autoSpaceDN w:val="0"/>
        <w:adjustRightInd w:val="0"/>
        <w:ind w:left="426"/>
        <w:rPr>
          <w:rFonts w:cs="Arial"/>
          <w:b/>
          <w:bCs/>
          <w:szCs w:val="20"/>
        </w:rPr>
      </w:pPr>
      <w:r w:rsidRPr="00DB15F5">
        <w:rPr>
          <w:rFonts w:cs="Arial"/>
          <w:b/>
          <w:bCs/>
          <w:szCs w:val="20"/>
        </w:rPr>
        <w:t>FINALIDAD</w:t>
      </w:r>
      <w:r w:rsidR="00D7554C">
        <w:rPr>
          <w:rFonts w:cs="Arial"/>
          <w:b/>
          <w:bCs/>
          <w:szCs w:val="20"/>
        </w:rPr>
        <w:t>.</w:t>
      </w:r>
    </w:p>
    <w:p w:rsidR="00551F56" w:rsidRPr="007A5574" w:rsidRDefault="00551F56" w:rsidP="00DE6FCA">
      <w:pPr>
        <w:autoSpaceDE w:val="0"/>
        <w:autoSpaceDN w:val="0"/>
        <w:adjustRightInd w:val="0"/>
        <w:rPr>
          <w:rFonts w:cs="Arial"/>
          <w:bCs/>
          <w:szCs w:val="20"/>
        </w:rPr>
      </w:pPr>
    </w:p>
    <w:p w:rsidR="00551F56" w:rsidRPr="007A5574" w:rsidRDefault="00551F56" w:rsidP="00DE6FCA">
      <w:pPr>
        <w:autoSpaceDE w:val="0"/>
        <w:autoSpaceDN w:val="0"/>
        <w:adjustRightInd w:val="0"/>
        <w:spacing w:line="360" w:lineRule="auto"/>
        <w:rPr>
          <w:rFonts w:cs="Arial"/>
          <w:bCs/>
          <w:szCs w:val="20"/>
        </w:rPr>
      </w:pPr>
      <w:r w:rsidRPr="007A5574">
        <w:rPr>
          <w:rFonts w:cs="Arial"/>
          <w:bCs/>
          <w:szCs w:val="20"/>
        </w:rPr>
        <w:t xml:space="preserve">El presente Manual de Organización y Funciones es un documento técnico normativo de gestión, que tiene por finalidad determinar las funciones específicas de los cargos y puestos de trabajo cuyo cumplimiento contribuye a lograr los objetivos funcionales de los órganos y unidades orgánicas que conforman la </w:t>
      </w:r>
      <w:r w:rsidR="00622904">
        <w:rPr>
          <w:rFonts w:cs="Arial"/>
          <w:bCs/>
          <w:szCs w:val="20"/>
        </w:rPr>
        <w:t>Unidad de Gestión E</w:t>
      </w:r>
      <w:r w:rsidR="00042503">
        <w:rPr>
          <w:rFonts w:cs="Arial"/>
          <w:bCs/>
          <w:szCs w:val="20"/>
        </w:rPr>
        <w:t xml:space="preserve">ducativa Local </w:t>
      </w:r>
      <w:r w:rsidRPr="007A5574">
        <w:rPr>
          <w:rFonts w:cs="Arial"/>
          <w:bCs/>
          <w:szCs w:val="20"/>
        </w:rPr>
        <w:t>de Coronel Portillo, así mismo señala las responsabilidades, obligaciones, competencias, líneas de autoridad y niveles de coord</w:t>
      </w:r>
      <w:r w:rsidR="00042503">
        <w:rPr>
          <w:rFonts w:cs="Arial"/>
          <w:bCs/>
          <w:szCs w:val="20"/>
        </w:rPr>
        <w:t>inación de los servidores de dicha entidad</w:t>
      </w:r>
      <w:r w:rsidRPr="007A5574">
        <w:rPr>
          <w:rFonts w:cs="Arial"/>
          <w:bCs/>
          <w:szCs w:val="20"/>
        </w:rPr>
        <w:t>.</w:t>
      </w:r>
    </w:p>
    <w:p w:rsidR="00551F56" w:rsidRPr="007A5574" w:rsidRDefault="00551F56" w:rsidP="00DE6FCA">
      <w:pPr>
        <w:autoSpaceDE w:val="0"/>
        <w:autoSpaceDN w:val="0"/>
        <w:adjustRightInd w:val="0"/>
        <w:rPr>
          <w:rFonts w:cs="Arial"/>
          <w:b/>
          <w:bCs/>
          <w:szCs w:val="20"/>
        </w:rPr>
      </w:pPr>
    </w:p>
    <w:p w:rsidR="00551F56" w:rsidRDefault="00DB15F5" w:rsidP="00DE6FCA">
      <w:pPr>
        <w:autoSpaceDE w:val="0"/>
        <w:autoSpaceDN w:val="0"/>
        <w:adjustRightInd w:val="0"/>
        <w:rPr>
          <w:rFonts w:cs="Arial"/>
          <w:b/>
          <w:bCs/>
          <w:szCs w:val="20"/>
        </w:rPr>
      </w:pPr>
      <w:r>
        <w:rPr>
          <w:rFonts w:cs="Arial"/>
          <w:b/>
          <w:bCs/>
          <w:szCs w:val="20"/>
        </w:rPr>
        <w:t>1.1.</w:t>
      </w:r>
      <w:r w:rsidRPr="007A5574">
        <w:rPr>
          <w:rFonts w:cs="Arial"/>
          <w:b/>
          <w:bCs/>
          <w:szCs w:val="20"/>
        </w:rPr>
        <w:t xml:space="preserve"> BASE</w:t>
      </w:r>
      <w:r w:rsidR="00551F56" w:rsidRPr="007A5574">
        <w:rPr>
          <w:rFonts w:cs="Arial"/>
          <w:b/>
          <w:bCs/>
          <w:szCs w:val="20"/>
        </w:rPr>
        <w:t xml:space="preserve"> LEGAL</w:t>
      </w:r>
      <w:r>
        <w:rPr>
          <w:rFonts w:cs="Arial"/>
          <w:b/>
          <w:bCs/>
          <w:szCs w:val="20"/>
        </w:rPr>
        <w:t>.</w:t>
      </w:r>
    </w:p>
    <w:p w:rsidR="00551F56" w:rsidRPr="007A5574" w:rsidRDefault="00551F56" w:rsidP="00DE6FCA">
      <w:pPr>
        <w:autoSpaceDE w:val="0"/>
        <w:autoSpaceDN w:val="0"/>
        <w:adjustRightInd w:val="0"/>
        <w:rPr>
          <w:rFonts w:cs="Arial"/>
          <w:b/>
          <w:bCs/>
          <w:szCs w:val="20"/>
        </w:rPr>
      </w:pP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Constitución Política del Perú</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28044, Ley General de Educación y sus modificatorias Leyes Nº 28123, Nº 28302 y Nº 28329.</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27867, Ley Orgánica de Gobiernos Regionales, modificada por Ley Nº 27902.</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28988, Ley que declara a la Educación Básica Regular como servicio público esencial.</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28740, Ley de Sistema Nacional de Evaluación, Acreditación y Certificación de la Calidad Educativa.</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28926, Ley que Regula el Régimen Transitorio de las Direcciones Regionales Sectoriales de los Gobiernos Regionales.</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27444, Ley del Procedimiento Administrativo General.</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28411, Ley General del Sistema Nacional de Presupuesto.</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29944, Ley de Reforma Magisterial</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Ley Nº 30281, Ley de Presupuesto del Sector Público para el Año Fiscal 2015.</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Decreto Supremo Nº 015-2002-ED, Reglamento de Organización y Funciones de la Direcciones Regionales de Educación y de las Unidades de Gestión Educativa.</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 xml:space="preserve">Decreto Supremo Nº 023-2002-ED, Adecuase las Unidades de Servicios Educativos, bajo la denominación de Unidades de Gestión Educativa Local. </w:t>
      </w:r>
    </w:p>
    <w:p w:rsidR="00DC488B" w:rsidRPr="00DC488B" w:rsidRDefault="00DC488B" w:rsidP="00DE6FCA">
      <w:pPr>
        <w:pStyle w:val="Prrafodelista"/>
        <w:numPr>
          <w:ilvl w:val="0"/>
          <w:numId w:val="3"/>
        </w:numPr>
        <w:spacing w:after="200" w:line="360" w:lineRule="auto"/>
        <w:ind w:left="0" w:hanging="142"/>
        <w:rPr>
          <w:rFonts w:cs="Arial"/>
          <w:szCs w:val="20"/>
        </w:rPr>
      </w:pPr>
      <w:r w:rsidRPr="00DC488B">
        <w:rPr>
          <w:rFonts w:cs="Arial"/>
          <w:szCs w:val="20"/>
        </w:rPr>
        <w:t>Decreto Supremo Nº 011-2012-ED, Reglamento de la Gestión del Sistema Educativo.</w:t>
      </w:r>
    </w:p>
    <w:p w:rsidR="00DC488B" w:rsidRPr="00DC488B" w:rsidRDefault="00DC488B" w:rsidP="00DE6FCA">
      <w:pPr>
        <w:pStyle w:val="Prrafodelista"/>
        <w:numPr>
          <w:ilvl w:val="0"/>
          <w:numId w:val="3"/>
        </w:numPr>
        <w:autoSpaceDE w:val="0"/>
        <w:autoSpaceDN w:val="0"/>
        <w:adjustRightInd w:val="0"/>
        <w:ind w:left="0" w:hanging="142"/>
        <w:rPr>
          <w:rFonts w:ascii="Calibri" w:hAnsi="Calibri" w:cs="Calibri"/>
          <w:szCs w:val="20"/>
        </w:rPr>
      </w:pPr>
      <w:r w:rsidRPr="00DC488B">
        <w:rPr>
          <w:rFonts w:cs="Arial"/>
          <w:szCs w:val="20"/>
        </w:rPr>
        <w:t>Decreto Supremo Nº 017-2007-ED, aprueba el reglamento de la Ley Nº 28988, Ley que declara a la Educación Básica regular como servicio público general.</w:t>
      </w:r>
    </w:p>
    <w:p w:rsidR="00FE09E4" w:rsidRDefault="00FE09E4" w:rsidP="00DE6FCA">
      <w:pPr>
        <w:autoSpaceDE w:val="0"/>
        <w:autoSpaceDN w:val="0"/>
        <w:adjustRightInd w:val="0"/>
        <w:rPr>
          <w:rFonts w:cs="Arial"/>
          <w:b/>
          <w:bCs/>
          <w:szCs w:val="20"/>
        </w:rPr>
      </w:pPr>
    </w:p>
    <w:p w:rsidR="00FE09E4" w:rsidRDefault="00FE09E4" w:rsidP="00DE6FCA">
      <w:pPr>
        <w:autoSpaceDE w:val="0"/>
        <w:autoSpaceDN w:val="0"/>
        <w:adjustRightInd w:val="0"/>
        <w:rPr>
          <w:rFonts w:cs="Arial"/>
          <w:b/>
          <w:bCs/>
          <w:szCs w:val="20"/>
        </w:rPr>
      </w:pPr>
    </w:p>
    <w:p w:rsidR="00226341" w:rsidRDefault="00226341" w:rsidP="00DE6FCA">
      <w:pPr>
        <w:autoSpaceDE w:val="0"/>
        <w:autoSpaceDN w:val="0"/>
        <w:adjustRightInd w:val="0"/>
        <w:rPr>
          <w:rFonts w:cs="Arial"/>
          <w:b/>
          <w:bCs/>
          <w:szCs w:val="20"/>
        </w:rPr>
      </w:pPr>
    </w:p>
    <w:p w:rsidR="00FE09E4" w:rsidRDefault="00FE09E4" w:rsidP="00DE6FCA">
      <w:pPr>
        <w:autoSpaceDE w:val="0"/>
        <w:autoSpaceDN w:val="0"/>
        <w:adjustRightInd w:val="0"/>
        <w:rPr>
          <w:rFonts w:cs="Arial"/>
          <w:b/>
          <w:bCs/>
          <w:szCs w:val="20"/>
        </w:rPr>
      </w:pPr>
    </w:p>
    <w:p w:rsidR="00483568" w:rsidRDefault="00483568"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701439" w:rsidRDefault="00701439" w:rsidP="00DE6FCA">
      <w:pPr>
        <w:autoSpaceDE w:val="0"/>
        <w:autoSpaceDN w:val="0"/>
        <w:adjustRightInd w:val="0"/>
        <w:rPr>
          <w:rFonts w:cs="Arial"/>
          <w:b/>
          <w:bCs/>
          <w:szCs w:val="20"/>
        </w:rPr>
      </w:pPr>
    </w:p>
    <w:p w:rsidR="00551F56" w:rsidRPr="007A5574" w:rsidRDefault="00551F56" w:rsidP="00B422BA">
      <w:pPr>
        <w:autoSpaceDE w:val="0"/>
        <w:autoSpaceDN w:val="0"/>
        <w:adjustRightInd w:val="0"/>
        <w:jc w:val="center"/>
        <w:rPr>
          <w:rFonts w:cs="Arial"/>
          <w:b/>
          <w:bCs/>
          <w:szCs w:val="20"/>
        </w:rPr>
      </w:pPr>
      <w:r w:rsidRPr="007A5574">
        <w:rPr>
          <w:rFonts w:cs="Arial"/>
          <w:b/>
          <w:bCs/>
          <w:szCs w:val="20"/>
        </w:rPr>
        <w:t>CAPÍTULO II</w:t>
      </w:r>
    </w:p>
    <w:p w:rsidR="00226341" w:rsidRDefault="00226341" w:rsidP="00B422BA">
      <w:pPr>
        <w:autoSpaceDE w:val="0"/>
        <w:autoSpaceDN w:val="0"/>
        <w:adjustRightInd w:val="0"/>
        <w:jc w:val="center"/>
        <w:rPr>
          <w:rFonts w:cs="Arial"/>
          <w:b/>
          <w:bCs/>
          <w:szCs w:val="20"/>
        </w:rPr>
      </w:pPr>
    </w:p>
    <w:p w:rsidR="00226341" w:rsidRPr="007A5574" w:rsidRDefault="00226341" w:rsidP="00B422BA">
      <w:pPr>
        <w:autoSpaceDE w:val="0"/>
        <w:autoSpaceDN w:val="0"/>
        <w:adjustRightInd w:val="0"/>
        <w:jc w:val="center"/>
        <w:rPr>
          <w:rFonts w:cs="Arial"/>
          <w:b/>
          <w:bCs/>
          <w:szCs w:val="20"/>
        </w:rPr>
      </w:pPr>
      <w:r w:rsidRPr="007A5574">
        <w:rPr>
          <w:rFonts w:cs="Arial"/>
          <w:b/>
          <w:bCs/>
          <w:szCs w:val="20"/>
        </w:rPr>
        <w:t>ESTRUCTURA ORGÁNICA</w:t>
      </w:r>
    </w:p>
    <w:p w:rsidR="00551F56" w:rsidRPr="007A5574" w:rsidRDefault="00551F56" w:rsidP="00DE6FCA">
      <w:pPr>
        <w:autoSpaceDE w:val="0"/>
        <w:autoSpaceDN w:val="0"/>
        <w:adjustRightInd w:val="0"/>
        <w:rPr>
          <w:rFonts w:cs="Arial"/>
          <w:b/>
          <w:bCs/>
          <w:szCs w:val="20"/>
        </w:rPr>
      </w:pPr>
    </w:p>
    <w:p w:rsidR="00551F56" w:rsidRPr="007A5574" w:rsidRDefault="00551F56" w:rsidP="00DE6FCA">
      <w:pPr>
        <w:autoSpaceDE w:val="0"/>
        <w:autoSpaceDN w:val="0"/>
        <w:adjustRightInd w:val="0"/>
        <w:rPr>
          <w:rFonts w:cs="Arial"/>
          <w:b/>
          <w:bCs/>
          <w:szCs w:val="20"/>
        </w:rPr>
      </w:pPr>
    </w:p>
    <w:p w:rsidR="00551F56" w:rsidRPr="00DB15F5" w:rsidRDefault="00551F56" w:rsidP="00DC6EA2">
      <w:pPr>
        <w:pStyle w:val="Prrafodelista"/>
        <w:numPr>
          <w:ilvl w:val="0"/>
          <w:numId w:val="43"/>
        </w:numPr>
        <w:autoSpaceDE w:val="0"/>
        <w:autoSpaceDN w:val="0"/>
        <w:adjustRightInd w:val="0"/>
        <w:rPr>
          <w:rFonts w:cs="Arial"/>
          <w:b/>
          <w:bCs/>
          <w:szCs w:val="20"/>
        </w:rPr>
      </w:pPr>
      <w:r w:rsidRPr="00DB15F5">
        <w:rPr>
          <w:rFonts w:cs="Arial"/>
          <w:b/>
          <w:bCs/>
          <w:szCs w:val="20"/>
        </w:rPr>
        <w:t>ALCANCE</w:t>
      </w:r>
    </w:p>
    <w:p w:rsidR="00551F56" w:rsidRPr="007A5574" w:rsidRDefault="00551F56" w:rsidP="00DE6FCA">
      <w:pPr>
        <w:autoSpaceDE w:val="0"/>
        <w:autoSpaceDN w:val="0"/>
        <w:adjustRightInd w:val="0"/>
        <w:rPr>
          <w:rFonts w:cs="Arial"/>
          <w:bCs/>
          <w:szCs w:val="20"/>
        </w:rPr>
      </w:pPr>
    </w:p>
    <w:p w:rsidR="00551F56" w:rsidRPr="007A5574" w:rsidRDefault="00551F56" w:rsidP="00DE6FCA">
      <w:pPr>
        <w:autoSpaceDE w:val="0"/>
        <w:autoSpaceDN w:val="0"/>
        <w:adjustRightInd w:val="0"/>
        <w:rPr>
          <w:rFonts w:cs="Arial"/>
          <w:b/>
          <w:bCs/>
          <w:szCs w:val="20"/>
        </w:rPr>
      </w:pPr>
    </w:p>
    <w:p w:rsidR="00551F56" w:rsidRPr="007A5574" w:rsidRDefault="00DC488B" w:rsidP="00DE6FCA">
      <w:pPr>
        <w:autoSpaceDE w:val="0"/>
        <w:autoSpaceDN w:val="0"/>
        <w:adjustRightInd w:val="0"/>
        <w:spacing w:line="360" w:lineRule="auto"/>
        <w:rPr>
          <w:rFonts w:cs="Arial"/>
          <w:bCs/>
          <w:szCs w:val="20"/>
        </w:rPr>
      </w:pPr>
      <w:r w:rsidRPr="00940E50">
        <w:rPr>
          <w:rFonts w:cs="Arial"/>
          <w:szCs w:val="20"/>
        </w:rPr>
        <w:t>El Manual de Organización y Funciones, es de aplicación de los funcionarios y servidores públicos de la Unidad de Gestión Educativa Local de Coronel Portillo, en su condición de nombrados y contratados, según el cargo que ocupa.</w:t>
      </w:r>
    </w:p>
    <w:p w:rsidR="00551F56" w:rsidRPr="007A5574" w:rsidRDefault="00551F56" w:rsidP="00DE6FCA">
      <w:pPr>
        <w:autoSpaceDE w:val="0"/>
        <w:autoSpaceDN w:val="0"/>
        <w:adjustRightInd w:val="0"/>
        <w:rPr>
          <w:rFonts w:cs="Arial"/>
          <w:b/>
          <w:bCs/>
          <w:szCs w:val="20"/>
        </w:rPr>
      </w:pPr>
    </w:p>
    <w:p w:rsidR="00DC488B" w:rsidRPr="00940E50" w:rsidRDefault="00DC488B" w:rsidP="00DE6FCA">
      <w:pPr>
        <w:pStyle w:val="Prrafodelista"/>
        <w:spacing w:line="360" w:lineRule="auto"/>
        <w:ind w:left="0"/>
        <w:rPr>
          <w:rFonts w:cs="Arial"/>
          <w:szCs w:val="20"/>
        </w:rPr>
      </w:pPr>
      <w:r w:rsidRPr="00940E50">
        <w:rPr>
          <w:rFonts w:cs="Arial"/>
          <w:szCs w:val="20"/>
        </w:rPr>
        <w:t>La Unidad de Gestión Educativa Local Nº 303 Coronel Portillo, tiene la siguiente estructura organizacional:</w:t>
      </w:r>
    </w:p>
    <w:p w:rsidR="00DC488B" w:rsidRPr="00DB15F5" w:rsidRDefault="00DC488B" w:rsidP="009C1B99">
      <w:pPr>
        <w:pStyle w:val="Prrafodelista"/>
        <w:numPr>
          <w:ilvl w:val="0"/>
          <w:numId w:val="44"/>
        </w:numPr>
        <w:spacing w:line="360" w:lineRule="auto"/>
        <w:ind w:left="284"/>
        <w:rPr>
          <w:rFonts w:cs="Arial"/>
          <w:b/>
          <w:szCs w:val="20"/>
        </w:rPr>
      </w:pPr>
      <w:r w:rsidRPr="00DB15F5">
        <w:rPr>
          <w:rFonts w:cs="Arial"/>
          <w:b/>
          <w:szCs w:val="20"/>
        </w:rPr>
        <w:t>ORGANO DE DIRECCION</w:t>
      </w:r>
    </w:p>
    <w:p w:rsidR="00DC488B" w:rsidRPr="00DB15F5" w:rsidRDefault="00DC488B" w:rsidP="009C1B99">
      <w:pPr>
        <w:spacing w:line="360" w:lineRule="auto"/>
        <w:ind w:left="284"/>
        <w:rPr>
          <w:rFonts w:cs="Arial"/>
          <w:szCs w:val="20"/>
        </w:rPr>
      </w:pPr>
      <w:r w:rsidRPr="00DB15F5">
        <w:rPr>
          <w:rFonts w:cs="Arial"/>
          <w:szCs w:val="20"/>
        </w:rPr>
        <w:t>Dirección de la UGEL de Coronel Portillo</w:t>
      </w:r>
    </w:p>
    <w:p w:rsidR="00DC488B" w:rsidRPr="00D33C79" w:rsidRDefault="00DC488B" w:rsidP="009C1B99">
      <w:pPr>
        <w:pStyle w:val="Prrafodelista"/>
        <w:numPr>
          <w:ilvl w:val="0"/>
          <w:numId w:val="44"/>
        </w:numPr>
        <w:spacing w:after="200" w:line="360" w:lineRule="auto"/>
        <w:ind w:left="284"/>
        <w:rPr>
          <w:rFonts w:cs="Arial"/>
          <w:b/>
          <w:szCs w:val="20"/>
        </w:rPr>
      </w:pPr>
      <w:r w:rsidRPr="00D33C79">
        <w:rPr>
          <w:rFonts w:cs="Arial"/>
          <w:b/>
          <w:szCs w:val="20"/>
        </w:rPr>
        <w:t>ORGANO DE CONTROL INSTITUCIONAL</w:t>
      </w:r>
    </w:p>
    <w:p w:rsidR="00DC488B" w:rsidRPr="00912025" w:rsidRDefault="00DC488B" w:rsidP="009C1B99">
      <w:pPr>
        <w:spacing w:after="200" w:line="360" w:lineRule="auto"/>
        <w:ind w:left="284"/>
        <w:rPr>
          <w:rFonts w:cs="Arial"/>
          <w:szCs w:val="20"/>
        </w:rPr>
      </w:pPr>
      <w:r w:rsidRPr="00912025">
        <w:rPr>
          <w:rFonts w:cs="Arial"/>
          <w:szCs w:val="20"/>
        </w:rPr>
        <w:t>Oficina de Control Institucional</w:t>
      </w:r>
    </w:p>
    <w:p w:rsidR="00DC488B" w:rsidRPr="00D33C79" w:rsidRDefault="00DC488B" w:rsidP="009C1B99">
      <w:pPr>
        <w:pStyle w:val="Prrafodelista"/>
        <w:numPr>
          <w:ilvl w:val="0"/>
          <w:numId w:val="44"/>
        </w:numPr>
        <w:spacing w:after="200" w:line="360" w:lineRule="auto"/>
        <w:ind w:left="284"/>
        <w:rPr>
          <w:rFonts w:cs="Arial"/>
          <w:b/>
          <w:szCs w:val="20"/>
        </w:rPr>
      </w:pPr>
      <w:r w:rsidRPr="00D33C79">
        <w:rPr>
          <w:rFonts w:cs="Arial"/>
          <w:b/>
          <w:szCs w:val="20"/>
        </w:rPr>
        <w:t>ORGANO DE ASESORAMIENTO</w:t>
      </w:r>
    </w:p>
    <w:p w:rsidR="00DC488B" w:rsidRPr="00912025" w:rsidRDefault="00DC488B" w:rsidP="009C1B99">
      <w:pPr>
        <w:spacing w:after="200" w:line="360" w:lineRule="auto"/>
        <w:ind w:left="284"/>
        <w:rPr>
          <w:rFonts w:cs="Arial"/>
          <w:szCs w:val="20"/>
        </w:rPr>
      </w:pPr>
      <w:r w:rsidRPr="00912025">
        <w:rPr>
          <w:rFonts w:cs="Arial"/>
          <w:szCs w:val="20"/>
        </w:rPr>
        <w:t>Oficina de Asesoría Jurídica</w:t>
      </w:r>
    </w:p>
    <w:p w:rsidR="00DC488B" w:rsidRPr="00912025" w:rsidRDefault="00DC488B" w:rsidP="009C1B99">
      <w:pPr>
        <w:spacing w:after="200" w:line="360" w:lineRule="auto"/>
        <w:ind w:left="284"/>
        <w:rPr>
          <w:rFonts w:cs="Arial"/>
          <w:szCs w:val="20"/>
        </w:rPr>
      </w:pPr>
      <w:r w:rsidRPr="00912025">
        <w:rPr>
          <w:rFonts w:cs="Arial"/>
          <w:szCs w:val="20"/>
        </w:rPr>
        <w:t>Oficina de Planeamiento, Presupuesto y Racionalización</w:t>
      </w:r>
    </w:p>
    <w:p w:rsidR="00DC488B" w:rsidRPr="00D33C79" w:rsidRDefault="00DC488B" w:rsidP="009C1B99">
      <w:pPr>
        <w:pStyle w:val="Prrafodelista"/>
        <w:numPr>
          <w:ilvl w:val="0"/>
          <w:numId w:val="44"/>
        </w:numPr>
        <w:spacing w:after="200" w:line="360" w:lineRule="auto"/>
        <w:ind w:left="284"/>
        <w:rPr>
          <w:rFonts w:cs="Arial"/>
          <w:b/>
          <w:szCs w:val="20"/>
        </w:rPr>
      </w:pPr>
      <w:r w:rsidRPr="00D33C79">
        <w:rPr>
          <w:rFonts w:cs="Arial"/>
          <w:b/>
          <w:szCs w:val="20"/>
        </w:rPr>
        <w:t>ORGANO DE APOYO</w:t>
      </w:r>
    </w:p>
    <w:p w:rsidR="00DC488B" w:rsidRPr="00912025" w:rsidRDefault="00DC488B" w:rsidP="009C1B99">
      <w:pPr>
        <w:spacing w:after="200" w:line="360" w:lineRule="auto"/>
        <w:ind w:left="284"/>
        <w:rPr>
          <w:rFonts w:cs="Arial"/>
          <w:szCs w:val="20"/>
        </w:rPr>
      </w:pPr>
      <w:r w:rsidRPr="00912025">
        <w:rPr>
          <w:rFonts w:cs="Arial"/>
          <w:szCs w:val="20"/>
        </w:rPr>
        <w:t>Oficina de Administración Finanzas y Equipamiento</w:t>
      </w:r>
    </w:p>
    <w:p w:rsidR="00DC488B" w:rsidRPr="00D33C79" w:rsidRDefault="00DC488B" w:rsidP="009C1B99">
      <w:pPr>
        <w:pStyle w:val="Prrafodelista"/>
        <w:numPr>
          <w:ilvl w:val="0"/>
          <w:numId w:val="44"/>
        </w:numPr>
        <w:spacing w:after="200" w:line="360" w:lineRule="auto"/>
        <w:ind w:left="284"/>
        <w:rPr>
          <w:rFonts w:cs="Arial"/>
          <w:b/>
          <w:szCs w:val="20"/>
        </w:rPr>
      </w:pPr>
      <w:r w:rsidRPr="00D33C79">
        <w:rPr>
          <w:rFonts w:cs="Arial"/>
          <w:b/>
          <w:szCs w:val="20"/>
        </w:rPr>
        <w:t>ORGANOS DE LINEA</w:t>
      </w:r>
    </w:p>
    <w:p w:rsidR="00DC488B" w:rsidRPr="00912025" w:rsidRDefault="00DC488B" w:rsidP="009C1B99">
      <w:pPr>
        <w:spacing w:after="200" w:line="360" w:lineRule="auto"/>
        <w:ind w:left="284"/>
        <w:rPr>
          <w:rFonts w:cs="Arial"/>
          <w:szCs w:val="20"/>
        </w:rPr>
      </w:pPr>
      <w:r w:rsidRPr="00912025">
        <w:rPr>
          <w:rFonts w:cs="Arial"/>
          <w:szCs w:val="20"/>
        </w:rPr>
        <w:t>Dirección de Gestión Pedagógica</w:t>
      </w:r>
    </w:p>
    <w:p w:rsidR="00DC488B" w:rsidRPr="00912025" w:rsidRDefault="00DC488B" w:rsidP="009C1B99">
      <w:pPr>
        <w:spacing w:after="200" w:line="360" w:lineRule="auto"/>
        <w:ind w:left="284"/>
        <w:rPr>
          <w:rFonts w:cs="Arial"/>
          <w:szCs w:val="20"/>
        </w:rPr>
      </w:pPr>
      <w:r w:rsidRPr="00912025">
        <w:rPr>
          <w:rFonts w:cs="Arial"/>
          <w:szCs w:val="20"/>
        </w:rPr>
        <w:t>Dirección de Gestión Institucional</w:t>
      </w:r>
    </w:p>
    <w:p w:rsidR="00DC488B" w:rsidRPr="00D33C79" w:rsidRDefault="00DC488B" w:rsidP="009C1B99">
      <w:pPr>
        <w:pStyle w:val="Prrafodelista"/>
        <w:numPr>
          <w:ilvl w:val="0"/>
          <w:numId w:val="44"/>
        </w:numPr>
        <w:spacing w:after="200" w:line="360" w:lineRule="auto"/>
        <w:ind w:left="284"/>
        <w:rPr>
          <w:rFonts w:cs="Arial"/>
          <w:b/>
          <w:szCs w:val="20"/>
        </w:rPr>
      </w:pPr>
      <w:r w:rsidRPr="00D33C79">
        <w:rPr>
          <w:rFonts w:cs="Arial"/>
          <w:b/>
          <w:szCs w:val="20"/>
        </w:rPr>
        <w:t>ORGANO DE PARTICIPACION</w:t>
      </w:r>
    </w:p>
    <w:p w:rsidR="00900F80" w:rsidRPr="00912025" w:rsidRDefault="00DC488B" w:rsidP="009C1B99">
      <w:pPr>
        <w:spacing w:line="360" w:lineRule="auto"/>
        <w:ind w:left="284"/>
        <w:rPr>
          <w:rFonts w:cs="Arial"/>
          <w:b/>
          <w:bCs/>
          <w:szCs w:val="20"/>
        </w:rPr>
      </w:pPr>
      <w:r w:rsidRPr="00912025">
        <w:rPr>
          <w:rFonts w:cs="Arial"/>
          <w:szCs w:val="20"/>
        </w:rPr>
        <w:t>Consejo Participativo Local de Educación</w:t>
      </w:r>
    </w:p>
    <w:p w:rsidR="00900F80" w:rsidRDefault="00900F80" w:rsidP="00912025">
      <w:pPr>
        <w:spacing w:line="360" w:lineRule="auto"/>
        <w:rPr>
          <w:rFonts w:cs="Arial"/>
          <w:b/>
          <w:bCs/>
          <w:szCs w:val="20"/>
        </w:rPr>
      </w:pPr>
    </w:p>
    <w:p w:rsidR="00900F80" w:rsidRDefault="00900F80" w:rsidP="00DE6FCA">
      <w:pPr>
        <w:rPr>
          <w:rFonts w:cs="Arial"/>
          <w:b/>
          <w:bCs/>
          <w:szCs w:val="20"/>
        </w:rPr>
      </w:pPr>
    </w:p>
    <w:p w:rsidR="00900F80" w:rsidRDefault="00900F80" w:rsidP="00DE6FCA">
      <w:pPr>
        <w:rPr>
          <w:rFonts w:cs="Arial"/>
          <w:b/>
          <w:bCs/>
          <w:szCs w:val="20"/>
        </w:rPr>
      </w:pPr>
    </w:p>
    <w:p w:rsidR="00900F80" w:rsidRDefault="00900F80" w:rsidP="00DE6FCA">
      <w:pPr>
        <w:rPr>
          <w:rFonts w:cs="Arial"/>
          <w:b/>
          <w:bCs/>
          <w:szCs w:val="20"/>
        </w:rPr>
      </w:pPr>
    </w:p>
    <w:p w:rsidR="00900F80" w:rsidRDefault="00900F80" w:rsidP="00DE6FCA">
      <w:pPr>
        <w:rPr>
          <w:rFonts w:cs="Arial"/>
          <w:b/>
          <w:bCs/>
          <w:szCs w:val="20"/>
        </w:rPr>
      </w:pPr>
    </w:p>
    <w:p w:rsidR="00226341" w:rsidRDefault="00226341" w:rsidP="00DE6FCA">
      <w:pPr>
        <w:rPr>
          <w:rFonts w:cs="Arial"/>
          <w:b/>
          <w:bCs/>
          <w:szCs w:val="20"/>
        </w:rPr>
      </w:pPr>
    </w:p>
    <w:p w:rsidR="00965DC5" w:rsidRPr="007A5574" w:rsidRDefault="008E7BFA" w:rsidP="00DE6FCA">
      <w:pPr>
        <w:rPr>
          <w:rFonts w:cs="Arial"/>
          <w:b/>
          <w:bCs/>
          <w:szCs w:val="20"/>
        </w:rPr>
      </w:pPr>
      <w:r>
        <w:rPr>
          <w:rFonts w:cs="Arial"/>
          <w:b/>
          <w:bCs/>
          <w:noProof/>
          <w:szCs w:val="20"/>
          <w:lang w:val="es-PE" w:eastAsia="es-PE"/>
        </w:rPr>
        <w:lastRenderedPageBreak/>
        <w:drawing>
          <wp:inline distT="0" distB="0" distL="0" distR="0">
            <wp:extent cx="5652135" cy="934148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652135" cy="9341485"/>
                    </a:xfrm>
                    <a:prstGeom prst="rect">
                      <a:avLst/>
                    </a:prstGeom>
                  </pic:spPr>
                </pic:pic>
              </a:graphicData>
            </a:graphic>
          </wp:inline>
        </w:drawing>
      </w:r>
    </w:p>
    <w:tbl>
      <w:tblPr>
        <w:tblpPr w:leftFromText="141" w:rightFromText="141" w:horzAnchor="page" w:tblpX="1" w:tblpY="-1423"/>
        <w:tblW w:w="12905" w:type="dxa"/>
        <w:tblCellMar>
          <w:left w:w="70" w:type="dxa"/>
          <w:right w:w="70" w:type="dxa"/>
        </w:tblCellMar>
        <w:tblLook w:val="04A0" w:firstRow="1" w:lastRow="0" w:firstColumn="1" w:lastColumn="0" w:noHBand="0" w:noVBand="1"/>
      </w:tblPr>
      <w:tblGrid>
        <w:gridCol w:w="1134"/>
        <w:gridCol w:w="1266"/>
        <w:gridCol w:w="3003"/>
        <w:gridCol w:w="1200"/>
        <w:gridCol w:w="1422"/>
        <w:gridCol w:w="3457"/>
        <w:gridCol w:w="1423"/>
      </w:tblGrid>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6891" w:type="dxa"/>
            <w:gridSpan w:val="4"/>
            <w:tcBorders>
              <w:top w:val="nil"/>
              <w:left w:val="nil"/>
              <w:bottom w:val="nil"/>
              <w:right w:val="nil"/>
            </w:tcBorders>
            <w:shd w:val="clear" w:color="auto" w:fill="auto"/>
            <w:noWrap/>
            <w:vAlign w:val="bottom"/>
            <w:hideMark/>
          </w:tcPr>
          <w:p w:rsidR="00965DC5" w:rsidRDefault="00965DC5" w:rsidP="00DE6FCA">
            <w:pPr>
              <w:rPr>
                <w:rFonts w:ascii="Calibri" w:eastAsia="Times New Roman" w:hAnsi="Calibri" w:cs="Times New Roman"/>
                <w:b/>
                <w:bCs/>
                <w:color w:val="000000"/>
                <w:lang w:eastAsia="es-PE"/>
              </w:rPr>
            </w:pPr>
          </w:p>
          <w:p w:rsidR="00965DC5" w:rsidRDefault="00965DC5" w:rsidP="00DE6FCA">
            <w:pPr>
              <w:rPr>
                <w:rFonts w:ascii="Calibri" w:eastAsia="Times New Roman" w:hAnsi="Calibri" w:cs="Times New Roman"/>
                <w:b/>
                <w:bCs/>
                <w:color w:val="000000"/>
                <w:lang w:eastAsia="es-PE"/>
              </w:rPr>
            </w:pPr>
          </w:p>
          <w:p w:rsidR="00965DC5" w:rsidRDefault="00965DC5" w:rsidP="00DE6FCA">
            <w:pPr>
              <w:rPr>
                <w:rFonts w:ascii="Calibri" w:eastAsia="Times New Roman" w:hAnsi="Calibri" w:cs="Times New Roman"/>
                <w:b/>
                <w:bCs/>
                <w:color w:val="000000"/>
                <w:lang w:eastAsia="es-PE"/>
              </w:rPr>
            </w:pPr>
          </w:p>
          <w:p w:rsidR="001F1E88" w:rsidRDefault="001F1E88" w:rsidP="00DE6FCA">
            <w:pPr>
              <w:ind w:left="1490"/>
              <w:rPr>
                <w:rFonts w:ascii="Calibri" w:eastAsia="Times New Roman" w:hAnsi="Calibri" w:cs="Times New Roman"/>
                <w:b/>
                <w:bCs/>
                <w:color w:val="000000"/>
                <w:lang w:eastAsia="es-PE"/>
              </w:rPr>
            </w:pPr>
          </w:p>
          <w:p w:rsidR="00056D6A" w:rsidRDefault="00056D6A" w:rsidP="00B422BA">
            <w:pPr>
              <w:ind w:left="1490"/>
              <w:jc w:val="center"/>
              <w:rPr>
                <w:rFonts w:ascii="Calibri" w:eastAsia="Times New Roman" w:hAnsi="Calibri" w:cs="Times New Roman"/>
                <w:b/>
                <w:bCs/>
                <w:color w:val="000000"/>
                <w:lang w:eastAsia="es-PE"/>
              </w:rPr>
            </w:pPr>
          </w:p>
          <w:p w:rsidR="00965DC5" w:rsidRPr="00D17DF5" w:rsidRDefault="00056D6A" w:rsidP="00B422BA">
            <w:pPr>
              <w:ind w:left="1490"/>
              <w:jc w:val="center"/>
              <w:rPr>
                <w:rFonts w:ascii="Calibri" w:eastAsia="Times New Roman" w:hAnsi="Calibri" w:cs="Times New Roman"/>
                <w:b/>
                <w:bCs/>
                <w:color w:val="000000"/>
                <w:lang w:eastAsia="es-PE"/>
              </w:rPr>
            </w:pPr>
            <w:r>
              <w:rPr>
                <w:rFonts w:ascii="Calibri" w:eastAsia="Times New Roman" w:hAnsi="Calibri" w:cs="Times New Roman"/>
                <w:b/>
                <w:bCs/>
                <w:color w:val="000000"/>
                <w:lang w:eastAsia="es-PE"/>
              </w:rPr>
              <w:t>C</w:t>
            </w:r>
            <w:r w:rsidR="00965DC5" w:rsidRPr="00D17DF5">
              <w:rPr>
                <w:rFonts w:ascii="Calibri" w:eastAsia="Times New Roman" w:hAnsi="Calibri" w:cs="Times New Roman"/>
                <w:b/>
                <w:bCs/>
                <w:color w:val="000000"/>
                <w:lang w:eastAsia="es-PE"/>
              </w:rPr>
              <w:t>UADRO ORGANICO DE CARGOS DE LA UNIDAD DE GESTIÓN</w:t>
            </w:r>
            <w:r w:rsidR="00965DC5">
              <w:rPr>
                <w:rFonts w:ascii="Calibri" w:eastAsia="Times New Roman" w:hAnsi="Calibri" w:cs="Times New Roman"/>
                <w:b/>
                <w:bCs/>
                <w:color w:val="000000"/>
                <w:lang w:eastAsia="es-PE"/>
              </w:rPr>
              <w:t xml:space="preserve"> EDUCATIVA   </w:t>
            </w:r>
            <w:r w:rsidR="00965DC5" w:rsidRPr="00D17DF5">
              <w:rPr>
                <w:rFonts w:ascii="Calibri" w:eastAsia="Times New Roman" w:hAnsi="Calibri" w:cs="Times New Roman"/>
                <w:b/>
                <w:bCs/>
                <w:color w:val="000000"/>
                <w:lang w:eastAsia="es-PE"/>
              </w:rPr>
              <w:t>LOCAL</w:t>
            </w:r>
            <w:r w:rsidR="00965DC5">
              <w:rPr>
                <w:rFonts w:ascii="Calibri" w:eastAsia="Times New Roman" w:hAnsi="Calibri" w:cs="Times New Roman"/>
                <w:b/>
                <w:bCs/>
                <w:color w:val="000000"/>
                <w:lang w:eastAsia="es-PE"/>
              </w:rPr>
              <w:t xml:space="preserve"> DE CORONEL PORTILLO.</w:t>
            </w:r>
          </w:p>
        </w:tc>
        <w:tc>
          <w:tcPr>
            <w:tcW w:w="3457"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b/>
                <w:bCs/>
                <w:color w:val="000000"/>
                <w:lang w:eastAsia="es-PE"/>
              </w:rPr>
            </w:pP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00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00"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2"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457"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00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00"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2"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457"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r>
      <w:tr w:rsidR="00965DC5" w:rsidRPr="00D17DF5" w:rsidTr="00DC58A6">
        <w:trPr>
          <w:trHeight w:val="6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lang w:eastAsia="es-PE"/>
              </w:rPr>
            </w:pPr>
            <w:r w:rsidRPr="00D17DF5">
              <w:rPr>
                <w:rFonts w:ascii="Calibri" w:eastAsia="Times New Roman" w:hAnsi="Calibri" w:cs="Times New Roman"/>
                <w:b/>
                <w:bCs/>
                <w:color w:val="000000"/>
                <w:lang w:eastAsia="es-PE"/>
              </w:rPr>
              <w:t>NUMERO DE ORDEN</w:t>
            </w:r>
          </w:p>
        </w:tc>
        <w:tc>
          <w:tcPr>
            <w:tcW w:w="3003" w:type="dxa"/>
            <w:tcBorders>
              <w:top w:val="single" w:sz="4" w:space="0" w:color="auto"/>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lang w:eastAsia="es-PE"/>
              </w:rPr>
            </w:pPr>
            <w:r w:rsidRPr="00D17DF5">
              <w:rPr>
                <w:rFonts w:ascii="Calibri" w:eastAsia="Times New Roman" w:hAnsi="Calibri" w:cs="Times New Roman"/>
                <w:b/>
                <w:bCs/>
                <w:color w:val="000000"/>
                <w:lang w:eastAsia="es-PE"/>
              </w:rPr>
              <w:t>UNIDAD ORGANICA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lang w:eastAsia="es-PE"/>
              </w:rPr>
            </w:pPr>
            <w:r w:rsidRPr="00D17DF5">
              <w:rPr>
                <w:rFonts w:ascii="Calibri" w:eastAsia="Times New Roman" w:hAnsi="Calibri" w:cs="Times New Roman"/>
                <w:b/>
                <w:bCs/>
                <w:color w:val="000000"/>
                <w:lang w:eastAsia="es-PE"/>
              </w:rPr>
              <w:t>TOTAL</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lang w:eastAsia="es-PE"/>
              </w:rPr>
            </w:pPr>
            <w:r w:rsidRPr="00D17DF5">
              <w:rPr>
                <w:rFonts w:ascii="Calibri" w:eastAsia="Times New Roman" w:hAnsi="Calibri" w:cs="Times New Roman"/>
                <w:b/>
                <w:bCs/>
                <w:color w:val="000000"/>
                <w:lang w:eastAsia="es-PE"/>
              </w:rPr>
              <w:t>CODIGO DE PLAZA</w:t>
            </w:r>
          </w:p>
        </w:tc>
        <w:tc>
          <w:tcPr>
            <w:tcW w:w="3457" w:type="dxa"/>
            <w:tcBorders>
              <w:top w:val="single" w:sz="4" w:space="0" w:color="auto"/>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lang w:eastAsia="es-PE"/>
              </w:rPr>
            </w:pPr>
            <w:r w:rsidRPr="00D17DF5">
              <w:rPr>
                <w:rFonts w:ascii="Calibri" w:eastAsia="Times New Roman" w:hAnsi="Calibri" w:cs="Times New Roman"/>
                <w:b/>
                <w:bCs/>
                <w:color w:val="000000"/>
                <w:lang w:eastAsia="es-PE"/>
              </w:rPr>
              <w:t>OBSERVACIONES</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b/>
                <w:bCs/>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1</w:t>
            </w:r>
          </w:p>
        </w:tc>
        <w:tc>
          <w:tcPr>
            <w:tcW w:w="3003" w:type="dxa"/>
            <w:tcBorders>
              <w:top w:val="nil"/>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b/>
                <w:bCs/>
                <w:color w:val="000000"/>
                <w:szCs w:val="20"/>
                <w:u w:val="single"/>
                <w:lang w:eastAsia="es-PE"/>
              </w:rPr>
            </w:pPr>
            <w:r w:rsidRPr="00D17DF5">
              <w:rPr>
                <w:rFonts w:ascii="Calibri" w:eastAsia="Times New Roman" w:hAnsi="Calibri" w:cs="Times New Roman"/>
                <w:b/>
                <w:bCs/>
                <w:color w:val="000000"/>
                <w:szCs w:val="20"/>
                <w:u w:val="single"/>
                <w:lang w:eastAsia="es-PE"/>
              </w:rPr>
              <w:t>A. ORGANO DE DIRECCIÓN</w:t>
            </w:r>
          </w:p>
        </w:tc>
        <w:tc>
          <w:tcPr>
            <w:tcW w:w="1200" w:type="dxa"/>
            <w:tcBorders>
              <w:top w:val="nil"/>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2" w:type="dxa"/>
            <w:tcBorders>
              <w:top w:val="nil"/>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3457" w:type="dxa"/>
            <w:tcBorders>
              <w:top w:val="nil"/>
              <w:left w:val="nil"/>
              <w:bottom w:val="single" w:sz="4" w:space="0" w:color="auto"/>
              <w:right w:val="single" w:sz="4" w:space="0" w:color="auto"/>
            </w:tcBorders>
            <w:shd w:val="clear" w:color="auto" w:fill="auto"/>
            <w:vAlign w:val="center"/>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6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w:t>
            </w:r>
          </w:p>
        </w:tc>
        <w:tc>
          <w:tcPr>
            <w:tcW w:w="3003" w:type="dxa"/>
            <w:tcBorders>
              <w:top w:val="nil"/>
              <w:left w:val="nil"/>
              <w:bottom w:val="single" w:sz="4" w:space="0" w:color="auto"/>
              <w:right w:val="single" w:sz="4" w:space="0" w:color="auto"/>
            </w:tcBorders>
            <w:shd w:val="clear" w:color="auto" w:fill="auto"/>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Director del programa sectorial III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1111111311I2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Director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Especialista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1111111311I5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Secretaria-Tramite documentario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Periodista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1111111311I7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Imagen institucional-Permuta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1111111321I1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Actas y Certificados-Mesa de partes</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Secretaria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1111111321I1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secretaria -Rotada a OCI</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6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7</w:t>
            </w:r>
          </w:p>
        </w:tc>
        <w:tc>
          <w:tcPr>
            <w:tcW w:w="3003" w:type="dxa"/>
            <w:tcBorders>
              <w:top w:val="nil"/>
              <w:left w:val="nil"/>
              <w:bottom w:val="single" w:sz="4" w:space="0" w:color="auto"/>
              <w:right w:val="single" w:sz="4" w:space="0" w:color="auto"/>
            </w:tcBorders>
            <w:shd w:val="clear" w:color="auto" w:fill="auto"/>
            <w:vAlign w:val="bottom"/>
            <w:hideMark/>
          </w:tcPr>
          <w:p w:rsidR="00965DC5" w:rsidRPr="00D17DF5" w:rsidRDefault="00965DC5" w:rsidP="00DE6FCA">
            <w:pPr>
              <w:rPr>
                <w:rFonts w:ascii="Calibri" w:eastAsia="Times New Roman" w:hAnsi="Calibri" w:cs="Times New Roman"/>
                <w:b/>
                <w:bCs/>
                <w:color w:val="000000"/>
                <w:u w:val="single"/>
                <w:lang w:eastAsia="es-PE"/>
              </w:rPr>
            </w:pPr>
            <w:r w:rsidRPr="00D17DF5">
              <w:rPr>
                <w:rFonts w:ascii="Calibri" w:eastAsia="Times New Roman" w:hAnsi="Calibri" w:cs="Times New Roman"/>
                <w:b/>
                <w:bCs/>
                <w:color w:val="000000"/>
                <w:u w:val="single"/>
                <w:lang w:eastAsia="es-PE"/>
              </w:rPr>
              <w:t>B. ORGANO DE CONTROL INSTITUCIONAL</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Oficina de Control Institucional</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1111111341I0</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Auditor +P19:P66-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Auditor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1111111361I7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Auditor de Gestión</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Secretaria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12</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u w:val="single"/>
                <w:lang w:eastAsia="es-PE"/>
              </w:rPr>
            </w:pPr>
            <w:r w:rsidRPr="00D17DF5">
              <w:rPr>
                <w:rFonts w:ascii="Arial Narrow" w:eastAsia="Times New Roman" w:hAnsi="Arial Narrow" w:cs="Times New Roman"/>
                <w:b/>
                <w:bCs/>
                <w:szCs w:val="20"/>
                <w:u w:val="single"/>
                <w:lang w:eastAsia="es-PE"/>
              </w:rPr>
              <w:t>C. ORGANO DE ASESORAMIENTO</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13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Área de Asesoría Jurídica</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1111111341I8</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Jefe -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Abogado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1111111361I6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Asesor Legal</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1111111351I7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17</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u w:val="single"/>
                <w:lang w:eastAsia="es-PE"/>
              </w:rPr>
            </w:pPr>
            <w:r w:rsidRPr="00D17DF5">
              <w:rPr>
                <w:rFonts w:ascii="Arial Narrow" w:eastAsia="Times New Roman" w:hAnsi="Arial Narrow" w:cs="Times New Roman"/>
                <w:b/>
                <w:bCs/>
                <w:szCs w:val="20"/>
                <w:u w:val="single"/>
                <w:lang w:eastAsia="es-PE"/>
              </w:rPr>
              <w:t>D. ORGANO DE APOYO</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78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18</w:t>
            </w:r>
          </w:p>
        </w:tc>
        <w:tc>
          <w:tcPr>
            <w:tcW w:w="3003" w:type="dxa"/>
            <w:tcBorders>
              <w:top w:val="nil"/>
              <w:left w:val="nil"/>
              <w:bottom w:val="single" w:sz="4" w:space="0" w:color="auto"/>
              <w:right w:val="single" w:sz="4" w:space="0" w:color="auto"/>
            </w:tcBorders>
            <w:shd w:val="clear" w:color="auto" w:fill="auto"/>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Área de Gestión  Administrativa, Infraestructura y Equipamiento.</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1111111341I9</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Jefe -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Contador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Contador</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Tesorero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1111111351I8</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Tesorera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22</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Analista del Sistema PAD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1111111351I9</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Analista del Sistema PAD I</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1111111311I3</w:t>
            </w:r>
          </w:p>
        </w:tc>
        <w:tc>
          <w:tcPr>
            <w:tcW w:w="3457" w:type="dxa"/>
            <w:tcBorders>
              <w:top w:val="nil"/>
              <w:left w:val="nil"/>
              <w:bottom w:val="nil"/>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xml:space="preserve">Personal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1111111311I4</w:t>
            </w:r>
          </w:p>
        </w:tc>
        <w:tc>
          <w:tcPr>
            <w:tcW w:w="3457" w:type="dxa"/>
            <w:tcBorders>
              <w:top w:val="single" w:sz="4" w:space="0" w:color="auto"/>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Abastecimiento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Remuneraciones</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Asistente Social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1111111351I0</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Asistente Social - Bienestar Social</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27</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Ingeniero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Ingeniero - Infraestructura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Operador PAD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Operador PAD - Apoyo Informático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29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en Administración de Personal</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1111111311I9</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en Abastecimiento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1111111311I0</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en Escalafón</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32</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1111111321I3</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en Pensiones y Planillas</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Topógrafo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Topógrafo- Infraestructura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Motorista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Motorista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1111111321I9</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Chofer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1111111361I3</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Chofer</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37</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1111111361I4</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38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39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u w:val="single"/>
                <w:lang w:eastAsia="es-PE"/>
              </w:rPr>
            </w:pPr>
            <w:r w:rsidRPr="00D17DF5">
              <w:rPr>
                <w:rFonts w:ascii="Arial Narrow" w:eastAsia="Times New Roman" w:hAnsi="Arial Narrow" w:cs="Times New Roman"/>
                <w:b/>
                <w:bCs/>
                <w:szCs w:val="20"/>
                <w:u w:val="single"/>
                <w:lang w:eastAsia="es-PE"/>
              </w:rPr>
              <w:t>E. ORGANOS DE LINEA</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 </w:t>
            </w:r>
            <w:r w:rsidR="001D41B5">
              <w:rPr>
                <w:rFonts w:ascii="Calibri" w:eastAsia="Times New Roman" w:hAnsi="Calibri" w:cs="Times New Roman"/>
                <w:color w:val="000000"/>
                <w:lang w:eastAsia="es-PE"/>
              </w:rPr>
              <w:t>40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Área de Gestión Pedagógica</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Programa Sectorial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1111111321I0</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Jefe -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42</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Inicial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Primaria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1111111331I8</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Educación Primaria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Primaria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47</w:t>
            </w:r>
          </w:p>
        </w:tc>
        <w:tc>
          <w:tcPr>
            <w:tcW w:w="3003"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Primaria </w:t>
            </w: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1111111341I3</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Lógico Matemática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49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1111111341I4</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Comunicación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1111111331I0</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Desarrollo Social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1111111331I9</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Desarrollo Ambiental</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52</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Inicial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Rural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54</w:t>
            </w:r>
          </w:p>
        </w:tc>
        <w:tc>
          <w:tcPr>
            <w:tcW w:w="3003"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Educación Rural </w:t>
            </w: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1111111331I3</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EIB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Tutoría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57</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 w:val="18"/>
                <w:szCs w:val="18"/>
                <w:lang w:eastAsia="es-PE"/>
              </w:rPr>
            </w:pPr>
            <w:r>
              <w:rPr>
                <w:rFonts w:ascii="Arial Narrow" w:eastAsia="Times New Roman" w:hAnsi="Arial Narrow" w:cs="Times New Roman"/>
                <w:sz w:val="18"/>
                <w:szCs w:val="18"/>
                <w:lang w:eastAsia="es-PE"/>
              </w:rPr>
              <w:t xml:space="preserve">DIGETE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Recreación y Deporte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59</w:t>
            </w:r>
          </w:p>
        </w:tc>
        <w:tc>
          <w:tcPr>
            <w:tcW w:w="3003"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1200"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Directora del CRAEI </w:t>
            </w: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Asistente </w:t>
            </w:r>
            <w:r w:rsidRPr="00D17DF5">
              <w:rPr>
                <w:rFonts w:ascii="Arial Narrow" w:eastAsia="Times New Roman" w:hAnsi="Arial Narrow" w:cs="Times New Roman"/>
                <w:szCs w:val="20"/>
                <w:lang w:eastAsia="es-PE"/>
              </w:rPr>
              <w:t xml:space="preserve"> de </w:t>
            </w:r>
            <w:proofErr w:type="spellStart"/>
            <w:r w:rsidRPr="00D17DF5">
              <w:rPr>
                <w:rFonts w:ascii="Arial Narrow" w:eastAsia="Times New Roman" w:hAnsi="Arial Narrow" w:cs="Times New Roman"/>
                <w:szCs w:val="20"/>
                <w:lang w:eastAsia="es-PE"/>
              </w:rPr>
              <w:t>Educ</w:t>
            </w:r>
            <w:proofErr w:type="spellEnd"/>
            <w:r w:rsidRPr="00D17DF5">
              <w:rPr>
                <w:rFonts w:ascii="Arial Narrow" w:eastAsia="Times New Roman" w:hAnsi="Arial Narrow" w:cs="Times New Roman"/>
                <w:szCs w:val="20"/>
                <w:lang w:eastAsia="es-PE"/>
              </w:rPr>
              <w:t xml:space="preserve"> y Cultura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Educación y Cultura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61</w:t>
            </w:r>
          </w:p>
        </w:tc>
        <w:tc>
          <w:tcPr>
            <w:tcW w:w="3003" w:type="dxa"/>
            <w:tcBorders>
              <w:top w:val="nil"/>
              <w:left w:val="nil"/>
              <w:bottom w:val="single" w:sz="4" w:space="0" w:color="auto"/>
              <w:right w:val="single" w:sz="4" w:space="0" w:color="auto"/>
            </w:tcBorders>
            <w:shd w:val="clear" w:color="auto" w:fill="auto"/>
            <w:noWrap/>
            <w:vAlign w:val="bottom"/>
          </w:tcPr>
          <w:p w:rsidR="00965DC5" w:rsidRDefault="00965DC5"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1200"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PRONOEI </w:t>
            </w: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62</w:t>
            </w:r>
          </w:p>
        </w:tc>
        <w:tc>
          <w:tcPr>
            <w:tcW w:w="3003" w:type="dxa"/>
            <w:tcBorders>
              <w:top w:val="nil"/>
              <w:left w:val="nil"/>
              <w:bottom w:val="single" w:sz="4" w:space="0" w:color="auto"/>
              <w:right w:val="single" w:sz="4" w:space="0" w:color="auto"/>
            </w:tcBorders>
            <w:shd w:val="clear" w:color="auto" w:fill="auto"/>
            <w:noWrap/>
            <w:vAlign w:val="bottom"/>
          </w:tcPr>
          <w:p w:rsidR="00965DC5" w:rsidRDefault="00965DC5"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1200" w:type="dxa"/>
            <w:tcBorders>
              <w:top w:val="nil"/>
              <w:left w:val="nil"/>
              <w:bottom w:val="single" w:sz="4" w:space="0" w:color="auto"/>
              <w:right w:val="single" w:sz="4" w:space="0" w:color="auto"/>
            </w:tcBorders>
            <w:shd w:val="clear" w:color="auto" w:fill="auto"/>
            <w:noWrap/>
            <w:vAlign w:val="bottom"/>
          </w:tcPr>
          <w:p w:rsidR="00965DC5" w:rsidRDefault="00965DC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AC2F36" w:rsidP="00DE6FCA">
            <w:pPr>
              <w:rPr>
                <w:rFonts w:ascii="Arial Narrow" w:eastAsia="Times New Roman" w:hAnsi="Arial Narrow" w:cs="Times New Roman"/>
                <w:b/>
                <w:bCs/>
                <w:szCs w:val="20"/>
                <w:lang w:eastAsia="es-PE"/>
              </w:rPr>
            </w:pPr>
            <w:r>
              <w:rPr>
                <w:rFonts w:ascii="Arial Narrow" w:eastAsia="Times New Roman" w:hAnsi="Arial Narrow" w:cs="Times New Roman"/>
                <w:b/>
                <w:bCs/>
                <w:szCs w:val="20"/>
                <w:lang w:eastAsia="es-PE"/>
              </w:rPr>
              <w:t>Ley Nº1057</w:t>
            </w:r>
          </w:p>
        </w:tc>
        <w:tc>
          <w:tcPr>
            <w:tcW w:w="3457" w:type="dxa"/>
            <w:tcBorders>
              <w:top w:val="nil"/>
              <w:left w:val="nil"/>
              <w:bottom w:val="single" w:sz="4" w:space="0" w:color="auto"/>
              <w:right w:val="single" w:sz="4" w:space="0" w:color="auto"/>
            </w:tcBorders>
            <w:shd w:val="clear" w:color="auto" w:fill="auto"/>
            <w:noWrap/>
            <w:vAlign w:val="bottom"/>
          </w:tcPr>
          <w:p w:rsidR="00965DC5" w:rsidRPr="00BC438C" w:rsidRDefault="00B47EB7"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CETPRO – CEBAS </w:t>
            </w: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63</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1111111321I5</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rotada a Dirección</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64</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Área de Gestión Institucional</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 </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65</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1111111341I7</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Jefe - De Confianza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66</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Planificador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1111111351I1</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Planificación Estratégica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67</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en Racionalización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1111111351I2</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Racionalización</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68</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Estadístico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1111111351I3</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Estadística y Medición de la Calidad Educativa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69</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en Finanzas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1111111351I4</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Finanzas y Presupuesto</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70</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1111111311I8</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Técnico Administrativo I - AGI</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 w:val="18"/>
                <w:szCs w:val="18"/>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71</w:t>
            </w:r>
          </w:p>
        </w:tc>
        <w:tc>
          <w:tcPr>
            <w:tcW w:w="3003"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1200"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Calibri" w:eastAsia="Times New Roman" w:hAnsi="Calibri" w:cs="Times New Roman"/>
                <w:color w:val="000000"/>
                <w:lang w:eastAsia="es-PE"/>
              </w:rPr>
            </w:pPr>
            <w:r w:rsidRPr="00D17DF5">
              <w:rPr>
                <w:rFonts w:ascii="Calibri" w:eastAsia="Times New Roman" w:hAnsi="Calibri" w:cs="Times New Roman"/>
                <w:color w:val="000000"/>
                <w:lang w:eastAsia="es-PE"/>
              </w:rPr>
              <w:t>1</w:t>
            </w:r>
          </w:p>
        </w:tc>
        <w:tc>
          <w:tcPr>
            <w:tcW w:w="1422"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1111111321I6</w:t>
            </w:r>
          </w:p>
        </w:tc>
        <w:tc>
          <w:tcPr>
            <w:tcW w:w="3457" w:type="dxa"/>
            <w:tcBorders>
              <w:top w:val="nil"/>
              <w:left w:val="nil"/>
              <w:bottom w:val="single" w:sz="4" w:space="0" w:color="auto"/>
              <w:right w:val="single" w:sz="4" w:space="0" w:color="auto"/>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w:t>
            </w: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single" w:sz="4" w:space="0" w:color="auto"/>
              <w:bottom w:val="single" w:sz="4" w:space="0" w:color="auto"/>
              <w:right w:val="single" w:sz="4" w:space="0" w:color="auto"/>
            </w:tcBorders>
            <w:shd w:val="clear" w:color="auto" w:fill="auto"/>
            <w:noWrap/>
            <w:vAlign w:val="bottom"/>
          </w:tcPr>
          <w:p w:rsidR="00965DC5" w:rsidRPr="00D17DF5" w:rsidRDefault="001D41B5"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72</w:t>
            </w:r>
          </w:p>
        </w:tc>
        <w:tc>
          <w:tcPr>
            <w:tcW w:w="3003"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Total </w:t>
            </w:r>
          </w:p>
        </w:tc>
        <w:tc>
          <w:tcPr>
            <w:tcW w:w="1200" w:type="dxa"/>
            <w:tcBorders>
              <w:top w:val="nil"/>
              <w:left w:val="nil"/>
              <w:bottom w:val="single" w:sz="4" w:space="0" w:color="auto"/>
              <w:right w:val="single" w:sz="4" w:space="0" w:color="auto"/>
            </w:tcBorders>
            <w:shd w:val="clear" w:color="auto" w:fill="auto"/>
            <w:noWrap/>
            <w:vAlign w:val="bottom"/>
          </w:tcPr>
          <w:p w:rsidR="00965DC5" w:rsidRPr="00D17DF5" w:rsidRDefault="00934219" w:rsidP="00DE6FCA">
            <w:pPr>
              <w:rPr>
                <w:rFonts w:ascii="Calibri" w:eastAsia="Times New Roman" w:hAnsi="Calibri" w:cs="Times New Roman"/>
                <w:color w:val="000000"/>
                <w:lang w:eastAsia="es-PE"/>
              </w:rPr>
            </w:pPr>
            <w:r>
              <w:rPr>
                <w:rFonts w:ascii="Calibri" w:eastAsia="Times New Roman" w:hAnsi="Calibri" w:cs="Times New Roman"/>
                <w:color w:val="000000"/>
                <w:lang w:eastAsia="es-PE"/>
              </w:rPr>
              <w:t>60</w:t>
            </w:r>
          </w:p>
        </w:tc>
        <w:tc>
          <w:tcPr>
            <w:tcW w:w="1422"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b/>
                <w:bCs/>
                <w:szCs w:val="20"/>
                <w:lang w:eastAsia="es-PE"/>
              </w:rPr>
            </w:pPr>
          </w:p>
        </w:tc>
        <w:tc>
          <w:tcPr>
            <w:tcW w:w="3457" w:type="dxa"/>
            <w:tcBorders>
              <w:top w:val="nil"/>
              <w:left w:val="nil"/>
              <w:bottom w:val="single" w:sz="4" w:space="0" w:color="auto"/>
              <w:right w:val="single" w:sz="4" w:space="0" w:color="auto"/>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c>
          <w:tcPr>
            <w:tcW w:w="1423" w:type="dxa"/>
            <w:tcBorders>
              <w:top w:val="nil"/>
              <w:left w:val="nil"/>
              <w:bottom w:val="nil"/>
              <w:right w:val="nil"/>
            </w:tcBorders>
            <w:shd w:val="clear" w:color="auto" w:fill="auto"/>
            <w:noWrap/>
            <w:vAlign w:val="bottom"/>
          </w:tcPr>
          <w:p w:rsidR="00965DC5" w:rsidRPr="00D17DF5" w:rsidRDefault="00965DC5" w:rsidP="00DE6FCA">
            <w:pPr>
              <w:rPr>
                <w:rFonts w:ascii="Arial Narrow" w:eastAsia="Times New Roman" w:hAnsi="Arial Narrow" w:cs="Times New Roman"/>
                <w:szCs w:val="20"/>
                <w:lang w:eastAsia="es-PE"/>
              </w:rPr>
            </w:pPr>
          </w:p>
        </w:tc>
      </w:tr>
      <w:tr w:rsidR="00965DC5" w:rsidRPr="00D17DF5" w:rsidTr="00DC58A6">
        <w:trPr>
          <w:trHeight w:val="300"/>
        </w:trPr>
        <w:tc>
          <w:tcPr>
            <w:tcW w:w="1134"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66"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00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200"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2"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3457"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c>
          <w:tcPr>
            <w:tcW w:w="1423" w:type="dxa"/>
            <w:tcBorders>
              <w:top w:val="nil"/>
              <w:left w:val="nil"/>
              <w:bottom w:val="nil"/>
              <w:right w:val="nil"/>
            </w:tcBorders>
            <w:shd w:val="clear" w:color="auto" w:fill="auto"/>
            <w:noWrap/>
            <w:vAlign w:val="bottom"/>
            <w:hideMark/>
          </w:tcPr>
          <w:p w:rsidR="00965DC5" w:rsidRPr="00D17DF5" w:rsidRDefault="00965DC5" w:rsidP="00DE6FCA">
            <w:pPr>
              <w:rPr>
                <w:rFonts w:ascii="Times New Roman" w:eastAsia="Times New Roman" w:hAnsi="Times New Roman" w:cs="Times New Roman"/>
                <w:szCs w:val="20"/>
                <w:lang w:eastAsia="es-PE"/>
              </w:rPr>
            </w:pPr>
          </w:p>
        </w:tc>
      </w:tr>
    </w:tbl>
    <w:p w:rsidR="00965DC5" w:rsidRDefault="00965DC5" w:rsidP="00DE6FCA">
      <w:pPr>
        <w:rPr>
          <w:rFonts w:cs="Arial"/>
          <w:sz w:val="23"/>
          <w:szCs w:val="23"/>
        </w:rPr>
      </w:pPr>
    </w:p>
    <w:p w:rsidR="00965DC5" w:rsidRDefault="00965DC5" w:rsidP="00DE6FCA">
      <w:pPr>
        <w:rPr>
          <w:rFonts w:cs="Arial"/>
          <w:sz w:val="23"/>
          <w:szCs w:val="23"/>
        </w:rPr>
      </w:pPr>
    </w:p>
    <w:p w:rsidR="00965DC5" w:rsidRDefault="00965DC5" w:rsidP="00DE6FCA">
      <w:pPr>
        <w:rPr>
          <w:rFonts w:cs="Arial"/>
          <w:sz w:val="23"/>
          <w:szCs w:val="23"/>
        </w:rPr>
      </w:pPr>
    </w:p>
    <w:p w:rsidR="00965DC5" w:rsidRDefault="00965DC5" w:rsidP="00DE6FCA">
      <w:pPr>
        <w:rPr>
          <w:rFonts w:cs="Arial"/>
          <w:sz w:val="23"/>
          <w:szCs w:val="23"/>
        </w:rPr>
      </w:pPr>
    </w:p>
    <w:p w:rsidR="00965DC5" w:rsidRDefault="00965DC5" w:rsidP="00DE6FCA">
      <w:pPr>
        <w:rPr>
          <w:rFonts w:cs="Arial"/>
          <w:sz w:val="23"/>
          <w:szCs w:val="23"/>
        </w:rPr>
      </w:pPr>
    </w:p>
    <w:p w:rsidR="00965DC5" w:rsidRDefault="00965DC5" w:rsidP="00DE6FCA">
      <w:pPr>
        <w:rPr>
          <w:rFonts w:cs="Arial"/>
          <w:sz w:val="23"/>
          <w:szCs w:val="23"/>
        </w:rPr>
      </w:pPr>
    </w:p>
    <w:p w:rsidR="006436A6" w:rsidRDefault="006436A6" w:rsidP="00DE6FCA">
      <w:pPr>
        <w:rPr>
          <w:rFonts w:cs="Arial"/>
          <w:b/>
          <w:bCs/>
          <w:szCs w:val="20"/>
        </w:rPr>
      </w:pPr>
    </w:p>
    <w:p w:rsidR="00472619" w:rsidRDefault="00472619" w:rsidP="00DE6FCA">
      <w:pPr>
        <w:rPr>
          <w:rFonts w:cs="Arial"/>
          <w:b/>
          <w:bCs/>
          <w:szCs w:val="20"/>
        </w:rPr>
      </w:pPr>
    </w:p>
    <w:p w:rsidR="00472619" w:rsidRDefault="00472619" w:rsidP="00DE6FCA">
      <w:pPr>
        <w:rPr>
          <w:rFonts w:cs="Arial"/>
          <w:b/>
          <w:bCs/>
          <w:szCs w:val="20"/>
        </w:rPr>
      </w:pPr>
    </w:p>
    <w:p w:rsidR="00472619" w:rsidRPr="007A5574" w:rsidRDefault="00472619" w:rsidP="00DE6FCA">
      <w:pPr>
        <w:rPr>
          <w:rFonts w:cs="Arial"/>
          <w:b/>
          <w:bCs/>
          <w:szCs w:val="20"/>
        </w:rPr>
      </w:pPr>
    </w:p>
    <w:p w:rsidR="00551F56" w:rsidRPr="007A5574" w:rsidRDefault="00551F56" w:rsidP="00B422BA">
      <w:pPr>
        <w:spacing w:line="360" w:lineRule="auto"/>
        <w:jc w:val="center"/>
        <w:rPr>
          <w:rFonts w:cs="Arial"/>
          <w:b/>
          <w:bCs/>
          <w:szCs w:val="20"/>
        </w:rPr>
      </w:pPr>
      <w:r w:rsidRPr="00226341">
        <w:rPr>
          <w:rFonts w:cs="Arial"/>
          <w:b/>
          <w:bCs/>
          <w:szCs w:val="20"/>
        </w:rPr>
        <w:t>CAPÍTULO II</w:t>
      </w:r>
      <w:r w:rsidR="00226341" w:rsidRPr="00226341">
        <w:rPr>
          <w:rFonts w:cs="Arial"/>
          <w:b/>
          <w:bCs/>
          <w:szCs w:val="20"/>
        </w:rPr>
        <w:t>I</w:t>
      </w:r>
    </w:p>
    <w:p w:rsidR="00551F56" w:rsidRPr="007A5574" w:rsidRDefault="00551F56" w:rsidP="00B422BA">
      <w:pPr>
        <w:spacing w:line="360" w:lineRule="auto"/>
        <w:jc w:val="center"/>
        <w:rPr>
          <w:rFonts w:cs="Arial"/>
          <w:sz w:val="22"/>
        </w:rPr>
      </w:pPr>
    </w:p>
    <w:p w:rsidR="00551F56" w:rsidRPr="007A5574" w:rsidRDefault="00551F56" w:rsidP="00B422BA">
      <w:pPr>
        <w:autoSpaceDE w:val="0"/>
        <w:autoSpaceDN w:val="0"/>
        <w:adjustRightInd w:val="0"/>
        <w:spacing w:line="360" w:lineRule="auto"/>
        <w:jc w:val="center"/>
        <w:rPr>
          <w:rFonts w:cs="Arial"/>
          <w:b/>
          <w:bCs/>
          <w:szCs w:val="20"/>
        </w:rPr>
      </w:pPr>
      <w:r w:rsidRPr="007A5574">
        <w:rPr>
          <w:rFonts w:cs="Arial"/>
          <w:b/>
          <w:bCs/>
          <w:szCs w:val="20"/>
        </w:rPr>
        <w:t>LÍNEAS DE AUTORIDAD Y RESPONSABILIDAD</w:t>
      </w:r>
    </w:p>
    <w:p w:rsidR="00551F56" w:rsidRPr="007A5574" w:rsidRDefault="00551F56" w:rsidP="00DE6FCA">
      <w:pPr>
        <w:autoSpaceDE w:val="0"/>
        <w:autoSpaceDN w:val="0"/>
        <w:adjustRightInd w:val="0"/>
        <w:spacing w:line="360" w:lineRule="auto"/>
        <w:rPr>
          <w:rFonts w:cs="Arial"/>
          <w:b/>
          <w:bCs/>
          <w:szCs w:val="20"/>
        </w:rPr>
      </w:pPr>
    </w:p>
    <w:p w:rsidR="00551F56" w:rsidRPr="00965DC5" w:rsidRDefault="00551F56" w:rsidP="00DC6EA2">
      <w:pPr>
        <w:pStyle w:val="Prrafodelista"/>
        <w:numPr>
          <w:ilvl w:val="0"/>
          <w:numId w:val="46"/>
        </w:numPr>
        <w:autoSpaceDE w:val="0"/>
        <w:autoSpaceDN w:val="0"/>
        <w:adjustRightInd w:val="0"/>
        <w:spacing w:line="360" w:lineRule="auto"/>
        <w:ind w:left="284"/>
        <w:rPr>
          <w:rFonts w:cs="Arial"/>
          <w:b/>
          <w:bCs/>
          <w:szCs w:val="20"/>
        </w:rPr>
      </w:pPr>
      <w:r w:rsidRPr="00965DC5">
        <w:rPr>
          <w:rFonts w:cs="Arial"/>
          <w:b/>
          <w:bCs/>
          <w:szCs w:val="20"/>
        </w:rPr>
        <w:t>AUTORIDAD</w:t>
      </w:r>
      <w:r w:rsidR="00965DC5" w:rsidRPr="00965DC5">
        <w:rPr>
          <w:rFonts w:cs="Arial"/>
          <w:b/>
          <w:bCs/>
          <w:szCs w:val="20"/>
        </w:rPr>
        <w:t xml:space="preserve"> </w:t>
      </w:r>
    </w:p>
    <w:p w:rsidR="00551F56" w:rsidRPr="007A5574" w:rsidRDefault="00551F56" w:rsidP="00DE6FCA">
      <w:pPr>
        <w:autoSpaceDE w:val="0"/>
        <w:autoSpaceDN w:val="0"/>
        <w:adjustRightInd w:val="0"/>
        <w:spacing w:line="360" w:lineRule="auto"/>
        <w:rPr>
          <w:rFonts w:cs="Arial"/>
          <w:bCs/>
          <w:szCs w:val="20"/>
        </w:rPr>
      </w:pPr>
    </w:p>
    <w:p w:rsidR="00551F56" w:rsidRPr="00BD773C" w:rsidRDefault="00FE09E4" w:rsidP="00DE6FCA">
      <w:pPr>
        <w:autoSpaceDE w:val="0"/>
        <w:autoSpaceDN w:val="0"/>
        <w:adjustRightInd w:val="0"/>
        <w:spacing w:line="360" w:lineRule="auto"/>
        <w:rPr>
          <w:rFonts w:cs="Arial"/>
          <w:bCs/>
          <w:color w:val="0000FF"/>
          <w:szCs w:val="20"/>
        </w:rPr>
      </w:pPr>
      <w:r w:rsidRPr="00BD773C">
        <w:rPr>
          <w:rFonts w:cs="Arial"/>
          <w:bCs/>
          <w:color w:val="0000FF"/>
          <w:szCs w:val="20"/>
        </w:rPr>
        <w:t>La Unidad de Gestión Educativa Local de coronel portillo,</w:t>
      </w:r>
      <w:r w:rsidR="00551F56" w:rsidRPr="00BD773C">
        <w:rPr>
          <w:rFonts w:cs="Arial"/>
          <w:bCs/>
          <w:color w:val="0000FF"/>
          <w:szCs w:val="20"/>
        </w:rPr>
        <w:t xml:space="preserve"> es </w:t>
      </w:r>
      <w:r w:rsidR="0000225C" w:rsidRPr="00BD773C">
        <w:rPr>
          <w:rFonts w:cs="Arial"/>
          <w:bCs/>
          <w:color w:val="0000FF"/>
          <w:szCs w:val="20"/>
        </w:rPr>
        <w:t>un</w:t>
      </w:r>
      <w:r w:rsidR="00515C60" w:rsidRPr="00BD773C">
        <w:rPr>
          <w:rFonts w:cs="Arial"/>
          <w:bCs/>
          <w:color w:val="0000FF"/>
          <w:szCs w:val="20"/>
        </w:rPr>
        <w:t>a Unidad Ejecutora</w:t>
      </w:r>
      <w:r w:rsidR="00622904" w:rsidRPr="00BD773C">
        <w:rPr>
          <w:rFonts w:cs="Arial"/>
          <w:bCs/>
          <w:color w:val="0000FF"/>
          <w:szCs w:val="20"/>
        </w:rPr>
        <w:t xml:space="preserve"> de Educación de </w:t>
      </w:r>
      <w:r w:rsidR="00515C60" w:rsidRPr="00BD773C">
        <w:rPr>
          <w:rFonts w:cs="Arial"/>
          <w:bCs/>
          <w:color w:val="0000FF"/>
          <w:szCs w:val="20"/>
        </w:rPr>
        <w:t>Nº 303</w:t>
      </w:r>
      <w:r w:rsidR="003A6A61" w:rsidRPr="00BD773C">
        <w:rPr>
          <w:rFonts w:cs="Arial"/>
          <w:bCs/>
          <w:color w:val="0000FF"/>
          <w:szCs w:val="20"/>
        </w:rPr>
        <w:t>,</w:t>
      </w:r>
      <w:r w:rsidR="00551F56" w:rsidRPr="00BD773C">
        <w:rPr>
          <w:rFonts w:cs="Arial"/>
          <w:bCs/>
          <w:color w:val="0000FF"/>
          <w:szCs w:val="20"/>
        </w:rPr>
        <w:t xml:space="preserve"> su autoridad la ejecuta a través de sus órganos correspondientes</w:t>
      </w:r>
      <w:r w:rsidR="003A6A61" w:rsidRPr="00BD773C">
        <w:rPr>
          <w:rFonts w:cs="Arial"/>
          <w:bCs/>
          <w:color w:val="0000FF"/>
          <w:szCs w:val="20"/>
        </w:rPr>
        <w:t>, en su sede central, y demás</w:t>
      </w:r>
      <w:r w:rsidR="00515C60" w:rsidRPr="00BD773C">
        <w:rPr>
          <w:rFonts w:cs="Arial"/>
          <w:bCs/>
          <w:color w:val="0000FF"/>
          <w:szCs w:val="20"/>
        </w:rPr>
        <w:t xml:space="preserve"> Unidades de Gestión Educativa Local de Coronel Portillo</w:t>
      </w:r>
      <w:r w:rsidR="00551F56" w:rsidRPr="00BD773C">
        <w:rPr>
          <w:rFonts w:cs="Arial"/>
          <w:bCs/>
          <w:color w:val="0000FF"/>
          <w:szCs w:val="20"/>
        </w:rPr>
        <w:t>. Est</w:t>
      </w:r>
      <w:r w:rsidR="003A6A61" w:rsidRPr="00BD773C">
        <w:rPr>
          <w:rFonts w:cs="Arial"/>
          <w:bCs/>
          <w:color w:val="0000FF"/>
          <w:szCs w:val="20"/>
        </w:rPr>
        <w:t xml:space="preserve">á a cargo del Director de la unidad de Gestión Ejecutiva Local de </w:t>
      </w:r>
      <w:r w:rsidR="00312E07" w:rsidRPr="00BD773C">
        <w:rPr>
          <w:rFonts w:cs="Arial"/>
          <w:bCs/>
          <w:color w:val="0000FF"/>
          <w:szCs w:val="20"/>
        </w:rPr>
        <w:t>Coronel Portillo</w:t>
      </w:r>
      <w:r w:rsidR="00551F56" w:rsidRPr="00BD773C">
        <w:rPr>
          <w:rFonts w:cs="Arial"/>
          <w:bCs/>
          <w:color w:val="0000FF"/>
          <w:szCs w:val="20"/>
        </w:rPr>
        <w:t>.</w:t>
      </w:r>
    </w:p>
    <w:p w:rsidR="00551F56" w:rsidRPr="007A5574" w:rsidRDefault="00551F56" w:rsidP="00DE6FCA">
      <w:pPr>
        <w:autoSpaceDE w:val="0"/>
        <w:autoSpaceDN w:val="0"/>
        <w:adjustRightInd w:val="0"/>
        <w:spacing w:line="360" w:lineRule="auto"/>
        <w:rPr>
          <w:rFonts w:cs="Arial"/>
          <w:b/>
          <w:bCs/>
          <w:szCs w:val="20"/>
        </w:rPr>
      </w:pPr>
    </w:p>
    <w:p w:rsidR="00551F56" w:rsidRPr="007A5574" w:rsidRDefault="006B6348" w:rsidP="00DE6FCA">
      <w:pPr>
        <w:autoSpaceDE w:val="0"/>
        <w:autoSpaceDN w:val="0"/>
        <w:adjustRightInd w:val="0"/>
        <w:spacing w:line="360" w:lineRule="auto"/>
        <w:rPr>
          <w:rFonts w:cs="Arial"/>
          <w:b/>
          <w:bCs/>
          <w:szCs w:val="20"/>
        </w:rPr>
      </w:pPr>
      <w:r>
        <w:rPr>
          <w:rFonts w:cs="Arial"/>
          <w:b/>
          <w:bCs/>
          <w:szCs w:val="20"/>
        </w:rPr>
        <w:t>2</w:t>
      </w:r>
      <w:r w:rsidR="00965DC5">
        <w:rPr>
          <w:rFonts w:cs="Arial"/>
          <w:b/>
          <w:bCs/>
          <w:szCs w:val="20"/>
        </w:rPr>
        <w:t>.</w:t>
      </w:r>
      <w:r w:rsidR="00965DC5" w:rsidRPr="007A5574">
        <w:rPr>
          <w:rFonts w:cs="Arial"/>
          <w:b/>
          <w:bCs/>
          <w:szCs w:val="20"/>
        </w:rPr>
        <w:t xml:space="preserve"> RESPONSABILIDAD</w:t>
      </w:r>
    </w:p>
    <w:p w:rsidR="00551F56" w:rsidRPr="007A5574" w:rsidRDefault="00551F56" w:rsidP="00DE6FCA">
      <w:pPr>
        <w:autoSpaceDE w:val="0"/>
        <w:autoSpaceDN w:val="0"/>
        <w:adjustRightInd w:val="0"/>
        <w:spacing w:line="360" w:lineRule="auto"/>
        <w:rPr>
          <w:rFonts w:cs="Arial"/>
          <w:bCs/>
          <w:szCs w:val="20"/>
        </w:rPr>
      </w:pPr>
    </w:p>
    <w:p w:rsidR="00551F56" w:rsidRPr="007A5574" w:rsidRDefault="004070B1" w:rsidP="00DE6FCA">
      <w:pPr>
        <w:autoSpaceDE w:val="0"/>
        <w:autoSpaceDN w:val="0"/>
        <w:adjustRightInd w:val="0"/>
        <w:spacing w:line="360" w:lineRule="auto"/>
        <w:rPr>
          <w:rFonts w:cs="Arial"/>
          <w:bCs/>
          <w:szCs w:val="20"/>
        </w:rPr>
      </w:pPr>
      <w:r>
        <w:rPr>
          <w:rFonts w:cs="Arial"/>
          <w:bCs/>
          <w:szCs w:val="20"/>
        </w:rPr>
        <w:t>El Organismo de Dirección</w:t>
      </w:r>
      <w:r w:rsidR="00B128DD">
        <w:rPr>
          <w:rFonts w:cs="Arial"/>
          <w:bCs/>
          <w:szCs w:val="20"/>
        </w:rPr>
        <w:t>,</w:t>
      </w:r>
      <w:r>
        <w:rPr>
          <w:rFonts w:cs="Arial"/>
          <w:bCs/>
          <w:szCs w:val="20"/>
        </w:rPr>
        <w:t xml:space="preserve"> las áreas de Gestión i</w:t>
      </w:r>
      <w:r w:rsidR="00312E07">
        <w:rPr>
          <w:rFonts w:cs="Arial"/>
          <w:bCs/>
          <w:szCs w:val="20"/>
        </w:rPr>
        <w:t>nstitucional,</w:t>
      </w:r>
      <w:r>
        <w:rPr>
          <w:rFonts w:cs="Arial"/>
          <w:bCs/>
          <w:szCs w:val="20"/>
        </w:rPr>
        <w:t xml:space="preserve"> Gestión Pedagógica, Oficina de Control Institucional</w:t>
      </w:r>
      <w:r w:rsidR="00312E07">
        <w:rPr>
          <w:rFonts w:cs="Arial"/>
          <w:bCs/>
          <w:szCs w:val="20"/>
        </w:rPr>
        <w:t>,</w:t>
      </w:r>
      <w:r>
        <w:rPr>
          <w:rFonts w:cs="Arial"/>
          <w:bCs/>
          <w:szCs w:val="20"/>
        </w:rPr>
        <w:t xml:space="preserve"> Asesoría Legal y </w:t>
      </w:r>
      <w:r w:rsidR="00312E07">
        <w:rPr>
          <w:rFonts w:cs="Arial"/>
          <w:bCs/>
          <w:szCs w:val="20"/>
        </w:rPr>
        <w:t xml:space="preserve">de participación, ejecutan su función según las directrices </w:t>
      </w:r>
      <w:r w:rsidR="00B66687">
        <w:rPr>
          <w:rFonts w:cs="Arial"/>
          <w:bCs/>
          <w:szCs w:val="20"/>
        </w:rPr>
        <w:t xml:space="preserve">establecidas por el Proyecto Educativo Institucional que es un importante instrumento de gestión ya que claramente incorpora una visión compartida del sistema político (Gobierno nacional), Instancias de Gestión </w:t>
      </w:r>
      <w:r w:rsidR="00B128DD">
        <w:rPr>
          <w:rFonts w:cs="Arial"/>
          <w:bCs/>
          <w:szCs w:val="20"/>
        </w:rPr>
        <w:t>Educativa descentralizada (ministerio de educación),instrumentos de planificación (proyecto educativo nacional) y el sistema de participación en educación(consejo nacional de educación), con el objetivo de</w:t>
      </w:r>
      <w:r w:rsidR="00B128DD" w:rsidRPr="00D110D4">
        <w:rPr>
          <w:rFonts w:cs="Arial"/>
          <w:sz w:val="17"/>
          <w:szCs w:val="17"/>
          <w:shd w:val="clear" w:color="auto" w:fill="FFFFFF" w:themeFill="background1"/>
        </w:rPr>
        <w:t xml:space="preserve"> </w:t>
      </w:r>
      <w:r w:rsidR="00B128DD" w:rsidRPr="00B128DD">
        <w:rPr>
          <w:rFonts w:cs="Arial"/>
          <w:szCs w:val="20"/>
          <w:shd w:val="clear" w:color="auto" w:fill="FFFFFF" w:themeFill="background1"/>
        </w:rPr>
        <w:t>Orientar y promover las acciones de r</w:t>
      </w:r>
      <w:r w:rsidR="00066DF7">
        <w:rPr>
          <w:rFonts w:cs="Arial"/>
          <w:szCs w:val="20"/>
          <w:shd w:val="clear" w:color="auto" w:fill="FFFFFF" w:themeFill="background1"/>
        </w:rPr>
        <w:t>eflexión y participación de la Comunidad e</w:t>
      </w:r>
      <w:r w:rsidR="00B128DD" w:rsidRPr="00B128DD">
        <w:rPr>
          <w:rFonts w:cs="Arial"/>
          <w:szCs w:val="20"/>
          <w:shd w:val="clear" w:color="auto" w:fill="FFFFFF" w:themeFill="background1"/>
        </w:rPr>
        <w:t xml:space="preserve">ducativa, las instancias regionales y locales del sector y las Instituciones Educativas de Educación Básica y Técnico Productiva e Institutos Superiores </w:t>
      </w:r>
      <w:r w:rsidR="00D110D4" w:rsidRPr="00B128DD">
        <w:rPr>
          <w:rFonts w:cs="Arial"/>
          <w:szCs w:val="20"/>
          <w:shd w:val="clear" w:color="auto" w:fill="FFFFFF" w:themeFill="background1"/>
        </w:rPr>
        <w:t>Pedagógicos, Tecnológicos</w:t>
      </w:r>
      <w:r w:rsidR="00B128DD" w:rsidRPr="00B128DD">
        <w:rPr>
          <w:rFonts w:cs="Arial"/>
          <w:szCs w:val="20"/>
          <w:shd w:val="clear" w:color="auto" w:fill="FFFFFF" w:themeFill="background1"/>
        </w:rPr>
        <w:t xml:space="preserve"> y Escuelas </w:t>
      </w:r>
      <w:r w:rsidR="00D110D4" w:rsidRPr="00B128DD">
        <w:rPr>
          <w:rFonts w:cs="Arial"/>
          <w:szCs w:val="20"/>
          <w:shd w:val="clear" w:color="auto" w:fill="FFFFFF" w:themeFill="background1"/>
        </w:rPr>
        <w:t>Superiores, en</w:t>
      </w:r>
      <w:r w:rsidR="00B128DD" w:rsidRPr="00B128DD">
        <w:rPr>
          <w:rFonts w:cs="Arial"/>
          <w:szCs w:val="20"/>
          <w:shd w:val="clear" w:color="auto" w:fill="FFFFFF" w:themeFill="background1"/>
        </w:rPr>
        <w:t xml:space="preserve"> el análisis del “Proyecto Educativo Naciona</w:t>
      </w:r>
      <w:r w:rsidR="00B128DD" w:rsidRPr="00D110D4">
        <w:rPr>
          <w:rFonts w:cs="Arial"/>
          <w:szCs w:val="20"/>
          <w:shd w:val="clear" w:color="auto" w:fill="FFFFFF" w:themeFill="background1"/>
        </w:rPr>
        <w:t>l</w:t>
      </w:r>
      <w:r w:rsidR="00D110D4" w:rsidRPr="00D110D4">
        <w:rPr>
          <w:rFonts w:cs="Arial"/>
          <w:sz w:val="17"/>
          <w:szCs w:val="17"/>
          <w:shd w:val="clear" w:color="auto" w:fill="FFFFFF" w:themeFill="background1"/>
        </w:rPr>
        <w:t>”</w:t>
      </w:r>
      <w:r>
        <w:rPr>
          <w:rFonts w:cs="Arial"/>
          <w:sz w:val="17"/>
          <w:szCs w:val="17"/>
          <w:shd w:val="clear" w:color="auto" w:fill="FFFFFF" w:themeFill="background1"/>
        </w:rPr>
        <w:t>.</w:t>
      </w:r>
    </w:p>
    <w:p w:rsidR="00551F56" w:rsidRPr="007A5574" w:rsidRDefault="00551F56" w:rsidP="00DE6FCA">
      <w:pPr>
        <w:autoSpaceDE w:val="0"/>
        <w:autoSpaceDN w:val="0"/>
        <w:adjustRightInd w:val="0"/>
        <w:spacing w:line="360" w:lineRule="auto"/>
        <w:rPr>
          <w:rFonts w:cs="Arial"/>
          <w:b/>
          <w:bCs/>
          <w:szCs w:val="20"/>
        </w:rPr>
      </w:pPr>
    </w:p>
    <w:p w:rsidR="00551F56" w:rsidRPr="007A5574" w:rsidRDefault="006B6348" w:rsidP="00DE6FCA">
      <w:pPr>
        <w:autoSpaceDE w:val="0"/>
        <w:autoSpaceDN w:val="0"/>
        <w:adjustRightInd w:val="0"/>
        <w:spacing w:line="360" w:lineRule="auto"/>
        <w:rPr>
          <w:rFonts w:cs="Arial"/>
          <w:b/>
          <w:bCs/>
          <w:szCs w:val="20"/>
        </w:rPr>
      </w:pPr>
      <w:r>
        <w:rPr>
          <w:rFonts w:cs="Arial"/>
          <w:b/>
          <w:bCs/>
          <w:szCs w:val="20"/>
        </w:rPr>
        <w:t>3</w:t>
      </w:r>
      <w:r w:rsidR="00965DC5">
        <w:rPr>
          <w:rFonts w:cs="Arial"/>
          <w:b/>
          <w:bCs/>
          <w:szCs w:val="20"/>
        </w:rPr>
        <w:t>.</w:t>
      </w:r>
      <w:r w:rsidR="00965DC5" w:rsidRPr="007A5574">
        <w:rPr>
          <w:rFonts w:cs="Arial"/>
          <w:b/>
          <w:bCs/>
          <w:szCs w:val="20"/>
        </w:rPr>
        <w:t xml:space="preserve"> RELACIONES</w:t>
      </w:r>
      <w:r w:rsidR="0040661C" w:rsidRPr="007A5574">
        <w:rPr>
          <w:rFonts w:cs="Arial"/>
          <w:b/>
          <w:bCs/>
          <w:szCs w:val="20"/>
        </w:rPr>
        <w:t xml:space="preserve"> </w:t>
      </w:r>
      <w:r w:rsidR="00551F56" w:rsidRPr="007A5574">
        <w:rPr>
          <w:rFonts w:cs="Arial"/>
          <w:b/>
          <w:bCs/>
          <w:szCs w:val="20"/>
        </w:rPr>
        <w:t>FUNCIONALES Y DE COORDINACIÓN</w:t>
      </w:r>
    </w:p>
    <w:p w:rsidR="00551F56" w:rsidRPr="007A5574" w:rsidRDefault="00551F56" w:rsidP="00DE6FCA">
      <w:pPr>
        <w:autoSpaceDE w:val="0"/>
        <w:autoSpaceDN w:val="0"/>
        <w:adjustRightInd w:val="0"/>
        <w:spacing w:line="360" w:lineRule="auto"/>
        <w:rPr>
          <w:rFonts w:cs="Arial"/>
          <w:b/>
          <w:bCs/>
          <w:szCs w:val="20"/>
        </w:rPr>
      </w:pPr>
    </w:p>
    <w:p w:rsidR="00551F56" w:rsidRPr="007A5574" w:rsidRDefault="006B6348" w:rsidP="00DE6FCA">
      <w:pPr>
        <w:autoSpaceDE w:val="0"/>
        <w:autoSpaceDN w:val="0"/>
        <w:adjustRightInd w:val="0"/>
        <w:spacing w:line="360" w:lineRule="auto"/>
        <w:rPr>
          <w:rFonts w:cs="Arial"/>
          <w:b/>
          <w:bCs/>
          <w:szCs w:val="20"/>
        </w:rPr>
      </w:pPr>
      <w:r>
        <w:rPr>
          <w:rFonts w:cs="Arial"/>
          <w:b/>
          <w:bCs/>
          <w:szCs w:val="20"/>
        </w:rPr>
        <w:t>4</w:t>
      </w:r>
      <w:r w:rsidR="00965DC5">
        <w:rPr>
          <w:rFonts w:cs="Arial"/>
          <w:b/>
          <w:bCs/>
          <w:szCs w:val="20"/>
        </w:rPr>
        <w:t>.</w:t>
      </w:r>
      <w:r w:rsidR="00965DC5" w:rsidRPr="007A5574">
        <w:rPr>
          <w:rFonts w:cs="Arial"/>
          <w:b/>
          <w:bCs/>
          <w:szCs w:val="20"/>
        </w:rPr>
        <w:t xml:space="preserve"> RELACIONES</w:t>
      </w:r>
      <w:r w:rsidR="00551F56" w:rsidRPr="007A5574">
        <w:rPr>
          <w:rFonts w:cs="Arial"/>
          <w:b/>
          <w:bCs/>
          <w:szCs w:val="20"/>
        </w:rPr>
        <w:t xml:space="preserve"> FUNCIONALES</w:t>
      </w:r>
    </w:p>
    <w:p w:rsidR="00551F56" w:rsidRPr="007A5574" w:rsidRDefault="00F55C3F" w:rsidP="00DE6FCA">
      <w:pPr>
        <w:autoSpaceDE w:val="0"/>
        <w:autoSpaceDN w:val="0"/>
        <w:adjustRightInd w:val="0"/>
        <w:spacing w:line="360" w:lineRule="auto"/>
        <w:rPr>
          <w:rFonts w:cs="Arial"/>
          <w:bCs/>
          <w:szCs w:val="20"/>
        </w:rPr>
      </w:pPr>
      <w:r>
        <w:rPr>
          <w:rFonts w:cs="Arial"/>
          <w:bCs/>
          <w:szCs w:val="20"/>
        </w:rPr>
        <w:t>Todas las áreas</w:t>
      </w:r>
      <w:r w:rsidR="00551F56" w:rsidRPr="007A5574">
        <w:rPr>
          <w:rFonts w:cs="Arial"/>
          <w:bCs/>
          <w:szCs w:val="20"/>
        </w:rPr>
        <w:t xml:space="preserve"> de la </w:t>
      </w:r>
      <w:r w:rsidR="00066DF7">
        <w:rPr>
          <w:rFonts w:cs="Arial"/>
          <w:bCs/>
          <w:szCs w:val="20"/>
        </w:rPr>
        <w:t xml:space="preserve">Unidad de Gestión Educativa Local de </w:t>
      </w:r>
      <w:r w:rsidR="00551F56" w:rsidRPr="007A5574">
        <w:rPr>
          <w:rFonts w:cs="Arial"/>
          <w:bCs/>
          <w:szCs w:val="20"/>
        </w:rPr>
        <w:t xml:space="preserve">Coronel Portillo, ejecutan sus funciones a través </w:t>
      </w:r>
      <w:r w:rsidR="00066DF7">
        <w:rPr>
          <w:rFonts w:cs="Arial"/>
          <w:bCs/>
          <w:szCs w:val="20"/>
        </w:rPr>
        <w:t>de las unidades orgánicas, con la</w:t>
      </w:r>
      <w:r w:rsidR="00551F56" w:rsidRPr="007A5574">
        <w:rPr>
          <w:rFonts w:cs="Arial"/>
          <w:bCs/>
          <w:szCs w:val="20"/>
        </w:rPr>
        <w:t xml:space="preserve"> perspectiva de realizar en forma conjunta y/o </w:t>
      </w:r>
      <w:r>
        <w:rPr>
          <w:rFonts w:cs="Arial"/>
          <w:bCs/>
          <w:szCs w:val="20"/>
        </w:rPr>
        <w:t xml:space="preserve">consecutiva todas las áreas </w:t>
      </w:r>
      <w:r w:rsidR="00551F56" w:rsidRPr="007A5574">
        <w:rPr>
          <w:rFonts w:cs="Arial"/>
          <w:bCs/>
          <w:szCs w:val="20"/>
        </w:rPr>
        <w:t xml:space="preserve"> que se </w:t>
      </w:r>
      <w:r w:rsidR="00066DF7" w:rsidRPr="007A5574">
        <w:rPr>
          <w:rFonts w:cs="Arial"/>
          <w:bCs/>
          <w:szCs w:val="20"/>
        </w:rPr>
        <w:t>integran</w:t>
      </w:r>
      <w:r w:rsidR="00551F56" w:rsidRPr="007A5574">
        <w:rPr>
          <w:rFonts w:cs="Arial"/>
          <w:bCs/>
          <w:szCs w:val="20"/>
        </w:rPr>
        <w:t xml:space="preserve"> a fin de alcanzar los objetivos</w:t>
      </w:r>
      <w:r w:rsidR="00066DF7">
        <w:rPr>
          <w:rFonts w:cs="Arial"/>
          <w:bCs/>
          <w:szCs w:val="20"/>
        </w:rPr>
        <w:t xml:space="preserve"> y metas </w:t>
      </w:r>
      <w:r w:rsidR="00551F56" w:rsidRPr="007A5574">
        <w:rPr>
          <w:rFonts w:cs="Arial"/>
          <w:bCs/>
          <w:szCs w:val="20"/>
        </w:rPr>
        <w:t xml:space="preserve"> institucionales.</w:t>
      </w:r>
    </w:p>
    <w:p w:rsidR="00551F56" w:rsidRPr="007A5574" w:rsidRDefault="006B6348" w:rsidP="00DE6FCA">
      <w:pPr>
        <w:autoSpaceDE w:val="0"/>
        <w:autoSpaceDN w:val="0"/>
        <w:adjustRightInd w:val="0"/>
        <w:spacing w:line="360" w:lineRule="auto"/>
        <w:rPr>
          <w:rFonts w:cs="Arial"/>
          <w:b/>
          <w:bCs/>
          <w:szCs w:val="20"/>
        </w:rPr>
      </w:pPr>
      <w:r>
        <w:rPr>
          <w:rFonts w:cs="Arial"/>
          <w:b/>
          <w:bCs/>
          <w:szCs w:val="20"/>
        </w:rPr>
        <w:t>5</w:t>
      </w:r>
      <w:r w:rsidR="00965DC5">
        <w:rPr>
          <w:rFonts w:cs="Arial"/>
          <w:b/>
          <w:bCs/>
          <w:szCs w:val="20"/>
        </w:rPr>
        <w:t>.</w:t>
      </w:r>
      <w:r w:rsidR="00965DC5" w:rsidRPr="007A5574">
        <w:rPr>
          <w:rFonts w:cs="Arial"/>
          <w:b/>
          <w:bCs/>
          <w:szCs w:val="20"/>
        </w:rPr>
        <w:t xml:space="preserve"> DE</w:t>
      </w:r>
      <w:r w:rsidR="00551F56" w:rsidRPr="007A5574">
        <w:rPr>
          <w:rFonts w:cs="Arial"/>
          <w:b/>
          <w:bCs/>
          <w:szCs w:val="20"/>
        </w:rPr>
        <w:t xml:space="preserve"> COORDINACIÓN</w:t>
      </w:r>
    </w:p>
    <w:p w:rsidR="00551F56" w:rsidRPr="007A5574" w:rsidRDefault="00F55C3F" w:rsidP="00DE6FCA">
      <w:pPr>
        <w:autoSpaceDE w:val="0"/>
        <w:autoSpaceDN w:val="0"/>
        <w:adjustRightInd w:val="0"/>
        <w:spacing w:line="360" w:lineRule="auto"/>
        <w:rPr>
          <w:rFonts w:cs="Arial"/>
          <w:bCs/>
          <w:szCs w:val="20"/>
        </w:rPr>
      </w:pPr>
      <w:r>
        <w:rPr>
          <w:rFonts w:cs="Arial"/>
          <w:bCs/>
          <w:szCs w:val="20"/>
        </w:rPr>
        <w:t xml:space="preserve">Las áreas </w:t>
      </w:r>
      <w:r w:rsidR="00385D6B">
        <w:rPr>
          <w:rFonts w:cs="Arial"/>
          <w:bCs/>
          <w:szCs w:val="20"/>
        </w:rPr>
        <w:t>de la Unidad de G</w:t>
      </w:r>
      <w:r w:rsidR="00C7663B">
        <w:rPr>
          <w:rFonts w:cs="Arial"/>
          <w:bCs/>
          <w:szCs w:val="20"/>
        </w:rPr>
        <w:t>esti</w:t>
      </w:r>
      <w:r w:rsidR="00385D6B">
        <w:rPr>
          <w:rFonts w:cs="Arial"/>
          <w:bCs/>
          <w:szCs w:val="20"/>
        </w:rPr>
        <w:t>ón E</w:t>
      </w:r>
      <w:r w:rsidR="00C7663B">
        <w:rPr>
          <w:rFonts w:cs="Arial"/>
          <w:bCs/>
          <w:szCs w:val="20"/>
        </w:rPr>
        <w:t xml:space="preserve">ducativa Local de </w:t>
      </w:r>
      <w:r w:rsidR="00385D6B">
        <w:rPr>
          <w:rFonts w:cs="Arial"/>
          <w:bCs/>
          <w:szCs w:val="20"/>
        </w:rPr>
        <w:t>Coronel Portillo</w:t>
      </w:r>
      <w:r w:rsidR="00551F56" w:rsidRPr="007A5574">
        <w:rPr>
          <w:rFonts w:cs="Arial"/>
          <w:bCs/>
          <w:szCs w:val="20"/>
        </w:rPr>
        <w:t xml:space="preserve"> en e</w:t>
      </w:r>
      <w:r w:rsidR="00385D6B">
        <w:rPr>
          <w:rFonts w:cs="Arial"/>
          <w:bCs/>
          <w:szCs w:val="20"/>
        </w:rPr>
        <w:t>l desarrollo de sus Funciones, atribuciones, y competencias,</w:t>
      </w:r>
      <w:r w:rsidR="00551F56" w:rsidRPr="007A5574">
        <w:rPr>
          <w:rFonts w:cs="Arial"/>
          <w:bCs/>
          <w:szCs w:val="20"/>
        </w:rPr>
        <w:t xml:space="preserve"> reúnen los esfuerzos necesarios con la participación de todos los </w:t>
      </w:r>
      <w:r w:rsidR="00385D6B">
        <w:rPr>
          <w:rFonts w:cs="Arial"/>
          <w:bCs/>
          <w:szCs w:val="20"/>
        </w:rPr>
        <w:t>órganos que lo conforman</w:t>
      </w:r>
      <w:r w:rsidR="00551F56" w:rsidRPr="007A5574">
        <w:rPr>
          <w:rFonts w:cs="Arial"/>
          <w:bCs/>
          <w:szCs w:val="20"/>
        </w:rPr>
        <w:t>, con e</w:t>
      </w:r>
      <w:r w:rsidR="008B26F2">
        <w:rPr>
          <w:rFonts w:cs="Arial"/>
          <w:bCs/>
          <w:szCs w:val="20"/>
        </w:rPr>
        <w:t>l objetivo de mejorar su proceso administrativo en beneficio de la institución y del</w:t>
      </w:r>
      <w:r w:rsidR="00551F56" w:rsidRPr="007A5574">
        <w:rPr>
          <w:rFonts w:cs="Arial"/>
          <w:bCs/>
          <w:szCs w:val="20"/>
        </w:rPr>
        <w:t xml:space="preserve"> usuario</w:t>
      </w:r>
      <w:r w:rsidR="008B26F2">
        <w:rPr>
          <w:rFonts w:cs="Arial"/>
          <w:bCs/>
          <w:szCs w:val="20"/>
        </w:rPr>
        <w:t xml:space="preserve"> </w:t>
      </w:r>
      <w:r w:rsidR="00551F56" w:rsidRPr="007A5574">
        <w:rPr>
          <w:rFonts w:cs="Arial"/>
          <w:bCs/>
          <w:szCs w:val="20"/>
        </w:rPr>
        <w:t>en general.</w:t>
      </w:r>
    </w:p>
    <w:p w:rsidR="00551F56" w:rsidRPr="007A5574" w:rsidRDefault="00551F56" w:rsidP="00DE6FCA">
      <w:pPr>
        <w:autoSpaceDE w:val="0"/>
        <w:autoSpaceDN w:val="0"/>
        <w:adjustRightInd w:val="0"/>
        <w:spacing w:line="360" w:lineRule="auto"/>
        <w:rPr>
          <w:rFonts w:cs="Arial"/>
          <w:bCs/>
          <w:szCs w:val="20"/>
        </w:rPr>
      </w:pPr>
    </w:p>
    <w:p w:rsidR="001B1051" w:rsidRDefault="001B1051" w:rsidP="00DE6FCA">
      <w:pPr>
        <w:spacing w:after="200" w:line="276" w:lineRule="auto"/>
        <w:rPr>
          <w:rFonts w:cs="Arial"/>
          <w:b/>
          <w:bCs/>
          <w:szCs w:val="20"/>
        </w:rPr>
      </w:pPr>
    </w:p>
    <w:p w:rsidR="001B1051" w:rsidRDefault="001B1051" w:rsidP="00DE6FCA">
      <w:pPr>
        <w:spacing w:after="200" w:line="276" w:lineRule="auto"/>
        <w:rPr>
          <w:rFonts w:cs="Arial"/>
          <w:b/>
          <w:bCs/>
          <w:szCs w:val="20"/>
        </w:rPr>
      </w:pPr>
    </w:p>
    <w:p w:rsidR="001B1051" w:rsidRDefault="001B1051" w:rsidP="00DE6FCA">
      <w:pPr>
        <w:spacing w:after="200" w:line="276" w:lineRule="auto"/>
        <w:rPr>
          <w:rFonts w:cs="Arial"/>
          <w:b/>
          <w:bCs/>
          <w:szCs w:val="20"/>
        </w:rPr>
      </w:pPr>
    </w:p>
    <w:p w:rsidR="001B1051" w:rsidRDefault="001B1051" w:rsidP="00DE6FCA">
      <w:pPr>
        <w:spacing w:after="200" w:line="276" w:lineRule="auto"/>
        <w:rPr>
          <w:rFonts w:cs="Arial"/>
          <w:b/>
          <w:bCs/>
          <w:szCs w:val="20"/>
        </w:rPr>
      </w:pPr>
    </w:p>
    <w:p w:rsidR="00551F56" w:rsidRPr="007A5574" w:rsidRDefault="00226341" w:rsidP="00B422BA">
      <w:pPr>
        <w:spacing w:after="200" w:line="360" w:lineRule="auto"/>
        <w:jc w:val="center"/>
        <w:rPr>
          <w:rFonts w:cs="Arial"/>
          <w:b/>
          <w:bCs/>
          <w:szCs w:val="20"/>
        </w:rPr>
      </w:pPr>
      <w:r w:rsidRPr="007A5574">
        <w:rPr>
          <w:rFonts w:cs="Arial"/>
          <w:b/>
          <w:bCs/>
          <w:szCs w:val="20"/>
        </w:rPr>
        <w:t xml:space="preserve">CAPÍTULO </w:t>
      </w:r>
      <w:r w:rsidR="00DC58A6">
        <w:rPr>
          <w:rFonts w:cs="Arial"/>
          <w:b/>
          <w:bCs/>
          <w:szCs w:val="20"/>
        </w:rPr>
        <w:t>IV</w:t>
      </w:r>
    </w:p>
    <w:p w:rsidR="00551F56" w:rsidRPr="00F865AF" w:rsidRDefault="00551F56" w:rsidP="00064DB4">
      <w:pPr>
        <w:autoSpaceDE w:val="0"/>
        <w:autoSpaceDN w:val="0"/>
        <w:adjustRightInd w:val="0"/>
        <w:spacing w:line="360" w:lineRule="auto"/>
        <w:ind w:left="993" w:hanging="273"/>
        <w:jc w:val="center"/>
        <w:rPr>
          <w:rFonts w:cs="Arial"/>
          <w:b/>
          <w:bCs/>
          <w:szCs w:val="20"/>
        </w:rPr>
      </w:pPr>
      <w:r w:rsidRPr="00F865AF">
        <w:rPr>
          <w:rFonts w:cs="Arial"/>
          <w:b/>
          <w:bCs/>
          <w:szCs w:val="20"/>
        </w:rPr>
        <w:t>VISIÓN Y MISIÓN INSTITUCIONAL</w:t>
      </w:r>
    </w:p>
    <w:p w:rsidR="00551F56" w:rsidRPr="007A5574" w:rsidRDefault="00551F56" w:rsidP="00DE6FCA">
      <w:pPr>
        <w:autoSpaceDE w:val="0"/>
        <w:autoSpaceDN w:val="0"/>
        <w:adjustRightInd w:val="0"/>
        <w:spacing w:line="360" w:lineRule="auto"/>
        <w:rPr>
          <w:rFonts w:cs="Arial"/>
          <w:b/>
          <w:bCs/>
          <w:szCs w:val="20"/>
        </w:rPr>
      </w:pPr>
    </w:p>
    <w:p w:rsidR="00551F56" w:rsidRPr="006D6E2C" w:rsidRDefault="006D6E2C" w:rsidP="006D6E2C">
      <w:pPr>
        <w:autoSpaceDE w:val="0"/>
        <w:autoSpaceDN w:val="0"/>
        <w:adjustRightInd w:val="0"/>
        <w:spacing w:line="360" w:lineRule="auto"/>
        <w:ind w:left="284" w:hanging="284"/>
        <w:jc w:val="left"/>
        <w:rPr>
          <w:rFonts w:cs="Arial"/>
          <w:b/>
          <w:bCs/>
          <w:szCs w:val="20"/>
        </w:rPr>
      </w:pPr>
      <w:r>
        <w:rPr>
          <w:rFonts w:cs="Arial"/>
          <w:b/>
          <w:bCs/>
          <w:szCs w:val="20"/>
        </w:rPr>
        <w:t>1.</w:t>
      </w:r>
      <w:r w:rsidRPr="006D6E2C">
        <w:rPr>
          <w:rFonts w:cs="Arial"/>
          <w:b/>
          <w:bCs/>
          <w:szCs w:val="20"/>
        </w:rPr>
        <w:t xml:space="preserve"> VISIÓN</w:t>
      </w:r>
    </w:p>
    <w:p w:rsidR="00A26979" w:rsidRDefault="005037D4" w:rsidP="00DE6FCA">
      <w:pPr>
        <w:autoSpaceDE w:val="0"/>
        <w:autoSpaceDN w:val="0"/>
        <w:adjustRightInd w:val="0"/>
        <w:spacing w:line="360" w:lineRule="auto"/>
        <w:rPr>
          <w:rFonts w:cs="Arial"/>
          <w:bCs/>
          <w:szCs w:val="20"/>
        </w:rPr>
      </w:pPr>
      <w:r>
        <w:rPr>
          <w:rFonts w:cs="Arial"/>
          <w:bCs/>
          <w:szCs w:val="20"/>
        </w:rPr>
        <w:t xml:space="preserve">“En el año 2021, en la provincia de Coronel Portillo, se imparte </w:t>
      </w:r>
      <w:r w:rsidR="0042618F">
        <w:rPr>
          <w:rFonts w:cs="Arial"/>
          <w:bCs/>
          <w:szCs w:val="20"/>
        </w:rPr>
        <w:t>una educación holística, humanista, científica y tecnológica, formando ciudadanos críticos y participativos; con maestros y alumnos proactivos, Innovadores, creativos, e investigadores; aplicando una gestión educativa a través de instancias descentralizadas, eficaces y eficientes</w:t>
      </w:r>
      <w:r w:rsidR="00A26979">
        <w:rPr>
          <w:rFonts w:cs="Arial"/>
          <w:bCs/>
          <w:szCs w:val="20"/>
        </w:rPr>
        <w:t>, practicando valores; en una sociedad democrática, justa y solidaria con inclusión Identificada en el contexto multicultural preservando el medio ambiente orientado al desarrollo sostenible”</w:t>
      </w:r>
    </w:p>
    <w:p w:rsidR="00551F56" w:rsidRPr="007A5574" w:rsidRDefault="00551F56" w:rsidP="00DE6FCA">
      <w:pPr>
        <w:autoSpaceDE w:val="0"/>
        <w:autoSpaceDN w:val="0"/>
        <w:adjustRightInd w:val="0"/>
        <w:spacing w:line="360" w:lineRule="auto"/>
        <w:rPr>
          <w:rFonts w:cs="Arial"/>
          <w:bCs/>
          <w:szCs w:val="20"/>
        </w:rPr>
      </w:pPr>
    </w:p>
    <w:p w:rsidR="00A26979" w:rsidRPr="007A5574" w:rsidRDefault="00A26979" w:rsidP="00DE6FCA">
      <w:pPr>
        <w:autoSpaceDE w:val="0"/>
        <w:autoSpaceDN w:val="0"/>
        <w:adjustRightInd w:val="0"/>
        <w:spacing w:line="360" w:lineRule="auto"/>
        <w:rPr>
          <w:rFonts w:cs="Arial"/>
          <w:bCs/>
          <w:szCs w:val="20"/>
        </w:rPr>
      </w:pPr>
    </w:p>
    <w:p w:rsidR="00551F56" w:rsidRPr="007A5574" w:rsidRDefault="00551F56" w:rsidP="00DE6FCA">
      <w:pPr>
        <w:autoSpaceDE w:val="0"/>
        <w:autoSpaceDN w:val="0"/>
        <w:adjustRightInd w:val="0"/>
        <w:spacing w:line="360" w:lineRule="auto"/>
        <w:rPr>
          <w:rFonts w:cs="Arial"/>
          <w:b/>
          <w:bCs/>
          <w:szCs w:val="20"/>
        </w:rPr>
      </w:pPr>
    </w:p>
    <w:p w:rsidR="00551F56" w:rsidRPr="006D6E2C" w:rsidRDefault="00DC58A6" w:rsidP="006D6E2C">
      <w:pPr>
        <w:autoSpaceDE w:val="0"/>
        <w:autoSpaceDN w:val="0"/>
        <w:adjustRightInd w:val="0"/>
        <w:spacing w:line="360" w:lineRule="auto"/>
        <w:rPr>
          <w:rFonts w:cs="Arial"/>
          <w:b/>
          <w:bCs/>
          <w:szCs w:val="20"/>
        </w:rPr>
      </w:pPr>
      <w:r w:rsidRPr="006D6E2C">
        <w:rPr>
          <w:rFonts w:cs="Arial"/>
          <w:b/>
          <w:bCs/>
          <w:szCs w:val="20"/>
        </w:rPr>
        <w:t>2.  MISIÓN</w:t>
      </w:r>
    </w:p>
    <w:p w:rsidR="00551F56" w:rsidRPr="007A5574" w:rsidRDefault="00551F56" w:rsidP="00DE6FCA">
      <w:pPr>
        <w:autoSpaceDE w:val="0"/>
        <w:autoSpaceDN w:val="0"/>
        <w:adjustRightInd w:val="0"/>
        <w:spacing w:line="360" w:lineRule="auto"/>
        <w:rPr>
          <w:rFonts w:cs="Arial"/>
          <w:bCs/>
          <w:szCs w:val="20"/>
        </w:rPr>
      </w:pPr>
      <w:r w:rsidRPr="007A5574">
        <w:rPr>
          <w:rFonts w:cs="Arial"/>
          <w:bCs/>
          <w:szCs w:val="20"/>
        </w:rPr>
        <w:t>“</w:t>
      </w:r>
      <w:r w:rsidR="00A26979">
        <w:rPr>
          <w:rFonts w:cs="Arial"/>
          <w:bCs/>
          <w:szCs w:val="20"/>
        </w:rPr>
        <w:t xml:space="preserve">Institución desconcentrada, responsable de brindar actualización pedagógica, institucional y administrativa con supervisión y monitoreo permanente para una educación de calidad. Fomentando la </w:t>
      </w:r>
      <w:r w:rsidR="00B17FA7">
        <w:rPr>
          <w:rFonts w:cs="Arial"/>
          <w:bCs/>
          <w:szCs w:val="20"/>
        </w:rPr>
        <w:t>investigación e innovación científica y tecnológica con la participación de los diferentes sectores sociales y organismos intersectoriales en el ámbito de nuestra jurisdicción”</w:t>
      </w:r>
      <w:r w:rsidRPr="007A5574">
        <w:rPr>
          <w:rFonts w:cs="Arial"/>
          <w:bCs/>
          <w:szCs w:val="20"/>
        </w:rPr>
        <w:t>.</w:t>
      </w:r>
    </w:p>
    <w:p w:rsidR="00551F56" w:rsidRPr="007A5574" w:rsidRDefault="00551F56" w:rsidP="00DE6FCA">
      <w:pPr>
        <w:autoSpaceDE w:val="0"/>
        <w:autoSpaceDN w:val="0"/>
        <w:adjustRightInd w:val="0"/>
        <w:spacing w:line="360" w:lineRule="auto"/>
        <w:rPr>
          <w:rFonts w:cs="Arial"/>
          <w:bCs/>
          <w:szCs w:val="20"/>
        </w:rPr>
      </w:pPr>
    </w:p>
    <w:p w:rsidR="00551F56" w:rsidRPr="007A5574" w:rsidRDefault="00551F56" w:rsidP="00DE6FCA">
      <w:pPr>
        <w:autoSpaceDE w:val="0"/>
        <w:autoSpaceDN w:val="0"/>
        <w:adjustRightInd w:val="0"/>
        <w:spacing w:line="360" w:lineRule="auto"/>
        <w:rPr>
          <w:rFonts w:cs="Arial"/>
          <w:bCs/>
          <w:szCs w:val="20"/>
        </w:rPr>
      </w:pPr>
    </w:p>
    <w:p w:rsidR="00551F56" w:rsidRPr="007A5574" w:rsidRDefault="00551F56" w:rsidP="00DE6FCA">
      <w:pPr>
        <w:autoSpaceDE w:val="0"/>
        <w:autoSpaceDN w:val="0"/>
        <w:adjustRightInd w:val="0"/>
        <w:spacing w:line="360" w:lineRule="auto"/>
        <w:rPr>
          <w:rFonts w:cs="Arial"/>
          <w:bCs/>
          <w:szCs w:val="20"/>
        </w:rPr>
      </w:pPr>
    </w:p>
    <w:p w:rsidR="00551F56" w:rsidRPr="007A5574" w:rsidRDefault="00551F56" w:rsidP="00DE6FCA">
      <w:pPr>
        <w:autoSpaceDE w:val="0"/>
        <w:autoSpaceDN w:val="0"/>
        <w:adjustRightInd w:val="0"/>
        <w:spacing w:line="360" w:lineRule="auto"/>
        <w:rPr>
          <w:rFonts w:cs="Arial"/>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spacing w:line="360" w:lineRule="auto"/>
        <w:rPr>
          <w:rFonts w:cs="Arial"/>
          <w:b/>
          <w:bCs/>
          <w:szCs w:val="20"/>
        </w:rPr>
      </w:pPr>
    </w:p>
    <w:p w:rsidR="001B1051" w:rsidRDefault="001B1051" w:rsidP="00DE6FCA">
      <w:pPr>
        <w:autoSpaceDE w:val="0"/>
        <w:autoSpaceDN w:val="0"/>
        <w:adjustRightInd w:val="0"/>
        <w:rPr>
          <w:rFonts w:cs="Arial"/>
          <w:b/>
          <w:bCs/>
          <w:szCs w:val="20"/>
        </w:rPr>
      </w:pPr>
    </w:p>
    <w:p w:rsidR="001B1051" w:rsidRDefault="001B1051" w:rsidP="00DE6FCA">
      <w:pPr>
        <w:autoSpaceDE w:val="0"/>
        <w:autoSpaceDN w:val="0"/>
        <w:adjustRightInd w:val="0"/>
        <w:rPr>
          <w:rFonts w:cs="Arial"/>
          <w:b/>
          <w:bCs/>
          <w:szCs w:val="20"/>
        </w:rPr>
      </w:pPr>
    </w:p>
    <w:p w:rsidR="00226341" w:rsidRDefault="00226341" w:rsidP="00DE6FCA">
      <w:pPr>
        <w:autoSpaceDE w:val="0"/>
        <w:autoSpaceDN w:val="0"/>
        <w:adjustRightInd w:val="0"/>
        <w:rPr>
          <w:rFonts w:cs="Arial"/>
          <w:b/>
          <w:bCs/>
          <w:szCs w:val="20"/>
        </w:rPr>
      </w:pPr>
    </w:p>
    <w:p w:rsidR="001B1051" w:rsidRDefault="001B1051" w:rsidP="00DE6FCA">
      <w:pPr>
        <w:autoSpaceDE w:val="0"/>
        <w:autoSpaceDN w:val="0"/>
        <w:adjustRightInd w:val="0"/>
        <w:rPr>
          <w:rFonts w:cs="Arial"/>
          <w:b/>
          <w:bCs/>
          <w:szCs w:val="20"/>
        </w:rPr>
      </w:pPr>
    </w:p>
    <w:p w:rsidR="00551F56" w:rsidRPr="007A5574" w:rsidRDefault="00226341" w:rsidP="00B422BA">
      <w:pPr>
        <w:autoSpaceDE w:val="0"/>
        <w:autoSpaceDN w:val="0"/>
        <w:adjustRightInd w:val="0"/>
        <w:jc w:val="center"/>
        <w:rPr>
          <w:rFonts w:cs="Arial"/>
          <w:bCs/>
          <w:szCs w:val="20"/>
        </w:rPr>
      </w:pPr>
      <w:r w:rsidRPr="007A5574">
        <w:rPr>
          <w:rFonts w:cs="Arial"/>
          <w:b/>
          <w:bCs/>
          <w:szCs w:val="20"/>
        </w:rPr>
        <w:t xml:space="preserve">CAPÍTULO </w:t>
      </w:r>
      <w:r w:rsidR="00551F56" w:rsidRPr="007A5574">
        <w:rPr>
          <w:rFonts w:cs="Arial"/>
          <w:b/>
          <w:bCs/>
          <w:szCs w:val="20"/>
        </w:rPr>
        <w:t>V</w:t>
      </w:r>
    </w:p>
    <w:p w:rsidR="00551F56" w:rsidRPr="007A5574" w:rsidRDefault="00551F56" w:rsidP="00B422BA">
      <w:pPr>
        <w:autoSpaceDE w:val="0"/>
        <w:autoSpaceDN w:val="0"/>
        <w:adjustRightInd w:val="0"/>
        <w:jc w:val="center"/>
        <w:rPr>
          <w:rFonts w:cs="Arial"/>
          <w:bCs/>
          <w:szCs w:val="20"/>
        </w:rPr>
      </w:pPr>
    </w:p>
    <w:p w:rsidR="00551F56" w:rsidRPr="007A5574" w:rsidRDefault="00551F56" w:rsidP="00B422BA">
      <w:pPr>
        <w:autoSpaceDE w:val="0"/>
        <w:autoSpaceDN w:val="0"/>
        <w:adjustRightInd w:val="0"/>
        <w:jc w:val="center"/>
        <w:rPr>
          <w:rFonts w:cs="Arial"/>
          <w:b/>
          <w:bCs/>
          <w:szCs w:val="20"/>
        </w:rPr>
      </w:pPr>
      <w:r w:rsidRPr="007A5574">
        <w:rPr>
          <w:rFonts w:cs="Arial"/>
          <w:b/>
          <w:bCs/>
          <w:szCs w:val="20"/>
        </w:rPr>
        <w:t>OBJETIVOS Y COMPETENCIAS</w:t>
      </w:r>
    </w:p>
    <w:p w:rsidR="00551F56" w:rsidRPr="007A5574" w:rsidRDefault="00551F56" w:rsidP="00DE6FCA">
      <w:pPr>
        <w:autoSpaceDE w:val="0"/>
        <w:autoSpaceDN w:val="0"/>
        <w:adjustRightInd w:val="0"/>
        <w:rPr>
          <w:rFonts w:cs="Arial"/>
          <w:b/>
          <w:bCs/>
          <w:szCs w:val="20"/>
        </w:rPr>
      </w:pPr>
    </w:p>
    <w:p w:rsidR="00551F56" w:rsidRPr="00DC58A6" w:rsidRDefault="00551F56" w:rsidP="00DC6EA2">
      <w:pPr>
        <w:pStyle w:val="Prrafodelista"/>
        <w:numPr>
          <w:ilvl w:val="0"/>
          <w:numId w:val="47"/>
        </w:numPr>
        <w:autoSpaceDE w:val="0"/>
        <w:autoSpaceDN w:val="0"/>
        <w:adjustRightInd w:val="0"/>
        <w:ind w:left="142" w:hanging="284"/>
        <w:rPr>
          <w:rFonts w:cs="Arial"/>
          <w:b/>
          <w:bCs/>
          <w:szCs w:val="20"/>
        </w:rPr>
      </w:pPr>
      <w:r w:rsidRPr="00DC58A6">
        <w:rPr>
          <w:rFonts w:cs="Arial"/>
          <w:b/>
          <w:bCs/>
          <w:szCs w:val="20"/>
        </w:rPr>
        <w:t>OBJETIVOS</w:t>
      </w:r>
    </w:p>
    <w:p w:rsidR="00551F56" w:rsidRPr="007A5574" w:rsidRDefault="00551F56" w:rsidP="00DE6FCA">
      <w:pPr>
        <w:autoSpaceDE w:val="0"/>
        <w:autoSpaceDN w:val="0"/>
        <w:adjustRightInd w:val="0"/>
        <w:rPr>
          <w:rFonts w:cs="Arial"/>
          <w:b/>
          <w:bCs/>
          <w:szCs w:val="20"/>
        </w:rPr>
      </w:pPr>
    </w:p>
    <w:p w:rsidR="00551F56" w:rsidRPr="007A5574" w:rsidRDefault="00B17FA7" w:rsidP="00DE6FCA">
      <w:pPr>
        <w:autoSpaceDE w:val="0"/>
        <w:autoSpaceDN w:val="0"/>
        <w:adjustRightInd w:val="0"/>
        <w:rPr>
          <w:rFonts w:cs="Arial"/>
          <w:szCs w:val="20"/>
        </w:rPr>
      </w:pPr>
      <w:r>
        <w:rPr>
          <w:rFonts w:cs="Arial"/>
          <w:szCs w:val="20"/>
        </w:rPr>
        <w:t xml:space="preserve">La Unidad de Gestión Educativa Local </w:t>
      </w:r>
      <w:r w:rsidR="00551F56" w:rsidRPr="007A5574">
        <w:rPr>
          <w:rFonts w:cs="Arial"/>
          <w:szCs w:val="20"/>
        </w:rPr>
        <w:t>de Coronel Portillo tiene los siguientes objetivos:</w:t>
      </w:r>
    </w:p>
    <w:p w:rsidR="00551F56" w:rsidRPr="007A5574" w:rsidRDefault="00551F56" w:rsidP="00DE6FCA">
      <w:pPr>
        <w:autoSpaceDE w:val="0"/>
        <w:autoSpaceDN w:val="0"/>
        <w:adjustRightInd w:val="0"/>
        <w:rPr>
          <w:rFonts w:cs="Arial"/>
          <w:szCs w:val="20"/>
        </w:rPr>
      </w:pPr>
    </w:p>
    <w:p w:rsidR="00551F56" w:rsidRPr="00B17FA7" w:rsidRDefault="00B17FA7" w:rsidP="00DE6FCA">
      <w:pPr>
        <w:pStyle w:val="Prrafodelista"/>
        <w:numPr>
          <w:ilvl w:val="0"/>
          <w:numId w:val="4"/>
        </w:numPr>
        <w:autoSpaceDE w:val="0"/>
        <w:autoSpaceDN w:val="0"/>
        <w:adjustRightInd w:val="0"/>
        <w:spacing w:line="360" w:lineRule="auto"/>
        <w:ind w:left="0" w:hanging="142"/>
        <w:rPr>
          <w:rFonts w:cs="Arial"/>
          <w:szCs w:val="20"/>
        </w:rPr>
      </w:pPr>
      <w:r w:rsidRPr="00B17FA7">
        <w:rPr>
          <w:rFonts w:cs="Arial"/>
          <w:szCs w:val="20"/>
        </w:rPr>
        <w:t>Mejorar la gestión del sistema educativo peruano en el ámbito local.</w:t>
      </w:r>
    </w:p>
    <w:p w:rsidR="00B17FA7" w:rsidRDefault="00B17FA7" w:rsidP="00DE6FCA">
      <w:pPr>
        <w:pStyle w:val="Prrafodelista"/>
        <w:numPr>
          <w:ilvl w:val="0"/>
          <w:numId w:val="4"/>
        </w:numPr>
        <w:autoSpaceDE w:val="0"/>
        <w:autoSpaceDN w:val="0"/>
        <w:adjustRightInd w:val="0"/>
        <w:spacing w:line="360" w:lineRule="auto"/>
        <w:ind w:left="0" w:hanging="142"/>
        <w:rPr>
          <w:rFonts w:cs="Arial"/>
          <w:szCs w:val="20"/>
        </w:rPr>
      </w:pPr>
      <w:r>
        <w:rPr>
          <w:rFonts w:cs="Arial"/>
          <w:szCs w:val="20"/>
        </w:rPr>
        <w:t>Atender las necesidades educativas de la población infantil de 0 a 5 años desarrollando</w:t>
      </w:r>
      <w:r w:rsidR="00F37A2B">
        <w:rPr>
          <w:rFonts w:cs="Arial"/>
          <w:szCs w:val="20"/>
        </w:rPr>
        <w:t xml:space="preserve"> capacidades de los agentes educativos, valorando y enriqueciendo prácticas de crianza y promoviendo entornos comunitarios saludables, en alianza con diversos actores sociales.</w:t>
      </w:r>
    </w:p>
    <w:p w:rsidR="00F37A2B" w:rsidRDefault="00F37A2B" w:rsidP="00DE6FCA">
      <w:pPr>
        <w:pStyle w:val="Prrafodelista"/>
        <w:numPr>
          <w:ilvl w:val="0"/>
          <w:numId w:val="4"/>
        </w:numPr>
        <w:autoSpaceDE w:val="0"/>
        <w:autoSpaceDN w:val="0"/>
        <w:adjustRightInd w:val="0"/>
        <w:spacing w:line="360" w:lineRule="auto"/>
        <w:ind w:left="0" w:hanging="142"/>
        <w:rPr>
          <w:rFonts w:cs="Arial"/>
          <w:szCs w:val="20"/>
        </w:rPr>
      </w:pPr>
      <w:r>
        <w:rPr>
          <w:rFonts w:cs="Arial"/>
          <w:szCs w:val="20"/>
        </w:rPr>
        <w:t>Lograr una educación de calidad, equitativa</w:t>
      </w:r>
      <w:r w:rsidR="00F34F8B">
        <w:rPr>
          <w:rFonts w:cs="Arial"/>
          <w:szCs w:val="20"/>
        </w:rPr>
        <w:t xml:space="preserve"> en todos los niveles</w:t>
      </w:r>
      <w:r>
        <w:rPr>
          <w:rFonts w:cs="Arial"/>
          <w:szCs w:val="20"/>
        </w:rPr>
        <w:t>, pertinente y relevante para niños, adolescentes y jóvenes, en el marco del proceso de descentralización</w:t>
      </w:r>
      <w:r w:rsidR="009D1E7E">
        <w:rPr>
          <w:rFonts w:cs="Arial"/>
          <w:szCs w:val="20"/>
        </w:rPr>
        <w:t xml:space="preserve"> y de modernización</w:t>
      </w:r>
      <w:r>
        <w:rPr>
          <w:rFonts w:cs="Arial"/>
          <w:szCs w:val="20"/>
        </w:rPr>
        <w:t xml:space="preserve"> del país.</w:t>
      </w:r>
    </w:p>
    <w:p w:rsidR="00F37A2B" w:rsidRDefault="00F37A2B" w:rsidP="00DE6FCA">
      <w:pPr>
        <w:pStyle w:val="Prrafodelista"/>
        <w:numPr>
          <w:ilvl w:val="0"/>
          <w:numId w:val="4"/>
        </w:numPr>
        <w:autoSpaceDE w:val="0"/>
        <w:autoSpaceDN w:val="0"/>
        <w:adjustRightInd w:val="0"/>
        <w:spacing w:line="360" w:lineRule="auto"/>
        <w:ind w:left="0" w:hanging="142"/>
        <w:rPr>
          <w:rFonts w:cs="Arial"/>
          <w:szCs w:val="20"/>
        </w:rPr>
      </w:pPr>
      <w:r>
        <w:rPr>
          <w:rFonts w:cs="Arial"/>
          <w:szCs w:val="20"/>
        </w:rPr>
        <w:t>Desarrollar y fortalecer modalidades de educación inclusiva, mediante programas</w:t>
      </w:r>
      <w:r w:rsidR="002302B1">
        <w:rPr>
          <w:rFonts w:cs="Arial"/>
          <w:szCs w:val="20"/>
        </w:rPr>
        <w:t xml:space="preserve"> y acciones educativas que responden a las necesidades de niños, niñas, y adolescentes con necesidades especiales.</w:t>
      </w:r>
    </w:p>
    <w:p w:rsidR="002302B1" w:rsidRPr="00B17FA7" w:rsidRDefault="002302B1" w:rsidP="00DE6FCA">
      <w:pPr>
        <w:pStyle w:val="Prrafodelista"/>
        <w:numPr>
          <w:ilvl w:val="0"/>
          <w:numId w:val="4"/>
        </w:numPr>
        <w:autoSpaceDE w:val="0"/>
        <w:autoSpaceDN w:val="0"/>
        <w:adjustRightInd w:val="0"/>
        <w:spacing w:line="360" w:lineRule="auto"/>
        <w:ind w:left="0" w:hanging="142"/>
        <w:rPr>
          <w:rFonts w:cs="Arial"/>
          <w:szCs w:val="20"/>
        </w:rPr>
      </w:pPr>
      <w:r>
        <w:rPr>
          <w:rFonts w:cs="Arial"/>
          <w:szCs w:val="20"/>
        </w:rPr>
        <w:t>Lograr una educación técnico productivo de calidad y pertinente que responda a la demanda laboral de la Región de  Ucayali.</w:t>
      </w:r>
    </w:p>
    <w:p w:rsidR="00551F56" w:rsidRPr="005C4B6B" w:rsidRDefault="00551F56" w:rsidP="00DC6EA2">
      <w:pPr>
        <w:pStyle w:val="Prrafodelista"/>
        <w:numPr>
          <w:ilvl w:val="0"/>
          <w:numId w:val="47"/>
        </w:numPr>
        <w:autoSpaceDE w:val="0"/>
        <w:autoSpaceDN w:val="0"/>
        <w:adjustRightInd w:val="0"/>
        <w:ind w:left="284" w:hanging="284"/>
        <w:jc w:val="left"/>
        <w:rPr>
          <w:rFonts w:cs="Arial"/>
          <w:b/>
          <w:bCs/>
          <w:szCs w:val="20"/>
        </w:rPr>
      </w:pPr>
      <w:r w:rsidRPr="005C4B6B">
        <w:rPr>
          <w:rFonts w:cs="Arial"/>
          <w:b/>
          <w:bCs/>
          <w:szCs w:val="20"/>
        </w:rPr>
        <w:t>COMPETENCIAS</w:t>
      </w:r>
    </w:p>
    <w:p w:rsidR="00A23A4C" w:rsidRDefault="00A23A4C" w:rsidP="00DE6FCA">
      <w:pPr>
        <w:autoSpaceDE w:val="0"/>
        <w:autoSpaceDN w:val="0"/>
        <w:adjustRightInd w:val="0"/>
        <w:rPr>
          <w:rFonts w:cs="Arial"/>
          <w:b/>
          <w:bCs/>
          <w:szCs w:val="20"/>
        </w:rPr>
      </w:pPr>
    </w:p>
    <w:p w:rsidR="00016305" w:rsidRPr="007A5574" w:rsidRDefault="00016305" w:rsidP="00DE6FCA">
      <w:pPr>
        <w:autoSpaceDE w:val="0"/>
        <w:autoSpaceDN w:val="0"/>
        <w:adjustRightInd w:val="0"/>
        <w:spacing w:line="360" w:lineRule="auto"/>
        <w:rPr>
          <w:rFonts w:cs="Arial"/>
          <w:b/>
          <w:bCs/>
          <w:szCs w:val="20"/>
        </w:rPr>
      </w:pPr>
      <w:r w:rsidRPr="00A23A4C">
        <w:rPr>
          <w:rFonts w:cs="Arial"/>
          <w:bCs/>
          <w:szCs w:val="20"/>
        </w:rPr>
        <w:t xml:space="preserve">A La Unidad de Gestión Educativa Local </w:t>
      </w:r>
      <w:r w:rsidR="00D7554C">
        <w:rPr>
          <w:rFonts w:cs="Arial"/>
          <w:bCs/>
          <w:szCs w:val="20"/>
        </w:rPr>
        <w:t>de Coronel P</w:t>
      </w:r>
      <w:r w:rsidR="00A23A4C">
        <w:rPr>
          <w:rFonts w:cs="Arial"/>
          <w:bCs/>
          <w:szCs w:val="20"/>
        </w:rPr>
        <w:t xml:space="preserve">ortillo </w:t>
      </w:r>
      <w:r w:rsidRPr="00A23A4C">
        <w:rPr>
          <w:rFonts w:cs="Arial"/>
          <w:bCs/>
          <w:szCs w:val="20"/>
        </w:rPr>
        <w:t xml:space="preserve">se le atribuyen las siguientes competencias </w:t>
      </w:r>
      <w:r w:rsidR="004E4D4D" w:rsidRPr="00A23A4C">
        <w:rPr>
          <w:rFonts w:cs="Arial"/>
          <w:bCs/>
          <w:szCs w:val="20"/>
        </w:rPr>
        <w:t>en</w:t>
      </w:r>
      <w:r w:rsidR="009D1E7E">
        <w:rPr>
          <w:rFonts w:cs="Arial"/>
          <w:bCs/>
          <w:szCs w:val="20"/>
        </w:rPr>
        <w:t xml:space="preserve"> base a: políticas y normativas en marcados en la</w:t>
      </w:r>
      <w:r w:rsidR="004E4D4D" w:rsidRPr="00A23A4C">
        <w:rPr>
          <w:rFonts w:cs="Arial"/>
          <w:bCs/>
          <w:szCs w:val="20"/>
        </w:rPr>
        <w:t xml:space="preserve"> provisión de servicios</w:t>
      </w:r>
      <w:r w:rsidR="00F02B2B">
        <w:rPr>
          <w:rFonts w:cs="Arial"/>
          <w:bCs/>
          <w:szCs w:val="20"/>
        </w:rPr>
        <w:t xml:space="preserve"> </w:t>
      </w:r>
      <w:r w:rsidR="00DD483F">
        <w:rPr>
          <w:rFonts w:cs="Arial"/>
          <w:bCs/>
          <w:szCs w:val="20"/>
        </w:rPr>
        <w:t>educativos</w:t>
      </w:r>
      <w:r w:rsidR="004E4D4D" w:rsidRPr="00A23A4C">
        <w:rPr>
          <w:rFonts w:cs="Arial"/>
          <w:bCs/>
          <w:szCs w:val="20"/>
        </w:rPr>
        <w:t xml:space="preserve">, </w:t>
      </w:r>
      <w:r w:rsidR="009D1E7E">
        <w:rPr>
          <w:rFonts w:cs="Arial"/>
          <w:bCs/>
          <w:szCs w:val="20"/>
        </w:rPr>
        <w:t xml:space="preserve">el </w:t>
      </w:r>
      <w:r w:rsidR="004E4D4D" w:rsidRPr="00A23A4C">
        <w:rPr>
          <w:rFonts w:cs="Arial"/>
          <w:bCs/>
          <w:szCs w:val="20"/>
        </w:rPr>
        <w:t>desarrollo pedagógico,</w:t>
      </w:r>
      <w:r w:rsidR="00F02B2B">
        <w:rPr>
          <w:rFonts w:cs="Arial"/>
          <w:bCs/>
          <w:szCs w:val="20"/>
        </w:rPr>
        <w:t xml:space="preserve"> </w:t>
      </w:r>
      <w:r w:rsidR="009D1E7E">
        <w:rPr>
          <w:rFonts w:cs="Arial"/>
          <w:bCs/>
          <w:szCs w:val="20"/>
        </w:rPr>
        <w:t>el</w:t>
      </w:r>
      <w:r w:rsidR="004E4D4D" w:rsidRPr="00A23A4C">
        <w:rPr>
          <w:rFonts w:cs="Arial"/>
          <w:bCs/>
          <w:szCs w:val="20"/>
        </w:rPr>
        <w:t xml:space="preserve"> desarrollo institucional, y la administración de personal y recursos</w:t>
      </w:r>
      <w:r w:rsidR="00A23A4C">
        <w:rPr>
          <w:rFonts w:cs="Arial"/>
          <w:b/>
          <w:bCs/>
          <w:szCs w:val="20"/>
        </w:rPr>
        <w:t>.</w:t>
      </w:r>
      <w:r w:rsidR="004E4D4D">
        <w:rPr>
          <w:rFonts w:cs="Arial"/>
          <w:b/>
          <w:bCs/>
          <w:szCs w:val="20"/>
        </w:rPr>
        <w:t xml:space="preserve"> </w:t>
      </w:r>
      <w:r>
        <w:rPr>
          <w:rFonts w:cs="Arial"/>
          <w:b/>
          <w:bCs/>
          <w:szCs w:val="20"/>
        </w:rPr>
        <w:t xml:space="preserve"> </w:t>
      </w:r>
    </w:p>
    <w:p w:rsidR="00551F56" w:rsidRPr="007A5574" w:rsidRDefault="002302B1" w:rsidP="00DE6FCA">
      <w:pPr>
        <w:autoSpaceDE w:val="0"/>
        <w:autoSpaceDN w:val="0"/>
        <w:adjustRightInd w:val="0"/>
        <w:spacing w:line="360" w:lineRule="auto"/>
        <w:rPr>
          <w:rFonts w:cs="Arial"/>
          <w:b/>
          <w:bCs/>
          <w:szCs w:val="20"/>
        </w:rPr>
      </w:pPr>
      <w:r>
        <w:rPr>
          <w:rFonts w:cs="Arial"/>
          <w:b/>
          <w:bCs/>
          <w:szCs w:val="20"/>
        </w:rPr>
        <w:t xml:space="preserve">                                                                                                                                                                                                                                                                                                                                                                                                                                            </w:t>
      </w:r>
      <w:r w:rsidR="00EC68D9">
        <w:rPr>
          <w:rFonts w:cs="Arial"/>
          <w:b/>
          <w:bCs/>
          <w:szCs w:val="20"/>
        </w:rPr>
        <w:t xml:space="preserve">                                                                                                                                                                                                                                                                                                                                                                                                                                                                                                                                                                                                                                                                                                                                                                                      </w:t>
      </w:r>
    </w:p>
    <w:p w:rsidR="004E4D4D" w:rsidRDefault="00016305" w:rsidP="00DC6EA2">
      <w:pPr>
        <w:pStyle w:val="Prrafodelista"/>
        <w:numPr>
          <w:ilvl w:val="0"/>
          <w:numId w:val="22"/>
        </w:numPr>
        <w:autoSpaceDE w:val="0"/>
        <w:autoSpaceDN w:val="0"/>
        <w:adjustRightInd w:val="0"/>
        <w:spacing w:line="360" w:lineRule="auto"/>
        <w:ind w:left="0" w:hanging="142"/>
      </w:pPr>
      <w:r>
        <w:t xml:space="preserve">Difundir, orientar y supervisar la aplicación de la política </w:t>
      </w:r>
      <w:r w:rsidR="00B627E8">
        <w:t>y normatividad educativa en la Región de Ucayali</w:t>
      </w:r>
      <w:r>
        <w:t xml:space="preserve"> así como evaluar sus resultados.</w:t>
      </w:r>
    </w:p>
    <w:p w:rsidR="004E4D4D" w:rsidRDefault="00016305" w:rsidP="00DC6EA2">
      <w:pPr>
        <w:pStyle w:val="Prrafodelista"/>
        <w:numPr>
          <w:ilvl w:val="0"/>
          <w:numId w:val="22"/>
        </w:numPr>
        <w:autoSpaceDE w:val="0"/>
        <w:autoSpaceDN w:val="0"/>
        <w:adjustRightInd w:val="0"/>
        <w:spacing w:line="360" w:lineRule="auto"/>
        <w:ind w:left="0" w:hanging="142"/>
      </w:pPr>
      <w:r>
        <w:t xml:space="preserve">Formular, ejecutar, evaluar y administrar las políticas locales de educación, cultura, ciencia, tecnología, deporte y recreación de su jurisdicción y contribuir en la formulación de la política educativa local. </w:t>
      </w:r>
    </w:p>
    <w:p w:rsidR="004E4D4D" w:rsidRDefault="00016305" w:rsidP="00DC6EA2">
      <w:pPr>
        <w:pStyle w:val="Prrafodelista"/>
        <w:numPr>
          <w:ilvl w:val="0"/>
          <w:numId w:val="22"/>
        </w:numPr>
        <w:autoSpaceDE w:val="0"/>
        <w:autoSpaceDN w:val="0"/>
        <w:adjustRightInd w:val="0"/>
        <w:spacing w:line="360" w:lineRule="auto"/>
        <w:ind w:left="0" w:hanging="142"/>
      </w:pPr>
      <w:r>
        <w:t xml:space="preserve">Diseñar, ejecutar y evaluar el Proyecto Educativo Local y los programas de desarrollo de la cultura, ciencia y tecnología, deporte y recreación de su jurisdicción, en concordancia con los Proyectos Educativos Regionales y con el aporte, en lo que corresponda, de los gobiernos locales e instituciones de la Sociedad Civil. </w:t>
      </w:r>
      <w:r w:rsidR="004E4D4D">
        <w:t xml:space="preserve"> </w:t>
      </w:r>
    </w:p>
    <w:p w:rsidR="00B627E8" w:rsidRDefault="00016305" w:rsidP="00DC6EA2">
      <w:pPr>
        <w:pStyle w:val="Prrafodelista"/>
        <w:numPr>
          <w:ilvl w:val="0"/>
          <w:numId w:val="22"/>
        </w:numPr>
        <w:autoSpaceDE w:val="0"/>
        <w:autoSpaceDN w:val="0"/>
        <w:adjustRightInd w:val="0"/>
        <w:spacing w:line="360" w:lineRule="auto"/>
        <w:ind w:left="0" w:hanging="142"/>
      </w:pPr>
      <w:r>
        <w:t xml:space="preserve">Orientar y evaluar los documentos de gestión, proyectos educativos institucionales de las instituciones educativas </w:t>
      </w:r>
      <w:r w:rsidR="00786A3D">
        <w:t>públicos</w:t>
      </w:r>
      <w:r>
        <w:t xml:space="preserve">, privadas y de convenio de su jurisdicción. </w:t>
      </w:r>
    </w:p>
    <w:p w:rsidR="00EC68D9" w:rsidRDefault="00016305" w:rsidP="00DC6EA2">
      <w:pPr>
        <w:pStyle w:val="Prrafodelista"/>
        <w:numPr>
          <w:ilvl w:val="0"/>
          <w:numId w:val="22"/>
        </w:numPr>
        <w:autoSpaceDE w:val="0"/>
        <w:autoSpaceDN w:val="0"/>
        <w:adjustRightInd w:val="0"/>
        <w:spacing w:line="360" w:lineRule="auto"/>
        <w:ind w:left="0" w:hanging="142"/>
      </w:pPr>
      <w:r>
        <w:t>Formular proyectos para el desarrollo educativo local y gestionarlos ante las instituciones de cooperación nacional e internacional.</w:t>
      </w:r>
    </w:p>
    <w:p w:rsidR="004E4D4D" w:rsidRDefault="00016305" w:rsidP="00DC6EA2">
      <w:pPr>
        <w:pStyle w:val="Prrafodelista"/>
        <w:numPr>
          <w:ilvl w:val="0"/>
          <w:numId w:val="22"/>
        </w:numPr>
        <w:autoSpaceDE w:val="0"/>
        <w:autoSpaceDN w:val="0"/>
        <w:adjustRightInd w:val="0"/>
        <w:spacing w:line="360" w:lineRule="auto"/>
        <w:ind w:left="0" w:hanging="142"/>
      </w:pPr>
      <w:r>
        <w:t>Asegurar y supervisar los servicios educativos que brindan las Instituciones Educativas en su jurisdicción, preservando su autonomía institucional</w:t>
      </w:r>
    </w:p>
    <w:p w:rsidR="00B627E8" w:rsidRDefault="00016305" w:rsidP="00DC6EA2">
      <w:pPr>
        <w:pStyle w:val="Prrafodelista"/>
        <w:numPr>
          <w:ilvl w:val="0"/>
          <w:numId w:val="22"/>
        </w:numPr>
        <w:autoSpaceDE w:val="0"/>
        <w:autoSpaceDN w:val="0"/>
        <w:adjustRightInd w:val="0"/>
        <w:spacing w:line="360" w:lineRule="auto"/>
        <w:ind w:left="0" w:hanging="142"/>
      </w:pPr>
      <w:r>
        <w:lastRenderedPageBreak/>
        <w:t>Coordinar con la Dir</w:t>
      </w:r>
      <w:r w:rsidR="004E4D4D">
        <w:t xml:space="preserve">ección Regional de Educación de Ucayali </w:t>
      </w:r>
      <w:r>
        <w:t xml:space="preserve">la autorización de funcionamiento de instituciones educativas públicas y privadas de educación básica regular, educación básica especial, educación básica alternativa y técnico </w:t>
      </w:r>
      <w:r w:rsidR="00F34859">
        <w:t>productivo</w:t>
      </w:r>
      <w:r>
        <w:t xml:space="preserve">. </w:t>
      </w:r>
    </w:p>
    <w:p w:rsidR="00F34859" w:rsidRDefault="00016305" w:rsidP="00DC6EA2">
      <w:pPr>
        <w:pStyle w:val="Prrafodelista"/>
        <w:numPr>
          <w:ilvl w:val="0"/>
          <w:numId w:val="22"/>
        </w:numPr>
        <w:autoSpaceDE w:val="0"/>
        <w:autoSpaceDN w:val="0"/>
        <w:adjustRightInd w:val="0"/>
        <w:spacing w:line="360" w:lineRule="auto"/>
        <w:ind w:left="0" w:hanging="142"/>
      </w:pPr>
      <w:r>
        <w:t xml:space="preserve">Promover y ejecutar estrategias y programas de alfabetización y otros programas estratégicos en el marco de las políticas y programas nacionales y regionales, de acuerdo con las características socio- </w:t>
      </w:r>
      <w:r w:rsidR="00F34859">
        <w:t>cultural</w:t>
      </w:r>
      <w:r>
        <w:t xml:space="preserve"> </w:t>
      </w:r>
      <w:r w:rsidR="00B627E8">
        <w:t>y lingüísticas adyacentes a la Región Ucayali</w:t>
      </w:r>
      <w:r>
        <w:t xml:space="preserve">. </w:t>
      </w:r>
    </w:p>
    <w:p w:rsidR="00F34859" w:rsidRDefault="00016305" w:rsidP="00DC6EA2">
      <w:pPr>
        <w:pStyle w:val="Prrafodelista"/>
        <w:numPr>
          <w:ilvl w:val="0"/>
          <w:numId w:val="22"/>
        </w:numPr>
        <w:autoSpaceDE w:val="0"/>
        <w:autoSpaceDN w:val="0"/>
        <w:adjustRightInd w:val="0"/>
        <w:spacing w:line="360" w:lineRule="auto"/>
        <w:ind w:left="0" w:hanging="142"/>
      </w:pPr>
      <w:r>
        <w:t>Promover centros culturales, bibliotecas, teatros y talleres de arte así como de deporte y recreación y brindar apoyo sobre la materia a los gobiernos locales que lo requieran. Esta acción la realiza en coordinación con los organismos públicos descentralizados de su localidad.</w:t>
      </w:r>
    </w:p>
    <w:p w:rsidR="00551F56" w:rsidRPr="00960B40" w:rsidRDefault="00016305" w:rsidP="00DC6EA2">
      <w:pPr>
        <w:pStyle w:val="Prrafodelista"/>
        <w:numPr>
          <w:ilvl w:val="0"/>
          <w:numId w:val="22"/>
        </w:numPr>
        <w:autoSpaceDE w:val="0"/>
        <w:autoSpaceDN w:val="0"/>
        <w:adjustRightInd w:val="0"/>
        <w:spacing w:line="360" w:lineRule="auto"/>
        <w:ind w:left="0" w:hanging="142"/>
        <w:rPr>
          <w:rFonts w:cs="Arial"/>
          <w:szCs w:val="20"/>
        </w:rPr>
      </w:pPr>
      <w:r>
        <w:t>Coordinar con los gobiernos locales, universidades y otras instituciones especializadas, públicas y privadas, el establecimiento de programas de prevención y atención integral; así como, programas de bienestar social dirigidos especialmente a la población escolar en situación de pobreza y de extrema pobreza</w:t>
      </w:r>
      <w:r w:rsidR="00F34859">
        <w:t>.</w:t>
      </w:r>
    </w:p>
    <w:p w:rsidR="00F34859" w:rsidRDefault="00016305" w:rsidP="00DC6EA2">
      <w:pPr>
        <w:pStyle w:val="Prrafodelista"/>
        <w:numPr>
          <w:ilvl w:val="0"/>
          <w:numId w:val="22"/>
        </w:numPr>
        <w:autoSpaceDE w:val="0"/>
        <w:autoSpaceDN w:val="0"/>
        <w:adjustRightInd w:val="0"/>
        <w:spacing w:line="360" w:lineRule="auto"/>
        <w:ind w:left="0" w:hanging="142"/>
      </w:pPr>
      <w:r>
        <w:t xml:space="preserve">Promover y asesorar los procesos de diversificación y desarrollo curricular en las Instituciones </w:t>
      </w:r>
      <w:r w:rsidR="00F34859">
        <w:t xml:space="preserve">   </w:t>
      </w:r>
      <w:r w:rsidR="006211B2">
        <w:t xml:space="preserve">    </w:t>
      </w:r>
      <w:r>
        <w:t xml:space="preserve">educativas de educación básica regular, educación básica especial, educación básica alternativa y técnico </w:t>
      </w:r>
      <w:r w:rsidR="00F34859">
        <w:t>productivo</w:t>
      </w:r>
      <w:r>
        <w:t>.</w:t>
      </w:r>
    </w:p>
    <w:p w:rsidR="00F34859" w:rsidRDefault="00016305" w:rsidP="00DC6EA2">
      <w:pPr>
        <w:pStyle w:val="Prrafodelista"/>
        <w:numPr>
          <w:ilvl w:val="0"/>
          <w:numId w:val="22"/>
        </w:numPr>
        <w:autoSpaceDE w:val="0"/>
        <w:autoSpaceDN w:val="0"/>
        <w:adjustRightInd w:val="0"/>
        <w:spacing w:line="360" w:lineRule="auto"/>
        <w:ind w:left="0" w:hanging="142"/>
      </w:pPr>
      <w:r>
        <w:t xml:space="preserve">Asesorar la gestión pedagógica en las instituciones educativas de su jurisdicción, fortaleciendo su </w:t>
      </w:r>
      <w:r w:rsidR="006211B2">
        <w:t xml:space="preserve">    </w:t>
      </w:r>
      <w:r>
        <w:t xml:space="preserve">autonomía institucional. </w:t>
      </w:r>
    </w:p>
    <w:p w:rsidR="00F34859" w:rsidRDefault="00016305" w:rsidP="00DC6EA2">
      <w:pPr>
        <w:pStyle w:val="Prrafodelista"/>
        <w:numPr>
          <w:ilvl w:val="0"/>
          <w:numId w:val="22"/>
        </w:numPr>
        <w:autoSpaceDE w:val="0"/>
        <w:autoSpaceDN w:val="0"/>
        <w:adjustRightInd w:val="0"/>
        <w:spacing w:line="360" w:lineRule="auto"/>
        <w:ind w:left="0" w:hanging="142"/>
      </w:pPr>
      <w:r>
        <w:t>Participar en las acciones de evaluación y medición de la calidad educativa que ejecuta la Dirección Regional de Educación y el Ministerio de Educación</w:t>
      </w:r>
      <w:r w:rsidR="00126BB3">
        <w:t>.</w:t>
      </w:r>
      <w:r>
        <w:t xml:space="preserve"> </w:t>
      </w:r>
    </w:p>
    <w:p w:rsidR="00F34859" w:rsidRDefault="00016305" w:rsidP="00DC6EA2">
      <w:pPr>
        <w:pStyle w:val="Prrafodelista"/>
        <w:numPr>
          <w:ilvl w:val="0"/>
          <w:numId w:val="22"/>
        </w:numPr>
        <w:autoSpaceDE w:val="0"/>
        <w:autoSpaceDN w:val="0"/>
        <w:adjustRightInd w:val="0"/>
        <w:spacing w:line="360" w:lineRule="auto"/>
        <w:ind w:left="0" w:hanging="142"/>
      </w:pPr>
      <w:r>
        <w:t>Participar en la formulación, ejecución y evaluación de proyectos de investigación, experimentación e innovación pedagógica que aporten al mejoramiento de la calidad del servicio educativo local.</w:t>
      </w:r>
    </w:p>
    <w:p w:rsidR="00F34859" w:rsidRDefault="00016305" w:rsidP="00DC6EA2">
      <w:pPr>
        <w:pStyle w:val="Prrafodelista"/>
        <w:numPr>
          <w:ilvl w:val="0"/>
          <w:numId w:val="22"/>
        </w:numPr>
        <w:autoSpaceDE w:val="0"/>
        <w:autoSpaceDN w:val="0"/>
        <w:adjustRightInd w:val="0"/>
        <w:spacing w:line="360" w:lineRule="auto"/>
        <w:ind w:left="0" w:hanging="142"/>
      </w:pPr>
      <w:r>
        <w:t>Incentivar la creación de centros de recursos educativos y tecnológicos que contribuyan a mejorar los aprendizajes en las instituciones educativas.</w:t>
      </w:r>
    </w:p>
    <w:p w:rsidR="00551F56" w:rsidRDefault="00016305" w:rsidP="00DC6EA2">
      <w:pPr>
        <w:pStyle w:val="Prrafodelista"/>
        <w:numPr>
          <w:ilvl w:val="0"/>
          <w:numId w:val="22"/>
        </w:numPr>
        <w:autoSpaceDE w:val="0"/>
        <w:autoSpaceDN w:val="0"/>
        <w:adjustRightInd w:val="0"/>
        <w:spacing w:line="360" w:lineRule="auto"/>
        <w:ind w:left="0" w:hanging="142"/>
      </w:pPr>
      <w:r>
        <w:t xml:space="preserve">Promover permanentemente la educación intercultural y el uso de las lenguas originarias de la </w:t>
      </w:r>
      <w:r w:rsidR="00F34859">
        <w:t xml:space="preserve">   </w:t>
      </w:r>
      <w:r>
        <w:t>región</w:t>
      </w:r>
      <w:r w:rsidR="00126BB3">
        <w:t>.</w:t>
      </w:r>
    </w:p>
    <w:p w:rsidR="00F34859" w:rsidRDefault="00016305" w:rsidP="00DC6EA2">
      <w:pPr>
        <w:pStyle w:val="Prrafodelista"/>
        <w:numPr>
          <w:ilvl w:val="0"/>
          <w:numId w:val="22"/>
        </w:numPr>
        <w:autoSpaceDE w:val="0"/>
        <w:autoSpaceDN w:val="0"/>
        <w:adjustRightInd w:val="0"/>
        <w:spacing w:line="360" w:lineRule="auto"/>
        <w:ind w:left="0" w:hanging="142"/>
      </w:pPr>
      <w:r>
        <w:t xml:space="preserve">Promover, asesorar y evaluar la formación y funcionamiento de redes educativas como forma de </w:t>
      </w:r>
      <w:r w:rsidR="006211B2">
        <w:t xml:space="preserve">   </w:t>
      </w:r>
      <w:r>
        <w:t>cooperación, intercambio de experiencias exitosas y ayuda mutua entre centros y programas educativos de su jurisdicción</w:t>
      </w:r>
      <w:r w:rsidR="00126BB3">
        <w:t>.</w:t>
      </w:r>
    </w:p>
    <w:p w:rsidR="00016305" w:rsidRDefault="00016305" w:rsidP="00DC6EA2">
      <w:pPr>
        <w:pStyle w:val="Prrafodelista"/>
        <w:numPr>
          <w:ilvl w:val="0"/>
          <w:numId w:val="22"/>
        </w:numPr>
        <w:autoSpaceDE w:val="0"/>
        <w:autoSpaceDN w:val="0"/>
        <w:adjustRightInd w:val="0"/>
        <w:spacing w:line="360" w:lineRule="auto"/>
        <w:ind w:left="0" w:hanging="142"/>
      </w:pPr>
      <w:r>
        <w:t>Fortalecer a las instituciones educativas, promoviendo su autonomía, capacidad de innovación y funcionamiento democrático y la pertenencia a redes con la participación de la sociedad.</w:t>
      </w:r>
    </w:p>
    <w:p w:rsidR="00F34859" w:rsidRDefault="00016305" w:rsidP="00DC6EA2">
      <w:pPr>
        <w:pStyle w:val="Prrafodelista"/>
        <w:numPr>
          <w:ilvl w:val="0"/>
          <w:numId w:val="22"/>
        </w:numPr>
        <w:spacing w:after="200" w:line="360" w:lineRule="auto"/>
        <w:ind w:left="0" w:hanging="142"/>
      </w:pPr>
      <w:r>
        <w:t>Apoyar y modernizar el desarrollo y la adaptación de nuevas tecnologías de información, comunicación y de la información para conseguir el mejoramiento del sistema educativo con una orientación intersectorial.</w:t>
      </w:r>
    </w:p>
    <w:p w:rsidR="00F34859" w:rsidRDefault="00016305" w:rsidP="00DC6EA2">
      <w:pPr>
        <w:pStyle w:val="Prrafodelista"/>
        <w:numPr>
          <w:ilvl w:val="0"/>
          <w:numId w:val="22"/>
        </w:numPr>
        <w:spacing w:after="200" w:line="360" w:lineRule="auto"/>
        <w:ind w:left="0" w:hanging="142"/>
      </w:pPr>
      <w:r>
        <w:t xml:space="preserve">Impulsar, organizar e implementar el consejo participativo local de Educación, a fin de generar acuerdos y promover </w:t>
      </w:r>
      <w:r w:rsidR="004D6188">
        <w:t>la vigilancia ciudadana</w:t>
      </w:r>
      <w:r>
        <w:t xml:space="preserve">. </w:t>
      </w:r>
    </w:p>
    <w:p w:rsidR="00F34859" w:rsidRDefault="00016305" w:rsidP="00DC6EA2">
      <w:pPr>
        <w:pStyle w:val="Prrafodelista"/>
        <w:numPr>
          <w:ilvl w:val="0"/>
          <w:numId w:val="22"/>
        </w:numPr>
        <w:spacing w:after="200" w:line="360" w:lineRule="auto"/>
        <w:ind w:left="0" w:hanging="142"/>
      </w:pPr>
      <w:r>
        <w:t xml:space="preserve">Identificar las necesidades de capacitación del personal docente y administrativo, desarrollar programas de formación continua, así como brindar facilidades para la superación profesional. </w:t>
      </w:r>
    </w:p>
    <w:p w:rsidR="00F34859" w:rsidRDefault="00016305" w:rsidP="00DC6EA2">
      <w:pPr>
        <w:pStyle w:val="Prrafodelista"/>
        <w:numPr>
          <w:ilvl w:val="0"/>
          <w:numId w:val="22"/>
        </w:numPr>
        <w:spacing w:after="200" w:line="360" w:lineRule="auto"/>
        <w:ind w:left="0" w:hanging="142"/>
      </w:pPr>
      <w:r>
        <w:lastRenderedPageBreak/>
        <w:t>Suscribir convenios y contratos para lograr el apoyo y cooperación de la comunidad nacional e internacional que sirvan al mejoramiento de la calidad educativa en su jurisdicción, de acuerdo a las normas establecidas sobre la materia.</w:t>
      </w:r>
    </w:p>
    <w:p w:rsidR="00B17FA7" w:rsidRDefault="00016305" w:rsidP="00DC6EA2">
      <w:pPr>
        <w:pStyle w:val="Prrafodelista"/>
        <w:numPr>
          <w:ilvl w:val="0"/>
          <w:numId w:val="22"/>
        </w:numPr>
        <w:spacing w:after="200" w:line="360" w:lineRule="auto"/>
        <w:ind w:left="0" w:hanging="142"/>
      </w:pPr>
      <w:r>
        <w:t>Formular, programar y evaluar el presupuesto de la Unidad de Gestión Educativa Local, con participación del Consejo Participativo Local de Educación y las instituciones educativas y gestionar su financiamiento, en coordinación con la Dirección Regional de Educación de Lima Metropolitana y Ministerio de Educación</w:t>
      </w:r>
      <w:r w:rsidR="006211B2">
        <w:t>.</w:t>
      </w:r>
    </w:p>
    <w:p w:rsidR="00F34859" w:rsidRDefault="00016305" w:rsidP="00DC6EA2">
      <w:pPr>
        <w:pStyle w:val="Prrafodelista"/>
        <w:numPr>
          <w:ilvl w:val="0"/>
          <w:numId w:val="22"/>
        </w:numPr>
        <w:spacing w:after="200" w:line="360" w:lineRule="auto"/>
        <w:ind w:left="0" w:hanging="142"/>
      </w:pPr>
      <w:r>
        <w:t>Brindar apoyo administrativo y logístico a las instituciones educativas públicas de su jurisdicción.</w:t>
      </w:r>
    </w:p>
    <w:p w:rsidR="00F34859" w:rsidRDefault="00016305" w:rsidP="00DC6EA2">
      <w:pPr>
        <w:pStyle w:val="Prrafodelista"/>
        <w:numPr>
          <w:ilvl w:val="0"/>
          <w:numId w:val="22"/>
        </w:numPr>
        <w:spacing w:after="200" w:line="360" w:lineRule="auto"/>
        <w:ind w:left="0" w:hanging="142"/>
      </w:pPr>
      <w:r>
        <w:t>Determinar las necesidades de infraestructura y equipamiento, así como participar en su construcción y mantenimiento, en coordinación con el gobierno local, regional e instituciones especializadas.</w:t>
      </w:r>
    </w:p>
    <w:p w:rsidR="00F34859" w:rsidRDefault="00016305" w:rsidP="00DC6EA2">
      <w:pPr>
        <w:pStyle w:val="Prrafodelista"/>
        <w:numPr>
          <w:ilvl w:val="0"/>
          <w:numId w:val="22"/>
        </w:numPr>
        <w:spacing w:after="200" w:line="360" w:lineRule="auto"/>
        <w:ind w:left="0" w:hanging="142"/>
      </w:pPr>
      <w:r>
        <w:t>Ejecutar el presupuesto de la Unidad de Gestión Educativa Local</w:t>
      </w:r>
      <w:r w:rsidR="003176B7">
        <w:t xml:space="preserve"> de Coronel Portillo</w:t>
      </w:r>
      <w:r>
        <w:t xml:space="preserve">, con </w:t>
      </w:r>
      <w:r w:rsidRPr="00126BB3">
        <w:t xml:space="preserve">participación de las instituciones educativas. </w:t>
      </w:r>
    </w:p>
    <w:p w:rsidR="00F34859" w:rsidRDefault="00016305" w:rsidP="00DC6EA2">
      <w:pPr>
        <w:pStyle w:val="Prrafodelista"/>
        <w:numPr>
          <w:ilvl w:val="0"/>
          <w:numId w:val="22"/>
        </w:numPr>
        <w:spacing w:after="200" w:line="360" w:lineRule="auto"/>
        <w:ind w:left="0" w:hanging="142"/>
      </w:pPr>
      <w:r>
        <w:t>Asesorar en el proceso de ejecución del presupuesto anual de las instituciones educativas.</w:t>
      </w:r>
    </w:p>
    <w:p w:rsidR="00F34859" w:rsidRDefault="00016305" w:rsidP="00DC6EA2">
      <w:pPr>
        <w:pStyle w:val="Prrafodelista"/>
        <w:numPr>
          <w:ilvl w:val="0"/>
          <w:numId w:val="22"/>
        </w:numPr>
        <w:spacing w:after="200" w:line="360" w:lineRule="auto"/>
        <w:ind w:left="0" w:hanging="142"/>
      </w:pPr>
      <w:r>
        <w:t>Administrar los recursos humanos, materiales, financieros y patrimoniales a su cargo, en concordancia con la normatividad establecida por los respectivos sistemas administrativos.</w:t>
      </w:r>
    </w:p>
    <w:p w:rsidR="00F34859" w:rsidRDefault="00016305" w:rsidP="00DC6EA2">
      <w:pPr>
        <w:pStyle w:val="Prrafodelista"/>
        <w:numPr>
          <w:ilvl w:val="0"/>
          <w:numId w:val="22"/>
        </w:numPr>
        <w:spacing w:after="200" w:line="360" w:lineRule="auto"/>
        <w:ind w:left="0" w:hanging="142"/>
      </w:pPr>
      <w:r>
        <w:t>Conducir el proceso de evaluación, ingreso y permanencia del personal docente y administrativo, atendiendo los requerimientos y la participación de las instituciones educativas.</w:t>
      </w:r>
    </w:p>
    <w:p w:rsidR="00016305" w:rsidRPr="00960B40" w:rsidRDefault="00016305" w:rsidP="00DC6EA2">
      <w:pPr>
        <w:pStyle w:val="Prrafodelista"/>
        <w:numPr>
          <w:ilvl w:val="0"/>
          <w:numId w:val="22"/>
        </w:numPr>
        <w:spacing w:after="200" w:line="360" w:lineRule="auto"/>
        <w:ind w:left="0" w:hanging="142"/>
        <w:rPr>
          <w:rFonts w:cs="Arial"/>
          <w:b/>
          <w:bCs/>
          <w:szCs w:val="20"/>
        </w:rPr>
      </w:pPr>
      <w:r>
        <w:t>Actuar como instancia administrativa en los asuntos de su competencia.</w:t>
      </w:r>
    </w:p>
    <w:p w:rsidR="00016305" w:rsidRDefault="00016305" w:rsidP="00DE6FCA">
      <w:pPr>
        <w:spacing w:after="200"/>
        <w:rPr>
          <w:rFonts w:cs="Arial"/>
          <w:b/>
          <w:bCs/>
          <w:szCs w:val="20"/>
        </w:rPr>
      </w:pPr>
    </w:p>
    <w:p w:rsidR="00016305" w:rsidRDefault="00016305" w:rsidP="00DE6FCA">
      <w:pPr>
        <w:spacing w:after="200"/>
        <w:rPr>
          <w:rFonts w:cs="Arial"/>
          <w:b/>
          <w:bCs/>
          <w:szCs w:val="20"/>
        </w:rPr>
      </w:pPr>
    </w:p>
    <w:p w:rsidR="00016305" w:rsidRDefault="00016305" w:rsidP="00DE6FCA">
      <w:pPr>
        <w:spacing w:after="200"/>
        <w:rPr>
          <w:rFonts w:cs="Arial"/>
          <w:b/>
          <w:bCs/>
          <w:szCs w:val="20"/>
        </w:rPr>
      </w:pPr>
    </w:p>
    <w:p w:rsidR="00016305" w:rsidRDefault="00016305" w:rsidP="00DE6FCA">
      <w:pPr>
        <w:spacing w:after="200"/>
        <w:rPr>
          <w:rFonts w:cs="Arial"/>
          <w:b/>
          <w:bCs/>
          <w:szCs w:val="20"/>
        </w:rPr>
      </w:pPr>
    </w:p>
    <w:p w:rsidR="00016305" w:rsidRDefault="00016305" w:rsidP="00DE6FCA">
      <w:pPr>
        <w:spacing w:after="200"/>
        <w:rPr>
          <w:rFonts w:cs="Arial"/>
          <w:b/>
          <w:bCs/>
          <w:szCs w:val="20"/>
        </w:rPr>
      </w:pPr>
    </w:p>
    <w:p w:rsidR="00016305" w:rsidRDefault="00016305"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3176B7" w:rsidRDefault="003176B7" w:rsidP="00DE6FCA">
      <w:pPr>
        <w:spacing w:after="200"/>
        <w:rPr>
          <w:rFonts w:cs="Arial"/>
          <w:b/>
          <w:bCs/>
          <w:szCs w:val="20"/>
        </w:rPr>
      </w:pPr>
    </w:p>
    <w:p w:rsidR="00016305" w:rsidRDefault="00016305" w:rsidP="00DE6FCA">
      <w:pPr>
        <w:spacing w:after="200"/>
        <w:rPr>
          <w:rFonts w:cs="Arial"/>
          <w:b/>
          <w:bCs/>
          <w:szCs w:val="20"/>
        </w:rPr>
      </w:pPr>
    </w:p>
    <w:p w:rsidR="001B1051" w:rsidRDefault="001B1051" w:rsidP="00DE6FCA">
      <w:pPr>
        <w:spacing w:after="200"/>
        <w:rPr>
          <w:rFonts w:cs="Arial"/>
          <w:b/>
          <w:bCs/>
          <w:szCs w:val="20"/>
        </w:rPr>
      </w:pPr>
    </w:p>
    <w:p w:rsidR="00126BB3" w:rsidRDefault="00126BB3" w:rsidP="00DE6FCA">
      <w:pPr>
        <w:spacing w:after="200"/>
        <w:rPr>
          <w:rFonts w:cs="Arial"/>
          <w:b/>
          <w:bCs/>
          <w:szCs w:val="20"/>
        </w:rPr>
      </w:pPr>
    </w:p>
    <w:p w:rsidR="00126BB3" w:rsidRDefault="00126BB3" w:rsidP="00DE6FCA">
      <w:pPr>
        <w:spacing w:after="200"/>
        <w:rPr>
          <w:rFonts w:cs="Arial"/>
          <w:b/>
          <w:bCs/>
          <w:szCs w:val="20"/>
        </w:rPr>
      </w:pPr>
    </w:p>
    <w:p w:rsidR="00056D6A" w:rsidRDefault="00056D6A" w:rsidP="00DE6FCA">
      <w:pPr>
        <w:spacing w:after="200"/>
        <w:rPr>
          <w:rFonts w:cs="Arial"/>
          <w:b/>
          <w:bCs/>
          <w:szCs w:val="20"/>
        </w:rPr>
      </w:pPr>
    </w:p>
    <w:p w:rsidR="00056D6A" w:rsidRDefault="00056D6A" w:rsidP="00DE6FCA">
      <w:pPr>
        <w:spacing w:after="200"/>
        <w:rPr>
          <w:rFonts w:cs="Arial"/>
          <w:b/>
          <w:bCs/>
          <w:szCs w:val="20"/>
        </w:rPr>
      </w:pPr>
    </w:p>
    <w:p w:rsidR="00056D6A" w:rsidRDefault="00056D6A" w:rsidP="00DE6FCA">
      <w:pPr>
        <w:spacing w:after="200"/>
        <w:rPr>
          <w:rFonts w:cs="Arial"/>
          <w:b/>
          <w:bCs/>
          <w:szCs w:val="20"/>
        </w:rPr>
      </w:pPr>
    </w:p>
    <w:p w:rsidR="00056D6A" w:rsidRDefault="00056D6A" w:rsidP="00DE6FCA">
      <w:pPr>
        <w:spacing w:after="200"/>
        <w:rPr>
          <w:rFonts w:cs="Arial"/>
          <w:b/>
          <w:bCs/>
          <w:szCs w:val="20"/>
        </w:rPr>
      </w:pPr>
    </w:p>
    <w:p w:rsidR="00551F56" w:rsidRPr="007A5574" w:rsidRDefault="00F34F8B" w:rsidP="00B422BA">
      <w:pPr>
        <w:spacing w:after="200"/>
        <w:jc w:val="center"/>
        <w:rPr>
          <w:rFonts w:cs="Arial"/>
          <w:b/>
          <w:bCs/>
          <w:szCs w:val="20"/>
        </w:rPr>
      </w:pPr>
      <w:r w:rsidRPr="007A5574">
        <w:rPr>
          <w:rFonts w:cs="Arial"/>
          <w:b/>
          <w:bCs/>
          <w:szCs w:val="20"/>
        </w:rPr>
        <w:t xml:space="preserve">CAPÍTULO </w:t>
      </w:r>
      <w:r w:rsidR="00551F56" w:rsidRPr="007A5574">
        <w:rPr>
          <w:rFonts w:cs="Arial"/>
          <w:b/>
          <w:bCs/>
          <w:szCs w:val="20"/>
        </w:rPr>
        <w:t>V</w:t>
      </w:r>
      <w:r w:rsidR="001F1E88">
        <w:rPr>
          <w:rFonts w:cs="Arial"/>
          <w:b/>
          <w:bCs/>
          <w:szCs w:val="20"/>
        </w:rPr>
        <w:t>I</w:t>
      </w:r>
    </w:p>
    <w:p w:rsidR="00551F56" w:rsidRPr="007A5574" w:rsidRDefault="00551F56" w:rsidP="00B422BA">
      <w:pPr>
        <w:autoSpaceDE w:val="0"/>
        <w:autoSpaceDN w:val="0"/>
        <w:adjustRightInd w:val="0"/>
        <w:jc w:val="center"/>
        <w:rPr>
          <w:rFonts w:cs="Arial"/>
          <w:b/>
          <w:bCs/>
          <w:szCs w:val="20"/>
        </w:rPr>
      </w:pPr>
      <w:r w:rsidRPr="007A5574">
        <w:rPr>
          <w:rFonts w:cs="Arial"/>
          <w:b/>
          <w:bCs/>
          <w:szCs w:val="20"/>
        </w:rPr>
        <w:t>FUNCIONES ESPECÍFICAS DE LOS CARGOS</w:t>
      </w:r>
    </w:p>
    <w:p w:rsidR="00551F56" w:rsidRPr="007A5574" w:rsidRDefault="00551F56" w:rsidP="00DE6FCA">
      <w:pPr>
        <w:autoSpaceDE w:val="0"/>
        <w:autoSpaceDN w:val="0"/>
        <w:adjustRightInd w:val="0"/>
        <w:rPr>
          <w:rFonts w:cs="Arial"/>
          <w:b/>
          <w:bCs/>
          <w:szCs w:val="20"/>
        </w:rPr>
      </w:pPr>
    </w:p>
    <w:p w:rsidR="00551F56" w:rsidRPr="00715F6F" w:rsidRDefault="00715F6F" w:rsidP="00DE6FCA">
      <w:pPr>
        <w:autoSpaceDE w:val="0"/>
        <w:autoSpaceDN w:val="0"/>
        <w:adjustRightInd w:val="0"/>
        <w:rPr>
          <w:rFonts w:cs="Arial"/>
          <w:b/>
          <w:bCs/>
          <w:szCs w:val="20"/>
        </w:rPr>
      </w:pPr>
      <w:r>
        <w:rPr>
          <w:rFonts w:cs="Arial"/>
          <w:b/>
          <w:bCs/>
          <w:szCs w:val="20"/>
        </w:rPr>
        <w:t>1.</w:t>
      </w:r>
      <w:r w:rsidRPr="00715F6F">
        <w:rPr>
          <w:rFonts w:cs="Arial"/>
          <w:b/>
          <w:bCs/>
          <w:szCs w:val="20"/>
        </w:rPr>
        <w:t xml:space="preserve"> DE</w:t>
      </w:r>
      <w:r w:rsidR="00551F56" w:rsidRPr="00715F6F">
        <w:rPr>
          <w:rFonts w:cs="Arial"/>
          <w:b/>
          <w:bCs/>
          <w:szCs w:val="20"/>
        </w:rPr>
        <w:t xml:space="preserve"> </w:t>
      </w:r>
      <w:r w:rsidR="003176B7" w:rsidRPr="00715F6F">
        <w:rPr>
          <w:rFonts w:cs="Arial"/>
          <w:b/>
          <w:bCs/>
          <w:szCs w:val="20"/>
        </w:rPr>
        <w:t>LOS ORGANOS DE DIRECCIÓN</w:t>
      </w:r>
    </w:p>
    <w:p w:rsidR="00551F56" w:rsidRPr="007A5574" w:rsidRDefault="00551F56" w:rsidP="00DE6FCA">
      <w:pPr>
        <w:pStyle w:val="Prrafodelista"/>
        <w:tabs>
          <w:tab w:val="left" w:pos="3090"/>
        </w:tabs>
        <w:autoSpaceDE w:val="0"/>
        <w:autoSpaceDN w:val="0"/>
        <w:adjustRightInd w:val="0"/>
        <w:ind w:left="0"/>
        <w:rPr>
          <w:rFonts w:cs="Arial"/>
          <w:b/>
          <w:bCs/>
          <w:szCs w:val="20"/>
        </w:rPr>
      </w:pPr>
      <w:r w:rsidRPr="007A5574">
        <w:rPr>
          <w:rFonts w:cs="Arial"/>
          <w:b/>
          <w:bCs/>
          <w:szCs w:val="20"/>
        </w:rPr>
        <w:tab/>
      </w:r>
    </w:p>
    <w:tbl>
      <w:tblPr>
        <w:tblStyle w:val="Tablaconcuadrcula"/>
        <w:tblpPr w:leftFromText="141" w:rightFromText="141" w:vertAnchor="text" w:horzAnchor="margin" w:tblpY="3474"/>
        <w:tblW w:w="9322" w:type="dxa"/>
        <w:tblLayout w:type="fixed"/>
        <w:tblLook w:val="04A0" w:firstRow="1" w:lastRow="0" w:firstColumn="1" w:lastColumn="0" w:noHBand="0" w:noVBand="1"/>
      </w:tblPr>
      <w:tblGrid>
        <w:gridCol w:w="817"/>
        <w:gridCol w:w="3119"/>
        <w:gridCol w:w="2693"/>
        <w:gridCol w:w="992"/>
        <w:gridCol w:w="1701"/>
      </w:tblGrid>
      <w:tr w:rsidR="001E2BE4" w:rsidRPr="007A5574" w:rsidTr="007E7C3C">
        <w:tc>
          <w:tcPr>
            <w:tcW w:w="817" w:type="dxa"/>
            <w:vAlign w:val="center"/>
          </w:tcPr>
          <w:p w:rsidR="001E2BE4" w:rsidRPr="007A5574" w:rsidRDefault="001E2BE4" w:rsidP="00DE6FCA">
            <w:pPr>
              <w:rPr>
                <w:rFonts w:cs="Arial"/>
                <w:b/>
                <w:szCs w:val="20"/>
              </w:rPr>
            </w:pPr>
            <w:r w:rsidRPr="007A5574">
              <w:rPr>
                <w:rFonts w:cs="Arial"/>
                <w:b/>
                <w:szCs w:val="20"/>
              </w:rPr>
              <w:t>Nº de Orden</w:t>
            </w:r>
          </w:p>
        </w:tc>
        <w:tc>
          <w:tcPr>
            <w:tcW w:w="3119" w:type="dxa"/>
            <w:vAlign w:val="center"/>
          </w:tcPr>
          <w:p w:rsidR="001E2BE4" w:rsidRPr="007A5574" w:rsidRDefault="001E2BE4" w:rsidP="00DE6FCA">
            <w:pPr>
              <w:rPr>
                <w:rFonts w:cs="Arial"/>
                <w:b/>
                <w:szCs w:val="20"/>
              </w:rPr>
            </w:pPr>
            <w:r w:rsidRPr="007A5574">
              <w:rPr>
                <w:rFonts w:cs="Arial"/>
                <w:b/>
                <w:szCs w:val="20"/>
              </w:rPr>
              <w:t>CARGO CLASIFICADO</w:t>
            </w:r>
          </w:p>
        </w:tc>
        <w:tc>
          <w:tcPr>
            <w:tcW w:w="2693" w:type="dxa"/>
            <w:vAlign w:val="center"/>
          </w:tcPr>
          <w:p w:rsidR="001E2BE4" w:rsidRPr="007A5574" w:rsidRDefault="001E2BE4" w:rsidP="00DE6FCA">
            <w:pPr>
              <w:rPr>
                <w:rFonts w:cs="Arial"/>
                <w:b/>
                <w:szCs w:val="20"/>
              </w:rPr>
            </w:pPr>
            <w:r w:rsidRPr="007A5574">
              <w:rPr>
                <w:rFonts w:cs="Arial"/>
                <w:b/>
                <w:szCs w:val="20"/>
              </w:rPr>
              <w:t>CARGO ESTRUCTURAL</w:t>
            </w:r>
          </w:p>
        </w:tc>
        <w:tc>
          <w:tcPr>
            <w:tcW w:w="992" w:type="dxa"/>
            <w:vAlign w:val="center"/>
          </w:tcPr>
          <w:p w:rsidR="001E2BE4" w:rsidRPr="007A5574" w:rsidRDefault="001E2BE4" w:rsidP="00DE6FCA">
            <w:pPr>
              <w:rPr>
                <w:rFonts w:cs="Arial"/>
                <w:b/>
                <w:szCs w:val="20"/>
              </w:rPr>
            </w:pPr>
            <w:r w:rsidRPr="007A5574">
              <w:rPr>
                <w:rFonts w:cs="Arial"/>
                <w:b/>
                <w:szCs w:val="20"/>
              </w:rPr>
              <w:t>TOTAL</w:t>
            </w:r>
          </w:p>
        </w:tc>
        <w:tc>
          <w:tcPr>
            <w:tcW w:w="1701" w:type="dxa"/>
            <w:vAlign w:val="center"/>
          </w:tcPr>
          <w:p w:rsidR="001E2BE4" w:rsidRPr="007A5574" w:rsidRDefault="00D03E65" w:rsidP="00DE6FCA">
            <w:pPr>
              <w:rPr>
                <w:rFonts w:cs="Arial"/>
                <w:b/>
                <w:szCs w:val="20"/>
              </w:rPr>
            </w:pPr>
            <w:r w:rsidRPr="007A5574">
              <w:rPr>
                <w:rFonts w:cs="Arial"/>
                <w:b/>
                <w:szCs w:val="20"/>
              </w:rPr>
              <w:t>Nº</w:t>
            </w:r>
            <w:r>
              <w:rPr>
                <w:rFonts w:cs="Arial"/>
                <w:b/>
                <w:szCs w:val="20"/>
              </w:rPr>
              <w:t xml:space="preserve"> CODIGO</w:t>
            </w:r>
            <w:r w:rsidRPr="007A5574">
              <w:rPr>
                <w:rFonts w:cs="Arial"/>
                <w:b/>
                <w:szCs w:val="20"/>
              </w:rPr>
              <w:t xml:space="preserve"> </w:t>
            </w:r>
            <w:r>
              <w:rPr>
                <w:rFonts w:cs="Arial"/>
                <w:b/>
                <w:szCs w:val="20"/>
              </w:rPr>
              <w:t xml:space="preserve">DE </w:t>
            </w:r>
            <w:r w:rsidRPr="00C40618">
              <w:rPr>
                <w:rFonts w:cs="Arial"/>
                <w:b/>
                <w:sz w:val="18"/>
                <w:szCs w:val="20"/>
              </w:rPr>
              <w:t>PLAZA ORGANICA</w:t>
            </w:r>
          </w:p>
        </w:tc>
      </w:tr>
      <w:tr w:rsidR="001E2BE4" w:rsidRPr="007A5574" w:rsidTr="007E7C3C">
        <w:tc>
          <w:tcPr>
            <w:tcW w:w="817" w:type="dxa"/>
            <w:vAlign w:val="center"/>
          </w:tcPr>
          <w:p w:rsidR="001E2BE4" w:rsidRPr="007A5574" w:rsidRDefault="001E2BE4" w:rsidP="00DE6FCA">
            <w:pPr>
              <w:rPr>
                <w:rFonts w:cs="Arial"/>
                <w:szCs w:val="20"/>
              </w:rPr>
            </w:pPr>
            <w:r w:rsidRPr="007A5574">
              <w:rPr>
                <w:rFonts w:cs="Arial"/>
                <w:szCs w:val="20"/>
              </w:rPr>
              <w:t>01</w:t>
            </w:r>
          </w:p>
        </w:tc>
        <w:tc>
          <w:tcPr>
            <w:tcW w:w="3119" w:type="dxa"/>
            <w:vAlign w:val="center"/>
          </w:tcPr>
          <w:p w:rsidR="001E2BE4" w:rsidRPr="00D618E3" w:rsidRDefault="001E2BE4" w:rsidP="00DE6FCA">
            <w:pPr>
              <w:rPr>
                <w:rFonts w:cs="Arial"/>
                <w:szCs w:val="20"/>
              </w:rPr>
            </w:pPr>
            <w:r w:rsidRPr="00D618E3">
              <w:rPr>
                <w:rFonts w:cs="Arial"/>
                <w:bCs/>
              </w:rPr>
              <w:t>Director de Programa Sectorial III</w:t>
            </w:r>
          </w:p>
        </w:tc>
        <w:tc>
          <w:tcPr>
            <w:tcW w:w="2693" w:type="dxa"/>
            <w:vAlign w:val="center"/>
          </w:tcPr>
          <w:p w:rsidR="001E2BE4" w:rsidRPr="007A5574" w:rsidRDefault="001E2BE4" w:rsidP="00DE6FCA">
            <w:pPr>
              <w:rPr>
                <w:rFonts w:cs="Arial"/>
                <w:szCs w:val="20"/>
              </w:rPr>
            </w:pPr>
            <w:r>
              <w:rPr>
                <w:rFonts w:cs="Arial"/>
                <w:szCs w:val="20"/>
              </w:rPr>
              <w:t>Director de la UGEL</w:t>
            </w:r>
          </w:p>
        </w:tc>
        <w:tc>
          <w:tcPr>
            <w:tcW w:w="992" w:type="dxa"/>
            <w:vAlign w:val="center"/>
          </w:tcPr>
          <w:p w:rsidR="001E2BE4" w:rsidRPr="007A5574" w:rsidRDefault="001E2BE4" w:rsidP="00DE6FCA">
            <w:pPr>
              <w:rPr>
                <w:rFonts w:cs="Arial"/>
                <w:szCs w:val="20"/>
              </w:rPr>
            </w:pPr>
            <w:r>
              <w:rPr>
                <w:rFonts w:cs="Arial"/>
                <w:szCs w:val="20"/>
              </w:rPr>
              <w:t>1</w:t>
            </w:r>
          </w:p>
        </w:tc>
        <w:tc>
          <w:tcPr>
            <w:tcW w:w="1701" w:type="dxa"/>
            <w:vAlign w:val="center"/>
          </w:tcPr>
          <w:p w:rsidR="001E2BE4" w:rsidRPr="007A5574" w:rsidRDefault="001E2BE4" w:rsidP="00DE6FCA">
            <w:pPr>
              <w:rPr>
                <w:rFonts w:cs="Arial"/>
                <w:szCs w:val="20"/>
              </w:rPr>
            </w:pPr>
            <w:r w:rsidRPr="00D17DF5">
              <w:rPr>
                <w:rFonts w:ascii="Calibri" w:eastAsia="Times New Roman" w:hAnsi="Calibri" w:cs="Times New Roman"/>
                <w:color w:val="000000"/>
                <w:lang w:eastAsia="es-PE"/>
              </w:rPr>
              <w:t>1111111311I2</w:t>
            </w:r>
          </w:p>
        </w:tc>
      </w:tr>
      <w:tr w:rsidR="001E2BE4" w:rsidRPr="007A5574" w:rsidTr="007E7C3C">
        <w:tc>
          <w:tcPr>
            <w:tcW w:w="817" w:type="dxa"/>
            <w:vAlign w:val="center"/>
          </w:tcPr>
          <w:p w:rsidR="001E2BE4" w:rsidRPr="007A5574" w:rsidRDefault="001E2BE4" w:rsidP="00DE6FCA">
            <w:pPr>
              <w:rPr>
                <w:rFonts w:cs="Arial"/>
                <w:szCs w:val="20"/>
              </w:rPr>
            </w:pPr>
            <w:r w:rsidRPr="007A5574">
              <w:rPr>
                <w:rFonts w:cs="Arial"/>
                <w:szCs w:val="20"/>
              </w:rPr>
              <w:t>02</w:t>
            </w:r>
          </w:p>
        </w:tc>
        <w:tc>
          <w:tcPr>
            <w:tcW w:w="3119" w:type="dxa"/>
            <w:vAlign w:val="center"/>
          </w:tcPr>
          <w:p w:rsidR="001E2BE4" w:rsidRPr="00D618E3" w:rsidRDefault="001E2BE4" w:rsidP="00DE6FCA">
            <w:pPr>
              <w:rPr>
                <w:rFonts w:cs="Arial"/>
                <w:szCs w:val="20"/>
              </w:rPr>
            </w:pPr>
            <w:r w:rsidRPr="00D618E3">
              <w:rPr>
                <w:rFonts w:cs="Arial"/>
                <w:bCs/>
              </w:rPr>
              <w:t>Especialista Administrativo I</w:t>
            </w:r>
          </w:p>
        </w:tc>
        <w:tc>
          <w:tcPr>
            <w:tcW w:w="2693" w:type="dxa"/>
            <w:vAlign w:val="center"/>
          </w:tcPr>
          <w:p w:rsidR="001E2BE4" w:rsidRPr="007A5574" w:rsidRDefault="001E2BE4" w:rsidP="00DE6FCA">
            <w:pPr>
              <w:rPr>
                <w:rFonts w:cs="Arial"/>
                <w:szCs w:val="20"/>
              </w:rPr>
            </w:pPr>
            <w:r>
              <w:rPr>
                <w:rFonts w:cs="Arial"/>
                <w:szCs w:val="20"/>
              </w:rPr>
              <w:t>Administrativo</w:t>
            </w:r>
          </w:p>
        </w:tc>
        <w:tc>
          <w:tcPr>
            <w:tcW w:w="992" w:type="dxa"/>
            <w:vAlign w:val="center"/>
          </w:tcPr>
          <w:p w:rsidR="001E2BE4" w:rsidRPr="007A5574" w:rsidRDefault="001E2BE4" w:rsidP="00DE6FCA">
            <w:pPr>
              <w:rPr>
                <w:rFonts w:cs="Arial"/>
                <w:szCs w:val="20"/>
              </w:rPr>
            </w:pPr>
            <w:r w:rsidRPr="007A5574">
              <w:rPr>
                <w:rFonts w:cs="Arial"/>
                <w:szCs w:val="20"/>
              </w:rPr>
              <w:t>1</w:t>
            </w:r>
          </w:p>
        </w:tc>
        <w:tc>
          <w:tcPr>
            <w:tcW w:w="1701" w:type="dxa"/>
            <w:vAlign w:val="center"/>
          </w:tcPr>
          <w:p w:rsidR="001E2BE4" w:rsidRPr="007A5574" w:rsidRDefault="001E2BE4" w:rsidP="00DE6FCA">
            <w:pPr>
              <w:rPr>
                <w:rFonts w:cs="Arial"/>
                <w:szCs w:val="20"/>
              </w:rPr>
            </w:pPr>
            <w:r w:rsidRPr="00D17DF5">
              <w:rPr>
                <w:rFonts w:ascii="Calibri" w:eastAsia="Times New Roman" w:hAnsi="Calibri" w:cs="Times New Roman"/>
                <w:color w:val="000000"/>
                <w:lang w:eastAsia="es-PE"/>
              </w:rPr>
              <w:t>1111111311I5</w:t>
            </w:r>
          </w:p>
        </w:tc>
      </w:tr>
      <w:tr w:rsidR="001E2BE4" w:rsidRPr="007A5574" w:rsidTr="007E7C3C">
        <w:tc>
          <w:tcPr>
            <w:tcW w:w="817" w:type="dxa"/>
            <w:vAlign w:val="center"/>
          </w:tcPr>
          <w:p w:rsidR="001E2BE4" w:rsidRPr="007A5574" w:rsidRDefault="001E2BE4" w:rsidP="00DE6FCA">
            <w:pPr>
              <w:rPr>
                <w:rFonts w:cs="Arial"/>
                <w:szCs w:val="20"/>
              </w:rPr>
            </w:pPr>
            <w:r w:rsidRPr="007A5574">
              <w:rPr>
                <w:rFonts w:cs="Arial"/>
                <w:szCs w:val="20"/>
              </w:rPr>
              <w:t>03</w:t>
            </w:r>
          </w:p>
        </w:tc>
        <w:tc>
          <w:tcPr>
            <w:tcW w:w="3119" w:type="dxa"/>
            <w:vAlign w:val="center"/>
          </w:tcPr>
          <w:p w:rsidR="001E2BE4" w:rsidRPr="00D618E3" w:rsidRDefault="001E2BE4" w:rsidP="00DE6FCA">
            <w:pPr>
              <w:rPr>
                <w:rFonts w:cs="Arial"/>
                <w:szCs w:val="20"/>
              </w:rPr>
            </w:pPr>
            <w:r w:rsidRPr="00D618E3">
              <w:rPr>
                <w:rFonts w:cs="Arial"/>
                <w:bCs/>
              </w:rPr>
              <w:t>Periodista I</w:t>
            </w:r>
          </w:p>
        </w:tc>
        <w:tc>
          <w:tcPr>
            <w:tcW w:w="2693" w:type="dxa"/>
            <w:vAlign w:val="center"/>
          </w:tcPr>
          <w:p w:rsidR="001E2BE4" w:rsidRPr="007A5574" w:rsidRDefault="001E2BE4" w:rsidP="00DE6FCA">
            <w:pPr>
              <w:rPr>
                <w:rFonts w:cs="Arial"/>
                <w:szCs w:val="20"/>
              </w:rPr>
            </w:pPr>
            <w:r>
              <w:rPr>
                <w:rFonts w:cs="Arial"/>
                <w:szCs w:val="20"/>
              </w:rPr>
              <w:t>Periodista</w:t>
            </w:r>
          </w:p>
        </w:tc>
        <w:tc>
          <w:tcPr>
            <w:tcW w:w="992" w:type="dxa"/>
            <w:vAlign w:val="center"/>
          </w:tcPr>
          <w:p w:rsidR="001E2BE4" w:rsidRPr="007A5574" w:rsidRDefault="001E2BE4" w:rsidP="00DE6FCA">
            <w:pPr>
              <w:rPr>
                <w:rFonts w:cs="Arial"/>
                <w:szCs w:val="20"/>
              </w:rPr>
            </w:pPr>
            <w:r w:rsidRPr="007A5574">
              <w:rPr>
                <w:rFonts w:cs="Arial"/>
                <w:szCs w:val="20"/>
              </w:rPr>
              <w:t>1</w:t>
            </w:r>
          </w:p>
        </w:tc>
        <w:tc>
          <w:tcPr>
            <w:tcW w:w="1701" w:type="dxa"/>
            <w:vAlign w:val="center"/>
          </w:tcPr>
          <w:p w:rsidR="001E2BE4" w:rsidRPr="007A5574" w:rsidRDefault="001E2BE4" w:rsidP="00DE6FCA">
            <w:pPr>
              <w:rPr>
                <w:rFonts w:cs="Arial"/>
                <w:szCs w:val="20"/>
              </w:rPr>
            </w:pPr>
            <w:r w:rsidRPr="00D17DF5">
              <w:rPr>
                <w:rFonts w:ascii="Calibri" w:eastAsia="Times New Roman" w:hAnsi="Calibri" w:cs="Times New Roman"/>
                <w:color w:val="000000"/>
                <w:lang w:eastAsia="es-PE"/>
              </w:rPr>
              <w:t>1111111311I7</w:t>
            </w:r>
          </w:p>
        </w:tc>
      </w:tr>
      <w:tr w:rsidR="001E2BE4" w:rsidRPr="007A5574" w:rsidTr="007E7C3C">
        <w:tc>
          <w:tcPr>
            <w:tcW w:w="817" w:type="dxa"/>
            <w:vAlign w:val="center"/>
          </w:tcPr>
          <w:p w:rsidR="001E2BE4" w:rsidRPr="007A5574" w:rsidRDefault="001E2BE4" w:rsidP="00DE6FCA">
            <w:pPr>
              <w:rPr>
                <w:rFonts w:cs="Arial"/>
                <w:szCs w:val="20"/>
              </w:rPr>
            </w:pPr>
            <w:r w:rsidRPr="007A5574">
              <w:rPr>
                <w:rFonts w:cs="Arial"/>
                <w:szCs w:val="20"/>
              </w:rPr>
              <w:t>04</w:t>
            </w:r>
          </w:p>
        </w:tc>
        <w:tc>
          <w:tcPr>
            <w:tcW w:w="3119" w:type="dxa"/>
            <w:vAlign w:val="center"/>
          </w:tcPr>
          <w:p w:rsidR="001E2BE4" w:rsidRPr="00D618E3" w:rsidRDefault="001E2BE4" w:rsidP="00DE6FCA">
            <w:pPr>
              <w:pStyle w:val="Default"/>
              <w:spacing w:line="360" w:lineRule="auto"/>
              <w:jc w:val="both"/>
              <w:rPr>
                <w:bCs/>
                <w:sz w:val="20"/>
                <w:szCs w:val="20"/>
              </w:rPr>
            </w:pPr>
            <w:r w:rsidRPr="00D618E3">
              <w:rPr>
                <w:bCs/>
                <w:sz w:val="20"/>
                <w:szCs w:val="20"/>
              </w:rPr>
              <w:t xml:space="preserve">Secretaria II </w:t>
            </w:r>
          </w:p>
          <w:p w:rsidR="001E2BE4" w:rsidRPr="00D618E3" w:rsidRDefault="001E2BE4" w:rsidP="00DE6FCA">
            <w:pPr>
              <w:rPr>
                <w:rFonts w:cs="Arial"/>
                <w:szCs w:val="20"/>
              </w:rPr>
            </w:pPr>
          </w:p>
        </w:tc>
        <w:tc>
          <w:tcPr>
            <w:tcW w:w="2693" w:type="dxa"/>
            <w:vAlign w:val="center"/>
          </w:tcPr>
          <w:p w:rsidR="001E2BE4" w:rsidRPr="007A5574" w:rsidRDefault="001E2BE4" w:rsidP="00DE6FCA">
            <w:pPr>
              <w:rPr>
                <w:rFonts w:cs="Arial"/>
                <w:szCs w:val="20"/>
              </w:rPr>
            </w:pPr>
            <w:r>
              <w:rPr>
                <w:rFonts w:cs="Arial"/>
                <w:szCs w:val="20"/>
              </w:rPr>
              <w:t>Secretaria Ejecutiva</w:t>
            </w:r>
          </w:p>
        </w:tc>
        <w:tc>
          <w:tcPr>
            <w:tcW w:w="992" w:type="dxa"/>
            <w:vAlign w:val="center"/>
          </w:tcPr>
          <w:p w:rsidR="001E2BE4" w:rsidRPr="007A5574" w:rsidRDefault="001E2BE4" w:rsidP="00DE6FCA">
            <w:pPr>
              <w:rPr>
                <w:rFonts w:cs="Arial"/>
                <w:szCs w:val="20"/>
              </w:rPr>
            </w:pPr>
            <w:r w:rsidRPr="007A5574">
              <w:rPr>
                <w:rFonts w:cs="Arial"/>
                <w:szCs w:val="20"/>
              </w:rPr>
              <w:t>1</w:t>
            </w:r>
          </w:p>
        </w:tc>
        <w:tc>
          <w:tcPr>
            <w:tcW w:w="1701" w:type="dxa"/>
            <w:vAlign w:val="center"/>
          </w:tcPr>
          <w:p w:rsidR="001E2BE4" w:rsidRPr="007A5574" w:rsidRDefault="001E2BE4" w:rsidP="00DE6FCA">
            <w:pPr>
              <w:rPr>
                <w:rFonts w:cs="Arial"/>
                <w:szCs w:val="20"/>
              </w:rPr>
            </w:pPr>
            <w:r w:rsidRPr="00D17DF5">
              <w:rPr>
                <w:rFonts w:ascii="Calibri" w:eastAsia="Times New Roman" w:hAnsi="Calibri" w:cs="Times New Roman"/>
                <w:color w:val="000000"/>
                <w:lang w:eastAsia="es-PE"/>
              </w:rPr>
              <w:t>1111111321I1</w:t>
            </w:r>
          </w:p>
        </w:tc>
      </w:tr>
      <w:tr w:rsidR="001E2BE4" w:rsidRPr="007A5574" w:rsidTr="007E7C3C">
        <w:tc>
          <w:tcPr>
            <w:tcW w:w="6629" w:type="dxa"/>
            <w:gridSpan w:val="3"/>
            <w:vAlign w:val="center"/>
          </w:tcPr>
          <w:p w:rsidR="001E2BE4" w:rsidRPr="007A5574" w:rsidRDefault="001E2BE4" w:rsidP="00DE6FCA">
            <w:pPr>
              <w:rPr>
                <w:rFonts w:cs="Arial"/>
                <w:b/>
                <w:szCs w:val="20"/>
              </w:rPr>
            </w:pPr>
            <w:r w:rsidRPr="007A5574">
              <w:rPr>
                <w:rFonts w:cs="Arial"/>
                <w:b/>
                <w:szCs w:val="20"/>
              </w:rPr>
              <w:t>TOTAL</w:t>
            </w:r>
          </w:p>
        </w:tc>
        <w:tc>
          <w:tcPr>
            <w:tcW w:w="992" w:type="dxa"/>
            <w:vAlign w:val="center"/>
          </w:tcPr>
          <w:p w:rsidR="001E2BE4" w:rsidRPr="007A5574" w:rsidRDefault="001E2BE4" w:rsidP="00DE6FCA">
            <w:pPr>
              <w:rPr>
                <w:rFonts w:cs="Arial"/>
                <w:b/>
                <w:szCs w:val="20"/>
              </w:rPr>
            </w:pPr>
            <w:r>
              <w:rPr>
                <w:rFonts w:cs="Arial"/>
                <w:b/>
                <w:szCs w:val="20"/>
              </w:rPr>
              <w:t>4</w:t>
            </w:r>
          </w:p>
        </w:tc>
        <w:tc>
          <w:tcPr>
            <w:tcW w:w="1701" w:type="dxa"/>
            <w:vAlign w:val="center"/>
          </w:tcPr>
          <w:p w:rsidR="001E2BE4" w:rsidRPr="007A5574" w:rsidRDefault="001E2BE4" w:rsidP="00DE6FCA">
            <w:pPr>
              <w:rPr>
                <w:rFonts w:cs="Arial"/>
                <w:szCs w:val="20"/>
              </w:rPr>
            </w:pPr>
          </w:p>
        </w:tc>
      </w:tr>
    </w:tbl>
    <w:p w:rsidR="001E2BE4" w:rsidRDefault="001E2BE4" w:rsidP="00DE6FCA">
      <w:pPr>
        <w:spacing w:line="360" w:lineRule="auto"/>
        <w:rPr>
          <w:rFonts w:cs="Arial"/>
          <w:szCs w:val="20"/>
        </w:rPr>
      </w:pPr>
      <w:r w:rsidRPr="00663B5C">
        <w:rPr>
          <w:rFonts w:cs="Arial"/>
          <w:szCs w:val="20"/>
        </w:rPr>
        <w:t xml:space="preserve"> </w:t>
      </w:r>
      <w:r w:rsidR="003176B7" w:rsidRPr="00663B5C">
        <w:rPr>
          <w:rFonts w:cs="Arial"/>
          <w:szCs w:val="20"/>
        </w:rPr>
        <w:t>La Unidad de Gestión educativa Local de Coronel Portillo</w:t>
      </w:r>
      <w:r w:rsidR="003176B7" w:rsidRPr="00663B5C">
        <w:rPr>
          <w:rFonts w:cs="Arial"/>
          <w:b/>
          <w:bCs/>
          <w:szCs w:val="20"/>
        </w:rPr>
        <w:t xml:space="preserve">, </w:t>
      </w:r>
      <w:r w:rsidR="00BA0400">
        <w:rPr>
          <w:rFonts w:cs="Arial"/>
          <w:szCs w:val="20"/>
        </w:rPr>
        <w:t xml:space="preserve">es una unidad ejecutora en pliego presupuestal del </w:t>
      </w:r>
      <w:r w:rsidR="003176B7" w:rsidRPr="00663B5C">
        <w:rPr>
          <w:rFonts w:cs="Arial"/>
          <w:szCs w:val="20"/>
        </w:rPr>
        <w:t>Gobierno Regional de Ucayali, encargada de planificar, ejecutar y administrar las políticas y planes regionales en materia de educación, cultura, deporte, recreación, ciencia y tecnología, con la participación de los diferentes actores sociales, a fin de asegurar los servicios educativos y programas de atención integral de calidad y con equidad en las Instituciones Educativas del ámbito regional, teniendo en cuenta sus distintos niveles y modalidades, características de cada una de ellas conforme se encuentran reglamentadas y  distribuidas en las Unidades de Gestión Educativa Locales</w:t>
      </w:r>
      <w:r w:rsidR="0067221B">
        <w:rPr>
          <w:rFonts w:cs="Arial"/>
          <w:szCs w:val="20"/>
        </w:rPr>
        <w:t xml:space="preserve"> de su</w:t>
      </w:r>
      <w:r>
        <w:rPr>
          <w:rFonts w:cs="Arial"/>
          <w:szCs w:val="20"/>
        </w:rPr>
        <w:t xml:space="preserve"> jurisdicción</w:t>
      </w:r>
      <w:r w:rsidR="0067221B">
        <w:rPr>
          <w:rFonts w:cs="Arial"/>
          <w:szCs w:val="20"/>
        </w:rPr>
        <w:t xml:space="preserve"> </w:t>
      </w:r>
      <w:r w:rsidR="00126BB3">
        <w:rPr>
          <w:rFonts w:cs="Arial"/>
          <w:szCs w:val="20"/>
        </w:rPr>
        <w:t>.</w:t>
      </w:r>
    </w:p>
    <w:p w:rsidR="007E7C3C" w:rsidRDefault="007E7C3C" w:rsidP="00DE6FCA">
      <w:pPr>
        <w:spacing w:line="360" w:lineRule="auto"/>
        <w:rPr>
          <w:rFonts w:cs="Arial"/>
          <w:szCs w:val="20"/>
        </w:rPr>
      </w:pPr>
    </w:p>
    <w:p w:rsidR="007E7C3C" w:rsidRPr="007E7C3C" w:rsidRDefault="00DA6B20" w:rsidP="00DE6FCA">
      <w:pPr>
        <w:spacing w:line="360" w:lineRule="auto"/>
        <w:rPr>
          <w:rFonts w:cs="Arial"/>
          <w:b/>
          <w:szCs w:val="20"/>
        </w:rPr>
      </w:pPr>
      <w:r>
        <w:rPr>
          <w:rFonts w:cs="Arial"/>
          <w:b/>
          <w:szCs w:val="20"/>
        </w:rPr>
        <w:t>1.</w:t>
      </w:r>
      <w:r w:rsidR="00A32D70">
        <w:rPr>
          <w:rFonts w:cs="Arial"/>
          <w:b/>
          <w:szCs w:val="20"/>
        </w:rPr>
        <w:t>2</w:t>
      </w:r>
      <w:r w:rsidR="00715F6F">
        <w:rPr>
          <w:rFonts w:cs="Arial"/>
          <w:b/>
          <w:szCs w:val="20"/>
        </w:rPr>
        <w:t>.</w:t>
      </w:r>
      <w:r w:rsidR="00715F6F" w:rsidRPr="007E7C3C">
        <w:rPr>
          <w:rFonts w:cs="Arial"/>
          <w:b/>
          <w:szCs w:val="20"/>
        </w:rPr>
        <w:t xml:space="preserve"> </w:t>
      </w:r>
      <w:r w:rsidR="00DD13AD" w:rsidRPr="007E7C3C">
        <w:rPr>
          <w:rFonts w:cs="Arial"/>
          <w:b/>
          <w:szCs w:val="20"/>
        </w:rPr>
        <w:t>CUADRO ORGÁNICO</w:t>
      </w:r>
      <w:r w:rsidR="00DD13AD">
        <w:rPr>
          <w:rFonts w:cs="Arial"/>
          <w:b/>
          <w:szCs w:val="20"/>
        </w:rPr>
        <w:t xml:space="preserve">  DE C</w:t>
      </w:r>
      <w:r w:rsidR="00DD13AD" w:rsidRPr="007E7C3C">
        <w:rPr>
          <w:rFonts w:cs="Arial"/>
          <w:b/>
          <w:szCs w:val="20"/>
        </w:rPr>
        <w:t xml:space="preserve">ARGOS DEL </w:t>
      </w:r>
      <w:r w:rsidR="00DD13AD">
        <w:rPr>
          <w:rFonts w:cs="Arial"/>
          <w:b/>
          <w:szCs w:val="20"/>
        </w:rPr>
        <w:t>Á</w:t>
      </w:r>
      <w:r w:rsidR="00DD13AD" w:rsidRPr="007E7C3C">
        <w:rPr>
          <w:rFonts w:cs="Arial"/>
          <w:b/>
          <w:szCs w:val="20"/>
        </w:rPr>
        <w:t>REA</w:t>
      </w:r>
      <w:r w:rsidR="00DD13AD">
        <w:rPr>
          <w:rFonts w:cs="Arial"/>
          <w:b/>
          <w:szCs w:val="20"/>
        </w:rPr>
        <w:t>:</w:t>
      </w:r>
      <w:r w:rsidR="00DD13AD" w:rsidRPr="007E7C3C">
        <w:rPr>
          <w:rFonts w:cs="Arial"/>
          <w:b/>
          <w:szCs w:val="20"/>
        </w:rPr>
        <w:t xml:space="preserve"> </w:t>
      </w:r>
    </w:p>
    <w:p w:rsidR="007E7C3C" w:rsidRDefault="007E7C3C" w:rsidP="00DE6FCA">
      <w:pPr>
        <w:spacing w:line="360" w:lineRule="auto"/>
        <w:rPr>
          <w:rFonts w:cs="Arial"/>
          <w:szCs w:val="20"/>
        </w:rPr>
      </w:pPr>
    </w:p>
    <w:p w:rsidR="007E7C3C" w:rsidRDefault="007E7C3C" w:rsidP="00DE6FCA">
      <w:pPr>
        <w:spacing w:line="360" w:lineRule="auto"/>
        <w:rPr>
          <w:rFonts w:cs="Arial"/>
          <w:szCs w:val="20"/>
        </w:rPr>
      </w:pPr>
    </w:p>
    <w:p w:rsidR="001E2BE4" w:rsidRDefault="001E2BE4" w:rsidP="00DE6FCA">
      <w:pPr>
        <w:spacing w:line="360" w:lineRule="auto"/>
        <w:rPr>
          <w:rFonts w:cs="Arial"/>
          <w:szCs w:val="20"/>
        </w:rPr>
      </w:pPr>
    </w:p>
    <w:p w:rsidR="0067221B" w:rsidRPr="00663B5C" w:rsidRDefault="00DA6B20" w:rsidP="00A32D70">
      <w:pPr>
        <w:pStyle w:val="Default"/>
        <w:spacing w:line="360" w:lineRule="auto"/>
        <w:jc w:val="both"/>
        <w:rPr>
          <w:b/>
          <w:bCs/>
          <w:sz w:val="20"/>
          <w:szCs w:val="20"/>
        </w:rPr>
      </w:pPr>
      <w:r>
        <w:rPr>
          <w:b/>
          <w:bCs/>
          <w:sz w:val="20"/>
          <w:szCs w:val="20"/>
          <w:lang w:val="es-ES"/>
        </w:rPr>
        <w:t>1.</w:t>
      </w:r>
      <w:r>
        <w:rPr>
          <w:b/>
          <w:bCs/>
          <w:sz w:val="20"/>
          <w:szCs w:val="20"/>
        </w:rPr>
        <w:t>2</w:t>
      </w:r>
      <w:r w:rsidR="00A32D70">
        <w:rPr>
          <w:b/>
          <w:bCs/>
          <w:sz w:val="20"/>
          <w:szCs w:val="20"/>
        </w:rPr>
        <w:t>.</w:t>
      </w:r>
      <w:r>
        <w:rPr>
          <w:b/>
          <w:bCs/>
          <w:sz w:val="20"/>
          <w:szCs w:val="20"/>
        </w:rPr>
        <w:t>1.</w:t>
      </w:r>
      <w:r w:rsidR="00A32D70" w:rsidRPr="00663B5C">
        <w:rPr>
          <w:b/>
          <w:bCs/>
          <w:sz w:val="20"/>
          <w:szCs w:val="20"/>
        </w:rPr>
        <w:t xml:space="preserve"> DEL</w:t>
      </w:r>
      <w:r w:rsidR="0067221B" w:rsidRPr="00663B5C">
        <w:rPr>
          <w:b/>
          <w:bCs/>
          <w:sz w:val="20"/>
          <w:szCs w:val="20"/>
        </w:rPr>
        <w:t xml:space="preserve"> DIRECTOR DE PROGRAMA SECTORIAL III</w:t>
      </w:r>
    </w:p>
    <w:p w:rsidR="0067221B" w:rsidRPr="00663B5C" w:rsidRDefault="0067221B" w:rsidP="00DE6FCA">
      <w:pPr>
        <w:pStyle w:val="Default"/>
        <w:spacing w:line="360" w:lineRule="auto"/>
        <w:jc w:val="both"/>
        <w:rPr>
          <w:sz w:val="20"/>
          <w:szCs w:val="20"/>
        </w:rPr>
      </w:pPr>
      <w:r w:rsidRPr="00663B5C">
        <w:rPr>
          <w:sz w:val="20"/>
          <w:szCs w:val="20"/>
        </w:rPr>
        <w:t xml:space="preserve">Es el Funcionario con Autoridad y Facultad para adoptar decisiones resolutivas y administrativas, depende del Gerente de Desarrollo Social del Gobierno Regional y desempeña las siguientes funciones: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Dirigir y evaluar la adecuación y aplicación de la política y normatividad del Sector, y liderar el proceso de mejoramiento continuo de la calidad, equidad y democratización del servicio educativo a las características del contexto regional.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Conducir y orientar la formulación, implementación y evaluación del Proyecto Educativo en coordinación con el Consejo Participativo Regional de Educación, así como aprobar el Proyecto Educativo Regional y los Planes Operativos Anuales.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Orientar y evaluar las acciones que impulsan el desarrollo de la educación, ciencia y tecnología, cultura, recreación y deporte en la región Ucayali.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lastRenderedPageBreak/>
        <w:t xml:space="preserve">Conducir e implementar la productividad y eficiencia de los procesos de gestión pedagógica, institucional y administrativa </w:t>
      </w:r>
    </w:p>
    <w:p w:rsidR="0067221B" w:rsidRPr="00663B5C" w:rsidRDefault="0067221B" w:rsidP="00DC6EA2">
      <w:pPr>
        <w:pStyle w:val="Default"/>
        <w:numPr>
          <w:ilvl w:val="2"/>
          <w:numId w:val="21"/>
        </w:numPr>
        <w:tabs>
          <w:tab w:val="left" w:pos="142"/>
        </w:tabs>
        <w:spacing w:line="360" w:lineRule="auto"/>
        <w:ind w:left="0" w:hanging="142"/>
        <w:jc w:val="both"/>
        <w:rPr>
          <w:sz w:val="20"/>
          <w:szCs w:val="20"/>
        </w:rPr>
      </w:pPr>
      <w:r w:rsidRPr="00663B5C">
        <w:rPr>
          <w:sz w:val="20"/>
          <w:szCs w:val="20"/>
        </w:rPr>
        <w:t xml:space="preserve">Impulsar la descentralización efectiva de la gestión pedagógica, institucional y administrativa y el fortalecimiento de la gestión en los centros y programas educativos, evaluando permanentemente la gestión educativa y adoptando las acciones preventivas y correctivas pertinentes.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Coordinar, sobre asuntos de su competencia, con las autoridades públicas y privadas que trabajan a favor de la educación, la ciencia y tecnología, la cultura, la recreación y el deporte en la región Ucayali, mediante la celebración de convenios y contratos.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Coordinar y conducir los procesos de concertación regional que permitan establecer consensos y ejecutar programas de acción conjunta a favor de la educación, la ciencia y tecnología, la cultura, recreación y deporte.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Promover y realizar acciones de mejoramiento profesional del personal docente y administrativo de su dependencia y de los centros y programas educativos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Orientar la formulación, ejecución y evaluación del presupuesto en el ámbito regional en coordinación lo las Unidades de Gestión Educativa Local.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Establecer e implementar mecanismos de participación y vigilancia ciudadana para garantizar una gestión transparente y equitativa.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Conformar equipos funcionales de trabajo para apoyar la gestión pedagógica, institucional y administrativa de las Unidades de Gestión Educativa Local y de los centros y programas educativos.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Aplicar estrategias efectivas y pertinentes para disminuir drásticamente el analfabetismo y apoyar los programas de organización multisectorial de alfabetización.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Delegar funciones y atribuciones que faciliten y flexibilicen la descentralización de la gestión educativa.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Mantener estrecha coordinación con la Gerencia de Desarrollo Social del Gobierno Regional de Ucayali, para planificar, coordinar y desarrollar la política educativa regional.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Autorizar en coordinación con las Unidades de Gestión Educativa Local, el funcionamiento de las Instituciones Educativas públicas y privadas y supervisarlas.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Suscribir convenios y contratos para lograr el apoyo y cooperación de la comunidad nacional e internacional que sirvan al mejoramiento de la calidad educativa en la Región, de acuerdo a las normas establecidas sobre la materia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Apoyar la labor del Órgano de Control Institucional, de acuerdo a las disposiciones contenidas en la Ley y Reglamento de los Órganos de Control Institucional. </w:t>
      </w:r>
    </w:p>
    <w:p w:rsidR="0067221B" w:rsidRPr="00663B5C"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Conducir el proceso de concurso público de los Directores de las Unidades de Gestión Educativa Local y designar a los ganadores. </w:t>
      </w:r>
    </w:p>
    <w:p w:rsidR="0067221B" w:rsidRDefault="0067221B" w:rsidP="00DC6EA2">
      <w:pPr>
        <w:pStyle w:val="Default"/>
        <w:numPr>
          <w:ilvl w:val="2"/>
          <w:numId w:val="21"/>
        </w:numPr>
        <w:spacing w:line="360" w:lineRule="auto"/>
        <w:ind w:left="0" w:hanging="142"/>
        <w:jc w:val="both"/>
        <w:rPr>
          <w:sz w:val="20"/>
          <w:szCs w:val="20"/>
        </w:rPr>
      </w:pPr>
      <w:r w:rsidRPr="00663B5C">
        <w:rPr>
          <w:sz w:val="20"/>
          <w:szCs w:val="20"/>
        </w:rPr>
        <w:t xml:space="preserve">Actuar como instancia administrativa en los asuntos de acuerdo a competencias </w:t>
      </w:r>
    </w:p>
    <w:p w:rsidR="00335CC7" w:rsidRPr="00663B5C" w:rsidRDefault="00335CC7" w:rsidP="00DC6EA2">
      <w:pPr>
        <w:pStyle w:val="Default"/>
        <w:numPr>
          <w:ilvl w:val="2"/>
          <w:numId w:val="21"/>
        </w:numPr>
        <w:spacing w:line="360" w:lineRule="auto"/>
        <w:ind w:left="0" w:hanging="142"/>
        <w:jc w:val="both"/>
        <w:rPr>
          <w:sz w:val="20"/>
          <w:szCs w:val="20"/>
        </w:rPr>
      </w:pPr>
      <w:r w:rsidRPr="00663B5C">
        <w:rPr>
          <w:sz w:val="20"/>
          <w:szCs w:val="20"/>
        </w:rPr>
        <w:t xml:space="preserve">Realizar otras funciones que le encargue el Gerente de Desarrollo Social del Gobierno Regional y otros </w:t>
      </w:r>
      <w:r w:rsidRPr="00335CC7">
        <w:rPr>
          <w:sz w:val="20"/>
          <w:szCs w:val="20"/>
        </w:rPr>
        <w:t>que se determinen de acuerdo a normas educativas nacionales</w:t>
      </w:r>
      <w:r w:rsidRPr="00663B5C">
        <w:rPr>
          <w:sz w:val="20"/>
          <w:szCs w:val="20"/>
        </w:rPr>
        <w:t xml:space="preserve"> </w:t>
      </w:r>
    </w:p>
    <w:p w:rsidR="00437687" w:rsidRDefault="00437687" w:rsidP="00A32D70">
      <w:pPr>
        <w:autoSpaceDE w:val="0"/>
        <w:autoSpaceDN w:val="0"/>
        <w:adjustRightInd w:val="0"/>
        <w:spacing w:line="360" w:lineRule="auto"/>
        <w:ind w:left="284" w:hanging="426"/>
        <w:rPr>
          <w:rFonts w:cs="Arial"/>
          <w:b/>
          <w:bCs/>
          <w:szCs w:val="20"/>
        </w:rPr>
      </w:pPr>
    </w:p>
    <w:p w:rsidR="00437687" w:rsidRDefault="00437687" w:rsidP="00A32D70">
      <w:pPr>
        <w:autoSpaceDE w:val="0"/>
        <w:autoSpaceDN w:val="0"/>
        <w:adjustRightInd w:val="0"/>
        <w:spacing w:line="360" w:lineRule="auto"/>
        <w:ind w:left="284" w:hanging="426"/>
        <w:rPr>
          <w:rFonts w:cs="Arial"/>
          <w:b/>
          <w:bCs/>
          <w:szCs w:val="20"/>
        </w:rPr>
      </w:pPr>
    </w:p>
    <w:p w:rsidR="00437687" w:rsidRDefault="00437687" w:rsidP="00A32D70">
      <w:pPr>
        <w:autoSpaceDE w:val="0"/>
        <w:autoSpaceDN w:val="0"/>
        <w:adjustRightInd w:val="0"/>
        <w:spacing w:line="360" w:lineRule="auto"/>
        <w:ind w:left="284" w:hanging="426"/>
        <w:rPr>
          <w:rFonts w:cs="Arial"/>
          <w:b/>
          <w:bCs/>
          <w:szCs w:val="20"/>
        </w:rPr>
      </w:pPr>
    </w:p>
    <w:p w:rsidR="00060F98" w:rsidRPr="00A32D70" w:rsidRDefault="00DA6B20" w:rsidP="00A32D70">
      <w:pPr>
        <w:autoSpaceDE w:val="0"/>
        <w:autoSpaceDN w:val="0"/>
        <w:adjustRightInd w:val="0"/>
        <w:spacing w:line="360" w:lineRule="auto"/>
        <w:ind w:left="284" w:hanging="426"/>
        <w:rPr>
          <w:rFonts w:cs="Arial"/>
          <w:b/>
          <w:bCs/>
          <w:szCs w:val="20"/>
        </w:rPr>
      </w:pPr>
      <w:r>
        <w:rPr>
          <w:rFonts w:cs="Arial"/>
          <w:b/>
          <w:bCs/>
          <w:szCs w:val="20"/>
        </w:rPr>
        <w:lastRenderedPageBreak/>
        <w:t>1.2</w:t>
      </w:r>
      <w:r w:rsidR="005B208F">
        <w:rPr>
          <w:rFonts w:cs="Arial"/>
          <w:b/>
          <w:bCs/>
          <w:szCs w:val="20"/>
        </w:rPr>
        <w:t>.</w:t>
      </w:r>
      <w:r>
        <w:rPr>
          <w:rFonts w:cs="Arial"/>
          <w:b/>
          <w:bCs/>
          <w:szCs w:val="20"/>
        </w:rPr>
        <w:t>2.</w:t>
      </w:r>
      <w:r w:rsidR="00A32D70" w:rsidRPr="00A32D70">
        <w:rPr>
          <w:rFonts w:cs="Arial"/>
          <w:b/>
          <w:bCs/>
          <w:szCs w:val="20"/>
        </w:rPr>
        <w:t xml:space="preserve"> LÍNEA</w:t>
      </w:r>
      <w:r w:rsidR="00DD13AD" w:rsidRPr="00A32D70">
        <w:rPr>
          <w:rFonts w:cs="Arial"/>
          <w:b/>
          <w:bCs/>
          <w:szCs w:val="20"/>
        </w:rPr>
        <w:t xml:space="preserve"> DE AUTORIDAD:</w:t>
      </w:r>
    </w:p>
    <w:p w:rsidR="00060F98" w:rsidRPr="007A5574" w:rsidRDefault="00060F98" w:rsidP="00DE6FCA">
      <w:pPr>
        <w:autoSpaceDE w:val="0"/>
        <w:autoSpaceDN w:val="0"/>
        <w:adjustRightInd w:val="0"/>
        <w:spacing w:line="360" w:lineRule="auto"/>
        <w:rPr>
          <w:rFonts w:cs="Arial"/>
          <w:szCs w:val="20"/>
        </w:rPr>
      </w:pPr>
      <w:r w:rsidRPr="007A5574">
        <w:rPr>
          <w:rFonts w:cs="Arial"/>
          <w:szCs w:val="20"/>
        </w:rPr>
        <w:t xml:space="preserve">El </w:t>
      </w:r>
      <w:r>
        <w:rPr>
          <w:rFonts w:cs="Arial"/>
          <w:szCs w:val="20"/>
        </w:rPr>
        <w:t>Director del Programa Sectorial III</w:t>
      </w:r>
      <w:r w:rsidRPr="007A5574">
        <w:rPr>
          <w:rFonts w:cs="Arial"/>
          <w:szCs w:val="20"/>
        </w:rPr>
        <w:t xml:space="preserve"> ejerce su autoridad sobre todo el personal que labora en los órganos estructurales que conforman el aparato administrativo de la </w:t>
      </w:r>
      <w:r>
        <w:rPr>
          <w:rFonts w:cs="Arial"/>
          <w:szCs w:val="20"/>
        </w:rPr>
        <w:t xml:space="preserve">línea </w:t>
      </w:r>
      <w:r w:rsidRPr="007A5574">
        <w:rPr>
          <w:rFonts w:cs="Arial"/>
          <w:szCs w:val="20"/>
        </w:rPr>
        <w:t xml:space="preserve"> de Coronel Portillo.</w:t>
      </w:r>
    </w:p>
    <w:p w:rsidR="00060F98" w:rsidRPr="00174380" w:rsidRDefault="00DA6B20" w:rsidP="00DE6FCA">
      <w:pPr>
        <w:spacing w:after="200" w:line="360" w:lineRule="auto"/>
        <w:rPr>
          <w:rFonts w:cs="Arial"/>
          <w:b/>
          <w:bCs/>
          <w:szCs w:val="20"/>
        </w:rPr>
      </w:pPr>
      <w:r>
        <w:rPr>
          <w:rFonts w:cs="Arial"/>
          <w:b/>
          <w:bCs/>
          <w:szCs w:val="20"/>
        </w:rPr>
        <w:t>1</w:t>
      </w:r>
      <w:r w:rsidR="00033206">
        <w:rPr>
          <w:rFonts w:cs="Arial"/>
          <w:b/>
          <w:bCs/>
          <w:szCs w:val="20"/>
        </w:rPr>
        <w:t>.</w:t>
      </w:r>
      <w:r>
        <w:rPr>
          <w:rFonts w:cs="Arial"/>
          <w:b/>
          <w:bCs/>
          <w:szCs w:val="20"/>
        </w:rPr>
        <w:t>2.3.</w:t>
      </w:r>
      <w:r w:rsidR="00033206" w:rsidRPr="00174380">
        <w:rPr>
          <w:rFonts w:cs="Arial"/>
          <w:b/>
          <w:bCs/>
          <w:szCs w:val="20"/>
        </w:rPr>
        <w:t xml:space="preserve"> RESPONSABILIDAD:</w:t>
      </w:r>
    </w:p>
    <w:p w:rsidR="00060F98" w:rsidRDefault="00060F98" w:rsidP="00DE6FCA">
      <w:pPr>
        <w:spacing w:after="200" w:line="360" w:lineRule="auto"/>
        <w:rPr>
          <w:rFonts w:cs="Arial"/>
          <w:szCs w:val="20"/>
        </w:rPr>
      </w:pPr>
      <w:r>
        <w:rPr>
          <w:rFonts w:cs="Arial"/>
          <w:szCs w:val="20"/>
        </w:rPr>
        <w:t>El Director es responsable ante el pliego (Gobierno Regional) que le otorgo</w:t>
      </w:r>
      <w:r w:rsidR="0070715A">
        <w:rPr>
          <w:rFonts w:cs="Arial"/>
          <w:szCs w:val="20"/>
        </w:rPr>
        <w:t xml:space="preserve"> el cargo de </w:t>
      </w:r>
      <w:r>
        <w:rPr>
          <w:rFonts w:cs="Arial"/>
          <w:szCs w:val="20"/>
        </w:rPr>
        <w:t>confianza</w:t>
      </w:r>
      <w:r w:rsidRPr="007A5574">
        <w:rPr>
          <w:rFonts w:cs="Arial"/>
          <w:szCs w:val="20"/>
        </w:rPr>
        <w:t>.</w:t>
      </w:r>
    </w:p>
    <w:p w:rsidR="00060F98" w:rsidRPr="007A5574" w:rsidRDefault="00DA6B20" w:rsidP="00DE6FCA">
      <w:pPr>
        <w:spacing w:after="200" w:line="360" w:lineRule="auto"/>
        <w:rPr>
          <w:rFonts w:cs="Arial"/>
          <w:b/>
          <w:bCs/>
          <w:szCs w:val="20"/>
        </w:rPr>
      </w:pPr>
      <w:r>
        <w:rPr>
          <w:rFonts w:cs="Arial"/>
          <w:b/>
          <w:bCs/>
          <w:szCs w:val="20"/>
        </w:rPr>
        <w:t>1.2</w:t>
      </w:r>
      <w:r w:rsidR="00CC24E0">
        <w:rPr>
          <w:rFonts w:cs="Arial"/>
          <w:b/>
          <w:bCs/>
          <w:szCs w:val="20"/>
        </w:rPr>
        <w:t>.</w:t>
      </w:r>
      <w:r>
        <w:rPr>
          <w:rFonts w:cs="Arial"/>
          <w:b/>
          <w:bCs/>
          <w:szCs w:val="20"/>
        </w:rPr>
        <w:t>4.</w:t>
      </w:r>
      <w:r w:rsidR="00CC24E0" w:rsidRPr="007A5574">
        <w:rPr>
          <w:rFonts w:cs="Arial"/>
          <w:b/>
          <w:bCs/>
          <w:szCs w:val="20"/>
        </w:rPr>
        <w:t xml:space="preserve"> </w:t>
      </w:r>
      <w:r w:rsidR="00033206" w:rsidRPr="007A5574">
        <w:rPr>
          <w:rFonts w:cs="Arial"/>
          <w:b/>
          <w:bCs/>
          <w:szCs w:val="20"/>
        </w:rPr>
        <w:t>RELACIONES FUNCIONALES:</w:t>
      </w:r>
    </w:p>
    <w:p w:rsidR="00060F98" w:rsidRPr="007A5574" w:rsidRDefault="00060F98" w:rsidP="00DE6FCA">
      <w:pPr>
        <w:autoSpaceDE w:val="0"/>
        <w:autoSpaceDN w:val="0"/>
        <w:adjustRightInd w:val="0"/>
        <w:spacing w:line="360" w:lineRule="auto"/>
        <w:rPr>
          <w:rFonts w:cs="Arial"/>
          <w:szCs w:val="20"/>
        </w:rPr>
      </w:pPr>
      <w:r>
        <w:rPr>
          <w:rFonts w:cs="Arial"/>
          <w:szCs w:val="20"/>
        </w:rPr>
        <w:t xml:space="preserve">El Director de la Unidad de Gestión Educativa Local de Coronel Portillo, </w:t>
      </w:r>
      <w:r w:rsidRPr="007A5574">
        <w:rPr>
          <w:rFonts w:cs="Arial"/>
          <w:szCs w:val="20"/>
        </w:rPr>
        <w:t xml:space="preserve"> propone al Concejo </w:t>
      </w:r>
      <w:r>
        <w:rPr>
          <w:rFonts w:cs="Arial"/>
          <w:szCs w:val="20"/>
        </w:rPr>
        <w:t>Participativo local de educación</w:t>
      </w:r>
      <w:r w:rsidRPr="007A5574">
        <w:rPr>
          <w:rFonts w:cs="Arial"/>
          <w:szCs w:val="20"/>
        </w:rPr>
        <w:t xml:space="preserve"> los proyectos y disposiciones que de</w:t>
      </w:r>
      <w:r>
        <w:rPr>
          <w:rFonts w:cs="Arial"/>
          <w:szCs w:val="20"/>
        </w:rPr>
        <w:t>ben ser tratados en sesión extraordinaria</w:t>
      </w:r>
      <w:r w:rsidRPr="007A5574">
        <w:rPr>
          <w:rFonts w:cs="Arial"/>
          <w:szCs w:val="20"/>
        </w:rPr>
        <w:t>, los mismos que son analizados y sustentados para</w:t>
      </w:r>
      <w:r>
        <w:rPr>
          <w:rFonts w:cs="Arial"/>
          <w:szCs w:val="20"/>
        </w:rPr>
        <w:t xml:space="preserve"> su</w:t>
      </w:r>
      <w:r w:rsidRPr="007A5574">
        <w:rPr>
          <w:rFonts w:cs="Arial"/>
          <w:szCs w:val="20"/>
        </w:rPr>
        <w:t xml:space="preserve"> aprobación en el ámbito de su competencia.</w:t>
      </w:r>
    </w:p>
    <w:p w:rsidR="00060F98" w:rsidRPr="007A5574" w:rsidRDefault="00060F98" w:rsidP="00DE6FCA">
      <w:pPr>
        <w:autoSpaceDE w:val="0"/>
        <w:autoSpaceDN w:val="0"/>
        <w:adjustRightInd w:val="0"/>
        <w:spacing w:line="360" w:lineRule="auto"/>
        <w:rPr>
          <w:rFonts w:cs="Arial"/>
          <w:szCs w:val="20"/>
        </w:rPr>
      </w:pPr>
      <w:r w:rsidRPr="007A5574">
        <w:rPr>
          <w:rFonts w:cs="Arial"/>
          <w:szCs w:val="20"/>
        </w:rPr>
        <w:t>Cumple y hace cumplir las disposiciones que regulen el funcionamiento de las dependencias a su cargo.</w:t>
      </w:r>
    </w:p>
    <w:p w:rsidR="00060F98" w:rsidRPr="00CC24E0" w:rsidRDefault="00DA6B20" w:rsidP="00DE6FCA">
      <w:pPr>
        <w:pStyle w:val="Prrafodelista"/>
        <w:autoSpaceDE w:val="0"/>
        <w:autoSpaceDN w:val="0"/>
        <w:adjustRightInd w:val="0"/>
        <w:spacing w:line="360" w:lineRule="auto"/>
        <w:ind w:left="0"/>
        <w:rPr>
          <w:rFonts w:cs="Arial"/>
          <w:b/>
          <w:bCs/>
          <w:szCs w:val="20"/>
        </w:rPr>
      </w:pPr>
      <w:r>
        <w:rPr>
          <w:rFonts w:cs="Arial"/>
          <w:b/>
          <w:bCs/>
          <w:szCs w:val="20"/>
        </w:rPr>
        <w:t>1</w:t>
      </w:r>
      <w:r w:rsidR="00CC24E0">
        <w:rPr>
          <w:rFonts w:cs="Arial"/>
          <w:b/>
          <w:bCs/>
          <w:szCs w:val="20"/>
        </w:rPr>
        <w:t>.</w:t>
      </w:r>
      <w:r>
        <w:rPr>
          <w:rFonts w:cs="Arial"/>
          <w:b/>
          <w:bCs/>
          <w:szCs w:val="20"/>
        </w:rPr>
        <w:t xml:space="preserve">2.5. </w:t>
      </w:r>
      <w:r w:rsidR="00033206" w:rsidRPr="00CC24E0">
        <w:rPr>
          <w:rFonts w:cs="Arial"/>
          <w:b/>
          <w:bCs/>
          <w:szCs w:val="20"/>
        </w:rPr>
        <w:t>DE COORDINACIÓN:</w:t>
      </w:r>
    </w:p>
    <w:p w:rsidR="00060F98" w:rsidRDefault="00060F98" w:rsidP="00DE6FCA">
      <w:pPr>
        <w:autoSpaceDE w:val="0"/>
        <w:autoSpaceDN w:val="0"/>
        <w:adjustRightInd w:val="0"/>
        <w:spacing w:line="360" w:lineRule="auto"/>
        <w:rPr>
          <w:rFonts w:cs="Arial"/>
          <w:szCs w:val="20"/>
        </w:rPr>
      </w:pPr>
      <w:r>
        <w:rPr>
          <w:rFonts w:cs="Arial"/>
          <w:szCs w:val="20"/>
        </w:rPr>
        <w:t xml:space="preserve">La Unidad de Gestión Educativa Local de Coronel Portillo </w:t>
      </w:r>
      <w:r w:rsidRPr="007A5574">
        <w:rPr>
          <w:rFonts w:cs="Arial"/>
          <w:szCs w:val="20"/>
        </w:rPr>
        <w:t xml:space="preserve"> coordina sus a</w:t>
      </w:r>
      <w:r>
        <w:rPr>
          <w:rFonts w:cs="Arial"/>
          <w:szCs w:val="20"/>
        </w:rPr>
        <w:t>cciones con la Dirección Regional de Educación de Ucayali, y los demás órganos que están bajo su dirección (</w:t>
      </w:r>
      <w:proofErr w:type="spellStart"/>
      <w:r>
        <w:rPr>
          <w:rFonts w:cs="Arial"/>
          <w:szCs w:val="20"/>
        </w:rPr>
        <w:t>UGELs</w:t>
      </w:r>
      <w:proofErr w:type="spellEnd"/>
      <w:r>
        <w:rPr>
          <w:rFonts w:cs="Arial"/>
          <w:szCs w:val="20"/>
        </w:rPr>
        <w:t>), del ámbito jurisdiccional de la región de Ucayali</w:t>
      </w:r>
      <w:r w:rsidRPr="007A5574">
        <w:rPr>
          <w:rFonts w:cs="Arial"/>
          <w:szCs w:val="20"/>
        </w:rPr>
        <w:t>,</w:t>
      </w:r>
      <w:r>
        <w:rPr>
          <w:rFonts w:cs="Arial"/>
          <w:szCs w:val="20"/>
        </w:rPr>
        <w:t xml:space="preserve"> con </w:t>
      </w:r>
      <w:r w:rsidRPr="007A5574">
        <w:rPr>
          <w:rFonts w:cs="Arial"/>
          <w:szCs w:val="20"/>
        </w:rPr>
        <w:t xml:space="preserve">las </w:t>
      </w:r>
      <w:r>
        <w:rPr>
          <w:rFonts w:cs="Arial"/>
          <w:szCs w:val="20"/>
        </w:rPr>
        <w:t>O</w:t>
      </w:r>
      <w:r w:rsidRPr="007A5574">
        <w:rPr>
          <w:rFonts w:cs="Arial"/>
          <w:szCs w:val="20"/>
        </w:rPr>
        <w:t xml:space="preserve">rganizaciones </w:t>
      </w:r>
      <w:r>
        <w:rPr>
          <w:rFonts w:cs="Arial"/>
          <w:szCs w:val="20"/>
        </w:rPr>
        <w:t xml:space="preserve">civiles con la finalidad de </w:t>
      </w:r>
      <w:r w:rsidRPr="007A5574">
        <w:rPr>
          <w:rFonts w:cs="Arial"/>
          <w:szCs w:val="20"/>
        </w:rPr>
        <w:t>promover el desarrollo</w:t>
      </w:r>
      <w:r>
        <w:rPr>
          <w:rFonts w:cs="Arial"/>
          <w:szCs w:val="20"/>
        </w:rPr>
        <w:t xml:space="preserve"> educativo l</w:t>
      </w:r>
      <w:r w:rsidRPr="007A5574">
        <w:rPr>
          <w:rFonts w:cs="Arial"/>
          <w:szCs w:val="20"/>
        </w:rPr>
        <w:t>ocal.</w:t>
      </w:r>
    </w:p>
    <w:p w:rsidR="00D81B8F" w:rsidRDefault="00D81B8F" w:rsidP="00DE6FCA">
      <w:pPr>
        <w:spacing w:after="200" w:line="360" w:lineRule="auto"/>
        <w:rPr>
          <w:rFonts w:cs="Arial"/>
          <w:szCs w:val="20"/>
        </w:rPr>
      </w:pPr>
      <w:r>
        <w:rPr>
          <w:rFonts w:cs="Arial"/>
          <w:szCs w:val="20"/>
        </w:rPr>
        <w:t>El Director de la Unidad de Gestión Educativa Local deberá tener el siguiente perfil profesional:</w:t>
      </w:r>
    </w:p>
    <w:p w:rsidR="00D81B8F" w:rsidRPr="00CC24E0" w:rsidRDefault="00DA6B20" w:rsidP="00DE6FCA">
      <w:pPr>
        <w:pStyle w:val="Prrafodelista"/>
        <w:spacing w:after="200" w:line="360" w:lineRule="auto"/>
        <w:ind w:left="0"/>
        <w:rPr>
          <w:rFonts w:cs="Arial"/>
          <w:b/>
          <w:szCs w:val="20"/>
        </w:rPr>
      </w:pPr>
      <w:r>
        <w:rPr>
          <w:rFonts w:cs="Arial"/>
          <w:b/>
          <w:szCs w:val="20"/>
        </w:rPr>
        <w:t>1</w:t>
      </w:r>
      <w:r w:rsidR="008D7AAE">
        <w:rPr>
          <w:rFonts w:cs="Arial"/>
          <w:b/>
          <w:szCs w:val="20"/>
        </w:rPr>
        <w:t>.</w:t>
      </w:r>
      <w:r>
        <w:rPr>
          <w:rFonts w:cs="Arial"/>
          <w:b/>
          <w:szCs w:val="20"/>
        </w:rPr>
        <w:t>2.6.</w:t>
      </w:r>
      <w:r w:rsidR="008D7AAE" w:rsidRPr="00CC24E0">
        <w:rPr>
          <w:rFonts w:cs="Arial"/>
          <w:b/>
          <w:szCs w:val="20"/>
        </w:rPr>
        <w:t xml:space="preserve"> </w:t>
      </w:r>
      <w:r w:rsidR="00033206" w:rsidRPr="00CC24E0">
        <w:rPr>
          <w:rFonts w:cs="Arial"/>
          <w:b/>
          <w:szCs w:val="20"/>
        </w:rPr>
        <w:t xml:space="preserve">PERFIL </w:t>
      </w:r>
      <w:r w:rsidR="00033206" w:rsidRPr="00174380">
        <w:rPr>
          <w:rFonts w:cs="Arial"/>
          <w:b/>
          <w:bCs/>
          <w:szCs w:val="20"/>
        </w:rPr>
        <w:t>PROFESIONAL</w:t>
      </w:r>
      <w:r w:rsidR="00033206">
        <w:rPr>
          <w:rFonts w:cs="Arial"/>
          <w:b/>
          <w:szCs w:val="20"/>
        </w:rPr>
        <w:t>:</w:t>
      </w:r>
    </w:p>
    <w:p w:rsidR="00D81B8F" w:rsidRPr="0010165B" w:rsidRDefault="00D81B8F" w:rsidP="00DC6EA2">
      <w:pPr>
        <w:pStyle w:val="Prrafodelista"/>
        <w:numPr>
          <w:ilvl w:val="2"/>
          <w:numId w:val="21"/>
        </w:numPr>
        <w:spacing w:after="200" w:line="360" w:lineRule="auto"/>
        <w:ind w:left="0" w:hanging="142"/>
        <w:rPr>
          <w:rFonts w:cs="Arial"/>
          <w:szCs w:val="20"/>
        </w:rPr>
      </w:pPr>
      <w:r>
        <w:rPr>
          <w:rFonts w:cs="Arial"/>
          <w:szCs w:val="20"/>
        </w:rPr>
        <w:t>Título profesional o grado de</w:t>
      </w:r>
      <w:r w:rsidR="00056D6A">
        <w:rPr>
          <w:rFonts w:cs="Arial"/>
          <w:szCs w:val="20"/>
        </w:rPr>
        <w:t xml:space="preserve"> Magister,</w:t>
      </w:r>
      <w:r>
        <w:rPr>
          <w:rFonts w:cs="Arial"/>
          <w:szCs w:val="20"/>
        </w:rPr>
        <w:t xml:space="preserve"> </w:t>
      </w:r>
      <w:r w:rsidR="00056D6A">
        <w:rPr>
          <w:rFonts w:cs="Arial"/>
          <w:szCs w:val="20"/>
        </w:rPr>
        <w:t>e</w:t>
      </w:r>
      <w:r>
        <w:rPr>
          <w:rFonts w:cs="Arial"/>
          <w:szCs w:val="20"/>
        </w:rPr>
        <w:t xml:space="preserve">n Educación, Economía, Administración, Contabilidad,  Derecho y demás carreras afines. </w:t>
      </w:r>
    </w:p>
    <w:p w:rsidR="00D81B8F" w:rsidRDefault="00D81B8F" w:rsidP="00DC6EA2">
      <w:pPr>
        <w:pStyle w:val="Prrafodelista"/>
        <w:numPr>
          <w:ilvl w:val="2"/>
          <w:numId w:val="21"/>
        </w:numPr>
        <w:spacing w:after="200" w:line="360" w:lineRule="auto"/>
        <w:ind w:left="0" w:hanging="142"/>
        <w:rPr>
          <w:rFonts w:cs="Arial"/>
          <w:szCs w:val="20"/>
        </w:rPr>
      </w:pPr>
      <w:r w:rsidRPr="0055384F">
        <w:rPr>
          <w:rFonts w:cs="Arial"/>
          <w:szCs w:val="20"/>
        </w:rPr>
        <w:t>Deberá poseer capacidades cognitivas fundamentadas principalmente en conocimientos críticos o generales relativas a las ciencias básicas, las Humanidades o artes. Dado que pueda analizar información relevante para la resolución de</w:t>
      </w:r>
      <w:r>
        <w:rPr>
          <w:rFonts w:cs="Arial"/>
          <w:szCs w:val="20"/>
        </w:rPr>
        <w:t xml:space="preserve"> posibles conflictos pedagógicos e institucionales, que se generen en la Unidad de Gestión Educativa Local</w:t>
      </w:r>
      <w:r w:rsidRPr="0055384F">
        <w:rPr>
          <w:rFonts w:cs="Arial"/>
          <w:szCs w:val="20"/>
        </w:rPr>
        <w:t xml:space="preserve">.  </w:t>
      </w:r>
    </w:p>
    <w:p w:rsidR="00D81B8F" w:rsidRDefault="00D81B8F" w:rsidP="00DC6EA2">
      <w:pPr>
        <w:pStyle w:val="Prrafodelista"/>
        <w:numPr>
          <w:ilvl w:val="2"/>
          <w:numId w:val="21"/>
        </w:numPr>
        <w:spacing w:after="200" w:line="360" w:lineRule="auto"/>
        <w:ind w:left="0" w:hanging="142"/>
        <w:rPr>
          <w:rFonts w:cs="Arial"/>
          <w:szCs w:val="20"/>
        </w:rPr>
      </w:pPr>
      <w:r>
        <w:rPr>
          <w:rFonts w:cs="Arial"/>
          <w:szCs w:val="20"/>
        </w:rPr>
        <w:t>Contar con extensa destreza procedimental ya que el cargo exige desarrollar determinados productos tales como proyectos, operar determinados sistemas tecnológicos, analizar estados financieros, establecer estrategias de defensa jurídica, etc.</w:t>
      </w:r>
    </w:p>
    <w:p w:rsidR="00D81B8F" w:rsidRPr="0055384F" w:rsidRDefault="00D81B8F" w:rsidP="00DC6EA2">
      <w:pPr>
        <w:pStyle w:val="Prrafodelista"/>
        <w:numPr>
          <w:ilvl w:val="2"/>
          <w:numId w:val="21"/>
        </w:numPr>
        <w:spacing w:after="200" w:line="360" w:lineRule="auto"/>
        <w:ind w:left="0" w:hanging="142"/>
        <w:rPr>
          <w:rFonts w:cs="Arial"/>
          <w:szCs w:val="20"/>
        </w:rPr>
      </w:pPr>
      <w:r>
        <w:rPr>
          <w:rFonts w:cs="Arial"/>
          <w:szCs w:val="20"/>
        </w:rPr>
        <w:t xml:space="preserve">El Director deberá poseer empatía dado que promoverá liderazgo, y la buena práctica de las relaciones interpersonales en los trabajadores de la Unidad de Gestión Educativa Local de Coronel Portillo con el propósito de alcanzar un objetivo común. </w:t>
      </w:r>
    </w:p>
    <w:p w:rsidR="00D81B8F" w:rsidRDefault="00D81B8F" w:rsidP="00DE6FCA">
      <w:pPr>
        <w:autoSpaceDE w:val="0"/>
        <w:autoSpaceDN w:val="0"/>
        <w:adjustRightInd w:val="0"/>
        <w:spacing w:line="360" w:lineRule="auto"/>
        <w:ind w:hanging="142"/>
        <w:rPr>
          <w:rFonts w:cs="Arial"/>
          <w:szCs w:val="20"/>
        </w:rPr>
      </w:pPr>
    </w:p>
    <w:p w:rsidR="00D81B8F" w:rsidRDefault="00D81B8F" w:rsidP="00DE6FCA">
      <w:pPr>
        <w:autoSpaceDE w:val="0"/>
        <w:autoSpaceDN w:val="0"/>
        <w:adjustRightInd w:val="0"/>
        <w:spacing w:line="360" w:lineRule="auto"/>
        <w:ind w:hanging="142"/>
        <w:rPr>
          <w:rFonts w:cs="Arial"/>
          <w:szCs w:val="20"/>
        </w:rPr>
      </w:pPr>
    </w:p>
    <w:p w:rsidR="00437687" w:rsidRDefault="00437687" w:rsidP="00DE6FCA">
      <w:pPr>
        <w:autoSpaceDE w:val="0"/>
        <w:autoSpaceDN w:val="0"/>
        <w:adjustRightInd w:val="0"/>
        <w:spacing w:line="360" w:lineRule="auto"/>
        <w:ind w:hanging="142"/>
        <w:rPr>
          <w:rFonts w:cs="Arial"/>
          <w:szCs w:val="20"/>
        </w:rPr>
      </w:pPr>
    </w:p>
    <w:p w:rsidR="00437687" w:rsidRDefault="00437687" w:rsidP="00DE6FCA">
      <w:pPr>
        <w:autoSpaceDE w:val="0"/>
        <w:autoSpaceDN w:val="0"/>
        <w:adjustRightInd w:val="0"/>
        <w:spacing w:line="360" w:lineRule="auto"/>
        <w:ind w:hanging="142"/>
        <w:rPr>
          <w:rFonts w:cs="Arial"/>
          <w:szCs w:val="20"/>
        </w:rPr>
      </w:pPr>
    </w:p>
    <w:p w:rsidR="00437687" w:rsidRDefault="00437687" w:rsidP="00DE6FCA">
      <w:pPr>
        <w:autoSpaceDE w:val="0"/>
        <w:autoSpaceDN w:val="0"/>
        <w:adjustRightInd w:val="0"/>
        <w:spacing w:line="360" w:lineRule="auto"/>
        <w:ind w:hanging="142"/>
        <w:rPr>
          <w:rFonts w:cs="Arial"/>
          <w:szCs w:val="20"/>
        </w:rPr>
      </w:pPr>
    </w:p>
    <w:p w:rsidR="00437687" w:rsidRDefault="00437687" w:rsidP="00DE6FCA">
      <w:pPr>
        <w:autoSpaceDE w:val="0"/>
        <w:autoSpaceDN w:val="0"/>
        <w:adjustRightInd w:val="0"/>
        <w:spacing w:line="360" w:lineRule="auto"/>
        <w:ind w:hanging="142"/>
        <w:rPr>
          <w:rFonts w:cs="Arial"/>
          <w:szCs w:val="20"/>
        </w:rPr>
      </w:pPr>
    </w:p>
    <w:p w:rsidR="00D81B8F" w:rsidRDefault="00D81B8F" w:rsidP="00DE6FCA">
      <w:pPr>
        <w:autoSpaceDE w:val="0"/>
        <w:autoSpaceDN w:val="0"/>
        <w:adjustRightInd w:val="0"/>
        <w:spacing w:line="360" w:lineRule="auto"/>
        <w:ind w:hanging="142"/>
        <w:rPr>
          <w:rFonts w:cs="Arial"/>
          <w:szCs w:val="20"/>
        </w:rPr>
      </w:pPr>
    </w:p>
    <w:p w:rsidR="00825519" w:rsidRPr="006F3231" w:rsidRDefault="00DA6B20" w:rsidP="00DE6FCA">
      <w:pPr>
        <w:pStyle w:val="Default"/>
        <w:spacing w:line="360" w:lineRule="auto"/>
        <w:jc w:val="both"/>
        <w:rPr>
          <w:b/>
          <w:bCs/>
          <w:sz w:val="20"/>
          <w:szCs w:val="20"/>
        </w:rPr>
      </w:pPr>
      <w:r>
        <w:rPr>
          <w:b/>
          <w:bCs/>
          <w:sz w:val="20"/>
          <w:szCs w:val="20"/>
        </w:rPr>
        <w:lastRenderedPageBreak/>
        <w:t>1</w:t>
      </w:r>
      <w:r w:rsidR="00471E5A">
        <w:rPr>
          <w:b/>
          <w:bCs/>
          <w:sz w:val="20"/>
          <w:szCs w:val="20"/>
        </w:rPr>
        <w:t>.</w:t>
      </w:r>
      <w:r>
        <w:rPr>
          <w:b/>
          <w:bCs/>
          <w:sz w:val="20"/>
          <w:szCs w:val="20"/>
        </w:rPr>
        <w:t>2.</w:t>
      </w:r>
      <w:r w:rsidR="00B33448">
        <w:rPr>
          <w:b/>
          <w:bCs/>
          <w:sz w:val="20"/>
          <w:szCs w:val="20"/>
        </w:rPr>
        <w:t>8.</w:t>
      </w:r>
      <w:r w:rsidR="00471E5A" w:rsidRPr="006F3231">
        <w:rPr>
          <w:b/>
          <w:bCs/>
          <w:sz w:val="20"/>
          <w:szCs w:val="20"/>
        </w:rPr>
        <w:t xml:space="preserve"> DEL</w:t>
      </w:r>
      <w:r w:rsidR="00825519" w:rsidRPr="006F3231">
        <w:rPr>
          <w:b/>
          <w:bCs/>
          <w:sz w:val="20"/>
          <w:szCs w:val="20"/>
        </w:rPr>
        <w:t xml:space="preserve"> ESPECIALISTA ADMINISTRATIVO I </w:t>
      </w:r>
    </w:p>
    <w:p w:rsidR="00825519" w:rsidRPr="006F3231" w:rsidRDefault="000119FF" w:rsidP="00DC6EA2">
      <w:pPr>
        <w:pStyle w:val="Default"/>
        <w:numPr>
          <w:ilvl w:val="2"/>
          <w:numId w:val="21"/>
        </w:numPr>
        <w:spacing w:line="360" w:lineRule="auto"/>
        <w:ind w:left="0" w:hanging="142"/>
        <w:jc w:val="both"/>
        <w:rPr>
          <w:sz w:val="20"/>
          <w:szCs w:val="20"/>
        </w:rPr>
      </w:pPr>
      <w:r>
        <w:rPr>
          <w:sz w:val="20"/>
          <w:szCs w:val="20"/>
        </w:rPr>
        <w:t>Depende del Director de la unidad de gestión ejecutiva Local</w:t>
      </w:r>
      <w:r w:rsidR="00EF4B36">
        <w:rPr>
          <w:sz w:val="20"/>
          <w:szCs w:val="20"/>
        </w:rPr>
        <w:t xml:space="preserve"> de coronel portillo</w:t>
      </w:r>
      <w:r w:rsidR="00825519" w:rsidRPr="006F3231">
        <w:rPr>
          <w:sz w:val="20"/>
          <w:szCs w:val="20"/>
        </w:rPr>
        <w:t xml:space="preserve">, y desempeña las funciones siguientes: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Dirigir, coordinar, controlar y supervisar el proceso de Trámite Documentario y las actividades del personal a cargo, la conservación custodia ordenada y depuración de la documentación destinada al archivo de la Dirección Regional de Educación de Ucayali, según la normatividad vigente.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Determinar el destino de los documentos que ingresan y egresan, dinamizando la administración con calidad y eficiencia.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Visar y expedir certificados de estudios oficiales, elaborados sobre la base de las actas consolidadas de evaluación del educando, requeridos por el usuario según el nivel educativo solicitado.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Expedir resolución directoral regional de inscripción de título profesional, </w:t>
      </w:r>
      <w:proofErr w:type="spellStart"/>
      <w:r w:rsidRPr="006F3231">
        <w:rPr>
          <w:sz w:val="20"/>
          <w:szCs w:val="20"/>
        </w:rPr>
        <w:t>recepcionado</w:t>
      </w:r>
      <w:proofErr w:type="spellEnd"/>
      <w:r w:rsidRPr="006F3231">
        <w:rPr>
          <w:sz w:val="20"/>
          <w:szCs w:val="20"/>
        </w:rPr>
        <w:t xml:space="preserve"> de los Institutos y Escuela de Educación Superior No Universitaria de la jurisdicción regional, así como de los demás actos administrativos realizados por los órganos competentes de la Dirección Regional de Educación.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Certificar y autenticar copia de documentos, previa verificación de los originales que obran en el archivo.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Participar en la recolección de información para la simplificación de</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Procedimientos y elaboración del Manual de Procedimientos de la Dirección Regional de Educación de Ucayali, en coordinación con la Oficina de Gestión Institucional.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Asesorar y apoyar a los Servidores de la Dirección Regional de Educación de Ucayali, Unidades de Gestión Educativa Local, Dirección de Institución Educativa y demás usuarios, en asuntos relacionados sobre el sistema de trámite documentario y archivo. </w:t>
      </w:r>
    </w:p>
    <w:p w:rsidR="00825519" w:rsidRPr="006F3231"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Elaborar documentos internos sobre aspectos de uso frecuente de acuerdo a su función. </w:t>
      </w:r>
    </w:p>
    <w:p w:rsidR="00825519" w:rsidRDefault="00825519" w:rsidP="00DC6EA2">
      <w:pPr>
        <w:pStyle w:val="Default"/>
        <w:numPr>
          <w:ilvl w:val="2"/>
          <w:numId w:val="21"/>
        </w:numPr>
        <w:spacing w:line="360" w:lineRule="auto"/>
        <w:ind w:left="0" w:hanging="142"/>
        <w:jc w:val="both"/>
        <w:rPr>
          <w:sz w:val="20"/>
          <w:szCs w:val="20"/>
        </w:rPr>
      </w:pPr>
      <w:r w:rsidRPr="006F3231">
        <w:rPr>
          <w:sz w:val="20"/>
          <w:szCs w:val="20"/>
        </w:rPr>
        <w:t xml:space="preserve">Realizar otras funciones de su competencia, que le encargue el Director Regional de Educación de Ucayali. </w:t>
      </w:r>
    </w:p>
    <w:p w:rsidR="00CE27FE" w:rsidRDefault="00B33448" w:rsidP="00DE6FCA">
      <w:pPr>
        <w:pStyle w:val="Default"/>
        <w:spacing w:line="360" w:lineRule="auto"/>
        <w:jc w:val="both"/>
        <w:rPr>
          <w:b/>
          <w:sz w:val="20"/>
          <w:szCs w:val="20"/>
        </w:rPr>
      </w:pPr>
      <w:r>
        <w:rPr>
          <w:b/>
          <w:sz w:val="20"/>
          <w:szCs w:val="20"/>
        </w:rPr>
        <w:t>1.2.9</w:t>
      </w:r>
      <w:r w:rsidR="005B208F">
        <w:rPr>
          <w:b/>
          <w:sz w:val="20"/>
          <w:szCs w:val="20"/>
        </w:rPr>
        <w:t>.</w:t>
      </w:r>
      <w:r w:rsidR="00471E5A">
        <w:rPr>
          <w:b/>
          <w:sz w:val="20"/>
          <w:szCs w:val="20"/>
        </w:rPr>
        <w:t xml:space="preserve"> </w:t>
      </w:r>
      <w:r w:rsidR="008D7AAE" w:rsidRPr="00CE2537">
        <w:rPr>
          <w:b/>
          <w:sz w:val="20"/>
          <w:szCs w:val="20"/>
        </w:rPr>
        <w:t>PERFIL PROFESIONAL:</w:t>
      </w:r>
    </w:p>
    <w:p w:rsidR="00F47074" w:rsidRDefault="00F47074" w:rsidP="00DC6EA2">
      <w:pPr>
        <w:pStyle w:val="Default"/>
        <w:numPr>
          <w:ilvl w:val="0"/>
          <w:numId w:val="29"/>
        </w:numPr>
        <w:spacing w:line="360" w:lineRule="auto"/>
        <w:ind w:left="142" w:hanging="142"/>
        <w:jc w:val="both"/>
        <w:rPr>
          <w:sz w:val="20"/>
          <w:szCs w:val="20"/>
        </w:rPr>
      </w:pPr>
      <w:r w:rsidRPr="00F47074">
        <w:rPr>
          <w:sz w:val="20"/>
          <w:szCs w:val="20"/>
        </w:rPr>
        <w:t xml:space="preserve">Título Profesional Universitario </w:t>
      </w:r>
      <w:r>
        <w:rPr>
          <w:sz w:val="20"/>
          <w:szCs w:val="20"/>
        </w:rPr>
        <w:t>en: administración, contabilidad, derecho, economía, ingeniería industrial, licenciado en educación o posgrados que incluya estudios relacionados con el cargo.</w:t>
      </w:r>
    </w:p>
    <w:p w:rsidR="00F47074" w:rsidRDefault="00C07597" w:rsidP="00DC6EA2">
      <w:pPr>
        <w:pStyle w:val="Default"/>
        <w:numPr>
          <w:ilvl w:val="0"/>
          <w:numId w:val="29"/>
        </w:numPr>
        <w:spacing w:line="360" w:lineRule="auto"/>
        <w:ind w:left="142" w:hanging="142"/>
        <w:jc w:val="both"/>
        <w:rPr>
          <w:sz w:val="20"/>
          <w:szCs w:val="20"/>
        </w:rPr>
      </w:pPr>
      <w:r>
        <w:rPr>
          <w:sz w:val="20"/>
          <w:szCs w:val="20"/>
        </w:rPr>
        <w:t>(</w:t>
      </w:r>
      <w:r w:rsidR="00F47074">
        <w:rPr>
          <w:sz w:val="20"/>
          <w:szCs w:val="20"/>
        </w:rPr>
        <w:t>05</w:t>
      </w:r>
      <w:r>
        <w:rPr>
          <w:sz w:val="20"/>
          <w:szCs w:val="20"/>
        </w:rPr>
        <w:t xml:space="preserve">) años de </w:t>
      </w:r>
      <w:r w:rsidR="00F47074">
        <w:rPr>
          <w:sz w:val="20"/>
          <w:szCs w:val="20"/>
        </w:rPr>
        <w:t xml:space="preserve">Experiencia </w:t>
      </w:r>
      <w:r>
        <w:rPr>
          <w:sz w:val="20"/>
          <w:szCs w:val="20"/>
        </w:rPr>
        <w:t>profesional</w:t>
      </w:r>
      <w:r w:rsidR="00F47074">
        <w:rPr>
          <w:sz w:val="20"/>
          <w:szCs w:val="20"/>
        </w:rPr>
        <w:t xml:space="preserve"> debidamente acreditada</w:t>
      </w:r>
      <w:r>
        <w:rPr>
          <w:sz w:val="20"/>
          <w:szCs w:val="20"/>
        </w:rPr>
        <w:t xml:space="preserve"> con relación a las funciones del cargo.</w:t>
      </w:r>
    </w:p>
    <w:p w:rsidR="00C07597" w:rsidRPr="00292350" w:rsidRDefault="00C07597" w:rsidP="00DC6EA2">
      <w:pPr>
        <w:pStyle w:val="Default"/>
        <w:numPr>
          <w:ilvl w:val="0"/>
          <w:numId w:val="17"/>
        </w:numPr>
        <w:spacing w:line="360" w:lineRule="auto"/>
        <w:ind w:left="142" w:hanging="142"/>
        <w:jc w:val="both"/>
        <w:rPr>
          <w:sz w:val="20"/>
          <w:szCs w:val="20"/>
        </w:rPr>
      </w:pPr>
      <w:r>
        <w:rPr>
          <w:sz w:val="20"/>
          <w:szCs w:val="20"/>
        </w:rPr>
        <w:t>Manejo de los procesos administrativo: Planificar, organizar, dirigir. C</w:t>
      </w:r>
      <w:r w:rsidRPr="00292350">
        <w:rPr>
          <w:sz w:val="20"/>
          <w:szCs w:val="20"/>
        </w:rPr>
        <w:t>ontrolar</w:t>
      </w:r>
      <w:r>
        <w:rPr>
          <w:sz w:val="20"/>
          <w:szCs w:val="20"/>
        </w:rPr>
        <w:t xml:space="preserve"> procesos</w:t>
      </w:r>
      <w:r w:rsidRPr="00292350">
        <w:rPr>
          <w:sz w:val="20"/>
          <w:szCs w:val="20"/>
        </w:rPr>
        <w:t xml:space="preserve"> en el área operativa, financiera y administrativa.</w:t>
      </w:r>
    </w:p>
    <w:p w:rsidR="00C07597" w:rsidRPr="00624961" w:rsidRDefault="00C07597" w:rsidP="00DC6EA2">
      <w:pPr>
        <w:pStyle w:val="Prrafodelista"/>
        <w:numPr>
          <w:ilvl w:val="0"/>
          <w:numId w:val="18"/>
        </w:numPr>
        <w:autoSpaceDE w:val="0"/>
        <w:autoSpaceDN w:val="0"/>
        <w:adjustRightInd w:val="0"/>
        <w:ind w:left="142" w:hanging="142"/>
        <w:rPr>
          <w:rFonts w:cs="Arial"/>
          <w:szCs w:val="20"/>
          <w:lang w:val="es-PE"/>
        </w:rPr>
      </w:pPr>
      <w:r w:rsidRPr="00624961">
        <w:rPr>
          <w:rFonts w:cs="Arial"/>
          <w:szCs w:val="20"/>
        </w:rPr>
        <w:t>Capacitación certificada en sistema operativo Windows</w:t>
      </w:r>
      <w:r>
        <w:rPr>
          <w:rFonts w:cs="Arial"/>
          <w:szCs w:val="20"/>
        </w:rPr>
        <w:t>.</w:t>
      </w:r>
    </w:p>
    <w:p w:rsidR="00F47074" w:rsidRPr="00F47074" w:rsidRDefault="00F47074" w:rsidP="00DE6FCA">
      <w:pPr>
        <w:pStyle w:val="Default"/>
        <w:spacing w:line="360" w:lineRule="auto"/>
        <w:ind w:left="-142"/>
        <w:jc w:val="both"/>
        <w:rPr>
          <w:sz w:val="20"/>
          <w:szCs w:val="20"/>
        </w:rPr>
      </w:pPr>
    </w:p>
    <w:p w:rsidR="00825519" w:rsidRPr="006F3231" w:rsidRDefault="00B33448" w:rsidP="00DE6FCA">
      <w:pPr>
        <w:pStyle w:val="Default"/>
        <w:spacing w:line="360" w:lineRule="auto"/>
        <w:jc w:val="both"/>
        <w:rPr>
          <w:b/>
          <w:bCs/>
          <w:sz w:val="20"/>
          <w:szCs w:val="20"/>
        </w:rPr>
      </w:pPr>
      <w:r>
        <w:rPr>
          <w:b/>
          <w:bCs/>
          <w:sz w:val="20"/>
          <w:szCs w:val="20"/>
        </w:rPr>
        <w:t>1</w:t>
      </w:r>
      <w:r w:rsidR="005B208F">
        <w:rPr>
          <w:b/>
          <w:bCs/>
          <w:sz w:val="20"/>
          <w:szCs w:val="20"/>
        </w:rPr>
        <w:t>.</w:t>
      </w:r>
      <w:r>
        <w:rPr>
          <w:b/>
          <w:bCs/>
          <w:sz w:val="20"/>
          <w:szCs w:val="20"/>
        </w:rPr>
        <w:t>2.10.</w:t>
      </w:r>
      <w:r w:rsidR="008D7AAE">
        <w:rPr>
          <w:b/>
          <w:bCs/>
          <w:sz w:val="20"/>
          <w:szCs w:val="20"/>
        </w:rPr>
        <w:t xml:space="preserve"> </w:t>
      </w:r>
      <w:r w:rsidR="00825519" w:rsidRPr="006F3231">
        <w:rPr>
          <w:b/>
          <w:bCs/>
          <w:sz w:val="20"/>
          <w:szCs w:val="20"/>
        </w:rPr>
        <w:t>DEL PERIODISTA I</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Depende del Director Regional de Educación de Ucayali, y desempeña las funciones siguientes: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Difundir los lineamientos de política educativa nacional, regional y sectorial, dentro del ámbito de competencia.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Asistir a conferencias de prensa por encargo del Director Regional de Educación de Ucayali, para cubrir información relacionada a la política educativa nacional, regional y sectorial.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lastRenderedPageBreak/>
        <w:t xml:space="preserve">Difundir programas internos de carácter cultural, social y deportivo en coordinación con los Especialistas de Educación, a fin de lograr una participación e identificación con los objetivos institucionales.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Coordinar permanentemente con los responsables de imagen institucional de las Unidades de Gestión Educativa Local de la Región Ucayali, a fin de brindar información sólida respecto al quehacer educativo.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Coordinar, elaborar y verificar la información antes de su impresión y divulgación interna y externa.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Coordinar con las áreas respectivas y apoyar en la difusión de requisitos y procedimientos de los actos administrativos.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Promover e implementar el intercambio de información con dependencias públicas y privadas. </w:t>
      </w:r>
    </w:p>
    <w:p w:rsidR="00825519" w:rsidRPr="006F3231" w:rsidRDefault="00825519" w:rsidP="00DC6EA2">
      <w:pPr>
        <w:pStyle w:val="Default"/>
        <w:numPr>
          <w:ilvl w:val="0"/>
          <w:numId w:val="18"/>
        </w:numPr>
        <w:spacing w:line="360" w:lineRule="auto"/>
        <w:ind w:left="0" w:hanging="142"/>
        <w:jc w:val="both"/>
        <w:rPr>
          <w:sz w:val="20"/>
          <w:szCs w:val="20"/>
        </w:rPr>
      </w:pPr>
      <w:r w:rsidRPr="006F3231">
        <w:rPr>
          <w:sz w:val="20"/>
          <w:szCs w:val="20"/>
        </w:rPr>
        <w:t xml:space="preserve">Elaborar boletines y notas de prensa de las actividades que realiza la Dirección Regional de Educación de Ucayali. </w:t>
      </w:r>
    </w:p>
    <w:p w:rsidR="00825519" w:rsidRPr="00453AB7" w:rsidRDefault="00825519" w:rsidP="00DE6FCA">
      <w:pPr>
        <w:pStyle w:val="Prrafodelista"/>
        <w:numPr>
          <w:ilvl w:val="0"/>
          <w:numId w:val="5"/>
        </w:numPr>
        <w:spacing w:line="360" w:lineRule="auto"/>
        <w:ind w:left="0" w:hanging="142"/>
        <w:rPr>
          <w:rFonts w:cs="Arial"/>
          <w:szCs w:val="20"/>
        </w:rPr>
      </w:pPr>
      <w:r w:rsidRPr="00453AB7">
        <w:rPr>
          <w:rFonts w:cs="Arial"/>
          <w:szCs w:val="20"/>
        </w:rPr>
        <w:t xml:space="preserve"> Otras funciones que le encargue el Director Regional de Educación de Ucayali</w:t>
      </w:r>
    </w:p>
    <w:p w:rsidR="00825519" w:rsidRDefault="00825519" w:rsidP="00DE6FCA">
      <w:pPr>
        <w:pStyle w:val="Default"/>
        <w:numPr>
          <w:ilvl w:val="0"/>
          <w:numId w:val="5"/>
        </w:numPr>
        <w:spacing w:line="360" w:lineRule="auto"/>
        <w:ind w:left="0" w:hanging="142"/>
        <w:jc w:val="both"/>
        <w:rPr>
          <w:sz w:val="20"/>
          <w:szCs w:val="20"/>
        </w:rPr>
      </w:pPr>
      <w:r w:rsidRPr="006F3231">
        <w:rPr>
          <w:b/>
          <w:bCs/>
          <w:sz w:val="20"/>
          <w:szCs w:val="20"/>
        </w:rPr>
        <w:t xml:space="preserve"> </w:t>
      </w:r>
      <w:r w:rsidRPr="006F3231">
        <w:rPr>
          <w:sz w:val="20"/>
          <w:szCs w:val="20"/>
        </w:rPr>
        <w:t xml:space="preserve">Realizar otras funciones de su competencia, que le encargue el Director Regional de Educación de Ucayali. </w:t>
      </w:r>
    </w:p>
    <w:p w:rsidR="008C4B99" w:rsidRPr="006F3231" w:rsidRDefault="00B33448" w:rsidP="00DE6FCA">
      <w:pPr>
        <w:pStyle w:val="Default"/>
        <w:spacing w:line="360" w:lineRule="auto"/>
        <w:ind w:left="-142"/>
        <w:jc w:val="both"/>
        <w:rPr>
          <w:sz w:val="20"/>
          <w:szCs w:val="20"/>
        </w:rPr>
      </w:pPr>
      <w:r>
        <w:rPr>
          <w:b/>
          <w:sz w:val="20"/>
          <w:szCs w:val="20"/>
        </w:rPr>
        <w:t>1.2.11</w:t>
      </w:r>
      <w:r w:rsidR="00471E5A">
        <w:rPr>
          <w:b/>
          <w:sz w:val="20"/>
          <w:szCs w:val="20"/>
        </w:rPr>
        <w:t>.</w:t>
      </w:r>
      <w:r w:rsidR="00471E5A" w:rsidRPr="008C4B99">
        <w:rPr>
          <w:b/>
          <w:sz w:val="20"/>
          <w:szCs w:val="20"/>
        </w:rPr>
        <w:t xml:space="preserve"> </w:t>
      </w:r>
      <w:r w:rsidR="008D7AAE" w:rsidRPr="008C4B99">
        <w:rPr>
          <w:b/>
          <w:sz w:val="20"/>
          <w:szCs w:val="20"/>
        </w:rPr>
        <w:t>PERFIL PROFESIONAL</w:t>
      </w:r>
      <w:r w:rsidR="008D7AAE">
        <w:rPr>
          <w:sz w:val="20"/>
          <w:szCs w:val="20"/>
        </w:rPr>
        <w:t>:</w:t>
      </w:r>
    </w:p>
    <w:p w:rsidR="008C4B99" w:rsidRPr="00387694" w:rsidRDefault="008C4B99" w:rsidP="00DE6FCA">
      <w:pPr>
        <w:pStyle w:val="Prrafodelista"/>
        <w:numPr>
          <w:ilvl w:val="0"/>
          <w:numId w:val="5"/>
        </w:numPr>
        <w:autoSpaceDE w:val="0"/>
        <w:autoSpaceDN w:val="0"/>
        <w:adjustRightInd w:val="0"/>
        <w:spacing w:line="360" w:lineRule="auto"/>
        <w:ind w:left="0" w:hanging="142"/>
        <w:rPr>
          <w:rFonts w:cs="Arial"/>
          <w:szCs w:val="20"/>
        </w:rPr>
      </w:pPr>
      <w:r w:rsidRPr="00387694">
        <w:rPr>
          <w:rFonts w:cs="Arial"/>
          <w:szCs w:val="20"/>
        </w:rPr>
        <w:t>Título profesional de Periodista, colegiatura y habilitación del colegio profesional respectivo.</w:t>
      </w:r>
    </w:p>
    <w:p w:rsidR="008C4B99" w:rsidRPr="00387694" w:rsidRDefault="008C4B99" w:rsidP="00DE6FCA">
      <w:pPr>
        <w:pStyle w:val="Prrafodelista"/>
        <w:numPr>
          <w:ilvl w:val="0"/>
          <w:numId w:val="5"/>
        </w:numPr>
        <w:autoSpaceDE w:val="0"/>
        <w:autoSpaceDN w:val="0"/>
        <w:adjustRightInd w:val="0"/>
        <w:spacing w:line="360" w:lineRule="auto"/>
        <w:ind w:left="0" w:hanging="142"/>
        <w:rPr>
          <w:rFonts w:cs="Arial"/>
          <w:szCs w:val="20"/>
        </w:rPr>
      </w:pPr>
      <w:r w:rsidRPr="00387694">
        <w:rPr>
          <w:rFonts w:cs="Arial"/>
          <w:szCs w:val="20"/>
        </w:rPr>
        <w:t>Capacitación en comunicación social.</w:t>
      </w:r>
    </w:p>
    <w:p w:rsidR="008C4B99" w:rsidRPr="00387694" w:rsidRDefault="008C4B99" w:rsidP="00DE6FCA">
      <w:pPr>
        <w:pStyle w:val="Prrafodelista"/>
        <w:numPr>
          <w:ilvl w:val="0"/>
          <w:numId w:val="5"/>
        </w:numPr>
        <w:autoSpaceDE w:val="0"/>
        <w:autoSpaceDN w:val="0"/>
        <w:adjustRightInd w:val="0"/>
        <w:spacing w:line="360" w:lineRule="auto"/>
        <w:ind w:left="0" w:hanging="142"/>
        <w:rPr>
          <w:rFonts w:cs="Arial"/>
          <w:szCs w:val="20"/>
        </w:rPr>
      </w:pPr>
      <w:r w:rsidRPr="00387694">
        <w:rPr>
          <w:rFonts w:cs="Arial"/>
          <w:szCs w:val="20"/>
        </w:rPr>
        <w:t>No tener proceso judicial pendiente.</w:t>
      </w:r>
    </w:p>
    <w:p w:rsidR="008C4B99" w:rsidRPr="00387694" w:rsidRDefault="008C4B99" w:rsidP="00DE6FCA">
      <w:pPr>
        <w:pStyle w:val="Prrafodelista"/>
        <w:numPr>
          <w:ilvl w:val="0"/>
          <w:numId w:val="5"/>
        </w:numPr>
        <w:autoSpaceDE w:val="0"/>
        <w:autoSpaceDN w:val="0"/>
        <w:adjustRightInd w:val="0"/>
        <w:spacing w:line="360" w:lineRule="auto"/>
        <w:ind w:left="0" w:hanging="142"/>
        <w:rPr>
          <w:rFonts w:cs="Arial"/>
          <w:szCs w:val="20"/>
        </w:rPr>
      </w:pPr>
      <w:r>
        <w:rPr>
          <w:rFonts w:cs="Arial"/>
          <w:szCs w:val="20"/>
        </w:rPr>
        <w:t>Experiencia y conocimiento de la gestión educativa en el contexto nacional y local.</w:t>
      </w:r>
    </w:p>
    <w:p w:rsidR="00827B15" w:rsidRPr="008C4B99" w:rsidRDefault="008C4B99" w:rsidP="00DE6FCA">
      <w:pPr>
        <w:pStyle w:val="Default"/>
        <w:numPr>
          <w:ilvl w:val="0"/>
          <w:numId w:val="5"/>
        </w:numPr>
        <w:spacing w:line="360" w:lineRule="auto"/>
        <w:ind w:left="0" w:hanging="142"/>
        <w:jc w:val="both"/>
        <w:rPr>
          <w:b/>
          <w:bCs/>
          <w:sz w:val="20"/>
          <w:szCs w:val="20"/>
        </w:rPr>
      </w:pPr>
      <w:r w:rsidRPr="008C4B99">
        <w:rPr>
          <w:sz w:val="20"/>
          <w:szCs w:val="20"/>
        </w:rPr>
        <w:t>Capacitación certificada en sistema operativo Windows o equivalente.</w:t>
      </w:r>
    </w:p>
    <w:p w:rsidR="00825519" w:rsidRPr="006F3231" w:rsidRDefault="00B33448" w:rsidP="00DE6FCA">
      <w:pPr>
        <w:pStyle w:val="Default"/>
        <w:spacing w:line="360" w:lineRule="auto"/>
        <w:ind w:hanging="142"/>
        <w:jc w:val="both"/>
        <w:rPr>
          <w:b/>
          <w:bCs/>
          <w:sz w:val="20"/>
          <w:szCs w:val="20"/>
        </w:rPr>
      </w:pPr>
      <w:r>
        <w:rPr>
          <w:b/>
          <w:bCs/>
          <w:sz w:val="20"/>
          <w:szCs w:val="20"/>
        </w:rPr>
        <w:t>1.2.12</w:t>
      </w:r>
      <w:r w:rsidR="00471E5A">
        <w:rPr>
          <w:b/>
          <w:bCs/>
          <w:sz w:val="20"/>
          <w:szCs w:val="20"/>
        </w:rPr>
        <w:t xml:space="preserve">. </w:t>
      </w:r>
      <w:r w:rsidR="00825519" w:rsidRPr="006F3231">
        <w:rPr>
          <w:b/>
          <w:bCs/>
          <w:sz w:val="20"/>
          <w:szCs w:val="20"/>
        </w:rPr>
        <w:t xml:space="preserve">DE LA SECRETARIA II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Depende del Director de la Unidad de Gestión Local de Coronel Portillo, y desempeña las funciones siguientes: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Recepcionar, registrar, clasificar, distribuir y controlar la documentación que ingresa o se genera en el Despacho de la Alta Dirección.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Organizar las reuniones de trabajo de la Alta Dirección cuando le sean requeridos.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Redactar documentos administrativos de acuerdo a indicaciones impartidas, deriva al Despacho para la respectiva firma y remite a las instancias de destino.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Organizar y mantener actualizado el archivo de la Dirección, de acuerdo a las normas vigentes, cuidando de su seguridad, conservación y confidencialidad.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Informar al público usuario sobre la situación de su expediente ingresado al Despacho directoral.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Elaborar pedido de materiales y útiles de oficina para la Alta Dirección.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Apoyar en la seguridad, conservación y mantenimiento del mobiliario, equipo y acervo documental de la Dirección, así como mantener actualizado el inventario correspondiente.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Realizar servicios auxiliares de fotocopiado, mensajería e impresión los documentos que sean requeridos.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t xml:space="preserve">Recepcionar y realizar llamadas telefónicas, remitir y recibir documentos vía facsímil, en cumplimiento de las actividades de la Dirección. </w:t>
      </w:r>
    </w:p>
    <w:p w:rsidR="00825519" w:rsidRPr="006F3231" w:rsidRDefault="00825519" w:rsidP="00DE6FCA">
      <w:pPr>
        <w:pStyle w:val="Default"/>
        <w:numPr>
          <w:ilvl w:val="0"/>
          <w:numId w:val="5"/>
        </w:numPr>
        <w:spacing w:line="360" w:lineRule="auto"/>
        <w:ind w:left="0" w:hanging="142"/>
        <w:jc w:val="both"/>
        <w:rPr>
          <w:sz w:val="20"/>
          <w:szCs w:val="20"/>
        </w:rPr>
      </w:pPr>
      <w:r w:rsidRPr="006F3231">
        <w:rPr>
          <w:sz w:val="20"/>
          <w:szCs w:val="20"/>
        </w:rPr>
        <w:lastRenderedPageBreak/>
        <w:t xml:space="preserve">Realizar otras funciones de su competencia, que le encargue el Director Regional de Educación de Ucayali. </w:t>
      </w:r>
    </w:p>
    <w:p w:rsidR="001A7F6B" w:rsidRPr="00174380" w:rsidRDefault="00B33448" w:rsidP="00DE6FCA">
      <w:pPr>
        <w:autoSpaceDE w:val="0"/>
        <w:autoSpaceDN w:val="0"/>
        <w:adjustRightInd w:val="0"/>
        <w:rPr>
          <w:rFonts w:cs="Arial"/>
          <w:b/>
          <w:bCs/>
          <w:szCs w:val="20"/>
          <w:lang w:val="es-PE"/>
        </w:rPr>
      </w:pPr>
      <w:r>
        <w:rPr>
          <w:rFonts w:cs="Arial"/>
          <w:b/>
          <w:bCs/>
          <w:szCs w:val="20"/>
          <w:lang w:val="es-PE"/>
        </w:rPr>
        <w:t>1.2.13</w:t>
      </w:r>
      <w:r w:rsidR="00DA6B20">
        <w:rPr>
          <w:rFonts w:cs="Arial"/>
          <w:b/>
          <w:bCs/>
          <w:szCs w:val="20"/>
          <w:lang w:val="es-PE"/>
        </w:rPr>
        <w:t>.</w:t>
      </w:r>
      <w:r w:rsidR="00174380">
        <w:rPr>
          <w:rFonts w:cs="Arial"/>
          <w:b/>
          <w:bCs/>
          <w:szCs w:val="20"/>
          <w:lang w:val="es-PE"/>
        </w:rPr>
        <w:t xml:space="preserve"> </w:t>
      </w:r>
      <w:r w:rsidR="008D7AAE" w:rsidRPr="00174380">
        <w:rPr>
          <w:rFonts w:cs="Arial"/>
          <w:b/>
          <w:bCs/>
          <w:szCs w:val="20"/>
          <w:lang w:val="es-PE"/>
        </w:rPr>
        <w:t>PERFIL PROFESIONAL:</w:t>
      </w:r>
    </w:p>
    <w:p w:rsidR="0067221B" w:rsidRDefault="0067221B" w:rsidP="00DE6FCA">
      <w:pPr>
        <w:autoSpaceDE w:val="0"/>
        <w:autoSpaceDN w:val="0"/>
        <w:adjustRightInd w:val="0"/>
        <w:rPr>
          <w:rFonts w:cs="Arial"/>
          <w:b/>
          <w:bCs/>
          <w:szCs w:val="20"/>
        </w:rPr>
      </w:pPr>
    </w:p>
    <w:p w:rsidR="00E611EB" w:rsidRPr="00E611EB" w:rsidRDefault="00E611EB"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Título de Secretaria Ejecutiva o similar.</w:t>
      </w:r>
    </w:p>
    <w:p w:rsidR="00E611EB" w:rsidRDefault="00E611EB"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Experiencias variadas en labores de oficina.</w:t>
      </w:r>
    </w:p>
    <w:p w:rsidR="00E611EB" w:rsidRPr="00E611EB" w:rsidRDefault="00E611EB" w:rsidP="00DC6EA2">
      <w:pPr>
        <w:pStyle w:val="Prrafodelista"/>
        <w:numPr>
          <w:ilvl w:val="0"/>
          <w:numId w:val="30"/>
        </w:numPr>
        <w:autoSpaceDE w:val="0"/>
        <w:autoSpaceDN w:val="0"/>
        <w:adjustRightInd w:val="0"/>
        <w:spacing w:line="360" w:lineRule="auto"/>
        <w:ind w:left="0" w:hanging="142"/>
        <w:rPr>
          <w:rFonts w:cs="Arial"/>
          <w:szCs w:val="20"/>
        </w:rPr>
      </w:pPr>
      <w:r>
        <w:rPr>
          <w:rFonts w:cs="Arial"/>
          <w:szCs w:val="20"/>
        </w:rPr>
        <w:t>Elevada capacidad en el desarrollo de comunicación escrita y oral</w:t>
      </w:r>
      <w:r w:rsidR="00055AA9">
        <w:rPr>
          <w:rFonts w:cs="Arial"/>
          <w:szCs w:val="20"/>
        </w:rPr>
        <w:t>.</w:t>
      </w:r>
    </w:p>
    <w:p w:rsidR="00E611EB" w:rsidRPr="00E611EB" w:rsidRDefault="00E611EB"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 en manejo de programa informático aplicativo.</w:t>
      </w:r>
    </w:p>
    <w:p w:rsidR="00E611EB" w:rsidRPr="00E611EB" w:rsidRDefault="00E611EB"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Capacitación en sistema operativo Windows o equivalente.</w:t>
      </w:r>
    </w:p>
    <w:p w:rsidR="0067221B" w:rsidRDefault="0067221B" w:rsidP="00DE6FCA">
      <w:pPr>
        <w:autoSpaceDE w:val="0"/>
        <w:autoSpaceDN w:val="0"/>
        <w:adjustRightInd w:val="0"/>
        <w:spacing w:line="360" w:lineRule="auto"/>
        <w:ind w:hanging="142"/>
        <w:rPr>
          <w:rFonts w:cs="Arial"/>
          <w:szCs w:val="20"/>
        </w:rPr>
      </w:pPr>
    </w:p>
    <w:p w:rsidR="00F34F8B" w:rsidRPr="007A5574" w:rsidRDefault="00F34F8B" w:rsidP="00DE6FCA">
      <w:pPr>
        <w:autoSpaceDE w:val="0"/>
        <w:autoSpaceDN w:val="0"/>
        <w:adjustRightInd w:val="0"/>
        <w:rPr>
          <w:rFonts w:cs="Arial"/>
          <w:b/>
          <w:bCs/>
          <w:szCs w:val="20"/>
        </w:rPr>
      </w:pPr>
    </w:p>
    <w:p w:rsidR="006B34A4" w:rsidRDefault="00C54062" w:rsidP="00DE6FCA">
      <w:pPr>
        <w:pStyle w:val="Default"/>
        <w:spacing w:line="360" w:lineRule="auto"/>
        <w:ind w:left="142"/>
        <w:jc w:val="both"/>
        <w:rPr>
          <w:sz w:val="16"/>
          <w:szCs w:val="16"/>
        </w:rPr>
      </w:pPr>
      <w:r>
        <w:rPr>
          <w:b/>
          <w:bCs/>
          <w:szCs w:val="20"/>
        </w:rPr>
        <w:t xml:space="preserve">2. </w:t>
      </w:r>
      <w:r w:rsidR="0027786B" w:rsidRPr="007A5574">
        <w:rPr>
          <w:b/>
          <w:bCs/>
          <w:szCs w:val="20"/>
        </w:rPr>
        <w:t xml:space="preserve">DEL </w:t>
      </w:r>
      <w:r w:rsidR="00551F56" w:rsidRPr="007A5574">
        <w:rPr>
          <w:b/>
          <w:bCs/>
          <w:szCs w:val="20"/>
        </w:rPr>
        <w:t xml:space="preserve">ÓRGANO </w:t>
      </w:r>
      <w:r w:rsidR="006B34A4" w:rsidRPr="00BA6D22">
        <w:rPr>
          <w:b/>
          <w:bCs/>
        </w:rPr>
        <w:t xml:space="preserve"> DE CONTROL INSTITUCIONAL</w:t>
      </w:r>
      <w:r w:rsidR="00543C75">
        <w:rPr>
          <w:b/>
          <w:bCs/>
        </w:rPr>
        <w:t xml:space="preserve"> (OCI)</w:t>
      </w:r>
    </w:p>
    <w:tbl>
      <w:tblPr>
        <w:tblStyle w:val="Tablaconcuadrcula"/>
        <w:tblpPr w:leftFromText="141" w:rightFromText="141" w:vertAnchor="text" w:horzAnchor="margin" w:tblpY="2459"/>
        <w:tblW w:w="0" w:type="auto"/>
        <w:tblLayout w:type="fixed"/>
        <w:tblLook w:val="04A0" w:firstRow="1" w:lastRow="0" w:firstColumn="1" w:lastColumn="0" w:noHBand="0" w:noVBand="1"/>
      </w:tblPr>
      <w:tblGrid>
        <w:gridCol w:w="817"/>
        <w:gridCol w:w="3544"/>
        <w:gridCol w:w="2268"/>
        <w:gridCol w:w="992"/>
        <w:gridCol w:w="1418"/>
      </w:tblGrid>
      <w:tr w:rsidR="00F44A12" w:rsidRPr="007A5574" w:rsidTr="007E7C3C">
        <w:tc>
          <w:tcPr>
            <w:tcW w:w="817" w:type="dxa"/>
            <w:vAlign w:val="center"/>
          </w:tcPr>
          <w:p w:rsidR="00F44A12" w:rsidRPr="007A5574" w:rsidRDefault="00F44A12" w:rsidP="00DE6FCA">
            <w:pPr>
              <w:rPr>
                <w:rFonts w:cs="Arial"/>
                <w:b/>
                <w:szCs w:val="20"/>
              </w:rPr>
            </w:pPr>
            <w:r w:rsidRPr="007A5574">
              <w:rPr>
                <w:rFonts w:cs="Arial"/>
                <w:b/>
                <w:szCs w:val="20"/>
              </w:rPr>
              <w:t>Nº de Orden</w:t>
            </w:r>
          </w:p>
        </w:tc>
        <w:tc>
          <w:tcPr>
            <w:tcW w:w="3544" w:type="dxa"/>
            <w:vAlign w:val="center"/>
          </w:tcPr>
          <w:p w:rsidR="00F44A12" w:rsidRPr="007A5574" w:rsidRDefault="00F44A12" w:rsidP="00DE6FCA">
            <w:pPr>
              <w:rPr>
                <w:rFonts w:cs="Arial"/>
                <w:b/>
                <w:szCs w:val="20"/>
              </w:rPr>
            </w:pPr>
            <w:r w:rsidRPr="007A5574">
              <w:rPr>
                <w:rFonts w:cs="Arial"/>
                <w:b/>
                <w:szCs w:val="20"/>
              </w:rPr>
              <w:t>CARGO CLASIFICADO</w:t>
            </w:r>
          </w:p>
        </w:tc>
        <w:tc>
          <w:tcPr>
            <w:tcW w:w="2268" w:type="dxa"/>
            <w:vAlign w:val="center"/>
          </w:tcPr>
          <w:p w:rsidR="00F44A12" w:rsidRPr="007A5574" w:rsidRDefault="00F44A12" w:rsidP="00DE6FCA">
            <w:pPr>
              <w:rPr>
                <w:rFonts w:cs="Arial"/>
                <w:b/>
                <w:szCs w:val="20"/>
              </w:rPr>
            </w:pPr>
            <w:r w:rsidRPr="007A5574">
              <w:rPr>
                <w:rFonts w:cs="Arial"/>
                <w:b/>
                <w:szCs w:val="20"/>
              </w:rPr>
              <w:t>CARGO ESTRUCTURAL</w:t>
            </w:r>
          </w:p>
        </w:tc>
        <w:tc>
          <w:tcPr>
            <w:tcW w:w="992" w:type="dxa"/>
            <w:vAlign w:val="center"/>
          </w:tcPr>
          <w:p w:rsidR="00F44A12" w:rsidRPr="007A5574" w:rsidRDefault="00F44A12" w:rsidP="00DE6FCA">
            <w:pPr>
              <w:rPr>
                <w:rFonts w:cs="Arial"/>
                <w:b/>
                <w:szCs w:val="20"/>
              </w:rPr>
            </w:pPr>
            <w:r w:rsidRPr="007A5574">
              <w:rPr>
                <w:rFonts w:cs="Arial"/>
                <w:b/>
                <w:szCs w:val="20"/>
              </w:rPr>
              <w:t>TOTAL</w:t>
            </w:r>
          </w:p>
        </w:tc>
        <w:tc>
          <w:tcPr>
            <w:tcW w:w="1418" w:type="dxa"/>
            <w:vAlign w:val="center"/>
          </w:tcPr>
          <w:p w:rsidR="00F44A12" w:rsidRPr="007A5574" w:rsidRDefault="00D03E65" w:rsidP="00DE6FCA">
            <w:pPr>
              <w:rPr>
                <w:rFonts w:cs="Arial"/>
                <w:b/>
                <w:szCs w:val="20"/>
              </w:rPr>
            </w:pPr>
            <w:r w:rsidRPr="007A5574">
              <w:rPr>
                <w:rFonts w:cs="Arial"/>
                <w:b/>
                <w:szCs w:val="20"/>
              </w:rPr>
              <w:t>Nº</w:t>
            </w:r>
            <w:r>
              <w:rPr>
                <w:rFonts w:cs="Arial"/>
                <w:b/>
                <w:szCs w:val="20"/>
              </w:rPr>
              <w:t xml:space="preserve"> CODIGO</w:t>
            </w:r>
            <w:r w:rsidRPr="007A5574">
              <w:rPr>
                <w:rFonts w:cs="Arial"/>
                <w:b/>
                <w:szCs w:val="20"/>
              </w:rPr>
              <w:t xml:space="preserve"> </w:t>
            </w:r>
            <w:r>
              <w:rPr>
                <w:rFonts w:cs="Arial"/>
                <w:b/>
                <w:szCs w:val="20"/>
              </w:rPr>
              <w:t xml:space="preserve">DE </w:t>
            </w:r>
            <w:r w:rsidRPr="00C40618">
              <w:rPr>
                <w:rFonts w:cs="Arial"/>
                <w:b/>
                <w:sz w:val="18"/>
                <w:szCs w:val="20"/>
              </w:rPr>
              <w:t>PLAZA ORGANICA</w:t>
            </w:r>
          </w:p>
        </w:tc>
      </w:tr>
      <w:tr w:rsidR="00F44A12" w:rsidRPr="007A5574" w:rsidTr="007E7C3C">
        <w:tc>
          <w:tcPr>
            <w:tcW w:w="817" w:type="dxa"/>
            <w:vAlign w:val="center"/>
          </w:tcPr>
          <w:p w:rsidR="00F44A12" w:rsidRPr="007A5574" w:rsidRDefault="00F44A12" w:rsidP="00DE6FCA">
            <w:pPr>
              <w:rPr>
                <w:rFonts w:cs="Arial"/>
                <w:szCs w:val="20"/>
              </w:rPr>
            </w:pPr>
            <w:r w:rsidRPr="007A5574">
              <w:rPr>
                <w:rFonts w:cs="Arial"/>
                <w:szCs w:val="20"/>
              </w:rPr>
              <w:t>01</w:t>
            </w:r>
          </w:p>
        </w:tc>
        <w:tc>
          <w:tcPr>
            <w:tcW w:w="3544" w:type="dxa"/>
            <w:vAlign w:val="center"/>
          </w:tcPr>
          <w:p w:rsidR="00F44A12" w:rsidRPr="007A5574" w:rsidRDefault="00F44A12" w:rsidP="00DE6FCA">
            <w:pPr>
              <w:rPr>
                <w:rFonts w:cs="Arial"/>
                <w:szCs w:val="20"/>
              </w:rPr>
            </w:pPr>
            <w:r w:rsidRPr="007A5574">
              <w:rPr>
                <w:rFonts w:cs="Arial"/>
                <w:szCs w:val="20"/>
              </w:rPr>
              <w:t>Direct</w:t>
            </w:r>
            <w:r>
              <w:rPr>
                <w:rFonts w:cs="Arial"/>
                <w:szCs w:val="20"/>
              </w:rPr>
              <w:t>or de Sistema Administrativo II</w:t>
            </w:r>
          </w:p>
        </w:tc>
        <w:tc>
          <w:tcPr>
            <w:tcW w:w="2268" w:type="dxa"/>
            <w:vAlign w:val="center"/>
          </w:tcPr>
          <w:p w:rsidR="00F44A12" w:rsidRPr="007A5574" w:rsidRDefault="00F44A12" w:rsidP="00DE6FCA">
            <w:pPr>
              <w:rPr>
                <w:rFonts w:cs="Arial"/>
                <w:szCs w:val="20"/>
              </w:rPr>
            </w:pPr>
            <w:r w:rsidRPr="007A5574">
              <w:rPr>
                <w:rFonts w:cs="Arial"/>
                <w:szCs w:val="20"/>
              </w:rPr>
              <w:t>Jefe de Oficina</w:t>
            </w:r>
          </w:p>
        </w:tc>
        <w:tc>
          <w:tcPr>
            <w:tcW w:w="992" w:type="dxa"/>
            <w:vAlign w:val="center"/>
          </w:tcPr>
          <w:p w:rsidR="00F44A12" w:rsidRPr="007A5574" w:rsidRDefault="00F44A12" w:rsidP="00DE6FCA">
            <w:pPr>
              <w:rPr>
                <w:rFonts w:cs="Arial"/>
                <w:szCs w:val="20"/>
              </w:rPr>
            </w:pPr>
            <w:r w:rsidRPr="007A5574">
              <w:rPr>
                <w:rFonts w:cs="Arial"/>
                <w:szCs w:val="20"/>
              </w:rPr>
              <w:t>1</w:t>
            </w:r>
          </w:p>
        </w:tc>
        <w:tc>
          <w:tcPr>
            <w:tcW w:w="1418" w:type="dxa"/>
            <w:vAlign w:val="center"/>
          </w:tcPr>
          <w:p w:rsidR="00F44A12" w:rsidRPr="007A5574" w:rsidRDefault="00F44A12" w:rsidP="00DE6FCA">
            <w:pPr>
              <w:rPr>
                <w:rFonts w:cs="Arial"/>
                <w:szCs w:val="20"/>
              </w:rPr>
            </w:pPr>
            <w:r w:rsidRPr="00D17DF5">
              <w:rPr>
                <w:rFonts w:ascii="Arial Narrow" w:eastAsia="Times New Roman" w:hAnsi="Arial Narrow" w:cs="Times New Roman"/>
                <w:szCs w:val="20"/>
                <w:lang w:eastAsia="es-PE"/>
              </w:rPr>
              <w:t>1111111341I0</w:t>
            </w:r>
          </w:p>
        </w:tc>
      </w:tr>
      <w:tr w:rsidR="00F44A12" w:rsidRPr="007A5574" w:rsidTr="007E7C3C">
        <w:tc>
          <w:tcPr>
            <w:tcW w:w="817" w:type="dxa"/>
            <w:vAlign w:val="center"/>
          </w:tcPr>
          <w:p w:rsidR="00F44A12" w:rsidRPr="007A5574" w:rsidRDefault="00F44A12" w:rsidP="00DE6FCA">
            <w:pPr>
              <w:rPr>
                <w:rFonts w:cs="Arial"/>
                <w:szCs w:val="20"/>
              </w:rPr>
            </w:pPr>
            <w:r w:rsidRPr="007A5574">
              <w:rPr>
                <w:rFonts w:cs="Arial"/>
                <w:szCs w:val="20"/>
              </w:rPr>
              <w:t>02</w:t>
            </w:r>
          </w:p>
        </w:tc>
        <w:tc>
          <w:tcPr>
            <w:tcW w:w="3544" w:type="dxa"/>
            <w:vAlign w:val="center"/>
          </w:tcPr>
          <w:p w:rsidR="00F44A12" w:rsidRPr="007A5574" w:rsidRDefault="0099712F" w:rsidP="00DE6FCA">
            <w:pPr>
              <w:rPr>
                <w:rFonts w:cs="Arial"/>
                <w:szCs w:val="20"/>
              </w:rPr>
            </w:pPr>
            <w:r>
              <w:rPr>
                <w:rFonts w:cs="Arial"/>
                <w:szCs w:val="20"/>
              </w:rPr>
              <w:t>Auditor I</w:t>
            </w:r>
          </w:p>
        </w:tc>
        <w:tc>
          <w:tcPr>
            <w:tcW w:w="2268" w:type="dxa"/>
            <w:vAlign w:val="center"/>
          </w:tcPr>
          <w:p w:rsidR="00F44A12" w:rsidRPr="007A5574" w:rsidRDefault="0099712F" w:rsidP="00DE6FCA">
            <w:pPr>
              <w:rPr>
                <w:rFonts w:cs="Arial"/>
                <w:szCs w:val="20"/>
              </w:rPr>
            </w:pPr>
            <w:r>
              <w:rPr>
                <w:rFonts w:cs="Arial"/>
                <w:szCs w:val="20"/>
              </w:rPr>
              <w:t>Auditor</w:t>
            </w:r>
          </w:p>
        </w:tc>
        <w:tc>
          <w:tcPr>
            <w:tcW w:w="992" w:type="dxa"/>
            <w:vAlign w:val="center"/>
          </w:tcPr>
          <w:p w:rsidR="00F44A12" w:rsidRPr="007A5574" w:rsidRDefault="0099712F" w:rsidP="00DE6FCA">
            <w:pPr>
              <w:rPr>
                <w:rFonts w:cs="Arial"/>
                <w:szCs w:val="20"/>
              </w:rPr>
            </w:pPr>
            <w:r>
              <w:rPr>
                <w:rFonts w:cs="Arial"/>
                <w:szCs w:val="20"/>
              </w:rPr>
              <w:t>1</w:t>
            </w:r>
          </w:p>
        </w:tc>
        <w:tc>
          <w:tcPr>
            <w:tcW w:w="1418" w:type="dxa"/>
          </w:tcPr>
          <w:p w:rsidR="00F44A12" w:rsidRPr="007A5574" w:rsidRDefault="0099712F" w:rsidP="00DE6FCA">
            <w:pPr>
              <w:rPr>
                <w:rFonts w:cs="Arial"/>
                <w:szCs w:val="20"/>
              </w:rPr>
            </w:pPr>
            <w:r w:rsidRPr="00D17DF5">
              <w:rPr>
                <w:rFonts w:ascii="Arial Narrow" w:eastAsia="Times New Roman" w:hAnsi="Arial Narrow" w:cs="Times New Roman"/>
                <w:szCs w:val="20"/>
                <w:lang w:eastAsia="es-PE"/>
              </w:rPr>
              <w:t>1111111361I7</w:t>
            </w:r>
          </w:p>
        </w:tc>
      </w:tr>
      <w:tr w:rsidR="00F44A12" w:rsidRPr="007A5574" w:rsidTr="007E7C3C">
        <w:tc>
          <w:tcPr>
            <w:tcW w:w="817" w:type="dxa"/>
            <w:vAlign w:val="center"/>
          </w:tcPr>
          <w:p w:rsidR="00F44A12" w:rsidRPr="007A5574" w:rsidRDefault="00F44A12" w:rsidP="00DE6FCA">
            <w:pPr>
              <w:rPr>
                <w:rFonts w:cs="Arial"/>
                <w:szCs w:val="20"/>
              </w:rPr>
            </w:pPr>
            <w:r w:rsidRPr="007A5574">
              <w:rPr>
                <w:rFonts w:cs="Arial"/>
                <w:szCs w:val="20"/>
              </w:rPr>
              <w:t>03</w:t>
            </w:r>
          </w:p>
        </w:tc>
        <w:tc>
          <w:tcPr>
            <w:tcW w:w="3544" w:type="dxa"/>
            <w:vAlign w:val="center"/>
          </w:tcPr>
          <w:p w:rsidR="00F44A12" w:rsidRPr="007A5574" w:rsidRDefault="0099712F" w:rsidP="00DE6FCA">
            <w:pPr>
              <w:rPr>
                <w:rFonts w:cs="Arial"/>
                <w:szCs w:val="20"/>
              </w:rPr>
            </w:pPr>
            <w:r>
              <w:rPr>
                <w:rFonts w:cs="Arial"/>
                <w:szCs w:val="20"/>
              </w:rPr>
              <w:t>Secretaria</w:t>
            </w:r>
            <w:r w:rsidR="00577A46">
              <w:rPr>
                <w:rFonts w:cs="Arial"/>
                <w:szCs w:val="20"/>
              </w:rPr>
              <w:t xml:space="preserve"> I</w:t>
            </w:r>
          </w:p>
        </w:tc>
        <w:tc>
          <w:tcPr>
            <w:tcW w:w="2268" w:type="dxa"/>
            <w:vAlign w:val="center"/>
          </w:tcPr>
          <w:p w:rsidR="00F44A12" w:rsidRPr="007A5574" w:rsidRDefault="00577A46" w:rsidP="00DE6FCA">
            <w:pPr>
              <w:rPr>
                <w:rFonts w:cs="Arial"/>
                <w:szCs w:val="20"/>
              </w:rPr>
            </w:pPr>
            <w:r>
              <w:rPr>
                <w:rFonts w:cs="Arial"/>
                <w:szCs w:val="20"/>
              </w:rPr>
              <w:t>Secretaria Ejecutiva</w:t>
            </w:r>
          </w:p>
        </w:tc>
        <w:tc>
          <w:tcPr>
            <w:tcW w:w="992" w:type="dxa"/>
            <w:vAlign w:val="center"/>
          </w:tcPr>
          <w:p w:rsidR="00F44A12" w:rsidRPr="007A5574" w:rsidRDefault="00C569C1" w:rsidP="00DE6FCA">
            <w:pPr>
              <w:rPr>
                <w:rFonts w:cs="Arial"/>
                <w:szCs w:val="20"/>
              </w:rPr>
            </w:pPr>
            <w:r>
              <w:rPr>
                <w:rFonts w:cs="Arial"/>
                <w:szCs w:val="20"/>
              </w:rPr>
              <w:t>1</w:t>
            </w:r>
          </w:p>
        </w:tc>
        <w:tc>
          <w:tcPr>
            <w:tcW w:w="1418" w:type="dxa"/>
            <w:vAlign w:val="center"/>
          </w:tcPr>
          <w:p w:rsidR="00F44A12" w:rsidRPr="00577A46" w:rsidRDefault="00577A46" w:rsidP="00DE6FCA">
            <w:pPr>
              <w:rPr>
                <w:rFonts w:cs="Arial"/>
                <w:szCs w:val="20"/>
              </w:rPr>
            </w:pPr>
            <w:r w:rsidRPr="00577A46">
              <w:rPr>
                <w:rFonts w:ascii="Arial Narrow" w:eastAsia="Times New Roman" w:hAnsi="Arial Narrow" w:cs="Times New Roman"/>
                <w:bCs/>
                <w:szCs w:val="20"/>
                <w:lang w:eastAsia="es-PE"/>
              </w:rPr>
              <w:t>1111111321I6</w:t>
            </w:r>
          </w:p>
        </w:tc>
      </w:tr>
      <w:tr w:rsidR="00F44A12" w:rsidRPr="007A5574" w:rsidTr="007E7C3C">
        <w:tc>
          <w:tcPr>
            <w:tcW w:w="6629" w:type="dxa"/>
            <w:gridSpan w:val="3"/>
            <w:vAlign w:val="center"/>
          </w:tcPr>
          <w:p w:rsidR="00F44A12" w:rsidRPr="007A5574" w:rsidRDefault="00F44A12" w:rsidP="00DE6FCA">
            <w:pPr>
              <w:rPr>
                <w:rFonts w:cs="Arial"/>
                <w:b/>
                <w:szCs w:val="20"/>
              </w:rPr>
            </w:pPr>
            <w:r w:rsidRPr="007A5574">
              <w:rPr>
                <w:rFonts w:cs="Arial"/>
                <w:b/>
                <w:szCs w:val="20"/>
              </w:rPr>
              <w:t>TOTAL</w:t>
            </w:r>
          </w:p>
        </w:tc>
        <w:tc>
          <w:tcPr>
            <w:tcW w:w="992" w:type="dxa"/>
            <w:vAlign w:val="center"/>
          </w:tcPr>
          <w:p w:rsidR="00F44A12" w:rsidRPr="007A5574" w:rsidRDefault="00975840" w:rsidP="00DE6FCA">
            <w:pPr>
              <w:rPr>
                <w:rFonts w:cs="Arial"/>
                <w:b/>
                <w:szCs w:val="20"/>
              </w:rPr>
            </w:pPr>
            <w:r>
              <w:rPr>
                <w:rFonts w:cs="Arial"/>
                <w:b/>
                <w:szCs w:val="20"/>
              </w:rPr>
              <w:t>3</w:t>
            </w:r>
          </w:p>
        </w:tc>
        <w:tc>
          <w:tcPr>
            <w:tcW w:w="1418" w:type="dxa"/>
            <w:vAlign w:val="center"/>
          </w:tcPr>
          <w:p w:rsidR="00F44A12" w:rsidRPr="007A5574" w:rsidRDefault="00F44A12" w:rsidP="00DE6FCA">
            <w:pPr>
              <w:rPr>
                <w:rFonts w:cs="Arial"/>
                <w:szCs w:val="20"/>
              </w:rPr>
            </w:pPr>
          </w:p>
        </w:tc>
      </w:tr>
    </w:tbl>
    <w:p w:rsidR="001E2BE4" w:rsidRDefault="006B34A4" w:rsidP="00DE6FCA">
      <w:pPr>
        <w:pStyle w:val="Default"/>
        <w:spacing w:line="360" w:lineRule="auto"/>
        <w:jc w:val="both"/>
        <w:rPr>
          <w:sz w:val="20"/>
          <w:szCs w:val="20"/>
        </w:rPr>
      </w:pPr>
      <w:r w:rsidRPr="006B34A4">
        <w:rPr>
          <w:sz w:val="20"/>
          <w:szCs w:val="20"/>
        </w:rPr>
        <w:t>El Órgano de Control Institucional, representada por la Oficina de Control Institucional, es responsable de ejecutar las acciones y actividades de control de conformidad con la Ley</w:t>
      </w:r>
      <w:r w:rsidR="00F42EC5">
        <w:rPr>
          <w:sz w:val="20"/>
          <w:szCs w:val="20"/>
        </w:rPr>
        <w:t xml:space="preserve"> Orgánica</w:t>
      </w:r>
      <w:r w:rsidRPr="006B34A4">
        <w:rPr>
          <w:sz w:val="20"/>
          <w:szCs w:val="20"/>
        </w:rPr>
        <w:t xml:space="preserve"> del Sistema Nacional de Control</w:t>
      </w:r>
      <w:r w:rsidR="00F42EC5">
        <w:rPr>
          <w:sz w:val="20"/>
          <w:szCs w:val="20"/>
        </w:rPr>
        <w:t xml:space="preserve"> </w:t>
      </w:r>
      <w:r w:rsidR="00F42EC5" w:rsidRPr="00F42EC5">
        <w:rPr>
          <w:b/>
          <w:sz w:val="20"/>
          <w:szCs w:val="20"/>
        </w:rPr>
        <w:t>Nº 27785</w:t>
      </w:r>
      <w:r w:rsidRPr="006B34A4">
        <w:rPr>
          <w:sz w:val="20"/>
          <w:szCs w:val="20"/>
        </w:rPr>
        <w:t xml:space="preserve"> y demás disposiciones, a fin de promover la correcta y transparente gestión de los recursos y bienes de la entidad, cautelando la legalidad y eficiencia de sus actos y operaciones, así como el cumplimiento de los fines y metas institucionales. </w:t>
      </w:r>
    </w:p>
    <w:p w:rsidR="007E7C3C" w:rsidRDefault="007E7C3C" w:rsidP="00DE6FCA">
      <w:pPr>
        <w:spacing w:line="360" w:lineRule="auto"/>
        <w:rPr>
          <w:rFonts w:cs="Arial"/>
          <w:b/>
          <w:szCs w:val="20"/>
        </w:rPr>
      </w:pPr>
    </w:p>
    <w:p w:rsidR="007E7C3C" w:rsidRPr="007E7C3C" w:rsidRDefault="00C54062" w:rsidP="00DE6FCA">
      <w:pPr>
        <w:spacing w:line="360" w:lineRule="auto"/>
        <w:rPr>
          <w:rFonts w:cs="Arial"/>
          <w:b/>
          <w:szCs w:val="20"/>
        </w:rPr>
      </w:pPr>
      <w:r>
        <w:rPr>
          <w:rFonts w:cs="Arial"/>
          <w:b/>
          <w:szCs w:val="20"/>
        </w:rPr>
        <w:t>2.1.</w:t>
      </w:r>
      <w:r w:rsidRPr="007E7C3C">
        <w:rPr>
          <w:rFonts w:cs="Arial"/>
          <w:b/>
          <w:szCs w:val="20"/>
        </w:rPr>
        <w:t xml:space="preserve"> CUADRO ORGÁNICO</w:t>
      </w:r>
      <w:r>
        <w:rPr>
          <w:rFonts w:cs="Arial"/>
          <w:b/>
          <w:szCs w:val="20"/>
        </w:rPr>
        <w:t xml:space="preserve">  DE C</w:t>
      </w:r>
      <w:r w:rsidRPr="007E7C3C">
        <w:rPr>
          <w:rFonts w:cs="Arial"/>
          <w:b/>
          <w:szCs w:val="20"/>
        </w:rPr>
        <w:t xml:space="preserve">ARGOS DEL </w:t>
      </w:r>
      <w:r>
        <w:rPr>
          <w:rFonts w:cs="Arial"/>
          <w:b/>
          <w:szCs w:val="20"/>
        </w:rPr>
        <w:t>Á</w:t>
      </w:r>
      <w:r w:rsidRPr="007E7C3C">
        <w:rPr>
          <w:rFonts w:cs="Arial"/>
          <w:b/>
          <w:szCs w:val="20"/>
        </w:rPr>
        <w:t>REA</w:t>
      </w:r>
      <w:r>
        <w:rPr>
          <w:rFonts w:cs="Arial"/>
          <w:b/>
          <w:szCs w:val="20"/>
        </w:rPr>
        <w:t>:</w:t>
      </w:r>
      <w:r w:rsidR="007E7C3C" w:rsidRPr="007E7C3C">
        <w:rPr>
          <w:rFonts w:cs="Arial"/>
          <w:b/>
          <w:szCs w:val="20"/>
        </w:rPr>
        <w:t xml:space="preserve"> </w:t>
      </w:r>
    </w:p>
    <w:p w:rsidR="007E7C3C" w:rsidRPr="007E7C3C" w:rsidRDefault="007E7C3C" w:rsidP="00DE6FCA">
      <w:pPr>
        <w:pStyle w:val="Default"/>
        <w:spacing w:line="360" w:lineRule="auto"/>
        <w:jc w:val="both"/>
        <w:rPr>
          <w:b/>
          <w:bCs/>
          <w:sz w:val="20"/>
          <w:szCs w:val="20"/>
          <w:lang w:val="es-ES"/>
        </w:rPr>
      </w:pPr>
    </w:p>
    <w:p w:rsidR="00F34F8B" w:rsidRDefault="00F34F8B" w:rsidP="00DE6FCA">
      <w:pPr>
        <w:pStyle w:val="Default"/>
        <w:spacing w:line="360" w:lineRule="auto"/>
        <w:jc w:val="both"/>
        <w:rPr>
          <w:b/>
          <w:bCs/>
          <w:sz w:val="20"/>
          <w:szCs w:val="20"/>
        </w:rPr>
      </w:pPr>
    </w:p>
    <w:p w:rsidR="001E2BE4" w:rsidRPr="00775869" w:rsidRDefault="00B526E1" w:rsidP="00DE6FCA">
      <w:pPr>
        <w:pStyle w:val="Default"/>
        <w:spacing w:line="360" w:lineRule="auto"/>
        <w:jc w:val="both"/>
        <w:rPr>
          <w:sz w:val="20"/>
          <w:szCs w:val="20"/>
        </w:rPr>
      </w:pPr>
      <w:r>
        <w:rPr>
          <w:b/>
          <w:bCs/>
          <w:sz w:val="20"/>
          <w:szCs w:val="20"/>
        </w:rPr>
        <w:t>2.</w:t>
      </w:r>
      <w:r w:rsidR="00B33448">
        <w:rPr>
          <w:b/>
          <w:bCs/>
          <w:sz w:val="20"/>
          <w:szCs w:val="20"/>
        </w:rPr>
        <w:t>1.1</w:t>
      </w:r>
      <w:r w:rsidR="00306C4F">
        <w:rPr>
          <w:b/>
          <w:bCs/>
          <w:sz w:val="20"/>
          <w:szCs w:val="20"/>
        </w:rPr>
        <w:t>.</w:t>
      </w:r>
      <w:r w:rsidR="00306C4F" w:rsidRPr="00775869">
        <w:rPr>
          <w:b/>
          <w:bCs/>
          <w:sz w:val="20"/>
          <w:szCs w:val="20"/>
        </w:rPr>
        <w:t xml:space="preserve"> DEL</w:t>
      </w:r>
      <w:r w:rsidR="001E2BE4" w:rsidRPr="00775869">
        <w:rPr>
          <w:b/>
          <w:bCs/>
          <w:sz w:val="20"/>
          <w:szCs w:val="20"/>
        </w:rPr>
        <w:t xml:space="preserve"> DIRECTOR DE SISTEMA ADMINISTRATIVO III </w:t>
      </w:r>
    </w:p>
    <w:p w:rsidR="006B227A" w:rsidRDefault="00A22361" w:rsidP="00DE6FCA">
      <w:pPr>
        <w:pStyle w:val="Default"/>
        <w:spacing w:line="360" w:lineRule="auto"/>
        <w:jc w:val="both"/>
        <w:rPr>
          <w:sz w:val="20"/>
          <w:szCs w:val="20"/>
        </w:rPr>
      </w:pPr>
      <w:r w:rsidRPr="00056D6A">
        <w:rPr>
          <w:sz w:val="20"/>
          <w:szCs w:val="20"/>
        </w:rPr>
        <w:t>Depende funcional y administrativamente</w:t>
      </w:r>
      <w:r w:rsidR="00056D6A">
        <w:rPr>
          <w:sz w:val="20"/>
          <w:szCs w:val="20"/>
        </w:rPr>
        <w:t xml:space="preserve"> de la Unidad de Gestión Educativa Local de Coronel Portillo</w:t>
      </w:r>
      <w:r w:rsidR="00A311AE">
        <w:rPr>
          <w:sz w:val="20"/>
          <w:szCs w:val="20"/>
        </w:rPr>
        <w:t xml:space="preserve">, </w:t>
      </w:r>
      <w:r w:rsidR="00056D6A">
        <w:rPr>
          <w:sz w:val="20"/>
          <w:szCs w:val="20"/>
        </w:rPr>
        <w:t>y</w:t>
      </w:r>
      <w:r w:rsidRPr="00A22361">
        <w:rPr>
          <w:sz w:val="20"/>
          <w:szCs w:val="20"/>
        </w:rPr>
        <w:t xml:space="preserve"> desempeña las siguientes funciones: </w:t>
      </w:r>
    </w:p>
    <w:p w:rsidR="00A22361" w:rsidRPr="00966CD6" w:rsidRDefault="00A22361" w:rsidP="00DE6FCA">
      <w:pPr>
        <w:pStyle w:val="Default"/>
        <w:numPr>
          <w:ilvl w:val="0"/>
          <w:numId w:val="1"/>
        </w:numPr>
        <w:tabs>
          <w:tab w:val="clear" w:pos="720"/>
        </w:tabs>
        <w:spacing w:line="360" w:lineRule="auto"/>
        <w:ind w:left="0" w:hanging="142"/>
        <w:jc w:val="both"/>
        <w:rPr>
          <w:rFonts w:eastAsia="Times New Roman"/>
          <w:color w:val="0D0D0D" w:themeColor="text1" w:themeTint="F2"/>
          <w:sz w:val="20"/>
          <w:szCs w:val="20"/>
          <w:lang w:eastAsia="es-PE"/>
        </w:rPr>
      </w:pPr>
      <w:r w:rsidRPr="00966CD6">
        <w:rPr>
          <w:rFonts w:eastAsia="Times New Roman"/>
          <w:color w:val="0D0D0D" w:themeColor="text1" w:themeTint="F2"/>
          <w:sz w:val="20"/>
          <w:szCs w:val="20"/>
          <w:lang w:eastAsia="es-PE"/>
        </w:rPr>
        <w:t>Ejecutar el Plan Anual de Control aprobado por la Contraloría General de acuerdo a las disposiciones emitidas para el efecto.</w:t>
      </w:r>
    </w:p>
    <w:p w:rsidR="00A22361" w:rsidRPr="00966CD6" w:rsidRDefault="00A22361" w:rsidP="00DE6FCA">
      <w:pPr>
        <w:numPr>
          <w:ilvl w:val="0"/>
          <w:numId w:val="1"/>
        </w:numPr>
        <w:shd w:val="clear" w:color="auto" w:fill="FFFFFF"/>
        <w:spacing w:before="100" w:beforeAutospacing="1" w:after="240" w:line="360" w:lineRule="auto"/>
        <w:ind w:left="0" w:hanging="142"/>
        <w:rPr>
          <w:rFonts w:eastAsia="Times New Roman" w:cs="Arial"/>
          <w:color w:val="0D0D0D" w:themeColor="text1" w:themeTint="F2"/>
          <w:sz w:val="18"/>
          <w:szCs w:val="18"/>
          <w:lang w:val="es-PE" w:eastAsia="es-PE"/>
        </w:rPr>
      </w:pPr>
      <w:r w:rsidRPr="00966CD6">
        <w:rPr>
          <w:rFonts w:eastAsia="Times New Roman" w:cs="Arial"/>
          <w:color w:val="0D0D0D" w:themeColor="text1" w:themeTint="F2"/>
          <w:szCs w:val="20"/>
          <w:lang w:val="es-PE" w:eastAsia="es-PE"/>
        </w:rPr>
        <w:t>Ejecutar las labores de control a los actos y operaciones de la Unidad de Gestión Educativa Local de coronel Portillo, conforme a las disposiciones que emita la Contraloría General.</w:t>
      </w:r>
    </w:p>
    <w:p w:rsidR="00A22361" w:rsidRPr="00966CD6" w:rsidRDefault="00A22361" w:rsidP="00DE6FCA">
      <w:pPr>
        <w:numPr>
          <w:ilvl w:val="0"/>
          <w:numId w:val="1"/>
        </w:numPr>
        <w:shd w:val="clear" w:color="auto" w:fill="FFFFFF"/>
        <w:spacing w:before="100" w:beforeAutospacing="1" w:after="240" w:line="360" w:lineRule="auto"/>
        <w:ind w:left="0" w:hanging="142"/>
        <w:rPr>
          <w:rFonts w:eastAsia="Times New Roman" w:cs="Arial"/>
          <w:color w:val="0D0D0D" w:themeColor="text1" w:themeTint="F2"/>
          <w:sz w:val="18"/>
          <w:szCs w:val="18"/>
          <w:lang w:val="es-PE" w:eastAsia="es-PE"/>
        </w:rPr>
      </w:pPr>
      <w:r w:rsidRPr="00966CD6">
        <w:rPr>
          <w:rFonts w:eastAsia="Times New Roman" w:cs="Arial"/>
          <w:color w:val="0D0D0D" w:themeColor="text1" w:themeTint="F2"/>
          <w:szCs w:val="20"/>
          <w:lang w:val="es-PE" w:eastAsia="es-PE"/>
        </w:rPr>
        <w:t>Actuar de oficio cuando en los actos y operaciones de la Unidad de Gestión Educativa Local de Coronel Portillo, se adviertan indicios razonables de ilegalidad, de omisión o de incumplimiento, informando al Director para que se adopten las medidas correctivas pertinentes.</w:t>
      </w:r>
    </w:p>
    <w:p w:rsidR="00A22361" w:rsidRPr="00966CD6" w:rsidRDefault="00A22361" w:rsidP="00DE6FCA">
      <w:pPr>
        <w:numPr>
          <w:ilvl w:val="0"/>
          <w:numId w:val="1"/>
        </w:numPr>
        <w:shd w:val="clear" w:color="auto" w:fill="FFFFFF"/>
        <w:spacing w:before="100" w:beforeAutospacing="1" w:after="240" w:line="360" w:lineRule="auto"/>
        <w:ind w:left="0" w:hanging="142"/>
        <w:rPr>
          <w:rFonts w:eastAsia="Times New Roman" w:cs="Arial"/>
          <w:color w:val="0D0D0D" w:themeColor="text1" w:themeTint="F2"/>
          <w:sz w:val="18"/>
          <w:szCs w:val="18"/>
          <w:lang w:val="es-PE" w:eastAsia="es-PE"/>
        </w:rPr>
      </w:pPr>
      <w:r w:rsidRPr="00966CD6">
        <w:rPr>
          <w:rFonts w:eastAsia="Times New Roman" w:cs="Arial"/>
          <w:color w:val="0D0D0D" w:themeColor="text1" w:themeTint="F2"/>
          <w:szCs w:val="20"/>
          <w:lang w:val="es-PE" w:eastAsia="es-PE"/>
        </w:rPr>
        <w:t>Orientar, recibir, derivar y/o atender las denuncias que formulen los servidores, funcionarios públicos y ciudadanía en general, dándole el trámite que corresponda, de conformidad con las disposiciones del Sistema Nacional de Atención de Denuncias y las que establezca la Contraloría General sobre la materia.</w:t>
      </w:r>
    </w:p>
    <w:p w:rsidR="00A22361" w:rsidRPr="00966CD6" w:rsidRDefault="00A22361" w:rsidP="00DE6FCA">
      <w:pPr>
        <w:numPr>
          <w:ilvl w:val="0"/>
          <w:numId w:val="1"/>
        </w:numPr>
        <w:shd w:val="clear" w:color="auto" w:fill="FFFFFF"/>
        <w:spacing w:before="100" w:beforeAutospacing="1" w:after="240" w:line="360" w:lineRule="auto"/>
        <w:ind w:left="0" w:hanging="142"/>
        <w:rPr>
          <w:rFonts w:eastAsia="Times New Roman" w:cs="Arial"/>
          <w:color w:val="0D0D0D" w:themeColor="text1" w:themeTint="F2"/>
          <w:sz w:val="18"/>
          <w:szCs w:val="18"/>
          <w:lang w:val="es-PE" w:eastAsia="es-PE"/>
        </w:rPr>
      </w:pPr>
      <w:r w:rsidRPr="00966CD6">
        <w:rPr>
          <w:rFonts w:eastAsia="Times New Roman" w:cs="Arial"/>
          <w:color w:val="0D0D0D" w:themeColor="text1" w:themeTint="F2"/>
          <w:szCs w:val="20"/>
          <w:lang w:val="es-PE" w:eastAsia="es-PE"/>
        </w:rPr>
        <w:lastRenderedPageBreak/>
        <w:t>Efectuar el seguimiento de las medidas correctivas que implemente la U</w:t>
      </w:r>
      <w:r w:rsidR="00297F4E" w:rsidRPr="00966CD6">
        <w:rPr>
          <w:rFonts w:eastAsia="Times New Roman" w:cs="Arial"/>
          <w:color w:val="0D0D0D" w:themeColor="text1" w:themeTint="F2"/>
          <w:szCs w:val="20"/>
          <w:lang w:val="es-PE" w:eastAsia="es-PE"/>
        </w:rPr>
        <w:t xml:space="preserve">nidad de </w:t>
      </w:r>
      <w:r w:rsidRPr="00966CD6">
        <w:rPr>
          <w:rFonts w:eastAsia="Times New Roman" w:cs="Arial"/>
          <w:color w:val="0D0D0D" w:themeColor="text1" w:themeTint="F2"/>
          <w:szCs w:val="20"/>
          <w:lang w:val="es-PE" w:eastAsia="es-PE"/>
        </w:rPr>
        <w:t>G</w:t>
      </w:r>
      <w:r w:rsidR="00297F4E" w:rsidRPr="00966CD6">
        <w:rPr>
          <w:rFonts w:eastAsia="Times New Roman" w:cs="Arial"/>
          <w:color w:val="0D0D0D" w:themeColor="text1" w:themeTint="F2"/>
          <w:szCs w:val="20"/>
          <w:lang w:val="es-PE" w:eastAsia="es-PE"/>
        </w:rPr>
        <w:t xml:space="preserve">estión </w:t>
      </w:r>
      <w:r w:rsidRPr="00966CD6">
        <w:rPr>
          <w:rFonts w:eastAsia="Times New Roman" w:cs="Arial"/>
          <w:color w:val="0D0D0D" w:themeColor="text1" w:themeTint="F2"/>
          <w:szCs w:val="20"/>
          <w:lang w:val="es-PE" w:eastAsia="es-PE"/>
        </w:rPr>
        <w:t>E</w:t>
      </w:r>
      <w:r w:rsidR="00297F4E" w:rsidRPr="00966CD6">
        <w:rPr>
          <w:rFonts w:eastAsia="Times New Roman" w:cs="Arial"/>
          <w:color w:val="0D0D0D" w:themeColor="text1" w:themeTint="F2"/>
          <w:szCs w:val="20"/>
          <w:lang w:val="es-PE" w:eastAsia="es-PE"/>
        </w:rPr>
        <w:t xml:space="preserve">ducativa </w:t>
      </w:r>
      <w:r w:rsidRPr="00966CD6">
        <w:rPr>
          <w:rFonts w:eastAsia="Times New Roman" w:cs="Arial"/>
          <w:color w:val="0D0D0D" w:themeColor="text1" w:themeTint="F2"/>
          <w:szCs w:val="20"/>
          <w:lang w:val="es-PE" w:eastAsia="es-PE"/>
        </w:rPr>
        <w:t>L</w:t>
      </w:r>
      <w:r w:rsidR="00297F4E" w:rsidRPr="00966CD6">
        <w:rPr>
          <w:rFonts w:eastAsia="Times New Roman" w:cs="Arial"/>
          <w:color w:val="0D0D0D" w:themeColor="text1" w:themeTint="F2"/>
          <w:szCs w:val="20"/>
          <w:lang w:val="es-PE" w:eastAsia="es-PE"/>
        </w:rPr>
        <w:t>ocal de Coronel Portillo,</w:t>
      </w:r>
      <w:r w:rsidRPr="00966CD6">
        <w:rPr>
          <w:rFonts w:eastAsia="Times New Roman" w:cs="Arial"/>
          <w:color w:val="0D0D0D" w:themeColor="text1" w:themeTint="F2"/>
          <w:szCs w:val="20"/>
          <w:lang w:val="es-PE" w:eastAsia="es-PE"/>
        </w:rPr>
        <w:t xml:space="preserve"> como resultado de las labores de control, comprobando y calificando su materialización efectiva, conforme a las disposiciones de la materia.</w:t>
      </w:r>
    </w:p>
    <w:p w:rsidR="00A22361" w:rsidRPr="00966CD6" w:rsidRDefault="00A22361" w:rsidP="00DE6FCA">
      <w:pPr>
        <w:numPr>
          <w:ilvl w:val="0"/>
          <w:numId w:val="1"/>
        </w:numPr>
        <w:shd w:val="clear" w:color="auto" w:fill="FFFFFF"/>
        <w:spacing w:before="100" w:beforeAutospacing="1" w:after="240" w:line="360" w:lineRule="auto"/>
        <w:ind w:left="0" w:hanging="142"/>
        <w:rPr>
          <w:rFonts w:eastAsia="Times New Roman" w:cs="Arial"/>
          <w:color w:val="0D0D0D" w:themeColor="text1" w:themeTint="F2"/>
          <w:sz w:val="18"/>
          <w:szCs w:val="18"/>
          <w:lang w:val="es-PE" w:eastAsia="es-PE"/>
        </w:rPr>
      </w:pPr>
      <w:r w:rsidRPr="00966CD6">
        <w:rPr>
          <w:rFonts w:eastAsia="Times New Roman" w:cs="Arial"/>
          <w:color w:val="0D0D0D" w:themeColor="text1" w:themeTint="F2"/>
          <w:szCs w:val="20"/>
          <w:lang w:val="es-PE" w:eastAsia="es-PE"/>
        </w:rPr>
        <w:t>Verificar el cumplimiento de las disposiciones legales y normativa interna aplicables a la Unidad de Gestión Educativa Local de Coronel Portillo, por parte de su personal.</w:t>
      </w:r>
    </w:p>
    <w:p w:rsidR="00A22361" w:rsidRPr="00966CD6" w:rsidRDefault="00A22361" w:rsidP="00DE6FCA">
      <w:pPr>
        <w:numPr>
          <w:ilvl w:val="0"/>
          <w:numId w:val="1"/>
        </w:numPr>
        <w:shd w:val="clear" w:color="auto" w:fill="FFFFFF"/>
        <w:spacing w:before="100" w:beforeAutospacing="1" w:after="240" w:line="360" w:lineRule="auto"/>
        <w:ind w:left="0" w:hanging="142"/>
        <w:rPr>
          <w:rFonts w:ascii="Verdana" w:eastAsia="Times New Roman" w:hAnsi="Verdana" w:cs="Times New Roman"/>
          <w:color w:val="0D0D0D" w:themeColor="text1" w:themeTint="F2"/>
          <w:sz w:val="18"/>
          <w:szCs w:val="18"/>
          <w:lang w:val="es-PE" w:eastAsia="es-PE"/>
        </w:rPr>
      </w:pPr>
      <w:r w:rsidRPr="00966CD6">
        <w:rPr>
          <w:rFonts w:eastAsia="Times New Roman" w:cs="Arial"/>
          <w:color w:val="0D0D0D" w:themeColor="text1" w:themeTint="F2"/>
          <w:szCs w:val="20"/>
          <w:lang w:val="es-PE" w:eastAsia="es-PE"/>
        </w:rPr>
        <w:t>Otras que establezca la Contraloría General de la República</w:t>
      </w:r>
      <w:r w:rsidRPr="00966CD6">
        <w:rPr>
          <w:rFonts w:ascii="Verdana" w:eastAsia="Times New Roman" w:hAnsi="Verdana" w:cs="Times New Roman"/>
          <w:color w:val="0D0D0D" w:themeColor="text1" w:themeTint="F2"/>
          <w:szCs w:val="20"/>
          <w:lang w:val="es-PE" w:eastAsia="es-PE"/>
        </w:rPr>
        <w:t>.</w:t>
      </w:r>
    </w:p>
    <w:p w:rsidR="00557201" w:rsidRPr="00297F4E" w:rsidRDefault="00B33448" w:rsidP="00DE6FCA">
      <w:pPr>
        <w:pStyle w:val="Default"/>
        <w:spacing w:line="360" w:lineRule="auto"/>
        <w:jc w:val="both"/>
        <w:rPr>
          <w:b/>
          <w:sz w:val="20"/>
          <w:szCs w:val="20"/>
        </w:rPr>
      </w:pPr>
      <w:r>
        <w:rPr>
          <w:b/>
          <w:sz w:val="20"/>
          <w:szCs w:val="20"/>
        </w:rPr>
        <w:t>2.1.2.</w:t>
      </w:r>
      <w:r w:rsidR="00DD0446" w:rsidRPr="00055AA9">
        <w:rPr>
          <w:b/>
          <w:sz w:val="20"/>
          <w:szCs w:val="20"/>
        </w:rPr>
        <w:t xml:space="preserve"> </w:t>
      </w:r>
      <w:r w:rsidR="00B422BA" w:rsidRPr="00055AA9">
        <w:rPr>
          <w:b/>
          <w:sz w:val="20"/>
          <w:szCs w:val="20"/>
        </w:rPr>
        <w:t>PERFIL PROFESIONAL:</w:t>
      </w:r>
    </w:p>
    <w:p w:rsidR="0039071C" w:rsidRDefault="00297F4E" w:rsidP="00DC6EA2">
      <w:pPr>
        <w:pStyle w:val="Default"/>
        <w:numPr>
          <w:ilvl w:val="0"/>
          <w:numId w:val="17"/>
        </w:numPr>
        <w:spacing w:line="360" w:lineRule="auto"/>
        <w:ind w:left="284" w:hanging="284"/>
        <w:jc w:val="both"/>
        <w:rPr>
          <w:sz w:val="20"/>
          <w:szCs w:val="20"/>
        </w:rPr>
      </w:pPr>
      <w:r>
        <w:rPr>
          <w:sz w:val="20"/>
          <w:szCs w:val="20"/>
        </w:rPr>
        <w:t>Título  Profesional en Contabilidad</w:t>
      </w:r>
      <w:r w:rsidR="0039071C">
        <w:rPr>
          <w:sz w:val="20"/>
          <w:szCs w:val="20"/>
        </w:rPr>
        <w:t>, Administración, Derecho, debidamente certificado, habilitado y acreditado por su respectivo colegio profesional.</w:t>
      </w:r>
    </w:p>
    <w:p w:rsidR="0039071C" w:rsidRDefault="0039071C" w:rsidP="00DC6EA2">
      <w:pPr>
        <w:pStyle w:val="Default"/>
        <w:numPr>
          <w:ilvl w:val="0"/>
          <w:numId w:val="17"/>
        </w:numPr>
        <w:spacing w:line="360" w:lineRule="auto"/>
        <w:ind w:left="284" w:hanging="284"/>
        <w:jc w:val="both"/>
        <w:rPr>
          <w:sz w:val="20"/>
          <w:szCs w:val="20"/>
        </w:rPr>
      </w:pPr>
      <w:r>
        <w:rPr>
          <w:sz w:val="20"/>
          <w:szCs w:val="20"/>
        </w:rPr>
        <w:t>Acreditar (5) años de experiencia profesional en cargos administrativos similares</w:t>
      </w:r>
    </w:p>
    <w:p w:rsidR="00292350" w:rsidRDefault="00292350" w:rsidP="00DC6EA2">
      <w:pPr>
        <w:pStyle w:val="Default"/>
        <w:numPr>
          <w:ilvl w:val="0"/>
          <w:numId w:val="17"/>
        </w:numPr>
        <w:spacing w:line="360" w:lineRule="auto"/>
        <w:ind w:left="284" w:hanging="284"/>
        <w:jc w:val="both"/>
        <w:rPr>
          <w:sz w:val="20"/>
          <w:szCs w:val="20"/>
        </w:rPr>
      </w:pPr>
      <w:r>
        <w:rPr>
          <w:sz w:val="20"/>
          <w:szCs w:val="20"/>
        </w:rPr>
        <w:t>Conocimiento en m</w:t>
      </w:r>
      <w:r w:rsidR="006F701A" w:rsidRPr="006F701A">
        <w:rPr>
          <w:sz w:val="20"/>
          <w:szCs w:val="20"/>
        </w:rPr>
        <w:t>anejo contable, p</w:t>
      </w:r>
      <w:r>
        <w:rPr>
          <w:sz w:val="20"/>
          <w:szCs w:val="20"/>
        </w:rPr>
        <w:t>resupuestal y financiero.</w:t>
      </w:r>
    </w:p>
    <w:p w:rsidR="006F701A" w:rsidRDefault="00292350" w:rsidP="00DC6EA2">
      <w:pPr>
        <w:pStyle w:val="Default"/>
        <w:numPr>
          <w:ilvl w:val="0"/>
          <w:numId w:val="17"/>
        </w:numPr>
        <w:spacing w:line="360" w:lineRule="auto"/>
        <w:ind w:left="284" w:hanging="284"/>
        <w:jc w:val="both"/>
        <w:rPr>
          <w:sz w:val="20"/>
          <w:szCs w:val="20"/>
        </w:rPr>
      </w:pPr>
      <w:r>
        <w:rPr>
          <w:sz w:val="20"/>
          <w:szCs w:val="20"/>
        </w:rPr>
        <w:t xml:space="preserve">Conocimiento de la </w:t>
      </w:r>
      <w:r w:rsidR="00055AA9" w:rsidRPr="00055AA9">
        <w:rPr>
          <w:sz w:val="20"/>
          <w:szCs w:val="20"/>
        </w:rPr>
        <w:t>Ley Nº 28044, Ley General de Educación</w:t>
      </w:r>
      <w:r w:rsidR="00055AA9">
        <w:rPr>
          <w:sz w:val="20"/>
          <w:szCs w:val="20"/>
        </w:rPr>
        <w:t>,</w:t>
      </w:r>
      <w:r w:rsidR="006F701A">
        <w:rPr>
          <w:sz w:val="20"/>
          <w:szCs w:val="20"/>
        </w:rPr>
        <w:t xml:space="preserve"> ley Nº 27444. Ley de la carrera administrativa, ley Nº 28128</w:t>
      </w:r>
      <w:r>
        <w:rPr>
          <w:sz w:val="20"/>
          <w:szCs w:val="20"/>
        </w:rPr>
        <w:t>,</w:t>
      </w:r>
      <w:r w:rsidR="006F701A">
        <w:rPr>
          <w:sz w:val="20"/>
          <w:szCs w:val="20"/>
        </w:rPr>
        <w:t xml:space="preserve"> ley de presupuesto para el sector </w:t>
      </w:r>
      <w:r>
        <w:rPr>
          <w:sz w:val="20"/>
          <w:szCs w:val="20"/>
        </w:rPr>
        <w:t>público, Ley Nº 28411, ley general del sistema nacional de presupuesto, y demás normativa vinculante al ejercicio de sus funciones.</w:t>
      </w:r>
    </w:p>
    <w:p w:rsidR="00292350" w:rsidRPr="00292350" w:rsidRDefault="00292350" w:rsidP="00DC6EA2">
      <w:pPr>
        <w:pStyle w:val="Default"/>
        <w:numPr>
          <w:ilvl w:val="0"/>
          <w:numId w:val="17"/>
        </w:numPr>
        <w:spacing w:line="360" w:lineRule="auto"/>
        <w:ind w:left="284" w:hanging="284"/>
        <w:jc w:val="both"/>
        <w:rPr>
          <w:sz w:val="20"/>
          <w:szCs w:val="20"/>
        </w:rPr>
      </w:pPr>
      <w:r>
        <w:rPr>
          <w:sz w:val="20"/>
          <w:szCs w:val="20"/>
        </w:rPr>
        <w:t xml:space="preserve"> Manejo </w:t>
      </w:r>
      <w:r w:rsidR="00D52843">
        <w:rPr>
          <w:sz w:val="20"/>
          <w:szCs w:val="20"/>
        </w:rPr>
        <w:t>de los procesos</w:t>
      </w:r>
      <w:r>
        <w:rPr>
          <w:sz w:val="20"/>
          <w:szCs w:val="20"/>
        </w:rPr>
        <w:t xml:space="preserve"> administrativo: Planif</w:t>
      </w:r>
      <w:bookmarkStart w:id="0" w:name="_GoBack"/>
      <w:bookmarkEnd w:id="0"/>
      <w:r>
        <w:rPr>
          <w:sz w:val="20"/>
          <w:szCs w:val="20"/>
        </w:rPr>
        <w:t xml:space="preserve">icar, organizar, dirigir. </w:t>
      </w:r>
      <w:r w:rsidR="00D52843">
        <w:rPr>
          <w:sz w:val="20"/>
          <w:szCs w:val="20"/>
        </w:rPr>
        <w:t>C</w:t>
      </w:r>
      <w:r w:rsidRPr="00292350">
        <w:rPr>
          <w:sz w:val="20"/>
          <w:szCs w:val="20"/>
        </w:rPr>
        <w:t>ontrolar</w:t>
      </w:r>
      <w:r w:rsidR="00D52843">
        <w:rPr>
          <w:sz w:val="20"/>
          <w:szCs w:val="20"/>
        </w:rPr>
        <w:t xml:space="preserve"> procesos</w:t>
      </w:r>
      <w:r w:rsidRPr="00292350">
        <w:rPr>
          <w:sz w:val="20"/>
          <w:szCs w:val="20"/>
        </w:rPr>
        <w:t xml:space="preserve"> en el área operativa, financiera y administrativa.</w:t>
      </w:r>
    </w:p>
    <w:p w:rsidR="00292350" w:rsidRPr="00292350" w:rsidRDefault="00292350" w:rsidP="00DC6EA2">
      <w:pPr>
        <w:pStyle w:val="Default"/>
        <w:numPr>
          <w:ilvl w:val="0"/>
          <w:numId w:val="17"/>
        </w:numPr>
        <w:spacing w:line="360" w:lineRule="auto"/>
        <w:ind w:left="284" w:hanging="284"/>
        <w:jc w:val="both"/>
        <w:rPr>
          <w:sz w:val="20"/>
          <w:szCs w:val="20"/>
        </w:rPr>
      </w:pPr>
      <w:r w:rsidRPr="00292350">
        <w:rPr>
          <w:sz w:val="20"/>
          <w:szCs w:val="20"/>
        </w:rPr>
        <w:t xml:space="preserve">Desempeñar funciones ejecutivas a diferente nivel, en entidades públicas o privadas. </w:t>
      </w:r>
    </w:p>
    <w:p w:rsidR="00F47074" w:rsidRDefault="00292350" w:rsidP="00DC6EA2">
      <w:pPr>
        <w:pStyle w:val="Default"/>
        <w:numPr>
          <w:ilvl w:val="0"/>
          <w:numId w:val="17"/>
        </w:numPr>
        <w:spacing w:line="360" w:lineRule="auto"/>
        <w:ind w:left="284" w:hanging="284"/>
        <w:jc w:val="both"/>
        <w:rPr>
          <w:sz w:val="20"/>
          <w:szCs w:val="20"/>
        </w:rPr>
      </w:pPr>
      <w:r w:rsidRPr="00292350">
        <w:rPr>
          <w:sz w:val="20"/>
          <w:szCs w:val="20"/>
        </w:rPr>
        <w:t xml:space="preserve">Ejercer actividades de asesoría y consultoría en entidades públicas </w:t>
      </w:r>
    </w:p>
    <w:p w:rsidR="00292350" w:rsidRPr="00292350" w:rsidRDefault="00292350" w:rsidP="00DC6EA2">
      <w:pPr>
        <w:pStyle w:val="Default"/>
        <w:numPr>
          <w:ilvl w:val="0"/>
          <w:numId w:val="17"/>
        </w:numPr>
        <w:spacing w:line="360" w:lineRule="auto"/>
        <w:ind w:left="284" w:hanging="284"/>
        <w:jc w:val="both"/>
        <w:rPr>
          <w:sz w:val="20"/>
          <w:szCs w:val="20"/>
        </w:rPr>
      </w:pPr>
      <w:r w:rsidRPr="00292350">
        <w:rPr>
          <w:sz w:val="20"/>
          <w:szCs w:val="20"/>
        </w:rPr>
        <w:t>Elaborar manuales e implementar sistemas administrativos y de control.</w:t>
      </w:r>
    </w:p>
    <w:p w:rsidR="00297F4E" w:rsidRDefault="0039071C" w:rsidP="00DE6FCA">
      <w:pPr>
        <w:pStyle w:val="Default"/>
        <w:spacing w:line="360" w:lineRule="auto"/>
        <w:ind w:left="142" w:hanging="142"/>
        <w:jc w:val="both"/>
        <w:rPr>
          <w:sz w:val="20"/>
          <w:szCs w:val="20"/>
        </w:rPr>
      </w:pPr>
      <w:r>
        <w:rPr>
          <w:sz w:val="20"/>
          <w:szCs w:val="20"/>
        </w:rPr>
        <w:t xml:space="preserve">  </w:t>
      </w:r>
      <w:r w:rsidR="00297F4E">
        <w:rPr>
          <w:sz w:val="20"/>
          <w:szCs w:val="20"/>
        </w:rPr>
        <w:t xml:space="preserve"> </w:t>
      </w:r>
    </w:p>
    <w:p w:rsidR="00557201" w:rsidRPr="00557201" w:rsidRDefault="00B526E1" w:rsidP="00DE6FCA">
      <w:pPr>
        <w:pStyle w:val="Default"/>
        <w:spacing w:line="360" w:lineRule="auto"/>
        <w:jc w:val="both"/>
        <w:rPr>
          <w:sz w:val="20"/>
          <w:szCs w:val="20"/>
        </w:rPr>
      </w:pPr>
      <w:r>
        <w:rPr>
          <w:b/>
          <w:bCs/>
          <w:sz w:val="20"/>
          <w:szCs w:val="20"/>
        </w:rPr>
        <w:t>2.</w:t>
      </w:r>
      <w:r w:rsidR="00B33448">
        <w:rPr>
          <w:b/>
          <w:bCs/>
          <w:sz w:val="20"/>
          <w:szCs w:val="20"/>
        </w:rPr>
        <w:t>1.</w:t>
      </w:r>
      <w:r>
        <w:rPr>
          <w:b/>
          <w:bCs/>
          <w:sz w:val="20"/>
          <w:szCs w:val="20"/>
        </w:rPr>
        <w:t>3</w:t>
      </w:r>
      <w:r w:rsidR="00DD0446">
        <w:rPr>
          <w:b/>
          <w:bCs/>
          <w:sz w:val="20"/>
          <w:szCs w:val="20"/>
        </w:rPr>
        <w:t>.</w:t>
      </w:r>
      <w:r w:rsidR="00DD0446" w:rsidRPr="00557201">
        <w:rPr>
          <w:b/>
          <w:bCs/>
          <w:sz w:val="20"/>
          <w:szCs w:val="20"/>
        </w:rPr>
        <w:t xml:space="preserve"> DEL</w:t>
      </w:r>
      <w:r w:rsidR="00557201" w:rsidRPr="00557201">
        <w:rPr>
          <w:b/>
          <w:bCs/>
          <w:sz w:val="20"/>
          <w:szCs w:val="20"/>
        </w:rPr>
        <w:t xml:space="preserve"> AUDITOR I </w:t>
      </w:r>
    </w:p>
    <w:p w:rsidR="00557201" w:rsidRPr="00557201" w:rsidRDefault="00557201" w:rsidP="00DE6FCA">
      <w:pPr>
        <w:pStyle w:val="Default"/>
        <w:spacing w:line="360" w:lineRule="auto"/>
        <w:jc w:val="both"/>
        <w:rPr>
          <w:sz w:val="20"/>
          <w:szCs w:val="20"/>
        </w:rPr>
      </w:pPr>
      <w:r w:rsidRPr="00557201">
        <w:rPr>
          <w:sz w:val="20"/>
          <w:szCs w:val="20"/>
        </w:rPr>
        <w:t xml:space="preserve">Depende del Jefe de la Oficina de Control Institucional, y desempeña las funciones siguientes: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Planificar, organizar, ejecutar y evaluar las acciones de control administrativo y financiero, en estricta confidencialidad y reserva.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Ejercer el control preventivo en los aspectos administrativos, económicos y financieros de la Dirección Regional de Educación de Ucayali.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Realizar auditorías internas y exámenes especiales de los sistemas administrativos del Sector y por encargo de la Contraloría General de la República.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Informar ante el resultado final de las acciones de control, para su respectiva evaluación.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Realizar el seguimiento sobre la ejecución de las recomendaciones y las acciones correctivas derivadas de las auditorías y exámenes especiales.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Particip</w:t>
      </w:r>
      <w:r w:rsidR="00521A9B">
        <w:rPr>
          <w:sz w:val="20"/>
          <w:szCs w:val="20"/>
        </w:rPr>
        <w:t>ar en la elaboración del Plan</w:t>
      </w:r>
      <w:r w:rsidRPr="00557201">
        <w:rPr>
          <w:sz w:val="20"/>
          <w:szCs w:val="20"/>
        </w:rPr>
        <w:t xml:space="preserve"> Anual de Control. </w:t>
      </w:r>
    </w:p>
    <w:p w:rsidR="00557201" w:rsidRPr="00557201" w:rsidRDefault="00557201" w:rsidP="00DC6EA2">
      <w:pPr>
        <w:pStyle w:val="Default"/>
        <w:numPr>
          <w:ilvl w:val="2"/>
          <w:numId w:val="23"/>
        </w:numPr>
        <w:spacing w:line="360" w:lineRule="auto"/>
        <w:ind w:left="0" w:hanging="142"/>
        <w:jc w:val="both"/>
        <w:rPr>
          <w:sz w:val="20"/>
          <w:szCs w:val="20"/>
        </w:rPr>
      </w:pPr>
      <w:r w:rsidRPr="00557201">
        <w:rPr>
          <w:sz w:val="20"/>
          <w:szCs w:val="20"/>
        </w:rPr>
        <w:t xml:space="preserve">Realizar otras funciones de su competencia que le encargue el Jefe de Oficina. </w:t>
      </w:r>
    </w:p>
    <w:p w:rsidR="0002653C" w:rsidRDefault="00557201" w:rsidP="00DC6EA2">
      <w:pPr>
        <w:pStyle w:val="Default"/>
        <w:numPr>
          <w:ilvl w:val="2"/>
          <w:numId w:val="23"/>
        </w:numPr>
        <w:spacing w:line="360" w:lineRule="auto"/>
        <w:ind w:left="0" w:hanging="142"/>
        <w:jc w:val="both"/>
        <w:rPr>
          <w:sz w:val="20"/>
          <w:szCs w:val="20"/>
        </w:rPr>
      </w:pPr>
      <w:r w:rsidRPr="00557201">
        <w:rPr>
          <w:sz w:val="20"/>
          <w:szCs w:val="20"/>
        </w:rPr>
        <w:t>Realizar otras funciones de su competencia que le encargue el Jefe de Oficina</w:t>
      </w:r>
    </w:p>
    <w:p w:rsidR="00D81B8F" w:rsidRDefault="00D81B8F" w:rsidP="00DE6FCA">
      <w:pPr>
        <w:pStyle w:val="Default"/>
        <w:spacing w:line="360" w:lineRule="auto"/>
        <w:ind w:left="-142"/>
        <w:jc w:val="both"/>
        <w:rPr>
          <w:b/>
          <w:sz w:val="20"/>
          <w:szCs w:val="20"/>
        </w:rPr>
      </w:pPr>
    </w:p>
    <w:p w:rsidR="00D81B8F" w:rsidRDefault="00D81B8F" w:rsidP="00DE6FCA">
      <w:pPr>
        <w:pStyle w:val="Default"/>
        <w:spacing w:line="360" w:lineRule="auto"/>
        <w:ind w:left="-142"/>
        <w:jc w:val="both"/>
        <w:rPr>
          <w:b/>
          <w:sz w:val="20"/>
          <w:szCs w:val="20"/>
        </w:rPr>
      </w:pPr>
    </w:p>
    <w:p w:rsidR="00D81B8F" w:rsidRDefault="00D81B8F" w:rsidP="00DE6FCA">
      <w:pPr>
        <w:pStyle w:val="Default"/>
        <w:spacing w:line="360" w:lineRule="auto"/>
        <w:ind w:left="-142"/>
        <w:jc w:val="both"/>
        <w:rPr>
          <w:b/>
          <w:sz w:val="20"/>
          <w:szCs w:val="20"/>
        </w:rPr>
      </w:pPr>
    </w:p>
    <w:p w:rsidR="00D81B8F" w:rsidRDefault="00D81B8F" w:rsidP="00DE6FCA">
      <w:pPr>
        <w:pStyle w:val="Default"/>
        <w:spacing w:line="360" w:lineRule="auto"/>
        <w:ind w:left="-142"/>
        <w:jc w:val="both"/>
        <w:rPr>
          <w:b/>
          <w:sz w:val="20"/>
          <w:szCs w:val="20"/>
        </w:rPr>
      </w:pPr>
    </w:p>
    <w:p w:rsidR="0002653C" w:rsidRDefault="00DD0446" w:rsidP="00DE6FCA">
      <w:pPr>
        <w:pStyle w:val="Default"/>
        <w:spacing w:line="360" w:lineRule="auto"/>
        <w:ind w:left="-142"/>
        <w:jc w:val="both"/>
      </w:pPr>
      <w:r>
        <w:rPr>
          <w:b/>
          <w:sz w:val="20"/>
          <w:szCs w:val="20"/>
        </w:rPr>
        <w:lastRenderedPageBreak/>
        <w:t>2.</w:t>
      </w:r>
      <w:r w:rsidR="00B526E1">
        <w:rPr>
          <w:b/>
          <w:sz w:val="20"/>
          <w:szCs w:val="20"/>
        </w:rPr>
        <w:t>1</w:t>
      </w:r>
      <w:r w:rsidR="00B33448">
        <w:rPr>
          <w:b/>
          <w:sz w:val="20"/>
          <w:szCs w:val="20"/>
        </w:rPr>
        <w:t>.4.</w:t>
      </w:r>
      <w:r>
        <w:rPr>
          <w:b/>
          <w:sz w:val="20"/>
          <w:szCs w:val="20"/>
        </w:rPr>
        <w:t xml:space="preserve"> </w:t>
      </w:r>
      <w:r w:rsidR="00AA6227" w:rsidRPr="0002653C">
        <w:rPr>
          <w:b/>
          <w:sz w:val="20"/>
          <w:szCs w:val="20"/>
        </w:rPr>
        <w:t>PERFIL PROFESIONAL</w:t>
      </w:r>
      <w:r w:rsidR="00AA6227">
        <w:rPr>
          <w:sz w:val="20"/>
          <w:szCs w:val="20"/>
        </w:rPr>
        <w:t>:</w:t>
      </w:r>
    </w:p>
    <w:p w:rsidR="00557201" w:rsidRDefault="0002653C" w:rsidP="00DC6EA2">
      <w:pPr>
        <w:pStyle w:val="Default"/>
        <w:numPr>
          <w:ilvl w:val="0"/>
          <w:numId w:val="32"/>
        </w:numPr>
        <w:spacing w:line="360" w:lineRule="auto"/>
        <w:ind w:left="0" w:hanging="142"/>
        <w:jc w:val="both"/>
        <w:rPr>
          <w:sz w:val="20"/>
          <w:szCs w:val="20"/>
        </w:rPr>
      </w:pPr>
      <w:r>
        <w:rPr>
          <w:sz w:val="20"/>
          <w:szCs w:val="20"/>
        </w:rPr>
        <w:t xml:space="preserve">Título Profesional </w:t>
      </w:r>
      <w:r w:rsidRPr="0002653C">
        <w:rPr>
          <w:sz w:val="20"/>
          <w:szCs w:val="20"/>
        </w:rPr>
        <w:t>en</w:t>
      </w:r>
      <w:r>
        <w:rPr>
          <w:sz w:val="20"/>
          <w:szCs w:val="20"/>
        </w:rPr>
        <w:t>:</w:t>
      </w:r>
      <w:r w:rsidRPr="0002653C">
        <w:rPr>
          <w:sz w:val="20"/>
          <w:szCs w:val="20"/>
        </w:rPr>
        <w:t xml:space="preserve"> Administración, Economía, Contabilidad y/o afines</w:t>
      </w:r>
      <w:r w:rsidRPr="0002653C">
        <w:rPr>
          <w:b/>
          <w:sz w:val="20"/>
          <w:szCs w:val="20"/>
        </w:rPr>
        <w:t xml:space="preserve"> </w:t>
      </w:r>
    </w:p>
    <w:p w:rsidR="0002653C" w:rsidRDefault="005F5AB6" w:rsidP="00DC6EA2">
      <w:pPr>
        <w:pStyle w:val="Default"/>
        <w:numPr>
          <w:ilvl w:val="0"/>
          <w:numId w:val="32"/>
        </w:numPr>
        <w:spacing w:line="360" w:lineRule="auto"/>
        <w:ind w:left="0" w:hanging="142"/>
        <w:jc w:val="both"/>
        <w:rPr>
          <w:sz w:val="20"/>
          <w:szCs w:val="20"/>
        </w:rPr>
      </w:pPr>
      <w:r w:rsidRPr="005F5AB6">
        <w:rPr>
          <w:sz w:val="20"/>
          <w:szCs w:val="20"/>
        </w:rPr>
        <w:t>Acreditar experiencia laboral en el sector público no menor de 02 años  Acreditar experiencia mínima de 03 años como auditor en el Órgano de Control Institucional</w:t>
      </w:r>
      <w:r>
        <w:rPr>
          <w:sz w:val="20"/>
          <w:szCs w:val="20"/>
        </w:rPr>
        <w:t>.</w:t>
      </w:r>
    </w:p>
    <w:p w:rsidR="005F5AB6" w:rsidRDefault="005F5AB6" w:rsidP="00DC6EA2">
      <w:pPr>
        <w:pStyle w:val="Default"/>
        <w:numPr>
          <w:ilvl w:val="0"/>
          <w:numId w:val="32"/>
        </w:numPr>
        <w:spacing w:line="360" w:lineRule="auto"/>
        <w:ind w:left="0" w:hanging="142"/>
        <w:jc w:val="both"/>
        <w:rPr>
          <w:sz w:val="20"/>
          <w:szCs w:val="20"/>
        </w:rPr>
      </w:pPr>
      <w:r w:rsidRPr="005F5AB6">
        <w:rPr>
          <w:sz w:val="20"/>
          <w:szCs w:val="20"/>
        </w:rPr>
        <w:t>Curso</w:t>
      </w:r>
      <w:r>
        <w:rPr>
          <w:sz w:val="20"/>
          <w:szCs w:val="20"/>
        </w:rPr>
        <w:t>s y Estudios de Especialización</w:t>
      </w:r>
      <w:r w:rsidR="00E438AE">
        <w:rPr>
          <w:sz w:val="20"/>
          <w:szCs w:val="20"/>
        </w:rPr>
        <w:t xml:space="preserve"> en</w:t>
      </w:r>
      <w:r>
        <w:rPr>
          <w:sz w:val="20"/>
          <w:szCs w:val="20"/>
        </w:rPr>
        <w:t>: Contrataciones del Estado,</w:t>
      </w:r>
      <w:r w:rsidRPr="005F5AB6">
        <w:rPr>
          <w:sz w:val="20"/>
          <w:szCs w:val="20"/>
        </w:rPr>
        <w:t xml:space="preserve"> Procedimiento</w:t>
      </w:r>
      <w:r>
        <w:rPr>
          <w:sz w:val="20"/>
          <w:szCs w:val="20"/>
        </w:rPr>
        <w:t xml:space="preserve"> Administrativo Sancionador,</w:t>
      </w:r>
      <w:r w:rsidRPr="005F5AB6">
        <w:rPr>
          <w:sz w:val="20"/>
          <w:szCs w:val="20"/>
        </w:rPr>
        <w:t xml:space="preserve"> Comunicación de Hallazgos / Desviaciones de cumplimiento </w:t>
      </w:r>
      <w:r>
        <w:rPr>
          <w:sz w:val="20"/>
          <w:szCs w:val="20"/>
        </w:rPr>
        <w:t>,</w:t>
      </w:r>
      <w:r w:rsidRPr="005F5AB6">
        <w:rPr>
          <w:sz w:val="20"/>
          <w:szCs w:val="20"/>
        </w:rPr>
        <w:t xml:space="preserve"> Seg</w:t>
      </w:r>
      <w:r>
        <w:rPr>
          <w:sz w:val="20"/>
          <w:szCs w:val="20"/>
        </w:rPr>
        <w:t>uimiento de Medidas Correctivas,</w:t>
      </w:r>
      <w:r w:rsidRPr="005F5AB6">
        <w:rPr>
          <w:sz w:val="20"/>
          <w:szCs w:val="20"/>
        </w:rPr>
        <w:t xml:space="preserve"> Papeles de tra</w:t>
      </w:r>
      <w:r>
        <w:rPr>
          <w:sz w:val="20"/>
          <w:szCs w:val="20"/>
        </w:rPr>
        <w:t>bajo en Auditoria Gubernamental,</w:t>
      </w:r>
      <w:r w:rsidRPr="005F5AB6">
        <w:rPr>
          <w:sz w:val="20"/>
          <w:szCs w:val="20"/>
        </w:rPr>
        <w:t xml:space="preserve"> Determinación de áreas crít</w:t>
      </w:r>
      <w:r>
        <w:rPr>
          <w:sz w:val="20"/>
          <w:szCs w:val="20"/>
        </w:rPr>
        <w:t>icas en Auditoria Gubernamental,</w:t>
      </w:r>
      <w:r w:rsidRPr="005F5AB6">
        <w:rPr>
          <w:sz w:val="20"/>
          <w:szCs w:val="20"/>
        </w:rPr>
        <w:t xml:space="preserve"> Sistema de Co</w:t>
      </w:r>
      <w:r>
        <w:rPr>
          <w:sz w:val="20"/>
          <w:szCs w:val="20"/>
        </w:rPr>
        <w:t>ntrol Gubernamental – SAGU WEB.,</w:t>
      </w:r>
      <w:r w:rsidRPr="005F5AB6">
        <w:rPr>
          <w:sz w:val="20"/>
          <w:szCs w:val="20"/>
        </w:rPr>
        <w:t xml:space="preserve"> Supervisión de auditoria Gubernamental.</w:t>
      </w:r>
    </w:p>
    <w:p w:rsidR="00E438AE" w:rsidRDefault="00E438AE" w:rsidP="00DC6EA2">
      <w:pPr>
        <w:pStyle w:val="Default"/>
        <w:numPr>
          <w:ilvl w:val="0"/>
          <w:numId w:val="31"/>
        </w:numPr>
        <w:spacing w:line="360" w:lineRule="auto"/>
        <w:ind w:left="0" w:hanging="142"/>
        <w:jc w:val="both"/>
        <w:rPr>
          <w:sz w:val="20"/>
          <w:szCs w:val="20"/>
        </w:rPr>
      </w:pPr>
      <w:r w:rsidRPr="00E438AE">
        <w:rPr>
          <w:sz w:val="20"/>
          <w:szCs w:val="20"/>
        </w:rPr>
        <w:t xml:space="preserve">Trabajo en equipo </w:t>
      </w:r>
    </w:p>
    <w:p w:rsidR="00E438AE" w:rsidRDefault="00E438AE" w:rsidP="00DE6FCA">
      <w:pPr>
        <w:pStyle w:val="Default"/>
        <w:spacing w:line="360" w:lineRule="auto"/>
        <w:ind w:left="-142"/>
        <w:jc w:val="both"/>
        <w:rPr>
          <w:sz w:val="20"/>
          <w:szCs w:val="20"/>
        </w:rPr>
      </w:pPr>
      <w:r w:rsidRPr="00E438AE">
        <w:rPr>
          <w:sz w:val="20"/>
          <w:szCs w:val="20"/>
        </w:rPr>
        <w:sym w:font="Symbol" w:char="F0B7"/>
      </w:r>
      <w:r w:rsidRPr="00E438AE">
        <w:rPr>
          <w:sz w:val="20"/>
          <w:szCs w:val="20"/>
        </w:rPr>
        <w:t xml:space="preserve"> Actuar con proactividad e iniciativa </w:t>
      </w:r>
    </w:p>
    <w:p w:rsidR="00E438AE" w:rsidRDefault="00E438AE" w:rsidP="00DE6FCA">
      <w:pPr>
        <w:pStyle w:val="Default"/>
        <w:spacing w:line="360" w:lineRule="auto"/>
        <w:ind w:left="-142"/>
        <w:jc w:val="both"/>
        <w:rPr>
          <w:sz w:val="20"/>
          <w:szCs w:val="20"/>
        </w:rPr>
      </w:pPr>
      <w:r w:rsidRPr="00E438AE">
        <w:rPr>
          <w:sz w:val="20"/>
          <w:szCs w:val="20"/>
        </w:rPr>
        <w:sym w:font="Symbol" w:char="F0B7"/>
      </w:r>
      <w:r w:rsidRPr="00E438AE">
        <w:rPr>
          <w:sz w:val="20"/>
          <w:szCs w:val="20"/>
        </w:rPr>
        <w:t xml:space="preserve"> Enfoque de resultados </w:t>
      </w:r>
    </w:p>
    <w:p w:rsidR="00E438AE" w:rsidRDefault="00E438AE" w:rsidP="00DE6FCA">
      <w:pPr>
        <w:pStyle w:val="Default"/>
        <w:spacing w:line="360" w:lineRule="auto"/>
        <w:ind w:left="-142"/>
        <w:jc w:val="both"/>
        <w:rPr>
          <w:sz w:val="20"/>
          <w:szCs w:val="20"/>
        </w:rPr>
      </w:pPr>
      <w:r w:rsidRPr="00E438AE">
        <w:rPr>
          <w:sz w:val="20"/>
          <w:szCs w:val="20"/>
        </w:rPr>
        <w:sym w:font="Symbol" w:char="F0B7"/>
      </w:r>
      <w:r w:rsidRPr="00E438AE">
        <w:rPr>
          <w:sz w:val="20"/>
          <w:szCs w:val="20"/>
        </w:rPr>
        <w:t xml:space="preserve"> Adaptabilidad y flexibilidad </w:t>
      </w:r>
    </w:p>
    <w:p w:rsidR="00E438AE" w:rsidRDefault="00E438AE" w:rsidP="00DE6FCA">
      <w:pPr>
        <w:pStyle w:val="Default"/>
        <w:spacing w:line="360" w:lineRule="auto"/>
        <w:ind w:left="-142"/>
        <w:jc w:val="both"/>
        <w:rPr>
          <w:sz w:val="20"/>
          <w:szCs w:val="20"/>
        </w:rPr>
      </w:pPr>
      <w:r w:rsidRPr="00E438AE">
        <w:rPr>
          <w:sz w:val="20"/>
          <w:szCs w:val="20"/>
        </w:rPr>
        <w:sym w:font="Symbol" w:char="F0B7"/>
      </w:r>
      <w:r w:rsidRPr="00E438AE">
        <w:rPr>
          <w:sz w:val="20"/>
          <w:szCs w:val="20"/>
        </w:rPr>
        <w:t xml:space="preserve"> Tolerancia a la presión</w:t>
      </w:r>
    </w:p>
    <w:p w:rsidR="00E438AE" w:rsidRPr="00E438AE" w:rsidRDefault="00E438AE" w:rsidP="00DE6FCA">
      <w:pPr>
        <w:pStyle w:val="Default"/>
        <w:spacing w:line="360" w:lineRule="auto"/>
        <w:ind w:left="-142"/>
        <w:jc w:val="both"/>
        <w:rPr>
          <w:sz w:val="20"/>
          <w:szCs w:val="20"/>
        </w:rPr>
      </w:pPr>
      <w:r w:rsidRPr="00E438AE">
        <w:rPr>
          <w:sz w:val="20"/>
          <w:szCs w:val="20"/>
        </w:rPr>
        <w:t xml:space="preserve"> </w:t>
      </w:r>
      <w:r w:rsidRPr="00E438AE">
        <w:rPr>
          <w:sz w:val="20"/>
          <w:szCs w:val="20"/>
        </w:rPr>
        <w:sym w:font="Symbol" w:char="F0B7"/>
      </w:r>
      <w:r w:rsidRPr="00E438AE">
        <w:rPr>
          <w:sz w:val="20"/>
          <w:szCs w:val="20"/>
        </w:rPr>
        <w:t xml:space="preserve"> Capacidad de análisis y síntesis para resolver los casos</w:t>
      </w:r>
    </w:p>
    <w:p w:rsidR="00E438AE" w:rsidRDefault="00E438AE" w:rsidP="00DE6FCA">
      <w:pPr>
        <w:pStyle w:val="Default"/>
        <w:spacing w:line="360" w:lineRule="auto"/>
        <w:jc w:val="both"/>
        <w:rPr>
          <w:b/>
          <w:bCs/>
          <w:sz w:val="20"/>
          <w:szCs w:val="20"/>
        </w:rPr>
      </w:pPr>
    </w:p>
    <w:p w:rsidR="00557201" w:rsidRPr="00557201" w:rsidRDefault="00B526E1" w:rsidP="00DE6FCA">
      <w:pPr>
        <w:pStyle w:val="Default"/>
        <w:spacing w:line="360" w:lineRule="auto"/>
        <w:jc w:val="both"/>
        <w:rPr>
          <w:b/>
          <w:bCs/>
          <w:sz w:val="20"/>
          <w:szCs w:val="20"/>
        </w:rPr>
      </w:pPr>
      <w:r>
        <w:rPr>
          <w:b/>
          <w:bCs/>
          <w:sz w:val="20"/>
          <w:szCs w:val="20"/>
        </w:rPr>
        <w:t>2.</w:t>
      </w:r>
      <w:r w:rsidR="00B33448">
        <w:rPr>
          <w:b/>
          <w:bCs/>
          <w:sz w:val="20"/>
          <w:szCs w:val="20"/>
        </w:rPr>
        <w:t>1</w:t>
      </w:r>
      <w:r w:rsidR="00DD0446">
        <w:rPr>
          <w:b/>
          <w:bCs/>
          <w:sz w:val="20"/>
          <w:szCs w:val="20"/>
        </w:rPr>
        <w:t>.</w:t>
      </w:r>
      <w:r w:rsidR="00B33448">
        <w:rPr>
          <w:b/>
          <w:bCs/>
          <w:sz w:val="20"/>
          <w:szCs w:val="20"/>
        </w:rPr>
        <w:t>5.</w:t>
      </w:r>
      <w:r w:rsidR="00DD0446">
        <w:rPr>
          <w:b/>
          <w:bCs/>
          <w:sz w:val="20"/>
          <w:szCs w:val="20"/>
        </w:rPr>
        <w:t xml:space="preserve"> </w:t>
      </w:r>
      <w:r w:rsidR="00557201" w:rsidRPr="00557201">
        <w:rPr>
          <w:b/>
          <w:bCs/>
          <w:sz w:val="20"/>
          <w:szCs w:val="20"/>
        </w:rPr>
        <w:t>DE LA SECRETARIA I</w:t>
      </w:r>
    </w:p>
    <w:p w:rsidR="00557201" w:rsidRPr="00557201" w:rsidRDefault="00557201" w:rsidP="00DE6FCA">
      <w:pPr>
        <w:pStyle w:val="Default"/>
        <w:spacing w:line="360" w:lineRule="auto"/>
        <w:jc w:val="both"/>
        <w:rPr>
          <w:sz w:val="20"/>
          <w:szCs w:val="20"/>
        </w:rPr>
      </w:pPr>
      <w:r w:rsidRPr="00557201">
        <w:rPr>
          <w:b/>
          <w:bCs/>
          <w:sz w:val="20"/>
          <w:szCs w:val="20"/>
        </w:rPr>
        <w:t xml:space="preserve"> </w:t>
      </w:r>
      <w:r w:rsidRPr="00557201">
        <w:rPr>
          <w:sz w:val="20"/>
          <w:szCs w:val="20"/>
        </w:rPr>
        <w:t xml:space="preserve">Depende del Jefe de la Oficina de Control Institucional y desempeña las funciones siguientes: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Recepcionar, registrar, clasificar, distribuir y archivar los documentos que ingresan a la Oficina, en estricta confidencialidad y reserva.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Redactar documentos de acuerdo a instrucciones de la capacidad operativa.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Revisar y preparar documentación para la firma respectiva.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Orientar e informar al público usuario sobre la situación de la documentación que se encuentra en trámite en su Oficina.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Apoyar en el requerimiento, almacenamiento y distribución de materiales y útiles de oficina.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Innovar acciones que permitan al personal hacer más dinámica las acciones que desarrollan.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Apoyar en la seguridad, conservación y mantenimiento del mobiliario, equipo y acervo documental de la Oficina. </w:t>
      </w:r>
    </w:p>
    <w:p w:rsidR="00557201"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 xml:space="preserve">Apoyar en los servicios auxiliares de fotocopiado, mensajería e impresión de documentos al personal de la Oficina. </w:t>
      </w:r>
    </w:p>
    <w:p w:rsidR="00F44A12" w:rsidRPr="00557201" w:rsidRDefault="00557201" w:rsidP="00DC6EA2">
      <w:pPr>
        <w:pStyle w:val="Default"/>
        <w:numPr>
          <w:ilvl w:val="2"/>
          <w:numId w:val="24"/>
        </w:numPr>
        <w:spacing w:line="360" w:lineRule="auto"/>
        <w:ind w:left="0" w:hanging="142"/>
        <w:jc w:val="both"/>
        <w:rPr>
          <w:sz w:val="20"/>
          <w:szCs w:val="20"/>
        </w:rPr>
      </w:pPr>
      <w:r w:rsidRPr="00557201">
        <w:rPr>
          <w:sz w:val="20"/>
          <w:szCs w:val="20"/>
        </w:rPr>
        <w:t>Realizar otras funciones de su competencia, que le encargue el Jefe de Oficina</w:t>
      </w:r>
    </w:p>
    <w:p w:rsidR="00551F56" w:rsidRPr="006B34A4" w:rsidRDefault="00551F56" w:rsidP="00DE6FCA">
      <w:pPr>
        <w:pStyle w:val="Prrafodelista"/>
        <w:autoSpaceDE w:val="0"/>
        <w:autoSpaceDN w:val="0"/>
        <w:adjustRightInd w:val="0"/>
        <w:ind w:left="284"/>
        <w:rPr>
          <w:rFonts w:cs="Arial"/>
          <w:b/>
          <w:szCs w:val="20"/>
          <w:lang w:val="es-PE"/>
        </w:rPr>
      </w:pPr>
    </w:p>
    <w:p w:rsidR="00551F56" w:rsidRDefault="00B33448" w:rsidP="00DE6FCA">
      <w:pPr>
        <w:autoSpaceDE w:val="0"/>
        <w:autoSpaceDN w:val="0"/>
        <w:adjustRightInd w:val="0"/>
        <w:ind w:left="-142"/>
        <w:rPr>
          <w:rFonts w:cs="Arial"/>
          <w:b/>
          <w:szCs w:val="20"/>
        </w:rPr>
      </w:pPr>
      <w:r>
        <w:rPr>
          <w:rFonts w:cs="Arial"/>
          <w:b/>
          <w:szCs w:val="20"/>
        </w:rPr>
        <w:t>2.</w:t>
      </w:r>
      <w:r w:rsidR="00B526E1">
        <w:rPr>
          <w:rFonts w:cs="Arial"/>
          <w:b/>
          <w:szCs w:val="20"/>
        </w:rPr>
        <w:t>1</w:t>
      </w:r>
      <w:r>
        <w:rPr>
          <w:rFonts w:cs="Arial"/>
          <w:b/>
          <w:szCs w:val="20"/>
        </w:rPr>
        <w:t>.6.</w:t>
      </w:r>
      <w:r w:rsidR="00DD0446">
        <w:rPr>
          <w:rFonts w:cs="Arial"/>
          <w:b/>
          <w:szCs w:val="20"/>
        </w:rPr>
        <w:t xml:space="preserve"> </w:t>
      </w:r>
      <w:r w:rsidR="00AA6227">
        <w:rPr>
          <w:rFonts w:cs="Arial"/>
          <w:b/>
          <w:szCs w:val="20"/>
        </w:rPr>
        <w:t>PERFIL PROFESIONAL:</w:t>
      </w:r>
    </w:p>
    <w:p w:rsidR="00E438AE" w:rsidRDefault="00E438AE" w:rsidP="00DE6FCA">
      <w:pPr>
        <w:autoSpaceDE w:val="0"/>
        <w:autoSpaceDN w:val="0"/>
        <w:adjustRightInd w:val="0"/>
        <w:ind w:left="-142"/>
        <w:rPr>
          <w:rFonts w:cs="Arial"/>
          <w:b/>
          <w:szCs w:val="20"/>
        </w:rPr>
      </w:pPr>
    </w:p>
    <w:p w:rsidR="00E438AE" w:rsidRPr="00E611EB" w:rsidRDefault="00E438AE"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Título de Secretaria Ejecutiva o similar.</w:t>
      </w:r>
    </w:p>
    <w:p w:rsidR="00E438AE" w:rsidRDefault="00E438AE"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Experiencias variadas en labores de oficina.</w:t>
      </w:r>
    </w:p>
    <w:p w:rsidR="00E438AE" w:rsidRPr="00E611EB" w:rsidRDefault="00E438AE" w:rsidP="00DC6EA2">
      <w:pPr>
        <w:pStyle w:val="Prrafodelista"/>
        <w:numPr>
          <w:ilvl w:val="0"/>
          <w:numId w:val="30"/>
        </w:numPr>
        <w:autoSpaceDE w:val="0"/>
        <w:autoSpaceDN w:val="0"/>
        <w:adjustRightInd w:val="0"/>
        <w:spacing w:line="360" w:lineRule="auto"/>
        <w:ind w:left="0" w:hanging="142"/>
        <w:rPr>
          <w:rFonts w:cs="Arial"/>
          <w:szCs w:val="20"/>
        </w:rPr>
      </w:pPr>
      <w:r>
        <w:rPr>
          <w:rFonts w:cs="Arial"/>
          <w:szCs w:val="20"/>
        </w:rPr>
        <w:t>Elevada capacidad en el desarrollo de comunicación escrita y oral.</w:t>
      </w:r>
    </w:p>
    <w:p w:rsidR="00E438AE" w:rsidRPr="00E611EB" w:rsidRDefault="00E438AE"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 en manejo de programa informático aplicativo.</w:t>
      </w:r>
    </w:p>
    <w:p w:rsidR="00E438AE" w:rsidRPr="00E611EB" w:rsidRDefault="00E438AE"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Capacitación en sistema operativo Windows o equivalente.</w:t>
      </w:r>
    </w:p>
    <w:p w:rsidR="00551F56" w:rsidRDefault="00551F56" w:rsidP="00DE6FCA">
      <w:pPr>
        <w:autoSpaceDE w:val="0"/>
        <w:autoSpaceDN w:val="0"/>
        <w:adjustRightInd w:val="0"/>
        <w:rPr>
          <w:rFonts w:cs="Arial"/>
          <w:b/>
          <w:bCs/>
          <w:szCs w:val="20"/>
        </w:rPr>
      </w:pPr>
    </w:p>
    <w:p w:rsidR="00B33448" w:rsidRDefault="00B33448" w:rsidP="00DE6FCA">
      <w:pPr>
        <w:pStyle w:val="Default"/>
        <w:spacing w:line="360" w:lineRule="auto"/>
        <w:jc w:val="both"/>
        <w:rPr>
          <w:b/>
          <w:bCs/>
          <w:sz w:val="20"/>
          <w:szCs w:val="20"/>
        </w:rPr>
      </w:pPr>
    </w:p>
    <w:p w:rsidR="00577A46" w:rsidRPr="00472619" w:rsidRDefault="00DD0446" w:rsidP="00DE6FCA">
      <w:pPr>
        <w:pStyle w:val="Default"/>
        <w:spacing w:line="360" w:lineRule="auto"/>
        <w:jc w:val="both"/>
        <w:rPr>
          <w:sz w:val="20"/>
          <w:szCs w:val="20"/>
        </w:rPr>
      </w:pPr>
      <w:r w:rsidRPr="00472619">
        <w:rPr>
          <w:b/>
          <w:bCs/>
          <w:sz w:val="20"/>
          <w:szCs w:val="20"/>
        </w:rPr>
        <w:lastRenderedPageBreak/>
        <w:t xml:space="preserve">3. </w:t>
      </w:r>
      <w:r w:rsidR="00577A46" w:rsidRPr="00D918D4">
        <w:rPr>
          <w:b/>
          <w:bCs/>
          <w:sz w:val="20"/>
          <w:szCs w:val="20"/>
        </w:rPr>
        <w:t>ÓRGANO DE ASESORAMIENTO</w:t>
      </w:r>
      <w:r w:rsidR="00472619" w:rsidRPr="00D918D4">
        <w:rPr>
          <w:b/>
          <w:bCs/>
          <w:sz w:val="20"/>
          <w:szCs w:val="20"/>
        </w:rPr>
        <w:t>.</w:t>
      </w:r>
    </w:p>
    <w:p w:rsidR="00577A46" w:rsidRDefault="00577A46" w:rsidP="00DE6FCA">
      <w:pPr>
        <w:pStyle w:val="Default"/>
        <w:spacing w:line="360" w:lineRule="auto"/>
        <w:jc w:val="both"/>
        <w:rPr>
          <w:sz w:val="20"/>
          <w:szCs w:val="20"/>
        </w:rPr>
      </w:pPr>
      <w:r w:rsidRPr="00B65E8F">
        <w:rPr>
          <w:b/>
          <w:bCs/>
        </w:rPr>
        <w:t xml:space="preserve"> </w:t>
      </w:r>
      <w:r w:rsidRPr="00EF4B36">
        <w:rPr>
          <w:sz w:val="20"/>
          <w:szCs w:val="20"/>
        </w:rPr>
        <w:t xml:space="preserve">El Órgano de Asesoramiento, es el encargado de atender los requerimientos jurídicos de la </w:t>
      </w:r>
      <w:r w:rsidR="00F94AB3">
        <w:rPr>
          <w:sz w:val="20"/>
          <w:szCs w:val="20"/>
        </w:rPr>
        <w:t>Unidad De Gestión Educativa Local De Coronel Portillo</w:t>
      </w:r>
      <w:r w:rsidRPr="00EF4B36">
        <w:rPr>
          <w:sz w:val="20"/>
          <w:szCs w:val="20"/>
        </w:rPr>
        <w:t xml:space="preserve"> y brindar asesoría legal en aspectos técnico legal - administrativo a l</w:t>
      </w:r>
      <w:r w:rsidR="00F94AB3">
        <w:rPr>
          <w:sz w:val="20"/>
          <w:szCs w:val="20"/>
        </w:rPr>
        <w:t>os trabajadores y usuarios del s</w:t>
      </w:r>
      <w:r w:rsidRPr="00EF4B36">
        <w:rPr>
          <w:sz w:val="20"/>
          <w:szCs w:val="20"/>
        </w:rPr>
        <w:t>ector</w:t>
      </w:r>
      <w:r w:rsidR="00F94AB3">
        <w:rPr>
          <w:sz w:val="20"/>
          <w:szCs w:val="20"/>
        </w:rPr>
        <w:t xml:space="preserve">, enmarcados en la normativa dispuesta por el ordenamiento jurídico del Perú. </w:t>
      </w:r>
    </w:p>
    <w:p w:rsidR="009739D4" w:rsidRDefault="009739D4" w:rsidP="00DE6FCA">
      <w:pPr>
        <w:spacing w:line="360" w:lineRule="auto"/>
        <w:rPr>
          <w:rFonts w:cs="Arial"/>
          <w:b/>
          <w:szCs w:val="20"/>
        </w:rPr>
      </w:pPr>
    </w:p>
    <w:p w:rsidR="009739D4" w:rsidRPr="00DD0446" w:rsidRDefault="00DD0446" w:rsidP="00DE6FCA">
      <w:pPr>
        <w:spacing w:line="360" w:lineRule="auto"/>
        <w:rPr>
          <w:rFonts w:cs="Arial"/>
          <w:b/>
          <w:szCs w:val="20"/>
        </w:rPr>
      </w:pPr>
      <w:r w:rsidRPr="00DD0446">
        <w:rPr>
          <w:rFonts w:cs="Arial"/>
          <w:b/>
          <w:szCs w:val="20"/>
        </w:rPr>
        <w:t xml:space="preserve">3.1. CUADRO ORGÁNICO  DE CARGOS DEL ÁREA: </w:t>
      </w:r>
    </w:p>
    <w:tbl>
      <w:tblPr>
        <w:tblStyle w:val="Tablaconcuadrcula"/>
        <w:tblW w:w="0" w:type="auto"/>
        <w:jc w:val="center"/>
        <w:tblLayout w:type="fixed"/>
        <w:tblLook w:val="04A0" w:firstRow="1" w:lastRow="0" w:firstColumn="1" w:lastColumn="0" w:noHBand="0" w:noVBand="1"/>
      </w:tblPr>
      <w:tblGrid>
        <w:gridCol w:w="817"/>
        <w:gridCol w:w="3544"/>
        <w:gridCol w:w="2268"/>
        <w:gridCol w:w="992"/>
        <w:gridCol w:w="1558"/>
      </w:tblGrid>
      <w:tr w:rsidR="007A5574" w:rsidRPr="007A5574" w:rsidTr="00EE0088">
        <w:trPr>
          <w:jc w:val="center"/>
        </w:trPr>
        <w:tc>
          <w:tcPr>
            <w:tcW w:w="817" w:type="dxa"/>
            <w:vAlign w:val="center"/>
          </w:tcPr>
          <w:p w:rsidR="00551F56" w:rsidRPr="00EE0088" w:rsidRDefault="00551F56" w:rsidP="00DE6FCA">
            <w:pPr>
              <w:rPr>
                <w:rFonts w:cs="Arial"/>
                <w:b/>
                <w:sz w:val="18"/>
                <w:szCs w:val="18"/>
              </w:rPr>
            </w:pPr>
            <w:r w:rsidRPr="00EE0088">
              <w:rPr>
                <w:rFonts w:cs="Arial"/>
                <w:b/>
                <w:sz w:val="18"/>
                <w:szCs w:val="18"/>
              </w:rPr>
              <w:t>Nº de Orden</w:t>
            </w:r>
          </w:p>
        </w:tc>
        <w:tc>
          <w:tcPr>
            <w:tcW w:w="3544" w:type="dxa"/>
            <w:vAlign w:val="center"/>
          </w:tcPr>
          <w:p w:rsidR="00551F56" w:rsidRPr="00EE0088" w:rsidRDefault="00551F56" w:rsidP="00DE6FCA">
            <w:pPr>
              <w:rPr>
                <w:rFonts w:cs="Arial"/>
                <w:b/>
                <w:sz w:val="18"/>
                <w:szCs w:val="18"/>
              </w:rPr>
            </w:pPr>
            <w:r w:rsidRPr="00EE0088">
              <w:rPr>
                <w:rFonts w:cs="Arial"/>
                <w:b/>
                <w:sz w:val="18"/>
                <w:szCs w:val="18"/>
              </w:rPr>
              <w:t>CARGO CLASIFICADO</w:t>
            </w:r>
          </w:p>
        </w:tc>
        <w:tc>
          <w:tcPr>
            <w:tcW w:w="2268" w:type="dxa"/>
            <w:vAlign w:val="center"/>
          </w:tcPr>
          <w:p w:rsidR="00551F56" w:rsidRPr="00EE0088" w:rsidRDefault="00551F56" w:rsidP="00DE6FCA">
            <w:pPr>
              <w:rPr>
                <w:rFonts w:cs="Arial"/>
                <w:b/>
                <w:sz w:val="18"/>
                <w:szCs w:val="18"/>
              </w:rPr>
            </w:pPr>
            <w:r w:rsidRPr="00EE0088">
              <w:rPr>
                <w:rFonts w:cs="Arial"/>
                <w:b/>
                <w:sz w:val="18"/>
                <w:szCs w:val="18"/>
              </w:rPr>
              <w:t>CARGO ESTRUCTURAL</w:t>
            </w:r>
          </w:p>
        </w:tc>
        <w:tc>
          <w:tcPr>
            <w:tcW w:w="992" w:type="dxa"/>
            <w:vAlign w:val="center"/>
          </w:tcPr>
          <w:p w:rsidR="00551F56" w:rsidRPr="00EE0088" w:rsidRDefault="00551F56" w:rsidP="00DE6FCA">
            <w:pPr>
              <w:rPr>
                <w:rFonts w:cs="Arial"/>
                <w:b/>
                <w:sz w:val="18"/>
                <w:szCs w:val="18"/>
              </w:rPr>
            </w:pPr>
            <w:r w:rsidRPr="00EE0088">
              <w:rPr>
                <w:rFonts w:cs="Arial"/>
                <w:b/>
                <w:sz w:val="18"/>
                <w:szCs w:val="18"/>
              </w:rPr>
              <w:t>TOTAL</w:t>
            </w:r>
          </w:p>
        </w:tc>
        <w:tc>
          <w:tcPr>
            <w:tcW w:w="1558" w:type="dxa"/>
            <w:vAlign w:val="center"/>
          </w:tcPr>
          <w:p w:rsidR="00551F56" w:rsidRPr="00EE0088" w:rsidRDefault="00D03E65" w:rsidP="00DE6FCA">
            <w:pPr>
              <w:rPr>
                <w:rFonts w:cs="Arial"/>
                <w:b/>
                <w:sz w:val="18"/>
                <w:szCs w:val="18"/>
              </w:rPr>
            </w:pPr>
            <w:r w:rsidRPr="007A5574">
              <w:rPr>
                <w:rFonts w:cs="Arial"/>
                <w:b/>
                <w:szCs w:val="20"/>
              </w:rPr>
              <w:t>Nº</w:t>
            </w:r>
            <w:r>
              <w:rPr>
                <w:rFonts w:cs="Arial"/>
                <w:b/>
                <w:szCs w:val="20"/>
              </w:rPr>
              <w:t xml:space="preserve"> CODIGO</w:t>
            </w:r>
            <w:r w:rsidRPr="007A5574">
              <w:rPr>
                <w:rFonts w:cs="Arial"/>
                <w:b/>
                <w:szCs w:val="20"/>
              </w:rPr>
              <w:t xml:space="preserve"> </w:t>
            </w:r>
            <w:r>
              <w:rPr>
                <w:rFonts w:cs="Arial"/>
                <w:b/>
                <w:szCs w:val="20"/>
              </w:rPr>
              <w:t xml:space="preserve">DE </w:t>
            </w:r>
            <w:r w:rsidRPr="00C40618">
              <w:rPr>
                <w:rFonts w:cs="Arial"/>
                <w:b/>
                <w:sz w:val="18"/>
                <w:szCs w:val="20"/>
              </w:rPr>
              <w:t>PLAZA ORGANICA</w:t>
            </w:r>
          </w:p>
        </w:tc>
      </w:tr>
      <w:tr w:rsidR="00EE0088" w:rsidRPr="007A5574" w:rsidTr="00EE0088">
        <w:trPr>
          <w:jc w:val="center"/>
        </w:trPr>
        <w:tc>
          <w:tcPr>
            <w:tcW w:w="817" w:type="dxa"/>
            <w:vAlign w:val="center"/>
          </w:tcPr>
          <w:p w:rsidR="00EE0088" w:rsidRPr="007A5574" w:rsidRDefault="00EE0088" w:rsidP="00DE6FCA">
            <w:pPr>
              <w:rPr>
                <w:rFonts w:cs="Arial"/>
                <w:szCs w:val="20"/>
              </w:rPr>
            </w:pPr>
            <w:r w:rsidRPr="007A5574">
              <w:rPr>
                <w:rFonts w:cs="Arial"/>
                <w:szCs w:val="20"/>
              </w:rPr>
              <w:t>01</w:t>
            </w:r>
          </w:p>
        </w:tc>
        <w:tc>
          <w:tcPr>
            <w:tcW w:w="3544"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2268" w:type="dxa"/>
            <w:vAlign w:val="center"/>
          </w:tcPr>
          <w:p w:rsidR="00EE0088" w:rsidRPr="007A5574" w:rsidRDefault="00EE0088" w:rsidP="00DE6FCA">
            <w:pPr>
              <w:rPr>
                <w:rFonts w:cs="Arial"/>
                <w:szCs w:val="20"/>
              </w:rPr>
            </w:pPr>
            <w:r>
              <w:rPr>
                <w:rFonts w:cs="Arial"/>
                <w:szCs w:val="20"/>
              </w:rPr>
              <w:t>Jefe de oficina</w:t>
            </w:r>
          </w:p>
        </w:tc>
        <w:tc>
          <w:tcPr>
            <w:tcW w:w="992" w:type="dxa"/>
            <w:vAlign w:val="center"/>
          </w:tcPr>
          <w:p w:rsidR="00EE0088" w:rsidRPr="007A5574" w:rsidRDefault="00EE0088" w:rsidP="00DE6FCA">
            <w:pPr>
              <w:rPr>
                <w:rFonts w:cs="Arial"/>
                <w:szCs w:val="20"/>
              </w:rPr>
            </w:pPr>
            <w:r w:rsidRPr="007A5574">
              <w:rPr>
                <w:rFonts w:cs="Arial"/>
                <w:szCs w:val="20"/>
              </w:rPr>
              <w:t>1</w:t>
            </w:r>
          </w:p>
        </w:tc>
        <w:tc>
          <w:tcPr>
            <w:tcW w:w="1558"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1111111341I8</w:t>
            </w:r>
          </w:p>
        </w:tc>
      </w:tr>
      <w:tr w:rsidR="00EE0088" w:rsidRPr="007A5574" w:rsidTr="00EE0088">
        <w:trPr>
          <w:jc w:val="center"/>
        </w:trPr>
        <w:tc>
          <w:tcPr>
            <w:tcW w:w="817" w:type="dxa"/>
            <w:vAlign w:val="center"/>
          </w:tcPr>
          <w:p w:rsidR="00EE0088" w:rsidRPr="007A5574" w:rsidRDefault="00EE0088" w:rsidP="00DE6FCA">
            <w:pPr>
              <w:rPr>
                <w:rFonts w:cs="Arial"/>
                <w:szCs w:val="20"/>
              </w:rPr>
            </w:pPr>
            <w:r w:rsidRPr="007A5574">
              <w:rPr>
                <w:rFonts w:cs="Arial"/>
                <w:szCs w:val="20"/>
              </w:rPr>
              <w:t>02</w:t>
            </w:r>
          </w:p>
        </w:tc>
        <w:tc>
          <w:tcPr>
            <w:tcW w:w="3544"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Abogado I</w:t>
            </w:r>
          </w:p>
        </w:tc>
        <w:tc>
          <w:tcPr>
            <w:tcW w:w="2268" w:type="dxa"/>
            <w:vAlign w:val="center"/>
          </w:tcPr>
          <w:p w:rsidR="00EE0088" w:rsidRPr="007A5574" w:rsidRDefault="00EE0088" w:rsidP="00DE6FCA">
            <w:pPr>
              <w:rPr>
                <w:rFonts w:cs="Arial"/>
                <w:szCs w:val="20"/>
              </w:rPr>
            </w:pPr>
            <w:r>
              <w:rPr>
                <w:rFonts w:cs="Arial"/>
                <w:szCs w:val="20"/>
              </w:rPr>
              <w:t>Asesor Legal</w:t>
            </w:r>
          </w:p>
        </w:tc>
        <w:tc>
          <w:tcPr>
            <w:tcW w:w="992" w:type="dxa"/>
            <w:vAlign w:val="center"/>
          </w:tcPr>
          <w:p w:rsidR="00EE0088" w:rsidRPr="007A5574" w:rsidRDefault="00EE0088" w:rsidP="00DE6FCA">
            <w:pPr>
              <w:rPr>
                <w:rFonts w:cs="Arial"/>
                <w:szCs w:val="20"/>
              </w:rPr>
            </w:pPr>
            <w:r w:rsidRPr="007A5574">
              <w:rPr>
                <w:rFonts w:cs="Arial"/>
                <w:szCs w:val="20"/>
              </w:rPr>
              <w:t>1</w:t>
            </w:r>
          </w:p>
        </w:tc>
        <w:tc>
          <w:tcPr>
            <w:tcW w:w="1558"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1111111361I6</w:t>
            </w:r>
          </w:p>
        </w:tc>
      </w:tr>
      <w:tr w:rsidR="00EE0088" w:rsidRPr="007A5574" w:rsidTr="00EE0088">
        <w:trPr>
          <w:jc w:val="center"/>
        </w:trPr>
        <w:tc>
          <w:tcPr>
            <w:tcW w:w="817" w:type="dxa"/>
            <w:vAlign w:val="center"/>
          </w:tcPr>
          <w:p w:rsidR="00EE0088" w:rsidRPr="007A5574" w:rsidRDefault="00EE0088" w:rsidP="00DE6FCA">
            <w:pPr>
              <w:rPr>
                <w:rFonts w:cs="Arial"/>
                <w:szCs w:val="20"/>
              </w:rPr>
            </w:pPr>
            <w:r w:rsidRPr="007A5574">
              <w:rPr>
                <w:rFonts w:cs="Arial"/>
                <w:szCs w:val="20"/>
              </w:rPr>
              <w:t>03</w:t>
            </w:r>
          </w:p>
        </w:tc>
        <w:tc>
          <w:tcPr>
            <w:tcW w:w="3544"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2268" w:type="dxa"/>
            <w:vAlign w:val="center"/>
          </w:tcPr>
          <w:p w:rsidR="00EE0088" w:rsidRPr="007A5574" w:rsidRDefault="00EE0088" w:rsidP="00DE6FCA">
            <w:pPr>
              <w:rPr>
                <w:rFonts w:cs="Arial"/>
                <w:szCs w:val="20"/>
              </w:rPr>
            </w:pPr>
            <w:r>
              <w:rPr>
                <w:rFonts w:cs="Arial"/>
                <w:szCs w:val="20"/>
              </w:rPr>
              <w:t>Secretaria Ejecutiva</w:t>
            </w:r>
          </w:p>
        </w:tc>
        <w:tc>
          <w:tcPr>
            <w:tcW w:w="992" w:type="dxa"/>
            <w:vAlign w:val="center"/>
          </w:tcPr>
          <w:p w:rsidR="00EE0088" w:rsidRPr="007A5574" w:rsidRDefault="00EE0088" w:rsidP="00DE6FCA">
            <w:pPr>
              <w:rPr>
                <w:rFonts w:cs="Arial"/>
                <w:szCs w:val="20"/>
              </w:rPr>
            </w:pPr>
            <w:r w:rsidRPr="007A5574">
              <w:rPr>
                <w:rFonts w:cs="Arial"/>
                <w:szCs w:val="20"/>
              </w:rPr>
              <w:t>1</w:t>
            </w:r>
          </w:p>
        </w:tc>
        <w:tc>
          <w:tcPr>
            <w:tcW w:w="1558" w:type="dxa"/>
            <w:tcBorders>
              <w:top w:val="nil"/>
              <w:left w:val="nil"/>
              <w:bottom w:val="single" w:sz="4" w:space="0" w:color="auto"/>
              <w:right w:val="single" w:sz="4" w:space="0" w:color="auto"/>
            </w:tcBorders>
            <w:shd w:val="clear" w:color="auto" w:fill="auto"/>
            <w:vAlign w:val="bottom"/>
          </w:tcPr>
          <w:p w:rsidR="00EE0088" w:rsidRPr="00D17DF5" w:rsidRDefault="00EE008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1111111351I7</w:t>
            </w:r>
          </w:p>
        </w:tc>
      </w:tr>
      <w:tr w:rsidR="00EE0088" w:rsidRPr="007A5574" w:rsidTr="00EE0088">
        <w:trPr>
          <w:jc w:val="center"/>
        </w:trPr>
        <w:tc>
          <w:tcPr>
            <w:tcW w:w="6629" w:type="dxa"/>
            <w:gridSpan w:val="3"/>
            <w:vAlign w:val="center"/>
          </w:tcPr>
          <w:p w:rsidR="00EE0088" w:rsidRPr="007A5574" w:rsidRDefault="00EE0088" w:rsidP="00DE6FCA">
            <w:pPr>
              <w:rPr>
                <w:rFonts w:cs="Arial"/>
                <w:b/>
                <w:szCs w:val="20"/>
              </w:rPr>
            </w:pPr>
            <w:r w:rsidRPr="007A5574">
              <w:rPr>
                <w:rFonts w:cs="Arial"/>
                <w:b/>
                <w:szCs w:val="20"/>
              </w:rPr>
              <w:t>TOTAL</w:t>
            </w:r>
          </w:p>
        </w:tc>
        <w:tc>
          <w:tcPr>
            <w:tcW w:w="992" w:type="dxa"/>
            <w:vAlign w:val="center"/>
          </w:tcPr>
          <w:p w:rsidR="00EE0088" w:rsidRPr="007A5574" w:rsidRDefault="000119FF" w:rsidP="00DE6FCA">
            <w:pPr>
              <w:rPr>
                <w:rFonts w:cs="Arial"/>
                <w:b/>
                <w:szCs w:val="20"/>
              </w:rPr>
            </w:pPr>
            <w:r>
              <w:rPr>
                <w:rFonts w:cs="Arial"/>
                <w:b/>
                <w:szCs w:val="20"/>
              </w:rPr>
              <w:t>3</w:t>
            </w:r>
          </w:p>
        </w:tc>
        <w:tc>
          <w:tcPr>
            <w:tcW w:w="1558" w:type="dxa"/>
            <w:vAlign w:val="center"/>
          </w:tcPr>
          <w:p w:rsidR="00EE0088" w:rsidRPr="007A5574" w:rsidRDefault="00EE0088" w:rsidP="00DE6FCA">
            <w:pPr>
              <w:rPr>
                <w:rFonts w:cs="Arial"/>
                <w:szCs w:val="20"/>
              </w:rPr>
            </w:pPr>
          </w:p>
        </w:tc>
      </w:tr>
    </w:tbl>
    <w:p w:rsidR="00551F56" w:rsidRPr="007A5574" w:rsidRDefault="00551F56" w:rsidP="00DE6FCA">
      <w:pPr>
        <w:autoSpaceDE w:val="0"/>
        <w:autoSpaceDN w:val="0"/>
        <w:adjustRightInd w:val="0"/>
        <w:rPr>
          <w:rFonts w:cs="Arial"/>
          <w:b/>
          <w:bCs/>
          <w:szCs w:val="20"/>
        </w:rPr>
      </w:pPr>
    </w:p>
    <w:p w:rsidR="00EE0088" w:rsidRDefault="00EE0088" w:rsidP="00DE6FCA">
      <w:pPr>
        <w:autoSpaceDE w:val="0"/>
        <w:autoSpaceDN w:val="0"/>
        <w:adjustRightInd w:val="0"/>
        <w:rPr>
          <w:rFonts w:cs="Arial"/>
          <w:b/>
          <w:bCs/>
          <w:szCs w:val="20"/>
        </w:rPr>
      </w:pPr>
    </w:p>
    <w:p w:rsidR="00551F56" w:rsidRPr="00193EB0" w:rsidRDefault="00193EB0" w:rsidP="00193EB0">
      <w:pPr>
        <w:autoSpaceDE w:val="0"/>
        <w:autoSpaceDN w:val="0"/>
        <w:adjustRightInd w:val="0"/>
        <w:rPr>
          <w:rFonts w:cs="Arial"/>
          <w:b/>
          <w:bCs/>
          <w:szCs w:val="20"/>
        </w:rPr>
      </w:pPr>
      <w:r>
        <w:rPr>
          <w:rFonts w:cs="Arial"/>
          <w:b/>
          <w:bCs/>
          <w:szCs w:val="20"/>
        </w:rPr>
        <w:t>3.1.1.</w:t>
      </w:r>
      <w:r w:rsidRPr="00193EB0">
        <w:rPr>
          <w:rFonts w:cs="Arial"/>
          <w:b/>
          <w:bCs/>
          <w:szCs w:val="20"/>
        </w:rPr>
        <w:t xml:space="preserve"> DIRECTOR</w:t>
      </w:r>
      <w:r w:rsidR="00EE0088" w:rsidRPr="00193EB0">
        <w:rPr>
          <w:rFonts w:cs="Arial"/>
          <w:b/>
          <w:bCs/>
          <w:szCs w:val="20"/>
        </w:rPr>
        <w:t xml:space="preserve"> DE SISTEMA ADMINISTRATIVO II</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Asesorar a la Dirección de la U</w:t>
      </w:r>
      <w:r w:rsidR="00BC480C" w:rsidRPr="00966CD6">
        <w:rPr>
          <w:rFonts w:eastAsia="Times New Roman" w:cs="Arial"/>
          <w:color w:val="0D0D0D" w:themeColor="text1" w:themeTint="F2"/>
          <w:szCs w:val="20"/>
          <w:lang w:val="es-PE" w:eastAsia="es-PE"/>
        </w:rPr>
        <w:t xml:space="preserve">nidad de </w:t>
      </w:r>
      <w:r w:rsidRPr="00966CD6">
        <w:rPr>
          <w:rFonts w:eastAsia="Times New Roman" w:cs="Arial"/>
          <w:color w:val="0D0D0D" w:themeColor="text1" w:themeTint="F2"/>
          <w:szCs w:val="20"/>
          <w:lang w:val="es-PE" w:eastAsia="es-PE"/>
        </w:rPr>
        <w:t>G</w:t>
      </w:r>
      <w:r w:rsidR="00BC480C" w:rsidRPr="00966CD6">
        <w:rPr>
          <w:rFonts w:eastAsia="Times New Roman" w:cs="Arial"/>
          <w:color w:val="0D0D0D" w:themeColor="text1" w:themeTint="F2"/>
          <w:szCs w:val="20"/>
          <w:lang w:val="es-PE" w:eastAsia="es-PE"/>
        </w:rPr>
        <w:t xml:space="preserve">estión Educativa </w:t>
      </w:r>
      <w:r w:rsidRPr="00966CD6">
        <w:rPr>
          <w:rFonts w:eastAsia="Times New Roman" w:cs="Arial"/>
          <w:color w:val="0D0D0D" w:themeColor="text1" w:themeTint="F2"/>
          <w:szCs w:val="20"/>
          <w:lang w:val="es-PE" w:eastAsia="es-PE"/>
        </w:rPr>
        <w:t>L</w:t>
      </w:r>
      <w:r w:rsidR="00BC480C" w:rsidRPr="00966CD6">
        <w:rPr>
          <w:rFonts w:eastAsia="Times New Roman" w:cs="Arial"/>
          <w:color w:val="0D0D0D" w:themeColor="text1" w:themeTint="F2"/>
          <w:szCs w:val="20"/>
          <w:lang w:val="es-PE" w:eastAsia="es-PE"/>
        </w:rPr>
        <w:t xml:space="preserve">ocal de Coronel Portillo </w:t>
      </w:r>
      <w:r w:rsidRPr="00966CD6">
        <w:rPr>
          <w:rFonts w:eastAsia="Times New Roman" w:cs="Arial"/>
          <w:color w:val="0D0D0D" w:themeColor="text1" w:themeTint="F2"/>
          <w:szCs w:val="20"/>
          <w:lang w:val="es-PE" w:eastAsia="es-PE"/>
        </w:rPr>
        <w:t>en aspectos de carácter jurídico.</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Asesorar y/o absolver las consultas de las instituciones educativas de educación básica y técnico productiva, en materia jurídica.</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Emitir opinión jurídica sobre los proyectos de actos resolutivos, convenios y contratos a ser suscritos por la Dirección de la U</w:t>
      </w:r>
      <w:r w:rsidR="00BC480C" w:rsidRPr="00966CD6">
        <w:rPr>
          <w:rFonts w:eastAsia="Times New Roman" w:cs="Arial"/>
          <w:color w:val="0D0D0D" w:themeColor="text1" w:themeTint="F2"/>
          <w:szCs w:val="20"/>
          <w:lang w:val="es-PE" w:eastAsia="es-PE"/>
        </w:rPr>
        <w:t xml:space="preserve">nidad de </w:t>
      </w:r>
      <w:r w:rsidRPr="00966CD6">
        <w:rPr>
          <w:rFonts w:eastAsia="Times New Roman" w:cs="Arial"/>
          <w:color w:val="0D0D0D" w:themeColor="text1" w:themeTint="F2"/>
          <w:szCs w:val="20"/>
          <w:lang w:val="es-PE" w:eastAsia="es-PE"/>
        </w:rPr>
        <w:t>G</w:t>
      </w:r>
      <w:r w:rsidR="00BC480C" w:rsidRPr="00966CD6">
        <w:rPr>
          <w:rFonts w:eastAsia="Times New Roman" w:cs="Arial"/>
          <w:color w:val="0D0D0D" w:themeColor="text1" w:themeTint="F2"/>
          <w:szCs w:val="20"/>
          <w:lang w:val="es-PE" w:eastAsia="es-PE"/>
        </w:rPr>
        <w:t xml:space="preserve">estión </w:t>
      </w:r>
      <w:r w:rsidRPr="00966CD6">
        <w:rPr>
          <w:rFonts w:eastAsia="Times New Roman" w:cs="Arial"/>
          <w:color w:val="0D0D0D" w:themeColor="text1" w:themeTint="F2"/>
          <w:szCs w:val="20"/>
          <w:lang w:val="es-PE" w:eastAsia="es-PE"/>
        </w:rPr>
        <w:t>E</w:t>
      </w:r>
      <w:r w:rsidR="00BC480C" w:rsidRPr="00966CD6">
        <w:rPr>
          <w:rFonts w:eastAsia="Times New Roman" w:cs="Arial"/>
          <w:color w:val="0D0D0D" w:themeColor="text1" w:themeTint="F2"/>
          <w:szCs w:val="20"/>
          <w:lang w:val="es-PE" w:eastAsia="es-PE"/>
        </w:rPr>
        <w:t xml:space="preserve">ducativa </w:t>
      </w:r>
      <w:r w:rsidRPr="00966CD6">
        <w:rPr>
          <w:rFonts w:eastAsia="Times New Roman" w:cs="Arial"/>
          <w:color w:val="0D0D0D" w:themeColor="text1" w:themeTint="F2"/>
          <w:szCs w:val="20"/>
          <w:lang w:val="es-PE" w:eastAsia="es-PE"/>
        </w:rPr>
        <w:t>L</w:t>
      </w:r>
      <w:r w:rsidR="00BC480C" w:rsidRPr="00966CD6">
        <w:rPr>
          <w:rFonts w:eastAsia="Times New Roman" w:cs="Arial"/>
          <w:color w:val="0D0D0D" w:themeColor="text1" w:themeTint="F2"/>
          <w:szCs w:val="20"/>
          <w:lang w:val="es-PE" w:eastAsia="es-PE"/>
        </w:rPr>
        <w:t>ocal de Coronel Portillo</w:t>
      </w:r>
      <w:r w:rsidRPr="00966CD6">
        <w:rPr>
          <w:rFonts w:eastAsia="Times New Roman" w:cs="Arial"/>
          <w:color w:val="0D0D0D" w:themeColor="text1" w:themeTint="F2"/>
          <w:szCs w:val="20"/>
          <w:lang w:val="es-PE" w:eastAsia="es-PE"/>
        </w:rPr>
        <w:t>.</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Comunicar a la D</w:t>
      </w:r>
      <w:r w:rsidR="00BC480C" w:rsidRPr="00966CD6">
        <w:rPr>
          <w:rFonts w:eastAsia="Times New Roman" w:cs="Arial"/>
          <w:color w:val="0D0D0D" w:themeColor="text1" w:themeTint="F2"/>
          <w:szCs w:val="20"/>
          <w:lang w:val="es-PE" w:eastAsia="es-PE"/>
        </w:rPr>
        <w:t xml:space="preserve">irección </w:t>
      </w:r>
      <w:r w:rsidRPr="00966CD6">
        <w:rPr>
          <w:rFonts w:eastAsia="Times New Roman" w:cs="Arial"/>
          <w:color w:val="0D0D0D" w:themeColor="text1" w:themeTint="F2"/>
          <w:szCs w:val="20"/>
          <w:lang w:val="es-PE" w:eastAsia="es-PE"/>
        </w:rPr>
        <w:t>R</w:t>
      </w:r>
      <w:r w:rsidR="00BC480C" w:rsidRPr="00966CD6">
        <w:rPr>
          <w:rFonts w:eastAsia="Times New Roman" w:cs="Arial"/>
          <w:color w:val="0D0D0D" w:themeColor="text1" w:themeTint="F2"/>
          <w:szCs w:val="20"/>
          <w:lang w:val="es-PE" w:eastAsia="es-PE"/>
        </w:rPr>
        <w:t xml:space="preserve">egional </w:t>
      </w:r>
      <w:r w:rsidRPr="00966CD6">
        <w:rPr>
          <w:rFonts w:eastAsia="Times New Roman" w:cs="Arial"/>
          <w:color w:val="0D0D0D" w:themeColor="text1" w:themeTint="F2"/>
          <w:szCs w:val="20"/>
          <w:lang w:val="es-PE" w:eastAsia="es-PE"/>
        </w:rPr>
        <w:t>E</w:t>
      </w:r>
      <w:r w:rsidR="00BC480C" w:rsidRPr="00966CD6">
        <w:rPr>
          <w:rFonts w:eastAsia="Times New Roman" w:cs="Arial"/>
          <w:color w:val="0D0D0D" w:themeColor="text1" w:themeTint="F2"/>
          <w:szCs w:val="20"/>
          <w:lang w:val="es-PE" w:eastAsia="es-PE"/>
        </w:rPr>
        <w:t>ducación de Ucayali</w:t>
      </w:r>
      <w:r w:rsidRPr="00966CD6">
        <w:rPr>
          <w:rFonts w:eastAsia="Times New Roman" w:cs="Arial"/>
          <w:color w:val="0D0D0D" w:themeColor="text1" w:themeTint="F2"/>
          <w:szCs w:val="20"/>
          <w:lang w:val="es-PE" w:eastAsia="es-PE"/>
        </w:rPr>
        <w:t>, para efectos de la sistematización, la normativa en materia educativa emitida en el ámbito de su jurisdicción.</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Revisar y visar, o en su caso, modificar los proyectos de resoluciones, a ser suscritos por la Dirección de la U</w:t>
      </w:r>
      <w:r w:rsidR="00BC480C" w:rsidRPr="00966CD6">
        <w:rPr>
          <w:rFonts w:eastAsia="Times New Roman" w:cs="Arial"/>
          <w:color w:val="0D0D0D" w:themeColor="text1" w:themeTint="F2"/>
          <w:szCs w:val="20"/>
          <w:lang w:val="es-PE" w:eastAsia="es-PE"/>
        </w:rPr>
        <w:t xml:space="preserve">nidad </w:t>
      </w:r>
      <w:r w:rsidRPr="00966CD6">
        <w:rPr>
          <w:rFonts w:eastAsia="Times New Roman" w:cs="Arial"/>
          <w:color w:val="0D0D0D" w:themeColor="text1" w:themeTint="F2"/>
          <w:szCs w:val="20"/>
          <w:lang w:val="es-PE" w:eastAsia="es-PE"/>
        </w:rPr>
        <w:t>G</w:t>
      </w:r>
      <w:r w:rsidR="00BC480C" w:rsidRPr="00966CD6">
        <w:rPr>
          <w:rFonts w:eastAsia="Times New Roman" w:cs="Arial"/>
          <w:color w:val="0D0D0D" w:themeColor="text1" w:themeTint="F2"/>
          <w:szCs w:val="20"/>
          <w:lang w:val="es-PE" w:eastAsia="es-PE"/>
        </w:rPr>
        <w:t xml:space="preserve">estión </w:t>
      </w:r>
      <w:r w:rsidRPr="00966CD6">
        <w:rPr>
          <w:rFonts w:eastAsia="Times New Roman" w:cs="Arial"/>
          <w:color w:val="0D0D0D" w:themeColor="text1" w:themeTint="F2"/>
          <w:szCs w:val="20"/>
          <w:lang w:val="es-PE" w:eastAsia="es-PE"/>
        </w:rPr>
        <w:t>E</w:t>
      </w:r>
      <w:r w:rsidR="00BC480C" w:rsidRPr="00966CD6">
        <w:rPr>
          <w:rFonts w:eastAsia="Times New Roman" w:cs="Arial"/>
          <w:color w:val="0D0D0D" w:themeColor="text1" w:themeTint="F2"/>
          <w:szCs w:val="20"/>
          <w:lang w:val="es-PE" w:eastAsia="es-PE"/>
        </w:rPr>
        <w:t xml:space="preserve">ducativa </w:t>
      </w:r>
      <w:r w:rsidRPr="00966CD6">
        <w:rPr>
          <w:rFonts w:eastAsia="Times New Roman" w:cs="Arial"/>
          <w:color w:val="0D0D0D" w:themeColor="text1" w:themeTint="F2"/>
          <w:szCs w:val="20"/>
          <w:lang w:val="es-PE" w:eastAsia="es-PE"/>
        </w:rPr>
        <w:t>L</w:t>
      </w:r>
      <w:r w:rsidR="00BC480C" w:rsidRPr="00966CD6">
        <w:rPr>
          <w:rFonts w:eastAsia="Times New Roman" w:cs="Arial"/>
          <w:color w:val="0D0D0D" w:themeColor="text1" w:themeTint="F2"/>
          <w:szCs w:val="20"/>
          <w:lang w:val="es-PE" w:eastAsia="es-PE"/>
        </w:rPr>
        <w:t>ocal  de Coronel Portillo</w:t>
      </w:r>
      <w:r w:rsidRPr="00966CD6">
        <w:rPr>
          <w:rFonts w:eastAsia="Times New Roman" w:cs="Arial"/>
          <w:color w:val="0D0D0D" w:themeColor="text1" w:themeTint="F2"/>
          <w:szCs w:val="20"/>
          <w:lang w:val="es-PE" w:eastAsia="es-PE"/>
        </w:rPr>
        <w:t>.</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Coordinar con la D</w:t>
      </w:r>
      <w:r w:rsidR="00F81BF0" w:rsidRPr="00966CD6">
        <w:rPr>
          <w:rFonts w:eastAsia="Times New Roman" w:cs="Arial"/>
          <w:color w:val="0D0D0D" w:themeColor="text1" w:themeTint="F2"/>
          <w:szCs w:val="20"/>
          <w:lang w:val="es-PE" w:eastAsia="es-PE"/>
        </w:rPr>
        <w:t xml:space="preserve">irección </w:t>
      </w:r>
      <w:r w:rsidRPr="00966CD6">
        <w:rPr>
          <w:rFonts w:eastAsia="Times New Roman" w:cs="Arial"/>
          <w:color w:val="0D0D0D" w:themeColor="text1" w:themeTint="F2"/>
          <w:szCs w:val="20"/>
          <w:lang w:val="es-PE" w:eastAsia="es-PE"/>
        </w:rPr>
        <w:t>R</w:t>
      </w:r>
      <w:r w:rsidR="00F81BF0" w:rsidRPr="00966CD6">
        <w:rPr>
          <w:rFonts w:eastAsia="Times New Roman" w:cs="Arial"/>
          <w:color w:val="0D0D0D" w:themeColor="text1" w:themeTint="F2"/>
          <w:szCs w:val="20"/>
          <w:lang w:val="es-PE" w:eastAsia="es-PE"/>
        </w:rPr>
        <w:t xml:space="preserve">egional de </w:t>
      </w:r>
      <w:r w:rsidRPr="00966CD6">
        <w:rPr>
          <w:rFonts w:eastAsia="Times New Roman" w:cs="Arial"/>
          <w:color w:val="0D0D0D" w:themeColor="text1" w:themeTint="F2"/>
          <w:szCs w:val="20"/>
          <w:lang w:val="es-PE" w:eastAsia="es-PE"/>
        </w:rPr>
        <w:t>E</w:t>
      </w:r>
      <w:r w:rsidR="00F81BF0" w:rsidRPr="00966CD6">
        <w:rPr>
          <w:rFonts w:eastAsia="Times New Roman" w:cs="Arial"/>
          <w:color w:val="0D0D0D" w:themeColor="text1" w:themeTint="F2"/>
          <w:szCs w:val="20"/>
          <w:lang w:val="es-PE" w:eastAsia="es-PE"/>
        </w:rPr>
        <w:t>ducación de Coronel Portillo,</w:t>
      </w:r>
      <w:r w:rsidRPr="00966CD6">
        <w:rPr>
          <w:rFonts w:eastAsia="Times New Roman" w:cs="Arial"/>
          <w:color w:val="0D0D0D" w:themeColor="text1" w:themeTint="F2"/>
          <w:szCs w:val="20"/>
          <w:lang w:val="es-PE" w:eastAsia="es-PE"/>
        </w:rPr>
        <w:t xml:space="preserve"> la tramitación de los asuntos a cargo de la Procuraduría Pública del MINEDU, en los que esté inmerso las instituciones educativas de su jurisdicción.</w:t>
      </w:r>
    </w:p>
    <w:p w:rsidR="00A22361" w:rsidRPr="00966CD6" w:rsidRDefault="00A22361" w:rsidP="00DE6FCA">
      <w:pPr>
        <w:numPr>
          <w:ilvl w:val="0"/>
          <w:numId w:val="2"/>
        </w:numPr>
        <w:shd w:val="clear" w:color="auto" w:fill="FFFFFF"/>
        <w:spacing w:before="100" w:beforeAutospacing="1" w:after="240" w:line="257" w:lineRule="atLeast"/>
        <w:ind w:left="0" w:hanging="284"/>
        <w:rPr>
          <w:rFonts w:eastAsia="Times New Roman" w:cs="Arial"/>
          <w:color w:val="0D0D0D" w:themeColor="text1" w:themeTint="F2"/>
          <w:szCs w:val="20"/>
          <w:lang w:val="es-PE" w:eastAsia="es-PE"/>
        </w:rPr>
      </w:pPr>
      <w:r w:rsidRPr="00966CD6">
        <w:rPr>
          <w:rFonts w:eastAsia="Times New Roman" w:cs="Arial"/>
          <w:color w:val="0D0D0D" w:themeColor="text1" w:themeTint="F2"/>
          <w:szCs w:val="20"/>
          <w:lang w:val="es-PE" w:eastAsia="es-PE"/>
        </w:rPr>
        <w:t>Otras funciones que en el marco de sus competencias, le sean asignadas por la Dirección de la U</w:t>
      </w:r>
      <w:r w:rsidR="00F81BF0" w:rsidRPr="00966CD6">
        <w:rPr>
          <w:rFonts w:eastAsia="Times New Roman" w:cs="Arial"/>
          <w:color w:val="0D0D0D" w:themeColor="text1" w:themeTint="F2"/>
          <w:szCs w:val="20"/>
          <w:lang w:val="es-PE" w:eastAsia="es-PE"/>
        </w:rPr>
        <w:t xml:space="preserve">nidad de </w:t>
      </w:r>
      <w:r w:rsidRPr="00966CD6">
        <w:rPr>
          <w:rFonts w:eastAsia="Times New Roman" w:cs="Arial"/>
          <w:color w:val="0D0D0D" w:themeColor="text1" w:themeTint="F2"/>
          <w:szCs w:val="20"/>
          <w:lang w:val="es-PE" w:eastAsia="es-PE"/>
        </w:rPr>
        <w:t>G</w:t>
      </w:r>
      <w:r w:rsidR="00F81BF0" w:rsidRPr="00966CD6">
        <w:rPr>
          <w:rFonts w:eastAsia="Times New Roman" w:cs="Arial"/>
          <w:color w:val="0D0D0D" w:themeColor="text1" w:themeTint="F2"/>
          <w:szCs w:val="20"/>
          <w:lang w:val="es-PE" w:eastAsia="es-PE"/>
        </w:rPr>
        <w:t xml:space="preserve">estión </w:t>
      </w:r>
      <w:r w:rsidRPr="00966CD6">
        <w:rPr>
          <w:rFonts w:eastAsia="Times New Roman" w:cs="Arial"/>
          <w:color w:val="0D0D0D" w:themeColor="text1" w:themeTint="F2"/>
          <w:szCs w:val="20"/>
          <w:lang w:val="es-PE" w:eastAsia="es-PE"/>
        </w:rPr>
        <w:t>E</w:t>
      </w:r>
      <w:r w:rsidR="00F81BF0" w:rsidRPr="00966CD6">
        <w:rPr>
          <w:rFonts w:eastAsia="Times New Roman" w:cs="Arial"/>
          <w:color w:val="0D0D0D" w:themeColor="text1" w:themeTint="F2"/>
          <w:szCs w:val="20"/>
          <w:lang w:val="es-PE" w:eastAsia="es-PE"/>
        </w:rPr>
        <w:t xml:space="preserve">ducativa </w:t>
      </w:r>
      <w:r w:rsidRPr="00966CD6">
        <w:rPr>
          <w:rFonts w:eastAsia="Times New Roman" w:cs="Arial"/>
          <w:color w:val="0D0D0D" w:themeColor="text1" w:themeTint="F2"/>
          <w:szCs w:val="20"/>
          <w:lang w:val="es-PE" w:eastAsia="es-PE"/>
        </w:rPr>
        <w:t>L</w:t>
      </w:r>
      <w:r w:rsidR="00F81BF0" w:rsidRPr="00966CD6">
        <w:rPr>
          <w:rFonts w:eastAsia="Times New Roman" w:cs="Arial"/>
          <w:color w:val="0D0D0D" w:themeColor="text1" w:themeTint="F2"/>
          <w:szCs w:val="20"/>
          <w:lang w:val="es-PE" w:eastAsia="es-PE"/>
        </w:rPr>
        <w:t>ocal de Coronel Portillo</w:t>
      </w:r>
      <w:r w:rsidRPr="00966CD6">
        <w:rPr>
          <w:rFonts w:eastAsia="Times New Roman" w:cs="Arial"/>
          <w:color w:val="0D0D0D" w:themeColor="text1" w:themeTint="F2"/>
          <w:szCs w:val="20"/>
          <w:lang w:val="es-PE" w:eastAsia="es-PE"/>
        </w:rPr>
        <w:t>.</w:t>
      </w:r>
    </w:p>
    <w:p w:rsidR="003B00E2" w:rsidRPr="00B526E1" w:rsidRDefault="00193EB0" w:rsidP="003801A0">
      <w:pPr>
        <w:shd w:val="clear" w:color="auto" w:fill="FFFFFF"/>
        <w:spacing w:before="100" w:beforeAutospacing="1" w:after="240" w:line="257" w:lineRule="atLeast"/>
        <w:rPr>
          <w:rFonts w:eastAsia="Times New Roman" w:cs="Arial"/>
          <w:b/>
          <w:color w:val="0D0D0D" w:themeColor="text1" w:themeTint="F2"/>
          <w:szCs w:val="20"/>
          <w:lang w:val="es-PE" w:eastAsia="es-PE"/>
        </w:rPr>
      </w:pPr>
      <w:r>
        <w:rPr>
          <w:rFonts w:eastAsia="Times New Roman" w:cs="Arial"/>
          <w:b/>
          <w:color w:val="0D0D0D" w:themeColor="text1" w:themeTint="F2"/>
          <w:szCs w:val="20"/>
          <w:lang w:val="es-PE" w:eastAsia="es-PE"/>
        </w:rPr>
        <w:t>3.1.2</w:t>
      </w:r>
      <w:r w:rsidR="003801A0">
        <w:rPr>
          <w:rFonts w:eastAsia="Times New Roman" w:cs="Arial"/>
          <w:b/>
          <w:color w:val="0D0D0D" w:themeColor="text1" w:themeTint="F2"/>
          <w:szCs w:val="20"/>
          <w:lang w:val="es-PE" w:eastAsia="es-PE"/>
        </w:rPr>
        <w:t>.</w:t>
      </w:r>
      <w:r w:rsidR="003801A0" w:rsidRPr="00B526E1">
        <w:rPr>
          <w:rFonts w:eastAsia="Times New Roman" w:cs="Arial"/>
          <w:b/>
          <w:color w:val="0D0D0D" w:themeColor="text1" w:themeTint="F2"/>
          <w:szCs w:val="20"/>
          <w:lang w:val="es-PE" w:eastAsia="es-PE"/>
        </w:rPr>
        <w:t xml:space="preserve"> PERFIL</w:t>
      </w:r>
      <w:r w:rsidR="008D7AAE" w:rsidRPr="00B526E1">
        <w:rPr>
          <w:rFonts w:eastAsia="Times New Roman" w:cs="Arial"/>
          <w:b/>
          <w:color w:val="0D0D0D" w:themeColor="text1" w:themeTint="F2"/>
          <w:szCs w:val="20"/>
          <w:lang w:val="es-PE" w:eastAsia="es-PE"/>
        </w:rPr>
        <w:t xml:space="preserve"> PROFESIONAL</w:t>
      </w:r>
      <w:r w:rsidR="003B00E2" w:rsidRPr="00B526E1">
        <w:rPr>
          <w:rFonts w:eastAsia="Times New Roman" w:cs="Arial"/>
          <w:b/>
          <w:color w:val="0D0D0D" w:themeColor="text1" w:themeTint="F2"/>
          <w:szCs w:val="20"/>
          <w:lang w:val="es-PE" w:eastAsia="es-PE"/>
        </w:rPr>
        <w:t>:</w:t>
      </w:r>
    </w:p>
    <w:p w:rsidR="003B00E2" w:rsidRPr="0043181A" w:rsidRDefault="00A00B4D" w:rsidP="00DC6EA2">
      <w:pPr>
        <w:pStyle w:val="Prrafodelista"/>
        <w:numPr>
          <w:ilvl w:val="0"/>
          <w:numId w:val="18"/>
        </w:numPr>
        <w:shd w:val="clear" w:color="auto" w:fill="FFFFFF"/>
        <w:spacing w:before="100" w:beforeAutospacing="1" w:after="240" w:line="360" w:lineRule="auto"/>
        <w:ind w:left="0" w:hanging="142"/>
        <w:rPr>
          <w:rFonts w:eastAsia="Times New Roman" w:cs="Arial"/>
          <w:color w:val="0D0D0D" w:themeColor="text1" w:themeTint="F2"/>
          <w:szCs w:val="20"/>
          <w:lang w:val="es-PE" w:eastAsia="es-PE"/>
        </w:rPr>
      </w:pPr>
      <w:r w:rsidRPr="0043181A">
        <w:rPr>
          <w:rFonts w:eastAsia="Times New Roman" w:cs="Arial"/>
          <w:color w:val="0D0D0D" w:themeColor="text1" w:themeTint="F2"/>
          <w:szCs w:val="20"/>
          <w:lang w:val="es-PE" w:eastAsia="es-PE"/>
        </w:rPr>
        <w:t>Título de abogado, colegiado, habilitado</w:t>
      </w:r>
      <w:r w:rsidR="00281C03" w:rsidRPr="0043181A">
        <w:rPr>
          <w:rFonts w:eastAsia="Times New Roman" w:cs="Arial"/>
          <w:color w:val="0D0D0D" w:themeColor="text1" w:themeTint="F2"/>
          <w:szCs w:val="20"/>
          <w:lang w:val="es-PE" w:eastAsia="es-PE"/>
        </w:rPr>
        <w:t>,</w:t>
      </w:r>
      <w:r w:rsidRPr="0043181A">
        <w:rPr>
          <w:rFonts w:eastAsia="Times New Roman" w:cs="Arial"/>
          <w:color w:val="0D0D0D" w:themeColor="text1" w:themeTint="F2"/>
          <w:szCs w:val="20"/>
          <w:lang w:val="es-PE" w:eastAsia="es-PE"/>
        </w:rPr>
        <w:t xml:space="preserve"> con especializaciones y/o diplomados en Derecho Procesal, Derecho administrativo, contrataciones del estado</w:t>
      </w:r>
      <w:r w:rsidR="00281C03" w:rsidRPr="0043181A">
        <w:rPr>
          <w:rFonts w:eastAsia="Times New Roman" w:cs="Arial"/>
          <w:color w:val="0D0D0D" w:themeColor="text1" w:themeTint="F2"/>
          <w:szCs w:val="20"/>
          <w:lang w:val="es-PE" w:eastAsia="es-PE"/>
        </w:rPr>
        <w:t>, Derecho Laboral o procedimiento administrativo General</w:t>
      </w:r>
      <w:r w:rsidRPr="0043181A">
        <w:rPr>
          <w:rFonts w:eastAsia="Times New Roman" w:cs="Arial"/>
          <w:color w:val="0D0D0D" w:themeColor="text1" w:themeTint="F2"/>
          <w:szCs w:val="20"/>
          <w:lang w:val="es-PE" w:eastAsia="es-PE"/>
        </w:rPr>
        <w:t xml:space="preserve"> </w:t>
      </w:r>
      <w:r w:rsidR="00281C03" w:rsidRPr="0043181A">
        <w:rPr>
          <w:rFonts w:eastAsia="Times New Roman" w:cs="Arial"/>
          <w:color w:val="0D0D0D" w:themeColor="text1" w:themeTint="F2"/>
          <w:szCs w:val="20"/>
          <w:lang w:val="es-PE" w:eastAsia="es-PE"/>
        </w:rPr>
        <w:t>.</w:t>
      </w:r>
    </w:p>
    <w:p w:rsidR="00281C03" w:rsidRPr="0043181A" w:rsidRDefault="00281C03" w:rsidP="00DC6EA2">
      <w:pPr>
        <w:pStyle w:val="Prrafodelista"/>
        <w:numPr>
          <w:ilvl w:val="0"/>
          <w:numId w:val="18"/>
        </w:numPr>
        <w:shd w:val="clear" w:color="auto" w:fill="FFFFFF"/>
        <w:spacing w:before="100" w:beforeAutospacing="1" w:after="240" w:line="360" w:lineRule="auto"/>
        <w:ind w:left="0" w:hanging="142"/>
        <w:rPr>
          <w:rFonts w:eastAsia="Times New Roman" w:cs="Arial"/>
          <w:color w:val="0D0D0D" w:themeColor="text1" w:themeTint="F2"/>
          <w:szCs w:val="20"/>
          <w:lang w:val="es-PE" w:eastAsia="es-PE"/>
        </w:rPr>
      </w:pPr>
      <w:r w:rsidRPr="0043181A">
        <w:rPr>
          <w:rFonts w:eastAsia="Times New Roman" w:cs="Arial"/>
          <w:color w:val="0D0D0D" w:themeColor="text1" w:themeTint="F2"/>
          <w:szCs w:val="20"/>
          <w:lang w:val="es-PE" w:eastAsia="es-PE"/>
        </w:rPr>
        <w:t xml:space="preserve">(05) años de Experiencia profesional general, desde la obtención del título de abogado, (04) años de experiencia como mínimo desempeñando el cargo de asesor legal en el área de trabajo </w:t>
      </w:r>
      <w:r w:rsidR="00624961" w:rsidRPr="0043181A">
        <w:rPr>
          <w:rFonts w:eastAsia="Times New Roman" w:cs="Arial"/>
          <w:color w:val="0D0D0D" w:themeColor="text1" w:themeTint="F2"/>
          <w:szCs w:val="20"/>
          <w:lang w:val="es-PE" w:eastAsia="es-PE"/>
        </w:rPr>
        <w:t>del sector público o privado.</w:t>
      </w:r>
    </w:p>
    <w:p w:rsidR="00624961" w:rsidRDefault="00624961" w:rsidP="00DC6EA2">
      <w:pPr>
        <w:pStyle w:val="Prrafodelista"/>
        <w:numPr>
          <w:ilvl w:val="0"/>
          <w:numId w:val="18"/>
        </w:numPr>
        <w:shd w:val="clear" w:color="auto" w:fill="FFFFFF"/>
        <w:spacing w:before="100" w:beforeAutospacing="1" w:after="240" w:line="360" w:lineRule="auto"/>
        <w:ind w:left="0" w:hanging="142"/>
      </w:pPr>
      <w:r>
        <w:t>Es la actitud dirigida a cumplir de manera eficaz y eficiente los objetivos y metas bajo criterios de legalidad y oportunidad.</w:t>
      </w:r>
    </w:p>
    <w:p w:rsidR="00624961" w:rsidRPr="00624961" w:rsidRDefault="00624961" w:rsidP="004925CA">
      <w:pPr>
        <w:pStyle w:val="Prrafodelista"/>
        <w:numPr>
          <w:ilvl w:val="0"/>
          <w:numId w:val="18"/>
        </w:numPr>
        <w:shd w:val="clear" w:color="auto" w:fill="FFFFFF"/>
        <w:spacing w:before="100" w:beforeAutospacing="1" w:after="240" w:line="360" w:lineRule="auto"/>
        <w:ind w:left="142" w:hanging="142"/>
        <w:rPr>
          <w:rFonts w:eastAsia="Times New Roman" w:cs="Arial"/>
          <w:b/>
          <w:color w:val="555555"/>
          <w:szCs w:val="20"/>
          <w:lang w:val="es-PE" w:eastAsia="es-PE"/>
        </w:rPr>
      </w:pPr>
      <w:r>
        <w:lastRenderedPageBreak/>
        <w:t>Escuchar los diferentes puntos de vista e ideas y transmitir de forma clara, transparente, veraz y oportuna de manera verbal o escrita las ideas, prioridades y planes verificando su recepción.</w:t>
      </w:r>
    </w:p>
    <w:p w:rsidR="00624961" w:rsidRDefault="00624961" w:rsidP="00DC6EA2">
      <w:pPr>
        <w:pStyle w:val="Prrafodelista"/>
        <w:numPr>
          <w:ilvl w:val="0"/>
          <w:numId w:val="18"/>
        </w:numPr>
        <w:shd w:val="clear" w:color="auto" w:fill="FFFFFF"/>
        <w:spacing w:before="100" w:beforeAutospacing="1" w:after="240" w:line="360" w:lineRule="auto"/>
        <w:ind w:left="142" w:hanging="142"/>
      </w:pPr>
      <w:r>
        <w:t>Identificar, entender y satisfacer las necesidades de forma oportuna de los usuarios internos y/o externos.</w:t>
      </w:r>
    </w:p>
    <w:p w:rsidR="00624961" w:rsidRDefault="00624961" w:rsidP="00DC6EA2">
      <w:pPr>
        <w:pStyle w:val="Prrafodelista"/>
        <w:numPr>
          <w:ilvl w:val="0"/>
          <w:numId w:val="18"/>
        </w:numPr>
        <w:shd w:val="clear" w:color="auto" w:fill="FFFFFF"/>
        <w:spacing w:before="100" w:beforeAutospacing="1" w:after="240" w:line="360" w:lineRule="auto"/>
        <w:ind w:left="142" w:hanging="142"/>
      </w:pPr>
      <w:r>
        <w:t>Es la capacidad de cohesionar un equipo y lograr que este se comprometa con los objetivos y colabore de manera coordinada para su cumplimiento.</w:t>
      </w:r>
    </w:p>
    <w:p w:rsidR="00624961" w:rsidRDefault="00624961" w:rsidP="00DC6EA2">
      <w:pPr>
        <w:pStyle w:val="Prrafodelista"/>
        <w:numPr>
          <w:ilvl w:val="0"/>
          <w:numId w:val="18"/>
        </w:numPr>
        <w:shd w:val="clear" w:color="auto" w:fill="FFFFFF"/>
        <w:spacing w:before="100" w:beforeAutospacing="1" w:after="240" w:line="360" w:lineRule="auto"/>
        <w:ind w:left="142" w:hanging="142"/>
      </w:pPr>
      <w:r>
        <w:t>Identificar oportunidades de mejora para cambiar, optimizar y/o desarrollar los procesos o productos orientados al servicio del usuario interno y/o externo.</w:t>
      </w:r>
    </w:p>
    <w:p w:rsidR="00624961" w:rsidRDefault="00624961" w:rsidP="00DC6EA2">
      <w:pPr>
        <w:pStyle w:val="Prrafodelista"/>
        <w:numPr>
          <w:ilvl w:val="0"/>
          <w:numId w:val="18"/>
        </w:numPr>
        <w:shd w:val="clear" w:color="auto" w:fill="FFFFFF"/>
        <w:spacing w:before="100" w:beforeAutospacing="1" w:after="240" w:line="360" w:lineRule="auto"/>
        <w:ind w:left="142" w:hanging="142"/>
      </w:pPr>
      <w:r>
        <w:t>Es la capacidad para influir en otros, con base en valores, para orientar su accionar al logro de objetivos.</w:t>
      </w:r>
    </w:p>
    <w:p w:rsidR="00624961" w:rsidRPr="00624961" w:rsidRDefault="00624961" w:rsidP="00DC6EA2">
      <w:pPr>
        <w:pStyle w:val="Prrafodelista"/>
        <w:numPr>
          <w:ilvl w:val="0"/>
          <w:numId w:val="18"/>
        </w:numPr>
        <w:shd w:val="clear" w:color="auto" w:fill="FFFFFF"/>
        <w:spacing w:before="100" w:beforeAutospacing="1" w:after="240" w:line="360" w:lineRule="auto"/>
        <w:ind w:left="142" w:hanging="142"/>
        <w:rPr>
          <w:rFonts w:eastAsia="Times New Roman" w:cs="Arial"/>
          <w:b/>
          <w:color w:val="555555"/>
          <w:szCs w:val="20"/>
          <w:lang w:val="es-PE" w:eastAsia="es-PE"/>
        </w:rPr>
      </w:pPr>
      <w:r>
        <w:t>Reconoce la prioridad de atención de actividades y proyectos actuando de manera consecuente para alcanzar su realización oportuna bajo criterios de legalidad</w:t>
      </w:r>
      <w:r w:rsidR="00E438AE">
        <w:t>.</w:t>
      </w:r>
    </w:p>
    <w:p w:rsidR="00EF4B36" w:rsidRPr="00624961" w:rsidRDefault="00624961" w:rsidP="00DC6EA2">
      <w:pPr>
        <w:pStyle w:val="Prrafodelista"/>
        <w:numPr>
          <w:ilvl w:val="0"/>
          <w:numId w:val="18"/>
        </w:numPr>
        <w:autoSpaceDE w:val="0"/>
        <w:autoSpaceDN w:val="0"/>
        <w:adjustRightInd w:val="0"/>
        <w:spacing w:line="360" w:lineRule="auto"/>
        <w:ind w:left="142" w:hanging="142"/>
        <w:rPr>
          <w:rFonts w:cs="Arial"/>
          <w:szCs w:val="20"/>
          <w:lang w:val="es-PE"/>
        </w:rPr>
      </w:pPr>
      <w:r w:rsidRPr="00624961">
        <w:rPr>
          <w:rFonts w:cs="Arial"/>
          <w:szCs w:val="20"/>
        </w:rPr>
        <w:t>Capacitación certificada en sistema operativo Windows</w:t>
      </w:r>
      <w:r w:rsidR="00E438AE">
        <w:rPr>
          <w:rFonts w:cs="Arial"/>
          <w:szCs w:val="20"/>
        </w:rPr>
        <w:t>.</w:t>
      </w:r>
    </w:p>
    <w:p w:rsidR="00A37C96" w:rsidRPr="00EC0346" w:rsidRDefault="00193EB0" w:rsidP="00437687">
      <w:pPr>
        <w:pStyle w:val="Default"/>
        <w:spacing w:line="360" w:lineRule="auto"/>
        <w:ind w:left="284" w:hanging="284"/>
        <w:jc w:val="both"/>
        <w:rPr>
          <w:sz w:val="20"/>
          <w:szCs w:val="20"/>
        </w:rPr>
      </w:pPr>
      <w:r>
        <w:rPr>
          <w:b/>
          <w:bCs/>
          <w:sz w:val="20"/>
          <w:szCs w:val="20"/>
        </w:rPr>
        <w:t xml:space="preserve">3.1.3. </w:t>
      </w:r>
      <w:r w:rsidR="00A37C96" w:rsidRPr="00EC0346">
        <w:rPr>
          <w:b/>
          <w:bCs/>
          <w:sz w:val="20"/>
          <w:szCs w:val="20"/>
        </w:rPr>
        <w:t xml:space="preserve">DEL ABOGADO I </w:t>
      </w:r>
    </w:p>
    <w:p w:rsidR="00A37C96" w:rsidRPr="00EC0346"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Depende del Director de Sistema Administrativo III, y desempeña las funciones siguientes: </w:t>
      </w:r>
    </w:p>
    <w:p w:rsidR="00453AB7" w:rsidRDefault="00A311AE" w:rsidP="00437687">
      <w:pPr>
        <w:pStyle w:val="Default"/>
        <w:numPr>
          <w:ilvl w:val="0"/>
          <w:numId w:val="25"/>
        </w:numPr>
        <w:spacing w:line="360" w:lineRule="auto"/>
        <w:ind w:left="284" w:hanging="284"/>
        <w:jc w:val="both"/>
        <w:rPr>
          <w:sz w:val="20"/>
          <w:szCs w:val="20"/>
        </w:rPr>
      </w:pPr>
      <w:r>
        <w:rPr>
          <w:sz w:val="20"/>
          <w:szCs w:val="20"/>
        </w:rPr>
        <w:t>analizar</w:t>
      </w:r>
      <w:r w:rsidR="00A37C96" w:rsidRPr="00EC0346">
        <w:rPr>
          <w:sz w:val="20"/>
          <w:szCs w:val="20"/>
        </w:rPr>
        <w:t xml:space="preserve"> expedientes, elaborar proyecto de opinión técnica y derivar al Jefe inmediato, para su evaluación y determinación. </w:t>
      </w:r>
    </w:p>
    <w:p w:rsidR="00A37C96" w:rsidRPr="00453AB7" w:rsidRDefault="00A37C96" w:rsidP="00437687">
      <w:pPr>
        <w:pStyle w:val="Default"/>
        <w:numPr>
          <w:ilvl w:val="0"/>
          <w:numId w:val="25"/>
        </w:numPr>
        <w:spacing w:line="360" w:lineRule="auto"/>
        <w:ind w:left="284" w:hanging="284"/>
        <w:jc w:val="both"/>
        <w:rPr>
          <w:sz w:val="20"/>
          <w:szCs w:val="20"/>
        </w:rPr>
      </w:pPr>
      <w:r w:rsidRPr="00453AB7">
        <w:rPr>
          <w:sz w:val="20"/>
          <w:szCs w:val="20"/>
        </w:rPr>
        <w:t xml:space="preserve">Asumir la defensa legal de la Dirección Regional de Educación de Ucayali, en asuntos de contenciosos, por delegación de su inmediato superior. </w:t>
      </w:r>
    </w:p>
    <w:p w:rsidR="00A37C96" w:rsidRPr="00EC0346"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 Participar en la formulación de normas, disposiciones, contratos, convenios y otros actos jurídicos administrativos, para el desarrollo eficiente de la labor de las Unidades de Gestión Educativa Local e Instituciones Educativas, en coordinación con las oficinas competentes. </w:t>
      </w:r>
    </w:p>
    <w:p w:rsidR="00A37C96" w:rsidRPr="00EC0346"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 Asesorar y absolver consultas de carácter jurídico legal formuladas por los Trabajadores de la Dirección Regional de Educación de Ucayali y usuarios en general. </w:t>
      </w:r>
    </w:p>
    <w:p w:rsidR="00A37C96" w:rsidRPr="00EC0346"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 Participar en la divulgación de la legislación educativa en coordinación con las áreas competentes, cuando le sean requeridos. </w:t>
      </w:r>
    </w:p>
    <w:p w:rsidR="00A37C96" w:rsidRPr="00EC0346"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Participar en las reuniones de trabajo institucional convocados por la Alta Dirección, para los asuntos que le sean requeridos. </w:t>
      </w:r>
    </w:p>
    <w:p w:rsidR="00C569C1" w:rsidRDefault="00A37C96" w:rsidP="00437687">
      <w:pPr>
        <w:pStyle w:val="Default"/>
        <w:numPr>
          <w:ilvl w:val="0"/>
          <w:numId w:val="25"/>
        </w:numPr>
        <w:spacing w:line="360" w:lineRule="auto"/>
        <w:ind w:left="284" w:hanging="284"/>
        <w:jc w:val="both"/>
        <w:rPr>
          <w:sz w:val="20"/>
          <w:szCs w:val="20"/>
        </w:rPr>
      </w:pPr>
      <w:r w:rsidRPr="00EC0346">
        <w:rPr>
          <w:sz w:val="20"/>
          <w:szCs w:val="20"/>
        </w:rPr>
        <w:t xml:space="preserve"> Asumir las responsabilidades de la Oficina de Asesoría Jurídica en ausencia del Titular, por encargo de la Alta Dirección.</w:t>
      </w:r>
    </w:p>
    <w:p w:rsidR="00493D0F" w:rsidRDefault="00C569C1" w:rsidP="00437687">
      <w:pPr>
        <w:pStyle w:val="Default"/>
        <w:numPr>
          <w:ilvl w:val="0"/>
          <w:numId w:val="25"/>
        </w:numPr>
        <w:spacing w:line="360" w:lineRule="auto"/>
        <w:ind w:left="284" w:hanging="284"/>
        <w:jc w:val="both"/>
        <w:rPr>
          <w:sz w:val="20"/>
          <w:szCs w:val="20"/>
        </w:rPr>
      </w:pPr>
      <w:r w:rsidRPr="005E2C73">
        <w:rPr>
          <w:sz w:val="20"/>
          <w:szCs w:val="20"/>
        </w:rPr>
        <w:t xml:space="preserve"> Realizar otras funciones de su competencia, que le encargue el Jefe de Oficina.</w:t>
      </w:r>
    </w:p>
    <w:p w:rsidR="00494B15" w:rsidRDefault="00193EB0" w:rsidP="00963C84">
      <w:pPr>
        <w:pStyle w:val="Default"/>
        <w:spacing w:line="360" w:lineRule="auto"/>
        <w:ind w:left="142" w:hanging="142"/>
        <w:jc w:val="both"/>
        <w:rPr>
          <w:b/>
          <w:sz w:val="20"/>
          <w:szCs w:val="20"/>
        </w:rPr>
      </w:pPr>
      <w:r>
        <w:rPr>
          <w:b/>
          <w:sz w:val="20"/>
          <w:szCs w:val="20"/>
        </w:rPr>
        <w:t xml:space="preserve">3.1.4. </w:t>
      </w:r>
      <w:r w:rsidR="00AA6227" w:rsidRPr="00CE2537">
        <w:rPr>
          <w:b/>
          <w:sz w:val="20"/>
          <w:szCs w:val="20"/>
        </w:rPr>
        <w:t>PERFIL PROFESIONAL:</w:t>
      </w:r>
    </w:p>
    <w:p w:rsidR="00494B15" w:rsidRDefault="00494B15" w:rsidP="00DC6EA2">
      <w:pPr>
        <w:pStyle w:val="Default"/>
        <w:numPr>
          <w:ilvl w:val="0"/>
          <w:numId w:val="33"/>
        </w:numPr>
        <w:spacing w:line="360" w:lineRule="auto"/>
        <w:ind w:left="142" w:hanging="142"/>
        <w:jc w:val="both"/>
        <w:rPr>
          <w:sz w:val="20"/>
          <w:szCs w:val="20"/>
        </w:rPr>
      </w:pPr>
      <w:r w:rsidRPr="00494B15">
        <w:rPr>
          <w:sz w:val="20"/>
          <w:szCs w:val="20"/>
        </w:rPr>
        <w:t>Título profesional de abogado (colegiado y habilitado)</w:t>
      </w:r>
      <w:r>
        <w:rPr>
          <w:sz w:val="20"/>
          <w:szCs w:val="20"/>
        </w:rPr>
        <w:t>.</w:t>
      </w:r>
    </w:p>
    <w:p w:rsidR="00494B15" w:rsidRDefault="00494B15" w:rsidP="00DC6EA2">
      <w:pPr>
        <w:pStyle w:val="Default"/>
        <w:numPr>
          <w:ilvl w:val="0"/>
          <w:numId w:val="33"/>
        </w:numPr>
        <w:spacing w:line="360" w:lineRule="auto"/>
        <w:ind w:left="142" w:hanging="142"/>
        <w:jc w:val="both"/>
        <w:rPr>
          <w:sz w:val="20"/>
          <w:szCs w:val="20"/>
        </w:rPr>
      </w:pPr>
      <w:r w:rsidRPr="00494B15">
        <w:rPr>
          <w:sz w:val="20"/>
          <w:szCs w:val="20"/>
        </w:rPr>
        <w:t>No menor de seis (06) años de experienci</w:t>
      </w:r>
      <w:r>
        <w:rPr>
          <w:sz w:val="20"/>
          <w:szCs w:val="20"/>
        </w:rPr>
        <w:t>a laboral en el sector público o</w:t>
      </w:r>
      <w:r w:rsidRPr="00494B15">
        <w:rPr>
          <w:sz w:val="20"/>
          <w:szCs w:val="20"/>
        </w:rPr>
        <w:t xml:space="preserve"> privado.</w:t>
      </w:r>
    </w:p>
    <w:p w:rsidR="00494B15" w:rsidRDefault="00494B15" w:rsidP="00DC6EA2">
      <w:pPr>
        <w:pStyle w:val="Default"/>
        <w:numPr>
          <w:ilvl w:val="0"/>
          <w:numId w:val="33"/>
        </w:numPr>
        <w:spacing w:line="360" w:lineRule="auto"/>
        <w:ind w:left="142" w:hanging="142"/>
        <w:jc w:val="both"/>
        <w:rPr>
          <w:sz w:val="20"/>
          <w:szCs w:val="20"/>
        </w:rPr>
      </w:pPr>
      <w:r w:rsidRPr="00494B15">
        <w:rPr>
          <w:sz w:val="20"/>
          <w:szCs w:val="20"/>
        </w:rPr>
        <w:t xml:space="preserve">No menor de cuatro (04) años de experiencia en el sector público. </w:t>
      </w:r>
    </w:p>
    <w:p w:rsidR="00494B15" w:rsidRPr="00CE2537" w:rsidRDefault="00494B15" w:rsidP="00DC6EA2">
      <w:pPr>
        <w:pStyle w:val="Default"/>
        <w:numPr>
          <w:ilvl w:val="0"/>
          <w:numId w:val="33"/>
        </w:numPr>
        <w:spacing w:line="360" w:lineRule="auto"/>
        <w:ind w:left="142" w:hanging="142"/>
        <w:jc w:val="both"/>
        <w:rPr>
          <w:b/>
          <w:sz w:val="20"/>
          <w:szCs w:val="20"/>
        </w:rPr>
      </w:pPr>
      <w:r w:rsidRPr="00494B15">
        <w:rPr>
          <w:sz w:val="20"/>
          <w:szCs w:val="20"/>
        </w:rPr>
        <w:t>No menor de dos (02) año en puestos o cumpliendo funciones similares</w:t>
      </w:r>
    </w:p>
    <w:p w:rsidR="00CE2537" w:rsidRPr="00CE2537" w:rsidRDefault="00CE2537" w:rsidP="00DC6EA2">
      <w:pPr>
        <w:pStyle w:val="Default"/>
        <w:numPr>
          <w:ilvl w:val="0"/>
          <w:numId w:val="33"/>
        </w:numPr>
        <w:spacing w:line="360" w:lineRule="auto"/>
        <w:ind w:left="142" w:hanging="142"/>
        <w:jc w:val="both"/>
        <w:rPr>
          <w:b/>
          <w:sz w:val="20"/>
          <w:szCs w:val="20"/>
        </w:rPr>
      </w:pPr>
      <w:r>
        <w:rPr>
          <w:sz w:val="20"/>
          <w:szCs w:val="20"/>
        </w:rPr>
        <w:t xml:space="preserve">Cursos o Especializaciones en </w:t>
      </w:r>
      <w:r w:rsidRPr="00CE2537">
        <w:rPr>
          <w:sz w:val="20"/>
          <w:szCs w:val="20"/>
        </w:rPr>
        <w:t>Procedimiento Administrativo General. Proceso Administrativo Sancionador, Derecho Administrativo, Derecho Civil y Ley del Silencio Administrativo.</w:t>
      </w:r>
    </w:p>
    <w:p w:rsidR="00493D0F" w:rsidRPr="00CE2537" w:rsidRDefault="00CE2537" w:rsidP="00DC6EA2">
      <w:pPr>
        <w:pStyle w:val="Default"/>
        <w:numPr>
          <w:ilvl w:val="0"/>
          <w:numId w:val="33"/>
        </w:numPr>
        <w:spacing w:line="360" w:lineRule="auto"/>
        <w:ind w:left="142" w:hanging="284"/>
        <w:jc w:val="both"/>
        <w:rPr>
          <w:sz w:val="20"/>
          <w:szCs w:val="20"/>
          <w:lang w:val="es-ES"/>
        </w:rPr>
      </w:pPr>
      <w:r w:rsidRPr="00CE2537">
        <w:rPr>
          <w:sz w:val="20"/>
          <w:szCs w:val="20"/>
        </w:rPr>
        <w:lastRenderedPageBreak/>
        <w:t>Conocimiento para el puesto</w:t>
      </w:r>
      <w:r>
        <w:rPr>
          <w:sz w:val="20"/>
          <w:szCs w:val="20"/>
        </w:rPr>
        <w:t xml:space="preserve"> en:</w:t>
      </w:r>
      <w:r w:rsidRPr="00CE2537">
        <w:rPr>
          <w:sz w:val="20"/>
          <w:szCs w:val="20"/>
        </w:rPr>
        <w:t xml:space="preserve"> Legislación del Sector Educación</w:t>
      </w:r>
      <w:r>
        <w:rPr>
          <w:sz w:val="20"/>
          <w:szCs w:val="20"/>
        </w:rPr>
        <w:t xml:space="preserve"> Ley Nº 28044</w:t>
      </w:r>
      <w:r w:rsidRPr="00CE2537">
        <w:rPr>
          <w:sz w:val="20"/>
          <w:szCs w:val="20"/>
        </w:rPr>
        <w:t>, Ley del Procedimiento Administrativo General (Ley N° 27444), Decreto Legislativo N° 276 y su Reglamento. Conocimiento de office a nivel intermedio</w:t>
      </w:r>
      <w:r w:rsidR="003801A0">
        <w:rPr>
          <w:sz w:val="20"/>
          <w:szCs w:val="20"/>
        </w:rPr>
        <w:t>.</w:t>
      </w:r>
    </w:p>
    <w:p w:rsidR="00A37C96" w:rsidRPr="00EC0346" w:rsidRDefault="003801A0" w:rsidP="003801A0">
      <w:pPr>
        <w:pStyle w:val="Default"/>
        <w:spacing w:line="360" w:lineRule="auto"/>
        <w:ind w:left="-142"/>
        <w:jc w:val="both"/>
        <w:rPr>
          <w:sz w:val="20"/>
          <w:szCs w:val="20"/>
        </w:rPr>
      </w:pPr>
      <w:r>
        <w:rPr>
          <w:b/>
          <w:bCs/>
          <w:sz w:val="20"/>
          <w:szCs w:val="20"/>
        </w:rPr>
        <w:t>3.</w:t>
      </w:r>
      <w:r w:rsidR="00193EB0">
        <w:rPr>
          <w:b/>
          <w:bCs/>
          <w:sz w:val="20"/>
          <w:szCs w:val="20"/>
        </w:rPr>
        <w:t>1</w:t>
      </w:r>
      <w:r>
        <w:rPr>
          <w:b/>
          <w:bCs/>
          <w:sz w:val="20"/>
          <w:szCs w:val="20"/>
        </w:rPr>
        <w:t>.</w:t>
      </w:r>
      <w:r w:rsidR="00193EB0">
        <w:rPr>
          <w:b/>
          <w:bCs/>
          <w:sz w:val="20"/>
          <w:szCs w:val="20"/>
        </w:rPr>
        <w:t>5.</w:t>
      </w:r>
      <w:r>
        <w:rPr>
          <w:b/>
          <w:bCs/>
          <w:sz w:val="20"/>
          <w:szCs w:val="20"/>
        </w:rPr>
        <w:t xml:space="preserve"> </w:t>
      </w:r>
      <w:r w:rsidR="00A37C96" w:rsidRPr="00EC0346">
        <w:rPr>
          <w:b/>
          <w:bCs/>
          <w:sz w:val="20"/>
          <w:szCs w:val="20"/>
        </w:rPr>
        <w:t xml:space="preserve">DE LA SECRETARIA I </w:t>
      </w:r>
    </w:p>
    <w:p w:rsidR="00A37C96" w:rsidRPr="00EC0346" w:rsidRDefault="00A37C96" w:rsidP="00DE6FCA">
      <w:pPr>
        <w:pStyle w:val="Default"/>
        <w:spacing w:line="360" w:lineRule="auto"/>
        <w:ind w:left="-142" w:firstLine="142"/>
        <w:jc w:val="both"/>
        <w:rPr>
          <w:sz w:val="20"/>
          <w:szCs w:val="20"/>
        </w:rPr>
      </w:pPr>
      <w:r w:rsidRPr="00EC0346">
        <w:rPr>
          <w:sz w:val="20"/>
          <w:szCs w:val="20"/>
        </w:rPr>
        <w:t xml:space="preserve">Depende del Director de Sistema Administrativo II, y desempeña las funciones siguientes: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Recepcionar, registrar, clasificar, distribuir y archivar los documentos que ingresan a la Oficina, en estricta confidencialidad y reserva.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Redactar documentos de acuerdo a instrucciones generales.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Revisar y preparar documentación para la firma respectiva.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Orientar e informar al público usuario sobre la situación de la documentación que se encuentra en trámite en su Oficina.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Apoyar en el requerimiento, almacenamiento y distribución de materiales y útiles de oficina.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Apoyar en la seguridad, conservación y mantenimiento del mobiliario, equipo y acervo documental de la Oficina.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Apoyar en los servicios auxiliares de fotocopiado, mensajería e impresión de documentos al personal de la oficina. </w:t>
      </w:r>
    </w:p>
    <w:p w:rsidR="00A37C96" w:rsidRPr="00EC0346" w:rsidRDefault="00A37C96" w:rsidP="00DC6EA2">
      <w:pPr>
        <w:pStyle w:val="Default"/>
        <w:numPr>
          <w:ilvl w:val="0"/>
          <w:numId w:val="50"/>
        </w:numPr>
        <w:spacing w:line="360" w:lineRule="auto"/>
        <w:ind w:left="0" w:hanging="142"/>
        <w:jc w:val="both"/>
        <w:rPr>
          <w:sz w:val="20"/>
          <w:szCs w:val="20"/>
        </w:rPr>
      </w:pPr>
      <w:r w:rsidRPr="00EC0346">
        <w:rPr>
          <w:sz w:val="20"/>
          <w:szCs w:val="20"/>
        </w:rPr>
        <w:t xml:space="preserve">Realizar otras funciones de su competencia, que le encargue el Jefe de Oficina. </w:t>
      </w:r>
    </w:p>
    <w:p w:rsidR="0033409E" w:rsidRDefault="00861C58" w:rsidP="00DE6FCA">
      <w:pPr>
        <w:pStyle w:val="Default"/>
        <w:spacing w:line="360" w:lineRule="auto"/>
        <w:jc w:val="both"/>
        <w:rPr>
          <w:b/>
          <w:bCs/>
          <w:sz w:val="20"/>
          <w:szCs w:val="20"/>
        </w:rPr>
      </w:pPr>
      <w:r>
        <w:rPr>
          <w:b/>
          <w:bCs/>
          <w:sz w:val="20"/>
          <w:szCs w:val="20"/>
        </w:rPr>
        <w:t xml:space="preserve">3.1.6. </w:t>
      </w:r>
      <w:r w:rsidRPr="00FB0A79">
        <w:rPr>
          <w:b/>
          <w:bCs/>
          <w:sz w:val="20"/>
          <w:szCs w:val="20"/>
        </w:rPr>
        <w:t>PERFIL PROFESIONAL:</w:t>
      </w:r>
    </w:p>
    <w:p w:rsidR="00FB0A79" w:rsidRPr="00E611EB" w:rsidRDefault="00FB0A79"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Título de Secretaria Ejecutiva o similar.</w:t>
      </w:r>
    </w:p>
    <w:p w:rsidR="00FB0A79" w:rsidRDefault="00FB0A79"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Experiencias variadas en labores de oficina.</w:t>
      </w:r>
    </w:p>
    <w:p w:rsidR="00FB0A79" w:rsidRPr="00E611EB" w:rsidRDefault="00FB0A79" w:rsidP="00DC6EA2">
      <w:pPr>
        <w:pStyle w:val="Prrafodelista"/>
        <w:numPr>
          <w:ilvl w:val="0"/>
          <w:numId w:val="30"/>
        </w:numPr>
        <w:autoSpaceDE w:val="0"/>
        <w:autoSpaceDN w:val="0"/>
        <w:adjustRightInd w:val="0"/>
        <w:spacing w:line="360" w:lineRule="auto"/>
        <w:ind w:left="0" w:hanging="142"/>
        <w:rPr>
          <w:rFonts w:cs="Arial"/>
          <w:szCs w:val="20"/>
        </w:rPr>
      </w:pPr>
      <w:r>
        <w:rPr>
          <w:rFonts w:cs="Arial"/>
          <w:szCs w:val="20"/>
        </w:rPr>
        <w:t>Elevada capacidad en el desarrollo de comunicación escrita y oral.</w:t>
      </w:r>
    </w:p>
    <w:p w:rsidR="00FB0A79" w:rsidRPr="00E611EB" w:rsidRDefault="00FB0A79"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 en manejo de programa informático aplicativo.</w:t>
      </w:r>
    </w:p>
    <w:p w:rsidR="00FB0A79" w:rsidRPr="00E611EB" w:rsidRDefault="00FB0A79"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Capacitación en sistema operativo Windows o equivalente.</w:t>
      </w:r>
    </w:p>
    <w:p w:rsidR="00CE2537" w:rsidRPr="00FB0A79" w:rsidRDefault="00CE2537" w:rsidP="00DE6FCA">
      <w:pPr>
        <w:pStyle w:val="Default"/>
        <w:spacing w:line="360" w:lineRule="auto"/>
        <w:jc w:val="both"/>
        <w:rPr>
          <w:b/>
          <w:bCs/>
          <w:sz w:val="20"/>
          <w:szCs w:val="20"/>
          <w:lang w:val="es-ES"/>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6040CB" w:rsidRDefault="006040CB" w:rsidP="00DE6FCA">
      <w:pPr>
        <w:pStyle w:val="Default"/>
        <w:spacing w:line="360" w:lineRule="auto"/>
        <w:jc w:val="both"/>
        <w:rPr>
          <w:b/>
          <w:bCs/>
          <w:sz w:val="20"/>
          <w:szCs w:val="20"/>
        </w:rPr>
      </w:pPr>
    </w:p>
    <w:p w:rsidR="006040CB" w:rsidRDefault="006040CB" w:rsidP="00DE6FCA">
      <w:pPr>
        <w:pStyle w:val="Default"/>
        <w:spacing w:line="360" w:lineRule="auto"/>
        <w:jc w:val="both"/>
        <w:rPr>
          <w:b/>
          <w:bCs/>
          <w:sz w:val="20"/>
          <w:szCs w:val="20"/>
        </w:rPr>
      </w:pPr>
    </w:p>
    <w:p w:rsidR="00472619" w:rsidRDefault="00472619" w:rsidP="00DE6FCA">
      <w:pPr>
        <w:pStyle w:val="Default"/>
        <w:spacing w:line="360" w:lineRule="auto"/>
        <w:jc w:val="both"/>
        <w:rPr>
          <w:b/>
          <w:bCs/>
          <w:sz w:val="20"/>
          <w:szCs w:val="20"/>
        </w:rPr>
      </w:pPr>
    </w:p>
    <w:p w:rsidR="00472619" w:rsidRDefault="00472619" w:rsidP="00DE6FCA">
      <w:pPr>
        <w:pStyle w:val="Default"/>
        <w:spacing w:line="360" w:lineRule="auto"/>
        <w:jc w:val="both"/>
        <w:rPr>
          <w:b/>
          <w:bCs/>
          <w:sz w:val="20"/>
          <w:szCs w:val="20"/>
        </w:rPr>
      </w:pPr>
    </w:p>
    <w:p w:rsidR="00AA6227" w:rsidRDefault="00AA6227" w:rsidP="00DE6FCA">
      <w:pPr>
        <w:pStyle w:val="Default"/>
        <w:spacing w:line="360" w:lineRule="auto"/>
        <w:jc w:val="both"/>
        <w:rPr>
          <w:b/>
          <w:bCs/>
          <w:sz w:val="20"/>
          <w:szCs w:val="20"/>
        </w:rPr>
      </w:pPr>
    </w:p>
    <w:p w:rsidR="00EF4B36" w:rsidRDefault="006040CB" w:rsidP="00DE6FCA">
      <w:pPr>
        <w:pStyle w:val="Default"/>
        <w:spacing w:line="360" w:lineRule="auto"/>
        <w:jc w:val="both"/>
        <w:rPr>
          <w:b/>
          <w:bCs/>
          <w:sz w:val="20"/>
          <w:szCs w:val="20"/>
        </w:rPr>
      </w:pPr>
      <w:r>
        <w:rPr>
          <w:b/>
          <w:bCs/>
          <w:sz w:val="20"/>
          <w:szCs w:val="20"/>
        </w:rPr>
        <w:t>4.</w:t>
      </w:r>
      <w:r w:rsidR="00EF4B36" w:rsidRPr="00DF4C0D">
        <w:rPr>
          <w:b/>
          <w:bCs/>
          <w:sz w:val="20"/>
          <w:szCs w:val="20"/>
        </w:rPr>
        <w:t>ÓRGANO DE APOYO</w:t>
      </w:r>
      <w:r w:rsidR="000D4040">
        <w:rPr>
          <w:b/>
          <w:bCs/>
          <w:sz w:val="20"/>
          <w:szCs w:val="20"/>
        </w:rPr>
        <w:t>.</w:t>
      </w:r>
      <w:r w:rsidR="00EF4B36" w:rsidRPr="00DF4C0D">
        <w:rPr>
          <w:b/>
          <w:bCs/>
          <w:sz w:val="20"/>
          <w:szCs w:val="20"/>
        </w:rPr>
        <w:t xml:space="preserve"> </w:t>
      </w:r>
    </w:p>
    <w:p w:rsidR="000D4040" w:rsidRDefault="000D4040" w:rsidP="00DE6FCA">
      <w:pPr>
        <w:pStyle w:val="Default"/>
        <w:spacing w:line="360" w:lineRule="auto"/>
        <w:jc w:val="both"/>
        <w:rPr>
          <w:b/>
          <w:bCs/>
          <w:sz w:val="20"/>
          <w:szCs w:val="20"/>
        </w:rPr>
      </w:pPr>
      <w:r w:rsidRPr="00DF4C0D">
        <w:rPr>
          <w:b/>
          <w:bCs/>
          <w:sz w:val="20"/>
          <w:szCs w:val="20"/>
        </w:rPr>
        <w:t>AREA DE GESTIÓN ADMINISTRATIVA, INFRAESTRUCTURA Y EQUIPAMIENTO</w:t>
      </w:r>
      <w:r>
        <w:rPr>
          <w:b/>
          <w:bCs/>
          <w:sz w:val="20"/>
          <w:szCs w:val="20"/>
        </w:rPr>
        <w:t>.</w:t>
      </w:r>
    </w:p>
    <w:p w:rsidR="00975840" w:rsidRDefault="00975840" w:rsidP="00DE6FCA">
      <w:pPr>
        <w:pStyle w:val="Default"/>
        <w:spacing w:line="360" w:lineRule="auto"/>
        <w:jc w:val="both"/>
        <w:rPr>
          <w:sz w:val="20"/>
          <w:szCs w:val="20"/>
        </w:rPr>
      </w:pPr>
      <w:r w:rsidRPr="00DF4C0D">
        <w:rPr>
          <w:sz w:val="20"/>
          <w:szCs w:val="20"/>
        </w:rPr>
        <w:t xml:space="preserve">Área de gestión administrativa, Infraestructura y Equipamiento, es el Órgano responsable de asegurar la correcta ejecución presupuestal, la racionalidad de los recursos del Estado, unidad y eficiencia de los procesos administrativos y bienestar de los trabajadores. </w:t>
      </w:r>
    </w:p>
    <w:p w:rsidR="009739D4" w:rsidRPr="007E7C3C" w:rsidRDefault="006040CB" w:rsidP="00DE6FCA">
      <w:pPr>
        <w:spacing w:line="360" w:lineRule="auto"/>
        <w:rPr>
          <w:rFonts w:cs="Arial"/>
          <w:b/>
          <w:szCs w:val="20"/>
        </w:rPr>
      </w:pPr>
      <w:r>
        <w:rPr>
          <w:rFonts w:cs="Arial"/>
          <w:b/>
          <w:szCs w:val="20"/>
        </w:rPr>
        <w:t>4.1.</w:t>
      </w:r>
      <w:r w:rsidRPr="007E7C3C">
        <w:rPr>
          <w:rFonts w:cs="Arial"/>
          <w:b/>
          <w:szCs w:val="20"/>
        </w:rPr>
        <w:t xml:space="preserve"> </w:t>
      </w:r>
      <w:r w:rsidR="008B313A" w:rsidRPr="007E7C3C">
        <w:rPr>
          <w:rFonts w:cs="Arial"/>
          <w:b/>
          <w:szCs w:val="20"/>
        </w:rPr>
        <w:t>CUADRO ORGÁNICO</w:t>
      </w:r>
      <w:r w:rsidR="008B313A">
        <w:rPr>
          <w:rFonts w:cs="Arial"/>
          <w:b/>
          <w:szCs w:val="20"/>
        </w:rPr>
        <w:t xml:space="preserve">  DE C</w:t>
      </w:r>
      <w:r w:rsidR="008B313A" w:rsidRPr="007E7C3C">
        <w:rPr>
          <w:rFonts w:cs="Arial"/>
          <w:b/>
          <w:szCs w:val="20"/>
        </w:rPr>
        <w:t xml:space="preserve">ARGOS DEL </w:t>
      </w:r>
      <w:r w:rsidR="008B313A">
        <w:rPr>
          <w:rFonts w:cs="Arial"/>
          <w:b/>
          <w:szCs w:val="20"/>
        </w:rPr>
        <w:t>Á</w:t>
      </w:r>
      <w:r w:rsidR="008B313A" w:rsidRPr="007E7C3C">
        <w:rPr>
          <w:rFonts w:cs="Arial"/>
          <w:b/>
          <w:szCs w:val="20"/>
        </w:rPr>
        <w:t>REA</w:t>
      </w:r>
      <w:r w:rsidR="008B313A">
        <w:rPr>
          <w:rFonts w:cs="Arial"/>
          <w:b/>
          <w:szCs w:val="20"/>
        </w:rPr>
        <w:t>:</w:t>
      </w:r>
      <w:r w:rsidR="008B313A" w:rsidRPr="007E7C3C">
        <w:rPr>
          <w:rFonts w:cs="Arial"/>
          <w:b/>
          <w:szCs w:val="20"/>
        </w:rPr>
        <w:t xml:space="preserve"> </w:t>
      </w:r>
    </w:p>
    <w:p w:rsidR="009739D4" w:rsidRPr="009739D4" w:rsidRDefault="009739D4" w:rsidP="00DE6FCA">
      <w:pPr>
        <w:pStyle w:val="Default"/>
        <w:spacing w:line="360" w:lineRule="auto"/>
        <w:jc w:val="both"/>
        <w:rPr>
          <w:sz w:val="20"/>
          <w:szCs w:val="20"/>
          <w:lang w:val="es-ES"/>
        </w:rPr>
      </w:pPr>
    </w:p>
    <w:tbl>
      <w:tblPr>
        <w:tblStyle w:val="Tablaconcuadrcula"/>
        <w:tblpPr w:leftFromText="141" w:rightFromText="141" w:vertAnchor="text" w:horzAnchor="margin" w:tblpY="258"/>
        <w:tblW w:w="0" w:type="auto"/>
        <w:tblLayout w:type="fixed"/>
        <w:tblLook w:val="04A0" w:firstRow="1" w:lastRow="0" w:firstColumn="1" w:lastColumn="0" w:noHBand="0" w:noVBand="1"/>
      </w:tblPr>
      <w:tblGrid>
        <w:gridCol w:w="817"/>
        <w:gridCol w:w="3544"/>
        <w:gridCol w:w="2268"/>
        <w:gridCol w:w="992"/>
        <w:gridCol w:w="1701"/>
      </w:tblGrid>
      <w:tr w:rsidR="00D618E3" w:rsidRPr="007A5574" w:rsidTr="000D4040">
        <w:tc>
          <w:tcPr>
            <w:tcW w:w="817" w:type="dxa"/>
            <w:vAlign w:val="center"/>
          </w:tcPr>
          <w:p w:rsidR="00D618E3" w:rsidRPr="000D4040" w:rsidRDefault="00D618E3" w:rsidP="00DE6FCA">
            <w:pPr>
              <w:rPr>
                <w:rFonts w:cs="Arial"/>
                <w:b/>
                <w:sz w:val="18"/>
                <w:szCs w:val="18"/>
              </w:rPr>
            </w:pPr>
            <w:r w:rsidRPr="000D4040">
              <w:rPr>
                <w:rFonts w:cs="Arial"/>
                <w:b/>
                <w:sz w:val="18"/>
                <w:szCs w:val="18"/>
              </w:rPr>
              <w:t>Nº de Orden</w:t>
            </w:r>
          </w:p>
        </w:tc>
        <w:tc>
          <w:tcPr>
            <w:tcW w:w="3544" w:type="dxa"/>
            <w:vAlign w:val="center"/>
          </w:tcPr>
          <w:p w:rsidR="00D618E3" w:rsidRPr="000D4040" w:rsidRDefault="00D618E3" w:rsidP="00DE6FCA">
            <w:pPr>
              <w:rPr>
                <w:rFonts w:cs="Arial"/>
                <w:b/>
                <w:sz w:val="18"/>
                <w:szCs w:val="18"/>
              </w:rPr>
            </w:pPr>
            <w:r w:rsidRPr="000D4040">
              <w:rPr>
                <w:rFonts w:cs="Arial"/>
                <w:b/>
                <w:sz w:val="18"/>
                <w:szCs w:val="18"/>
              </w:rPr>
              <w:t>CARGO CLASIFICADO</w:t>
            </w:r>
          </w:p>
        </w:tc>
        <w:tc>
          <w:tcPr>
            <w:tcW w:w="2268" w:type="dxa"/>
            <w:vAlign w:val="center"/>
          </w:tcPr>
          <w:p w:rsidR="00D618E3" w:rsidRPr="000D4040" w:rsidRDefault="00D618E3" w:rsidP="00DE6FCA">
            <w:pPr>
              <w:rPr>
                <w:rFonts w:cs="Arial"/>
                <w:b/>
                <w:sz w:val="18"/>
                <w:szCs w:val="18"/>
              </w:rPr>
            </w:pPr>
            <w:r w:rsidRPr="000D4040">
              <w:rPr>
                <w:rFonts w:cs="Arial"/>
                <w:b/>
                <w:sz w:val="18"/>
                <w:szCs w:val="18"/>
              </w:rPr>
              <w:t>CARGO ESTRUCTURAL</w:t>
            </w:r>
          </w:p>
        </w:tc>
        <w:tc>
          <w:tcPr>
            <w:tcW w:w="992" w:type="dxa"/>
            <w:vAlign w:val="center"/>
          </w:tcPr>
          <w:p w:rsidR="00D618E3" w:rsidRPr="000D4040" w:rsidRDefault="00D618E3" w:rsidP="00DE6FCA">
            <w:pPr>
              <w:rPr>
                <w:rFonts w:cs="Arial"/>
                <w:b/>
                <w:sz w:val="18"/>
                <w:szCs w:val="18"/>
              </w:rPr>
            </w:pPr>
            <w:r w:rsidRPr="000D4040">
              <w:rPr>
                <w:rFonts w:cs="Arial"/>
                <w:b/>
                <w:sz w:val="18"/>
                <w:szCs w:val="18"/>
              </w:rPr>
              <w:t>TOTAL</w:t>
            </w:r>
          </w:p>
        </w:tc>
        <w:tc>
          <w:tcPr>
            <w:tcW w:w="1701" w:type="dxa"/>
            <w:vAlign w:val="center"/>
          </w:tcPr>
          <w:p w:rsidR="00D618E3" w:rsidRPr="000D4040" w:rsidRDefault="00C40618" w:rsidP="00DE6FCA">
            <w:pPr>
              <w:rPr>
                <w:rFonts w:cs="Arial"/>
                <w:b/>
                <w:sz w:val="18"/>
                <w:szCs w:val="18"/>
              </w:rPr>
            </w:pPr>
            <w:r w:rsidRPr="007A5574">
              <w:rPr>
                <w:rFonts w:cs="Arial"/>
                <w:b/>
                <w:szCs w:val="20"/>
              </w:rPr>
              <w:t>Nº</w:t>
            </w:r>
            <w:r>
              <w:rPr>
                <w:rFonts w:cs="Arial"/>
                <w:b/>
                <w:szCs w:val="20"/>
              </w:rPr>
              <w:t xml:space="preserve"> CODIGO</w:t>
            </w:r>
            <w:r w:rsidRPr="007A5574">
              <w:rPr>
                <w:rFonts w:cs="Arial"/>
                <w:b/>
                <w:szCs w:val="20"/>
              </w:rPr>
              <w:t xml:space="preserve"> </w:t>
            </w:r>
            <w:r>
              <w:rPr>
                <w:rFonts w:cs="Arial"/>
                <w:b/>
                <w:szCs w:val="20"/>
              </w:rPr>
              <w:t xml:space="preserve">DE </w:t>
            </w:r>
            <w:r w:rsidRPr="00C40618">
              <w:rPr>
                <w:rFonts w:cs="Arial"/>
                <w:b/>
                <w:sz w:val="18"/>
                <w:szCs w:val="20"/>
              </w:rPr>
              <w:t>PLAZA ORGANICA</w:t>
            </w:r>
          </w:p>
        </w:tc>
      </w:tr>
      <w:tr w:rsidR="000D4040" w:rsidRPr="007A5574" w:rsidTr="00453AB7">
        <w:tc>
          <w:tcPr>
            <w:tcW w:w="817" w:type="dxa"/>
            <w:vAlign w:val="center"/>
          </w:tcPr>
          <w:p w:rsidR="000D4040" w:rsidRPr="007A5574" w:rsidRDefault="000D4040" w:rsidP="00DE6FCA">
            <w:pPr>
              <w:rPr>
                <w:rFonts w:cs="Arial"/>
                <w:szCs w:val="20"/>
              </w:rPr>
            </w:pPr>
            <w:r w:rsidRPr="007A5574">
              <w:rPr>
                <w:rFonts w:cs="Arial"/>
                <w:szCs w:val="20"/>
              </w:rPr>
              <w:t>01</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2268" w:type="dxa"/>
            <w:vAlign w:val="center"/>
          </w:tcPr>
          <w:p w:rsidR="000D4040" w:rsidRPr="007A5574" w:rsidRDefault="000D4040" w:rsidP="00DE6FCA">
            <w:pPr>
              <w:rPr>
                <w:rFonts w:cs="Arial"/>
                <w:szCs w:val="20"/>
              </w:rPr>
            </w:pPr>
            <w:r>
              <w:rPr>
                <w:rFonts w:cs="Arial"/>
                <w:szCs w:val="20"/>
              </w:rPr>
              <w:t>Jefe de Oficina</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1111111341I9</w:t>
            </w:r>
          </w:p>
        </w:tc>
      </w:tr>
      <w:tr w:rsidR="000D4040" w:rsidRPr="007A5574" w:rsidTr="00453AB7">
        <w:tc>
          <w:tcPr>
            <w:tcW w:w="817" w:type="dxa"/>
            <w:vAlign w:val="center"/>
          </w:tcPr>
          <w:p w:rsidR="000D4040" w:rsidRPr="007A5574" w:rsidRDefault="000D4040" w:rsidP="00DE6FCA">
            <w:pPr>
              <w:rPr>
                <w:rFonts w:cs="Arial"/>
                <w:szCs w:val="20"/>
              </w:rPr>
            </w:pPr>
            <w:r w:rsidRPr="007A5574">
              <w:rPr>
                <w:rFonts w:cs="Arial"/>
                <w:szCs w:val="20"/>
              </w:rPr>
              <w:t>02</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Contador I</w:t>
            </w:r>
          </w:p>
        </w:tc>
        <w:tc>
          <w:tcPr>
            <w:tcW w:w="2268" w:type="dxa"/>
            <w:vAlign w:val="center"/>
          </w:tcPr>
          <w:p w:rsidR="000D4040" w:rsidRPr="007A5574" w:rsidRDefault="000D4040" w:rsidP="00DE6FCA">
            <w:pPr>
              <w:rPr>
                <w:rFonts w:cs="Arial"/>
                <w:szCs w:val="20"/>
              </w:rPr>
            </w:pPr>
            <w:r>
              <w:rPr>
                <w:rFonts w:cs="Arial"/>
                <w:szCs w:val="20"/>
              </w:rPr>
              <w:t>Contador</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1111111351I7</w:t>
            </w:r>
          </w:p>
        </w:tc>
      </w:tr>
      <w:tr w:rsidR="000D4040" w:rsidRPr="00577A46" w:rsidTr="00453AB7">
        <w:tc>
          <w:tcPr>
            <w:tcW w:w="817" w:type="dxa"/>
            <w:vAlign w:val="center"/>
          </w:tcPr>
          <w:p w:rsidR="000D4040" w:rsidRPr="007A5574" w:rsidRDefault="000D4040" w:rsidP="00DE6FCA">
            <w:pPr>
              <w:rPr>
                <w:rFonts w:cs="Arial"/>
                <w:szCs w:val="20"/>
              </w:rPr>
            </w:pPr>
            <w:r w:rsidRPr="007A5574">
              <w:rPr>
                <w:rFonts w:cs="Arial"/>
                <w:szCs w:val="20"/>
              </w:rPr>
              <w:t>03</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Tesorero I</w:t>
            </w:r>
          </w:p>
        </w:tc>
        <w:tc>
          <w:tcPr>
            <w:tcW w:w="2268" w:type="dxa"/>
            <w:vAlign w:val="center"/>
          </w:tcPr>
          <w:p w:rsidR="000D4040" w:rsidRPr="007A5574" w:rsidRDefault="000D4040" w:rsidP="00DE6FCA">
            <w:pPr>
              <w:rPr>
                <w:rFonts w:cs="Arial"/>
                <w:szCs w:val="20"/>
              </w:rPr>
            </w:pPr>
            <w:r>
              <w:rPr>
                <w:rFonts w:cs="Arial"/>
                <w:szCs w:val="20"/>
              </w:rPr>
              <w:t>Tesorero</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1111111351I8</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04</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Analista del Sistema PAD I</w:t>
            </w:r>
          </w:p>
        </w:tc>
        <w:tc>
          <w:tcPr>
            <w:tcW w:w="2268" w:type="dxa"/>
            <w:vAlign w:val="center"/>
          </w:tcPr>
          <w:p w:rsidR="000D4040" w:rsidRPr="007A5574" w:rsidRDefault="000D4040" w:rsidP="00DE6FCA">
            <w:pPr>
              <w:rPr>
                <w:rFonts w:cs="Arial"/>
                <w:szCs w:val="20"/>
              </w:rPr>
            </w:pPr>
            <w:r>
              <w:rPr>
                <w:rFonts w:cs="Arial"/>
                <w:szCs w:val="20"/>
              </w:rPr>
              <w:t>Analista de Sistema</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1111111351I9</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05</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2268" w:type="dxa"/>
            <w:vAlign w:val="center"/>
          </w:tcPr>
          <w:p w:rsidR="000D4040" w:rsidRPr="007A5574" w:rsidRDefault="000D4040" w:rsidP="00DE6FCA">
            <w:pPr>
              <w:rPr>
                <w:rFonts w:cs="Arial"/>
                <w:szCs w:val="20"/>
              </w:rPr>
            </w:pPr>
            <w:r>
              <w:rPr>
                <w:rFonts w:cs="Arial"/>
                <w:szCs w:val="20"/>
              </w:rPr>
              <w:t>Especialista Administrativo</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1111111311I3</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06</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2268" w:type="dxa"/>
            <w:vAlign w:val="center"/>
          </w:tcPr>
          <w:p w:rsidR="000D4040" w:rsidRPr="007A5574" w:rsidRDefault="000D4040" w:rsidP="00DE6FCA">
            <w:pPr>
              <w:rPr>
                <w:rFonts w:cs="Arial"/>
                <w:szCs w:val="20"/>
              </w:rPr>
            </w:pPr>
            <w:r>
              <w:rPr>
                <w:rFonts w:cs="Arial"/>
                <w:szCs w:val="20"/>
              </w:rPr>
              <w:t>Especialista Administrativo</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1111111311I4</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07</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Administrativo I</w:t>
            </w:r>
          </w:p>
        </w:tc>
        <w:tc>
          <w:tcPr>
            <w:tcW w:w="2268" w:type="dxa"/>
            <w:vAlign w:val="center"/>
          </w:tcPr>
          <w:p w:rsidR="000D4040" w:rsidRPr="007A5574" w:rsidRDefault="000D4040" w:rsidP="00DE6FCA">
            <w:pPr>
              <w:rPr>
                <w:rFonts w:cs="Arial"/>
                <w:szCs w:val="20"/>
              </w:rPr>
            </w:pPr>
            <w:r>
              <w:rPr>
                <w:rFonts w:cs="Arial"/>
                <w:szCs w:val="20"/>
              </w:rPr>
              <w:t>Especialista Administrativo</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1111111311I6</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08</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Asistente Social I</w:t>
            </w:r>
          </w:p>
        </w:tc>
        <w:tc>
          <w:tcPr>
            <w:tcW w:w="2268" w:type="dxa"/>
            <w:vAlign w:val="center"/>
          </w:tcPr>
          <w:p w:rsidR="000D4040" w:rsidRPr="007A5574" w:rsidRDefault="000D4040" w:rsidP="00DE6FCA">
            <w:pPr>
              <w:rPr>
                <w:rFonts w:cs="Arial"/>
                <w:szCs w:val="20"/>
              </w:rPr>
            </w:pPr>
            <w:r>
              <w:rPr>
                <w:rFonts w:cs="Arial"/>
                <w:szCs w:val="20"/>
              </w:rPr>
              <w:t>Asistente Social</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1111111351I0</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09</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Ingeniero I</w:t>
            </w:r>
          </w:p>
        </w:tc>
        <w:tc>
          <w:tcPr>
            <w:tcW w:w="2268" w:type="dxa"/>
            <w:vAlign w:val="center"/>
          </w:tcPr>
          <w:p w:rsidR="000D4040" w:rsidRPr="007A5574" w:rsidRDefault="000D4040" w:rsidP="00DE6FCA">
            <w:pPr>
              <w:rPr>
                <w:rFonts w:cs="Arial"/>
                <w:szCs w:val="20"/>
              </w:rPr>
            </w:pPr>
            <w:r>
              <w:rPr>
                <w:rFonts w:cs="Arial"/>
                <w:szCs w:val="20"/>
              </w:rPr>
              <w:t>Ingeniero</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1111111351I5</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10</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Operador PAD I</w:t>
            </w:r>
          </w:p>
        </w:tc>
        <w:tc>
          <w:tcPr>
            <w:tcW w:w="2268" w:type="dxa"/>
            <w:vAlign w:val="center"/>
          </w:tcPr>
          <w:p w:rsidR="000D4040" w:rsidRPr="007A5574" w:rsidRDefault="000D4040" w:rsidP="00DE6FCA">
            <w:pPr>
              <w:rPr>
                <w:rFonts w:cs="Arial"/>
                <w:szCs w:val="20"/>
              </w:rPr>
            </w:pPr>
            <w:r>
              <w:rPr>
                <w:rFonts w:cs="Arial"/>
                <w:szCs w:val="20"/>
              </w:rPr>
              <w:t>Operador</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1111111361I1</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11</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w:t>
            </w:r>
            <w:r>
              <w:rPr>
                <w:rFonts w:ascii="Arial Narrow" w:eastAsia="Times New Roman" w:hAnsi="Arial Narrow" w:cs="Times New Roman"/>
                <w:szCs w:val="20"/>
                <w:lang w:eastAsia="es-PE"/>
              </w:rPr>
              <w:t xml:space="preserve"> Administrativo </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1111111321I2</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12</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w:t>
            </w:r>
            <w:r>
              <w:rPr>
                <w:rFonts w:ascii="Arial Narrow" w:eastAsia="Times New Roman" w:hAnsi="Arial Narrow" w:cs="Times New Roman"/>
                <w:szCs w:val="20"/>
                <w:lang w:eastAsia="es-PE"/>
              </w:rPr>
              <w:t xml:space="preserve"> Administrativo </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1111111311I9</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13</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w:t>
            </w:r>
            <w:r>
              <w:rPr>
                <w:rFonts w:ascii="Arial Narrow" w:eastAsia="Times New Roman" w:hAnsi="Arial Narrow" w:cs="Times New Roman"/>
                <w:szCs w:val="20"/>
                <w:lang w:eastAsia="es-PE"/>
              </w:rPr>
              <w:t xml:space="preserve"> Administrativo </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1111111311I0</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14</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w:t>
            </w:r>
            <w:r>
              <w:rPr>
                <w:rFonts w:ascii="Arial Narrow" w:eastAsia="Times New Roman" w:hAnsi="Arial Narrow" w:cs="Times New Roman"/>
                <w:szCs w:val="20"/>
                <w:lang w:eastAsia="es-PE"/>
              </w:rPr>
              <w:t xml:space="preserve"> Administrativo </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1111111321I3</w:t>
            </w:r>
          </w:p>
        </w:tc>
      </w:tr>
      <w:tr w:rsidR="000D4040" w:rsidRPr="00577A46" w:rsidTr="00453AB7">
        <w:tc>
          <w:tcPr>
            <w:tcW w:w="817" w:type="dxa"/>
            <w:vAlign w:val="center"/>
          </w:tcPr>
          <w:p w:rsidR="000D4040" w:rsidRPr="007A5574" w:rsidRDefault="000D4040" w:rsidP="00DE6FCA">
            <w:pPr>
              <w:rPr>
                <w:rFonts w:cs="Arial"/>
                <w:szCs w:val="20"/>
              </w:rPr>
            </w:pPr>
            <w:r>
              <w:rPr>
                <w:rFonts w:cs="Arial"/>
                <w:szCs w:val="20"/>
              </w:rPr>
              <w:t>15</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Topógrafo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 w:val="18"/>
                <w:szCs w:val="18"/>
                <w:lang w:eastAsia="es-PE"/>
              </w:rPr>
            </w:pPr>
            <w:r w:rsidRPr="00D17DF5">
              <w:rPr>
                <w:rFonts w:ascii="Arial Narrow" w:eastAsia="Times New Roman" w:hAnsi="Arial Narrow" w:cs="Times New Roman"/>
                <w:sz w:val="18"/>
                <w:szCs w:val="18"/>
                <w:lang w:eastAsia="es-PE"/>
              </w:rPr>
              <w:t>Topógrafo 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1111111351I6</w:t>
            </w:r>
          </w:p>
        </w:tc>
      </w:tr>
      <w:tr w:rsidR="000D4040" w:rsidRPr="007A5574" w:rsidTr="00453AB7">
        <w:tc>
          <w:tcPr>
            <w:tcW w:w="817" w:type="dxa"/>
            <w:vAlign w:val="center"/>
          </w:tcPr>
          <w:p w:rsidR="000D4040" w:rsidRPr="007A5574" w:rsidRDefault="000D4040" w:rsidP="00DE6FCA">
            <w:pPr>
              <w:rPr>
                <w:rFonts w:cs="Arial"/>
                <w:szCs w:val="20"/>
              </w:rPr>
            </w:pPr>
            <w:r>
              <w:rPr>
                <w:rFonts w:cs="Arial"/>
                <w:szCs w:val="20"/>
              </w:rPr>
              <w:t>16</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Motorista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Motorista 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1111111361I2</w:t>
            </w:r>
          </w:p>
        </w:tc>
      </w:tr>
      <w:tr w:rsidR="000D4040" w:rsidRPr="007A5574" w:rsidTr="00453AB7">
        <w:tc>
          <w:tcPr>
            <w:tcW w:w="817" w:type="dxa"/>
            <w:vAlign w:val="center"/>
          </w:tcPr>
          <w:p w:rsidR="000D4040" w:rsidRPr="007A5574" w:rsidRDefault="000D4040" w:rsidP="00DE6FCA">
            <w:pPr>
              <w:rPr>
                <w:rFonts w:cs="Arial"/>
                <w:szCs w:val="20"/>
              </w:rPr>
            </w:pPr>
            <w:r>
              <w:rPr>
                <w:rFonts w:cs="Arial"/>
                <w:szCs w:val="20"/>
              </w:rPr>
              <w:t>17</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1111111321I9</w:t>
            </w:r>
          </w:p>
        </w:tc>
      </w:tr>
      <w:tr w:rsidR="000D4040" w:rsidRPr="007A5574" w:rsidTr="00453AB7">
        <w:tc>
          <w:tcPr>
            <w:tcW w:w="817" w:type="dxa"/>
            <w:vAlign w:val="center"/>
          </w:tcPr>
          <w:p w:rsidR="000D4040" w:rsidRPr="007A5574" w:rsidRDefault="000D4040" w:rsidP="00DE6FCA">
            <w:pPr>
              <w:rPr>
                <w:rFonts w:cs="Arial"/>
                <w:szCs w:val="20"/>
              </w:rPr>
            </w:pPr>
            <w:r>
              <w:rPr>
                <w:rFonts w:cs="Arial"/>
                <w:szCs w:val="20"/>
              </w:rPr>
              <w:t>18</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Chofer 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Chofer 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1111111361I3</w:t>
            </w:r>
          </w:p>
        </w:tc>
      </w:tr>
      <w:tr w:rsidR="000D4040" w:rsidRPr="007A5574" w:rsidTr="00453AB7">
        <w:tc>
          <w:tcPr>
            <w:tcW w:w="817" w:type="dxa"/>
            <w:vAlign w:val="center"/>
          </w:tcPr>
          <w:p w:rsidR="000D4040" w:rsidRPr="007A5574" w:rsidRDefault="000D4040" w:rsidP="00DE6FCA">
            <w:pPr>
              <w:rPr>
                <w:rFonts w:cs="Arial"/>
                <w:szCs w:val="20"/>
              </w:rPr>
            </w:pPr>
            <w:r>
              <w:rPr>
                <w:rFonts w:cs="Arial"/>
                <w:szCs w:val="20"/>
              </w:rPr>
              <w:t>19</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1111111361I4</w:t>
            </w:r>
          </w:p>
        </w:tc>
      </w:tr>
      <w:tr w:rsidR="000D4040" w:rsidRPr="007A5574" w:rsidTr="00453AB7">
        <w:tc>
          <w:tcPr>
            <w:tcW w:w="817" w:type="dxa"/>
            <w:vAlign w:val="center"/>
          </w:tcPr>
          <w:p w:rsidR="000D4040" w:rsidRPr="007A5574" w:rsidRDefault="000D4040" w:rsidP="00DE6FCA">
            <w:pPr>
              <w:rPr>
                <w:rFonts w:cs="Arial"/>
                <w:szCs w:val="20"/>
              </w:rPr>
            </w:pPr>
            <w:r>
              <w:rPr>
                <w:rFonts w:cs="Arial"/>
                <w:szCs w:val="20"/>
              </w:rPr>
              <w:t>20</w:t>
            </w:r>
          </w:p>
        </w:tc>
        <w:tc>
          <w:tcPr>
            <w:tcW w:w="3544"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2268"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Trabajador de Servicios II</w:t>
            </w:r>
          </w:p>
        </w:tc>
        <w:tc>
          <w:tcPr>
            <w:tcW w:w="992" w:type="dxa"/>
            <w:vAlign w:val="center"/>
          </w:tcPr>
          <w:p w:rsidR="000D4040" w:rsidRPr="007A5574" w:rsidRDefault="000D4040"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0D4040" w:rsidRPr="00D17DF5" w:rsidRDefault="000D4040"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1111111361I5</w:t>
            </w:r>
          </w:p>
        </w:tc>
      </w:tr>
      <w:tr w:rsidR="000D4040" w:rsidRPr="007A5574" w:rsidTr="000D4040">
        <w:tc>
          <w:tcPr>
            <w:tcW w:w="6629" w:type="dxa"/>
            <w:gridSpan w:val="3"/>
            <w:vAlign w:val="center"/>
          </w:tcPr>
          <w:p w:rsidR="000D4040" w:rsidRPr="007A5574" w:rsidRDefault="000D4040" w:rsidP="00DE6FCA">
            <w:pPr>
              <w:rPr>
                <w:rFonts w:cs="Arial"/>
                <w:b/>
                <w:szCs w:val="20"/>
              </w:rPr>
            </w:pPr>
            <w:r w:rsidRPr="007A5574">
              <w:rPr>
                <w:rFonts w:cs="Arial"/>
                <w:b/>
                <w:szCs w:val="20"/>
              </w:rPr>
              <w:t>TOTAL</w:t>
            </w:r>
          </w:p>
        </w:tc>
        <w:tc>
          <w:tcPr>
            <w:tcW w:w="992" w:type="dxa"/>
            <w:vAlign w:val="center"/>
          </w:tcPr>
          <w:p w:rsidR="000D4040" w:rsidRPr="007A5574" w:rsidRDefault="000D4040" w:rsidP="00DE6FCA">
            <w:pPr>
              <w:rPr>
                <w:rFonts w:cs="Arial"/>
                <w:b/>
                <w:szCs w:val="20"/>
              </w:rPr>
            </w:pPr>
            <w:r>
              <w:rPr>
                <w:rFonts w:cs="Arial"/>
                <w:b/>
                <w:szCs w:val="20"/>
              </w:rPr>
              <w:t>20</w:t>
            </w:r>
          </w:p>
        </w:tc>
        <w:tc>
          <w:tcPr>
            <w:tcW w:w="1701" w:type="dxa"/>
            <w:vAlign w:val="center"/>
          </w:tcPr>
          <w:p w:rsidR="000D4040" w:rsidRPr="007A5574" w:rsidRDefault="000D4040" w:rsidP="00DE6FCA">
            <w:pPr>
              <w:rPr>
                <w:rFonts w:cs="Arial"/>
                <w:szCs w:val="20"/>
              </w:rPr>
            </w:pPr>
          </w:p>
        </w:tc>
      </w:tr>
    </w:tbl>
    <w:p w:rsidR="00D618E3" w:rsidRDefault="00D618E3" w:rsidP="00DE6FCA">
      <w:pPr>
        <w:pStyle w:val="Default"/>
        <w:spacing w:line="360" w:lineRule="auto"/>
        <w:jc w:val="both"/>
        <w:rPr>
          <w:sz w:val="20"/>
          <w:szCs w:val="20"/>
        </w:rPr>
      </w:pPr>
    </w:p>
    <w:p w:rsidR="00B45A48" w:rsidRPr="003801A0" w:rsidRDefault="00861C58" w:rsidP="003801A0">
      <w:pPr>
        <w:autoSpaceDE w:val="0"/>
        <w:autoSpaceDN w:val="0"/>
        <w:adjustRightInd w:val="0"/>
        <w:spacing w:line="360" w:lineRule="auto"/>
        <w:ind w:left="142"/>
        <w:rPr>
          <w:rFonts w:cs="Arial"/>
          <w:color w:val="000000"/>
          <w:szCs w:val="20"/>
        </w:rPr>
      </w:pPr>
      <w:r>
        <w:rPr>
          <w:rFonts w:cs="Arial"/>
          <w:b/>
          <w:bCs/>
          <w:color w:val="000000"/>
          <w:szCs w:val="20"/>
        </w:rPr>
        <w:t>4.1</w:t>
      </w:r>
      <w:r w:rsidR="003801A0">
        <w:rPr>
          <w:rFonts w:cs="Arial"/>
          <w:b/>
          <w:bCs/>
          <w:color w:val="000000"/>
          <w:szCs w:val="20"/>
        </w:rPr>
        <w:t>.</w:t>
      </w:r>
      <w:r>
        <w:rPr>
          <w:rFonts w:cs="Arial"/>
          <w:b/>
          <w:bCs/>
          <w:color w:val="000000"/>
          <w:szCs w:val="20"/>
        </w:rPr>
        <w:t>1.</w:t>
      </w:r>
      <w:r w:rsidR="003801A0">
        <w:rPr>
          <w:rFonts w:cs="Arial"/>
          <w:b/>
          <w:bCs/>
          <w:color w:val="000000"/>
          <w:szCs w:val="20"/>
        </w:rPr>
        <w:t xml:space="preserve"> </w:t>
      </w:r>
      <w:r w:rsidR="00EF4B36" w:rsidRPr="003801A0">
        <w:rPr>
          <w:rFonts w:cs="Arial"/>
          <w:b/>
          <w:bCs/>
          <w:color w:val="000000"/>
          <w:szCs w:val="20"/>
        </w:rPr>
        <w:t>DEL DIRECTOR DE SISTEMA ADMINISTRATIVO II</w:t>
      </w:r>
      <w:r w:rsidR="00B45A48" w:rsidRPr="003801A0">
        <w:rPr>
          <w:rFonts w:cs="Arial"/>
          <w:b/>
          <w:bCs/>
          <w:color w:val="000000"/>
          <w:szCs w:val="20"/>
        </w:rPr>
        <w:t>.</w:t>
      </w:r>
    </w:p>
    <w:p w:rsidR="00B45A48" w:rsidRPr="00B45A48" w:rsidRDefault="00B45A48" w:rsidP="00DE6FCA">
      <w:pPr>
        <w:autoSpaceDE w:val="0"/>
        <w:autoSpaceDN w:val="0"/>
        <w:adjustRightInd w:val="0"/>
        <w:spacing w:line="360" w:lineRule="auto"/>
        <w:rPr>
          <w:rFonts w:cs="Arial"/>
          <w:color w:val="000000"/>
          <w:szCs w:val="20"/>
        </w:rPr>
      </w:pPr>
    </w:p>
    <w:p w:rsidR="00EF4B36" w:rsidRPr="00DF4C0D" w:rsidRDefault="00EF4B36" w:rsidP="00DE6FCA">
      <w:pPr>
        <w:autoSpaceDE w:val="0"/>
        <w:autoSpaceDN w:val="0"/>
        <w:adjustRightInd w:val="0"/>
        <w:spacing w:line="360" w:lineRule="auto"/>
        <w:rPr>
          <w:rFonts w:cs="Arial"/>
          <w:color w:val="000000"/>
          <w:szCs w:val="20"/>
        </w:rPr>
      </w:pPr>
      <w:r w:rsidRPr="00DF4C0D">
        <w:rPr>
          <w:rFonts w:cs="Arial"/>
          <w:color w:val="000000"/>
          <w:szCs w:val="20"/>
        </w:rPr>
        <w:t xml:space="preserve">Depende del Director de la Unidad de Gestión Educativa de coronel portillo y desempeña las funciones siguientes: </w:t>
      </w:r>
    </w:p>
    <w:p w:rsidR="00EF4B36" w:rsidRPr="00BF66F9" w:rsidRDefault="00EF4B36" w:rsidP="00DC6EA2">
      <w:pPr>
        <w:pStyle w:val="Prrafodelista"/>
        <w:numPr>
          <w:ilvl w:val="0"/>
          <w:numId w:val="30"/>
        </w:numPr>
        <w:autoSpaceDE w:val="0"/>
        <w:autoSpaceDN w:val="0"/>
        <w:adjustRightInd w:val="0"/>
        <w:spacing w:line="360" w:lineRule="auto"/>
        <w:ind w:left="0" w:hanging="142"/>
        <w:rPr>
          <w:rFonts w:cs="Arial"/>
          <w:color w:val="000000"/>
          <w:szCs w:val="20"/>
        </w:rPr>
      </w:pPr>
      <w:r w:rsidRPr="00BF66F9">
        <w:rPr>
          <w:rFonts w:cs="Arial"/>
          <w:color w:val="000000"/>
          <w:szCs w:val="20"/>
        </w:rPr>
        <w:t xml:space="preserve">Proporcionar oportunamente los recursos económicos y bienes y servicios que demande la prestación del servicio educativo de las instituciones educativas a su cargo, en un marco de equidad y transparencia, mediante la ejecución eficaz de los recursos presupuestarios de la Unidad de Gestión Educativa Local de Coronel Portillo. </w:t>
      </w:r>
    </w:p>
    <w:p w:rsidR="00EF4B36" w:rsidRPr="00BF66F9" w:rsidRDefault="00EF4B36" w:rsidP="00DC6EA2">
      <w:pPr>
        <w:pStyle w:val="Prrafodelista"/>
        <w:numPr>
          <w:ilvl w:val="0"/>
          <w:numId w:val="30"/>
        </w:numPr>
        <w:autoSpaceDE w:val="0"/>
        <w:autoSpaceDN w:val="0"/>
        <w:adjustRightInd w:val="0"/>
        <w:spacing w:line="360" w:lineRule="auto"/>
        <w:ind w:left="0" w:hanging="142"/>
        <w:rPr>
          <w:rFonts w:cs="Arial"/>
          <w:color w:val="000000"/>
          <w:szCs w:val="20"/>
        </w:rPr>
      </w:pPr>
      <w:r w:rsidRPr="00BF66F9">
        <w:rPr>
          <w:rFonts w:cs="Arial"/>
          <w:color w:val="000000"/>
          <w:szCs w:val="20"/>
        </w:rPr>
        <w:t xml:space="preserve">Administrar el personal, los recursos materiales, financieros y bienes patrimoniales de la sede institucional y de las entidades educativas a su cargo. </w:t>
      </w:r>
    </w:p>
    <w:p w:rsidR="00EF4B36" w:rsidRPr="00BF66F9" w:rsidRDefault="00EF4B36" w:rsidP="00DC6EA2">
      <w:pPr>
        <w:pStyle w:val="Prrafodelista"/>
        <w:numPr>
          <w:ilvl w:val="0"/>
          <w:numId w:val="30"/>
        </w:numPr>
        <w:autoSpaceDE w:val="0"/>
        <w:autoSpaceDN w:val="0"/>
        <w:adjustRightInd w:val="0"/>
        <w:spacing w:line="360" w:lineRule="auto"/>
        <w:ind w:left="0" w:hanging="142"/>
        <w:rPr>
          <w:rFonts w:cs="Arial"/>
          <w:color w:val="000000"/>
          <w:szCs w:val="20"/>
        </w:rPr>
      </w:pPr>
      <w:r w:rsidRPr="00BF66F9">
        <w:rPr>
          <w:rFonts w:cs="Arial"/>
          <w:color w:val="000000"/>
          <w:szCs w:val="20"/>
        </w:rPr>
        <w:t xml:space="preserve">Elaborar información para el calendario de compromisos de la Unidad de Gestión Educativa Local de Coronel Portillo, en coordinación con los Órganos competentes, para garantizar la disponibilidad oportuna de los recursos presupuestales. </w:t>
      </w:r>
    </w:p>
    <w:p w:rsidR="00EF4B36" w:rsidRPr="00BF66F9" w:rsidRDefault="00EF4B36" w:rsidP="00DC6EA2">
      <w:pPr>
        <w:pStyle w:val="Prrafodelista"/>
        <w:numPr>
          <w:ilvl w:val="0"/>
          <w:numId w:val="30"/>
        </w:numPr>
        <w:autoSpaceDE w:val="0"/>
        <w:autoSpaceDN w:val="0"/>
        <w:adjustRightInd w:val="0"/>
        <w:spacing w:line="360" w:lineRule="auto"/>
        <w:ind w:left="0" w:hanging="142"/>
        <w:rPr>
          <w:rFonts w:cs="Arial"/>
          <w:color w:val="000000"/>
          <w:szCs w:val="20"/>
        </w:rPr>
      </w:pPr>
      <w:r w:rsidRPr="00BF66F9">
        <w:rPr>
          <w:rFonts w:cs="Arial"/>
          <w:color w:val="000000"/>
          <w:szCs w:val="20"/>
        </w:rPr>
        <w:lastRenderedPageBreak/>
        <w:t xml:space="preserve">Administrar, controlar y evaluar los procesos técnicos de los sistemas de personal, pensiones, abastecimiento, remuneraciones, escalafón, contabilidad y tesorería, de conformidad a la normatividad emitida para cada sistema.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Mantener actualizados la base de datos del registro escalafonario, el inventario de bienes patrimoniales y el acervo documental de los sistemas administrativos a su cargo.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Mejorar permanentemente los procesos técnicos de la gestión administrativa, simplificando su ejecución.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ascii="Times New Roman" w:hAnsi="Times New Roman" w:cs="Times New Roman"/>
          <w:color w:val="000000"/>
          <w:szCs w:val="20"/>
        </w:rPr>
      </w:pPr>
      <w:r w:rsidRPr="00453AB7">
        <w:rPr>
          <w:rFonts w:cs="Arial"/>
          <w:color w:val="000000"/>
          <w:szCs w:val="20"/>
        </w:rPr>
        <w:t>Conciliar la información contable, administrativa y presupuestal que corresponda a cada ejercicio fiscal, en coordinación con los órganos correspondientes del Gobierno Regional de Ucayali</w:t>
      </w:r>
      <w:r w:rsidRPr="00453AB7">
        <w:rPr>
          <w:rFonts w:ascii="Times New Roman" w:hAnsi="Times New Roman" w:cs="Times New Roman"/>
          <w:color w:val="000000"/>
          <w:szCs w:val="20"/>
        </w:rPr>
        <w:t xml:space="preserve">.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Ejecutar eficazmente el Presupuesto de la Dirección Regional de Educación de Ucayali.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Emitir resoluciones sobre las acciones de personal de acuerdo a las disposiciones legales emitidas por el Ministerio de Educación.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Programar y ejecutar acciones de bienestar social y administrar los servicios correspondientes.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Mantener actualizado y en condiciones favorables para la ejecución de todos los Sistemas que implementa el Ministerio de Educación y el Ministerio de Economía y Finanzas.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Coordinar y facilitar el desarrollo laboral de los Órganos de la Dirección Regional de Educación de Ucayali, con información precisa y confiable para la toma de decisiones.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Elaborar y emitir adecuadamente directivas de ejecución para las Unidades de Gestión Educativa Local e Instituciones Educativas, en los distintos sistemas a su cargo.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Visar resoluciones para su posterior aprobación.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Organizar e implementar las acciones de seguridad, mantenimiento y conservación de las instalaciones, equip</w:t>
      </w:r>
      <w:r w:rsidR="00381C45">
        <w:rPr>
          <w:rFonts w:cs="Arial"/>
          <w:color w:val="000000"/>
          <w:szCs w:val="20"/>
        </w:rPr>
        <w:t>os y materiales de la Unidad de Gestión Educativa Local de Coronel Portillo</w:t>
      </w:r>
      <w:r w:rsidRPr="00453AB7">
        <w:rPr>
          <w:rFonts w:cs="Arial"/>
          <w:color w:val="000000"/>
          <w:szCs w:val="20"/>
        </w:rPr>
        <w:t xml:space="preserve">.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Ejecutar eficientemente los compromisos obligatorios de pagos mensuales de los Docentes y Administrativos de la jurisdicción regional.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Identificar y sistematizar las necesidades de infraestructura, mobiliario y equipamiento de las Instituciones Educativas, especialmente en las zonas más desatendidas y solicitar su atención al Ministerio de Educación y Gobierno Regional de Ucayali.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Mantener actualizado el margesí de bienes inmuebles de las Instituciones Educativas de la Región Ucayali, efectuando el saneamiento físico – legal de aquellos que lo requieran, en coordinación con el órgano competente de la Sede Central del Ministerio de Educación.</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Difundir, ejecutar y supervisar normas orientadas para una adecuada construcción y mantenimiento de los locales escolares, en coordinación con la comunidad y el órgano competente del Ministerio de Educación. </w:t>
      </w:r>
    </w:p>
    <w:p w:rsidR="00EF4B36" w:rsidRPr="00453AB7" w:rsidRDefault="00EF4B36" w:rsidP="00DC6EA2">
      <w:pPr>
        <w:pStyle w:val="Prrafodelista"/>
        <w:numPr>
          <w:ilvl w:val="2"/>
          <w:numId w:val="26"/>
        </w:numPr>
        <w:autoSpaceDE w:val="0"/>
        <w:autoSpaceDN w:val="0"/>
        <w:adjustRightInd w:val="0"/>
        <w:spacing w:line="360" w:lineRule="auto"/>
        <w:ind w:left="0" w:hanging="142"/>
        <w:rPr>
          <w:rFonts w:cs="Arial"/>
          <w:color w:val="000000"/>
          <w:szCs w:val="20"/>
        </w:rPr>
      </w:pPr>
      <w:r w:rsidRPr="00453AB7">
        <w:rPr>
          <w:rFonts w:cs="Arial"/>
          <w:color w:val="000000"/>
          <w:szCs w:val="20"/>
        </w:rPr>
        <w:t xml:space="preserve">Supervisar y dar cumplimiento a las instalaciones de las Instituciones Educativas, y comunicar el estado de la infraestructura, al finalizar el primer semestre de cada año, a la Sede Central del Ministerio de Educación. </w:t>
      </w:r>
    </w:p>
    <w:p w:rsidR="00EF4B36" w:rsidRDefault="00EF4B36" w:rsidP="00DC6EA2">
      <w:pPr>
        <w:pStyle w:val="Prrafodelista"/>
        <w:numPr>
          <w:ilvl w:val="2"/>
          <w:numId w:val="26"/>
        </w:numPr>
        <w:autoSpaceDE w:val="0"/>
        <w:autoSpaceDN w:val="0"/>
        <w:adjustRightInd w:val="0"/>
        <w:spacing w:line="360" w:lineRule="auto"/>
        <w:ind w:left="0" w:hanging="142"/>
        <w:rPr>
          <w:rFonts w:ascii="Times New Roman" w:hAnsi="Times New Roman" w:cs="Times New Roman"/>
          <w:color w:val="000000"/>
          <w:szCs w:val="20"/>
        </w:rPr>
      </w:pPr>
      <w:r w:rsidRPr="00453AB7">
        <w:rPr>
          <w:rFonts w:cs="Arial"/>
          <w:color w:val="000000"/>
          <w:szCs w:val="20"/>
        </w:rPr>
        <w:t>Realizar otras funciones de su competencia que le encargue el Director de la Unidad de Gestión Ejecutiva Local de Coronel Portillo</w:t>
      </w:r>
      <w:r w:rsidRPr="00453AB7">
        <w:rPr>
          <w:rFonts w:ascii="Times New Roman" w:hAnsi="Times New Roman" w:cs="Times New Roman"/>
          <w:color w:val="000000"/>
          <w:szCs w:val="20"/>
        </w:rPr>
        <w:t xml:space="preserve">. </w:t>
      </w:r>
    </w:p>
    <w:p w:rsidR="009739D4" w:rsidRDefault="009739D4" w:rsidP="00DE6FCA">
      <w:pPr>
        <w:pStyle w:val="Prrafodelista"/>
        <w:autoSpaceDE w:val="0"/>
        <w:autoSpaceDN w:val="0"/>
        <w:adjustRightInd w:val="0"/>
        <w:spacing w:line="360" w:lineRule="auto"/>
        <w:ind w:left="0"/>
        <w:rPr>
          <w:rFonts w:cs="Arial"/>
          <w:b/>
          <w:color w:val="000000"/>
          <w:szCs w:val="20"/>
        </w:rPr>
      </w:pPr>
    </w:p>
    <w:p w:rsidR="009739D4" w:rsidRDefault="009739D4" w:rsidP="00DE6FCA">
      <w:pPr>
        <w:pStyle w:val="Prrafodelista"/>
        <w:autoSpaceDE w:val="0"/>
        <w:autoSpaceDN w:val="0"/>
        <w:adjustRightInd w:val="0"/>
        <w:spacing w:line="360" w:lineRule="auto"/>
        <w:ind w:left="0"/>
        <w:rPr>
          <w:rFonts w:cs="Arial"/>
          <w:b/>
          <w:color w:val="000000"/>
          <w:szCs w:val="20"/>
        </w:rPr>
      </w:pPr>
    </w:p>
    <w:p w:rsidR="00980644" w:rsidRPr="003801A0" w:rsidRDefault="00861C58" w:rsidP="003801A0">
      <w:pPr>
        <w:autoSpaceDE w:val="0"/>
        <w:autoSpaceDN w:val="0"/>
        <w:adjustRightInd w:val="0"/>
        <w:spacing w:line="360" w:lineRule="auto"/>
        <w:ind w:left="142"/>
        <w:rPr>
          <w:rFonts w:cs="Arial"/>
          <w:b/>
          <w:color w:val="000000"/>
          <w:szCs w:val="20"/>
        </w:rPr>
      </w:pPr>
      <w:r>
        <w:rPr>
          <w:rFonts w:cs="Arial"/>
          <w:b/>
          <w:bCs/>
          <w:color w:val="000000"/>
          <w:szCs w:val="20"/>
        </w:rPr>
        <w:lastRenderedPageBreak/>
        <w:t>4.</w:t>
      </w:r>
      <w:r w:rsidR="003801A0">
        <w:rPr>
          <w:rFonts w:cs="Arial"/>
          <w:b/>
          <w:bCs/>
          <w:color w:val="000000"/>
          <w:szCs w:val="20"/>
        </w:rPr>
        <w:t>1.</w:t>
      </w:r>
      <w:r>
        <w:rPr>
          <w:rFonts w:cs="Arial"/>
          <w:b/>
          <w:bCs/>
          <w:color w:val="000000"/>
          <w:szCs w:val="20"/>
        </w:rPr>
        <w:t>2.</w:t>
      </w:r>
      <w:r w:rsidR="003801A0" w:rsidRPr="003801A0">
        <w:rPr>
          <w:rFonts w:cs="Arial"/>
          <w:b/>
          <w:bCs/>
          <w:color w:val="000000"/>
          <w:szCs w:val="20"/>
        </w:rPr>
        <w:t xml:space="preserve"> PERFIL</w:t>
      </w:r>
      <w:r w:rsidR="008D7AAE" w:rsidRPr="003801A0">
        <w:rPr>
          <w:rFonts w:cs="Arial"/>
          <w:b/>
          <w:color w:val="000000"/>
          <w:szCs w:val="20"/>
        </w:rPr>
        <w:t xml:space="preserve"> PROFESIONAL:</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Título profesional de contador público colegiado certificado, economista, Licenciado en administración</w:t>
      </w:r>
      <w:r w:rsidR="00AE535F">
        <w:rPr>
          <w:rFonts w:cs="Arial"/>
          <w:szCs w:val="20"/>
        </w:rPr>
        <w:t>, ingeniero industrial,</w:t>
      </w:r>
      <w:r w:rsidRPr="00AE535F">
        <w:rPr>
          <w:rFonts w:cs="Arial"/>
          <w:szCs w:val="20"/>
        </w:rPr>
        <w:t xml:space="preserve"> y de</w:t>
      </w:r>
      <w:r w:rsidR="00AE535F">
        <w:rPr>
          <w:rFonts w:cs="Arial"/>
          <w:szCs w:val="20"/>
        </w:rPr>
        <w:t>más carreras afines</w:t>
      </w:r>
      <w:r w:rsidRPr="00AE535F">
        <w:rPr>
          <w:rFonts w:cs="Arial"/>
          <w:szCs w:val="20"/>
        </w:rPr>
        <w:t>.</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Tener el pleno ejercicio de sus derechos civiles.</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Gozar de idoneidad profesional y</w:t>
      </w:r>
      <w:r w:rsidR="007E0CE8" w:rsidRPr="00AE535F">
        <w:rPr>
          <w:rFonts w:cs="Arial"/>
          <w:szCs w:val="20"/>
        </w:rPr>
        <w:t xml:space="preserve"> trayectoria </w:t>
      </w:r>
      <w:r w:rsidR="00AE535F" w:rsidRPr="00AE535F">
        <w:rPr>
          <w:rFonts w:cs="Arial"/>
          <w:szCs w:val="20"/>
        </w:rPr>
        <w:t>profesional</w:t>
      </w:r>
      <w:r w:rsidRPr="00AE535F">
        <w:rPr>
          <w:rFonts w:cs="Arial"/>
          <w:szCs w:val="20"/>
        </w:rPr>
        <w:t>.</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No haber sido condenado por delito doloso, ni destituido o separado del servicio del Estado por resolución firme o hallarse inhabilitado para el ejercicio de la función pública al momento de su designación.</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No tener litigio pendiente con el Estado al momento de su designación.</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 xml:space="preserve">Ejercicio de la </w:t>
      </w:r>
      <w:r w:rsidR="00375C31" w:rsidRPr="00AE535F">
        <w:rPr>
          <w:rFonts w:cs="Arial"/>
          <w:szCs w:val="20"/>
        </w:rPr>
        <w:t>carrera de 5</w:t>
      </w:r>
      <w:r w:rsidRPr="00AE535F">
        <w:rPr>
          <w:rFonts w:cs="Arial"/>
          <w:szCs w:val="20"/>
        </w:rPr>
        <w:t xml:space="preserve"> años consecutivos, debidamente acreditados.</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Amplia experienci</w:t>
      </w:r>
      <w:r w:rsidR="00AB20AD" w:rsidRPr="00AE535F">
        <w:rPr>
          <w:rFonts w:cs="Arial"/>
          <w:szCs w:val="20"/>
        </w:rPr>
        <w:t>a en normativa vinculante al sector</w:t>
      </w:r>
      <w:r w:rsidRPr="00AE535F">
        <w:rPr>
          <w:rFonts w:cs="Arial"/>
          <w:szCs w:val="20"/>
        </w:rPr>
        <w:t>.</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Experiencia en la conducción</w:t>
      </w:r>
      <w:r w:rsidR="00AE535F">
        <w:rPr>
          <w:rFonts w:cs="Arial"/>
          <w:szCs w:val="20"/>
        </w:rPr>
        <w:t xml:space="preserve"> y gestión</w:t>
      </w:r>
      <w:r w:rsidRPr="00AE535F">
        <w:rPr>
          <w:rFonts w:cs="Arial"/>
          <w:szCs w:val="20"/>
        </w:rPr>
        <w:t xml:space="preserve"> de personal.</w:t>
      </w:r>
    </w:p>
    <w:p w:rsidR="00493D0F" w:rsidRPr="00AE535F" w:rsidRDefault="00493D0F" w:rsidP="00DC6EA2">
      <w:pPr>
        <w:pStyle w:val="Prrafodelista"/>
        <w:numPr>
          <w:ilvl w:val="0"/>
          <w:numId w:val="19"/>
        </w:numPr>
        <w:autoSpaceDE w:val="0"/>
        <w:autoSpaceDN w:val="0"/>
        <w:adjustRightInd w:val="0"/>
        <w:spacing w:line="360" w:lineRule="auto"/>
        <w:ind w:left="0" w:hanging="142"/>
        <w:rPr>
          <w:rFonts w:cs="Arial"/>
          <w:szCs w:val="20"/>
        </w:rPr>
      </w:pPr>
      <w:r w:rsidRPr="00AE535F">
        <w:rPr>
          <w:rFonts w:cs="Arial"/>
          <w:szCs w:val="20"/>
        </w:rPr>
        <w:t>Capacitación certificada en sistema operativo Windows o equivalentes.</w:t>
      </w:r>
    </w:p>
    <w:p w:rsidR="00E445DC" w:rsidRDefault="00E445DC" w:rsidP="00DE6FCA">
      <w:pPr>
        <w:autoSpaceDE w:val="0"/>
        <w:autoSpaceDN w:val="0"/>
        <w:adjustRightInd w:val="0"/>
        <w:spacing w:line="360" w:lineRule="auto"/>
        <w:ind w:hanging="142"/>
        <w:rPr>
          <w:rFonts w:cs="Arial"/>
          <w:b/>
          <w:bCs/>
          <w:color w:val="000000"/>
          <w:szCs w:val="20"/>
        </w:rPr>
      </w:pPr>
    </w:p>
    <w:p w:rsidR="00EF4B36" w:rsidRPr="003801A0" w:rsidRDefault="003801A0" w:rsidP="003801A0">
      <w:pPr>
        <w:autoSpaceDE w:val="0"/>
        <w:autoSpaceDN w:val="0"/>
        <w:adjustRightInd w:val="0"/>
        <w:spacing w:line="360" w:lineRule="auto"/>
        <w:rPr>
          <w:rFonts w:cs="Arial"/>
          <w:color w:val="000000"/>
          <w:szCs w:val="20"/>
        </w:rPr>
      </w:pPr>
      <w:r>
        <w:rPr>
          <w:rFonts w:cs="Arial"/>
          <w:b/>
          <w:bCs/>
          <w:color w:val="000000"/>
          <w:szCs w:val="20"/>
        </w:rPr>
        <w:t>4.</w:t>
      </w:r>
      <w:r w:rsidR="00861C58">
        <w:rPr>
          <w:rFonts w:cs="Arial"/>
          <w:b/>
          <w:bCs/>
          <w:color w:val="000000"/>
          <w:szCs w:val="20"/>
        </w:rPr>
        <w:t>1.</w:t>
      </w:r>
      <w:r>
        <w:rPr>
          <w:rFonts w:cs="Arial"/>
          <w:b/>
          <w:bCs/>
          <w:color w:val="000000"/>
          <w:szCs w:val="20"/>
        </w:rPr>
        <w:t>3.</w:t>
      </w:r>
      <w:r w:rsidRPr="003801A0">
        <w:rPr>
          <w:rFonts w:cs="Arial"/>
          <w:b/>
          <w:bCs/>
          <w:color w:val="000000"/>
          <w:szCs w:val="20"/>
        </w:rPr>
        <w:t xml:space="preserve"> DEL</w:t>
      </w:r>
      <w:r w:rsidR="00EF4B36" w:rsidRPr="003801A0">
        <w:rPr>
          <w:rFonts w:cs="Arial"/>
          <w:b/>
          <w:bCs/>
          <w:color w:val="000000"/>
          <w:szCs w:val="20"/>
        </w:rPr>
        <w:t xml:space="preserve"> CONTADOR I</w:t>
      </w:r>
    </w:p>
    <w:p w:rsidR="00EF4B36" w:rsidRPr="00DF4C0D" w:rsidRDefault="00EF4B36" w:rsidP="00DE6FCA">
      <w:pPr>
        <w:autoSpaceDE w:val="0"/>
        <w:autoSpaceDN w:val="0"/>
        <w:adjustRightInd w:val="0"/>
        <w:spacing w:line="360" w:lineRule="auto"/>
        <w:rPr>
          <w:rFonts w:cs="Arial"/>
          <w:color w:val="000000"/>
          <w:szCs w:val="20"/>
        </w:rPr>
      </w:pPr>
      <w:r w:rsidRPr="00DF4C0D">
        <w:rPr>
          <w:rFonts w:cs="Arial"/>
          <w:color w:val="000000"/>
          <w:szCs w:val="20"/>
        </w:rPr>
        <w:t xml:space="preserve">Depende del Director de la Oficina de Administración y desempeña las funciones siguientes: </w:t>
      </w:r>
    </w:p>
    <w:p w:rsidR="00EF4B36" w:rsidRPr="00BC21E9" w:rsidRDefault="00EF4B36" w:rsidP="00DC6EA2">
      <w:pPr>
        <w:pStyle w:val="Prrafodelista"/>
        <w:numPr>
          <w:ilvl w:val="2"/>
          <w:numId w:val="27"/>
        </w:numPr>
        <w:autoSpaceDE w:val="0"/>
        <w:autoSpaceDN w:val="0"/>
        <w:adjustRightInd w:val="0"/>
        <w:spacing w:line="360" w:lineRule="auto"/>
        <w:ind w:left="0" w:hanging="142"/>
        <w:rPr>
          <w:rFonts w:cs="Arial"/>
          <w:color w:val="000000"/>
          <w:szCs w:val="20"/>
        </w:rPr>
      </w:pPr>
      <w:r w:rsidRPr="00BC21E9">
        <w:rPr>
          <w:rFonts w:cs="Arial"/>
          <w:color w:val="000000"/>
          <w:szCs w:val="20"/>
        </w:rPr>
        <w:t xml:space="preserve">Planificar, dirigir, coordinar y supervisar las acciones propias del Área de Contabilidad. </w:t>
      </w:r>
    </w:p>
    <w:p w:rsidR="00EF4B36" w:rsidRPr="00BC21E9" w:rsidRDefault="00EF4B36" w:rsidP="00DC6EA2">
      <w:pPr>
        <w:pStyle w:val="Prrafodelista"/>
        <w:numPr>
          <w:ilvl w:val="2"/>
          <w:numId w:val="27"/>
        </w:numPr>
        <w:autoSpaceDE w:val="0"/>
        <w:autoSpaceDN w:val="0"/>
        <w:adjustRightInd w:val="0"/>
        <w:spacing w:line="360" w:lineRule="auto"/>
        <w:ind w:left="0" w:hanging="142"/>
        <w:rPr>
          <w:rFonts w:cs="Arial"/>
          <w:color w:val="000000"/>
          <w:szCs w:val="20"/>
        </w:rPr>
      </w:pPr>
      <w:r w:rsidRPr="00BC21E9">
        <w:rPr>
          <w:rFonts w:cs="Arial"/>
          <w:color w:val="000000"/>
          <w:szCs w:val="20"/>
        </w:rPr>
        <w:t xml:space="preserve">Organizar, dirigir y evaluar permanentemente la labor de los Servidores que conforman el Área de Contabilidad. </w:t>
      </w:r>
    </w:p>
    <w:p w:rsidR="00EF4B36" w:rsidRPr="00BC21E9" w:rsidRDefault="00EF4B36" w:rsidP="00DC6EA2">
      <w:pPr>
        <w:pStyle w:val="Prrafodelista"/>
        <w:numPr>
          <w:ilvl w:val="2"/>
          <w:numId w:val="27"/>
        </w:numPr>
        <w:autoSpaceDE w:val="0"/>
        <w:autoSpaceDN w:val="0"/>
        <w:adjustRightInd w:val="0"/>
        <w:spacing w:line="360" w:lineRule="auto"/>
        <w:ind w:left="0" w:hanging="142"/>
        <w:rPr>
          <w:rFonts w:cs="Arial"/>
          <w:color w:val="000000"/>
          <w:szCs w:val="20"/>
        </w:rPr>
      </w:pPr>
      <w:r w:rsidRPr="00BC21E9">
        <w:rPr>
          <w:rFonts w:cs="Arial"/>
          <w:color w:val="000000"/>
          <w:szCs w:val="20"/>
        </w:rPr>
        <w:t xml:space="preserve">Supervisar, controlar y aplicar las normas y procedimientos técnicos que rigen el sistema administrativo de contabilidad, según las normas que rigen en la Administración Pública. </w:t>
      </w:r>
    </w:p>
    <w:p w:rsidR="00EF4B36" w:rsidRPr="00BC21E9" w:rsidRDefault="00EF4B36" w:rsidP="00DC6EA2">
      <w:pPr>
        <w:pStyle w:val="Prrafodelista"/>
        <w:numPr>
          <w:ilvl w:val="2"/>
          <w:numId w:val="27"/>
        </w:numPr>
        <w:autoSpaceDE w:val="0"/>
        <w:autoSpaceDN w:val="0"/>
        <w:adjustRightInd w:val="0"/>
        <w:spacing w:line="360" w:lineRule="auto"/>
        <w:ind w:left="0" w:hanging="142"/>
        <w:rPr>
          <w:rFonts w:ascii="Times New Roman" w:hAnsi="Times New Roman" w:cs="Times New Roman"/>
          <w:color w:val="000000"/>
          <w:szCs w:val="20"/>
        </w:rPr>
      </w:pPr>
      <w:r w:rsidRPr="00BC21E9">
        <w:rPr>
          <w:rFonts w:cs="Arial"/>
          <w:color w:val="000000"/>
          <w:szCs w:val="20"/>
        </w:rPr>
        <w:t>Controlar el uso racional de los equipos y accesorios de cómputo</w:t>
      </w:r>
      <w:r w:rsidRPr="00BC21E9">
        <w:rPr>
          <w:rFonts w:ascii="Times New Roman" w:hAnsi="Times New Roman" w:cs="Times New Roman"/>
          <w:color w:val="000000"/>
          <w:szCs w:val="20"/>
        </w:rPr>
        <w:t xml:space="preserve">.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Asesorar y absolver consultas de carácter técnico que formulen las Unidades de Gestión Educativa Local e Instituciones Educativas del ámbito regional.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Brindar información contable oportuna, a las instancias administrativas que lo soliciten.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Elaborar documentos para el Gobierno Regional de Ucayali, sobre la conciliación y consolidación de la información contable de la Unidad Ejecutora: 300 - Educación.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Registrar, supervisar y actualizar la elaboración y manejo de los libros, registros y asientos contables.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Visar los comprobantes de pago, previa revisión de la documentación </w:t>
      </w:r>
      <w:r w:rsidR="00433AF2" w:rsidRPr="00DF4C0D">
        <w:rPr>
          <w:sz w:val="20"/>
          <w:szCs w:val="20"/>
        </w:rPr>
        <w:t>sustentadora</w:t>
      </w:r>
      <w:r w:rsidRPr="00DF4C0D">
        <w:rPr>
          <w:sz w:val="20"/>
          <w:szCs w:val="20"/>
        </w:rPr>
        <w:t xml:space="preserve">.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Elaborar los Estados Financieros de la Sede Institucional </w:t>
      </w:r>
    </w:p>
    <w:p w:rsidR="00EF4B36" w:rsidRPr="00DF4C0D" w:rsidRDefault="00EF4B36" w:rsidP="00DC6EA2">
      <w:pPr>
        <w:pStyle w:val="Default"/>
        <w:numPr>
          <w:ilvl w:val="2"/>
          <w:numId w:val="27"/>
        </w:numPr>
        <w:spacing w:line="360" w:lineRule="auto"/>
        <w:ind w:left="0" w:hanging="142"/>
        <w:jc w:val="both"/>
        <w:rPr>
          <w:sz w:val="20"/>
          <w:szCs w:val="20"/>
        </w:rPr>
      </w:pPr>
      <w:r w:rsidRPr="00DF4C0D">
        <w:rPr>
          <w:sz w:val="20"/>
          <w:szCs w:val="20"/>
        </w:rPr>
        <w:t xml:space="preserve">Mantener operativo el Sistema Integrado de Administración Financiera (SIAF). </w:t>
      </w:r>
    </w:p>
    <w:p w:rsidR="00F407FF" w:rsidRDefault="00EF4B36" w:rsidP="00DC6EA2">
      <w:pPr>
        <w:pStyle w:val="Default"/>
        <w:numPr>
          <w:ilvl w:val="2"/>
          <w:numId w:val="27"/>
        </w:numPr>
        <w:spacing w:line="360" w:lineRule="auto"/>
        <w:ind w:left="0" w:hanging="142"/>
        <w:jc w:val="both"/>
        <w:rPr>
          <w:sz w:val="20"/>
          <w:szCs w:val="20"/>
        </w:rPr>
      </w:pPr>
      <w:r w:rsidRPr="00DF4C0D">
        <w:rPr>
          <w:sz w:val="20"/>
          <w:szCs w:val="20"/>
        </w:rPr>
        <w:t>Realizar otras funciones de su competencia, que le encargue el Director de Oficina.</w:t>
      </w:r>
    </w:p>
    <w:p w:rsidR="00FB0A79" w:rsidRPr="00D41F8A" w:rsidRDefault="00F420EE" w:rsidP="00D41F8A">
      <w:pPr>
        <w:autoSpaceDE w:val="0"/>
        <w:autoSpaceDN w:val="0"/>
        <w:adjustRightInd w:val="0"/>
        <w:spacing w:line="360" w:lineRule="auto"/>
        <w:ind w:left="142"/>
        <w:rPr>
          <w:b/>
          <w:szCs w:val="20"/>
        </w:rPr>
      </w:pPr>
      <w:r>
        <w:rPr>
          <w:b/>
          <w:szCs w:val="20"/>
        </w:rPr>
        <w:t>4.1.4</w:t>
      </w:r>
      <w:r w:rsidR="00D41F8A">
        <w:rPr>
          <w:b/>
          <w:szCs w:val="20"/>
        </w:rPr>
        <w:t>.</w:t>
      </w:r>
      <w:r w:rsidR="00381C45">
        <w:rPr>
          <w:b/>
          <w:szCs w:val="20"/>
        </w:rPr>
        <w:t xml:space="preserve"> </w:t>
      </w:r>
      <w:r w:rsidR="008D7AAE" w:rsidRPr="00D41F8A">
        <w:rPr>
          <w:b/>
          <w:szCs w:val="20"/>
        </w:rPr>
        <w:t xml:space="preserve">PERFIL </w:t>
      </w:r>
      <w:r w:rsidR="008D7AAE" w:rsidRPr="00D41F8A">
        <w:rPr>
          <w:rFonts w:cs="Arial"/>
          <w:b/>
          <w:bCs/>
          <w:color w:val="000000"/>
          <w:szCs w:val="20"/>
        </w:rPr>
        <w:t>PROFESIONAL</w:t>
      </w:r>
      <w:r w:rsidR="008D7AAE" w:rsidRPr="00D41F8A">
        <w:rPr>
          <w:b/>
          <w:szCs w:val="20"/>
        </w:rPr>
        <w:t>:</w:t>
      </w:r>
    </w:p>
    <w:p w:rsidR="00FB0A79" w:rsidRDefault="00FB0A79" w:rsidP="00DC6EA2">
      <w:pPr>
        <w:pStyle w:val="Default"/>
        <w:numPr>
          <w:ilvl w:val="2"/>
          <w:numId w:val="27"/>
        </w:numPr>
        <w:spacing w:line="360" w:lineRule="auto"/>
        <w:ind w:left="0" w:hanging="142"/>
        <w:jc w:val="both"/>
        <w:rPr>
          <w:sz w:val="20"/>
          <w:szCs w:val="20"/>
        </w:rPr>
      </w:pPr>
      <w:r w:rsidRPr="00FB0A79">
        <w:rPr>
          <w:sz w:val="20"/>
          <w:szCs w:val="20"/>
        </w:rPr>
        <w:t>Contar con experiencia laboral</w:t>
      </w:r>
      <w:r>
        <w:rPr>
          <w:sz w:val="20"/>
          <w:szCs w:val="20"/>
        </w:rPr>
        <w:t>, mínimo de (03) años en control gubernamental.</w:t>
      </w:r>
    </w:p>
    <w:p w:rsidR="00FB0A79" w:rsidRDefault="00E27424" w:rsidP="00DC6EA2">
      <w:pPr>
        <w:pStyle w:val="Default"/>
        <w:numPr>
          <w:ilvl w:val="2"/>
          <w:numId w:val="27"/>
        </w:numPr>
        <w:spacing w:line="360" w:lineRule="auto"/>
        <w:ind w:left="0" w:hanging="142"/>
        <w:jc w:val="both"/>
        <w:rPr>
          <w:sz w:val="20"/>
          <w:szCs w:val="20"/>
        </w:rPr>
      </w:pPr>
      <w:r>
        <w:rPr>
          <w:sz w:val="20"/>
          <w:szCs w:val="20"/>
        </w:rPr>
        <w:t xml:space="preserve">Cursos de </w:t>
      </w:r>
      <w:r w:rsidR="00FB0A79">
        <w:rPr>
          <w:sz w:val="20"/>
          <w:szCs w:val="20"/>
        </w:rPr>
        <w:t>Capacitación</w:t>
      </w:r>
      <w:r>
        <w:rPr>
          <w:sz w:val="20"/>
          <w:szCs w:val="20"/>
        </w:rPr>
        <w:t xml:space="preserve"> o especialización</w:t>
      </w:r>
      <w:r w:rsidR="00FB0A79">
        <w:rPr>
          <w:sz w:val="20"/>
          <w:szCs w:val="20"/>
        </w:rPr>
        <w:t xml:space="preserve"> en temas de control gubernamental,</w:t>
      </w:r>
      <w:r>
        <w:rPr>
          <w:sz w:val="20"/>
          <w:szCs w:val="20"/>
        </w:rPr>
        <w:t xml:space="preserve"> gestión pública,</w:t>
      </w:r>
      <w:r w:rsidR="00C76EDC">
        <w:rPr>
          <w:sz w:val="20"/>
          <w:szCs w:val="20"/>
        </w:rPr>
        <w:t xml:space="preserve"> finanzas</w:t>
      </w:r>
      <w:r w:rsidR="00905B86">
        <w:rPr>
          <w:sz w:val="20"/>
          <w:szCs w:val="20"/>
        </w:rPr>
        <w:t>, y capacitación PDT especializada en el área</w:t>
      </w:r>
      <w:r w:rsidR="00C76EDC">
        <w:rPr>
          <w:sz w:val="20"/>
          <w:szCs w:val="20"/>
        </w:rPr>
        <w:t>.</w:t>
      </w:r>
    </w:p>
    <w:p w:rsidR="0086640F" w:rsidRDefault="00433AF2" w:rsidP="00DC6EA2">
      <w:pPr>
        <w:pStyle w:val="Default"/>
        <w:numPr>
          <w:ilvl w:val="2"/>
          <w:numId w:val="27"/>
        </w:numPr>
        <w:spacing w:line="360" w:lineRule="auto"/>
        <w:ind w:left="0" w:hanging="142"/>
        <w:jc w:val="both"/>
        <w:rPr>
          <w:sz w:val="20"/>
          <w:szCs w:val="20"/>
        </w:rPr>
      </w:pPr>
      <w:r>
        <w:rPr>
          <w:sz w:val="20"/>
          <w:szCs w:val="20"/>
        </w:rPr>
        <w:t>Contar con colegiatura y habilitación con forme a las normas del colegio profesional respectivo</w:t>
      </w:r>
      <w:r w:rsidR="0086640F">
        <w:rPr>
          <w:sz w:val="20"/>
          <w:szCs w:val="20"/>
        </w:rPr>
        <w:t xml:space="preserve"> al que pertenezca.</w:t>
      </w:r>
      <w:r>
        <w:rPr>
          <w:sz w:val="20"/>
          <w:szCs w:val="20"/>
        </w:rPr>
        <w:t xml:space="preserve"> </w:t>
      </w:r>
    </w:p>
    <w:p w:rsidR="00FB0A79" w:rsidRPr="00FB0A79" w:rsidRDefault="0086640F" w:rsidP="00DC6EA2">
      <w:pPr>
        <w:pStyle w:val="Default"/>
        <w:numPr>
          <w:ilvl w:val="2"/>
          <w:numId w:val="27"/>
        </w:numPr>
        <w:spacing w:line="360" w:lineRule="auto"/>
        <w:ind w:left="0" w:hanging="142"/>
        <w:jc w:val="both"/>
        <w:rPr>
          <w:sz w:val="20"/>
          <w:szCs w:val="20"/>
        </w:rPr>
      </w:pPr>
      <w:r>
        <w:rPr>
          <w:sz w:val="20"/>
          <w:szCs w:val="20"/>
        </w:rPr>
        <w:t xml:space="preserve">No tener vínculo de parentesco dentro del cuarto grado de consanguinidad y segundo de afinidad, o por razón de matrimonio, con quien realice funciones de dirección en la entidad, así como, con </w:t>
      </w:r>
      <w:r>
        <w:rPr>
          <w:sz w:val="20"/>
          <w:szCs w:val="20"/>
        </w:rPr>
        <w:lastRenderedPageBreak/>
        <w:t xml:space="preserve">aquellos que tienen a su cargo la administración de bienes o recursos públicos, aun cuando hayan cesado en sus funciones en los últimos dos años.   </w:t>
      </w:r>
      <w:r w:rsidR="00433AF2">
        <w:rPr>
          <w:sz w:val="20"/>
          <w:szCs w:val="20"/>
        </w:rPr>
        <w:t xml:space="preserve">  </w:t>
      </w:r>
    </w:p>
    <w:p w:rsidR="00EF4B36" w:rsidRPr="00D41F8A" w:rsidRDefault="00D41F8A" w:rsidP="00D41F8A">
      <w:pPr>
        <w:autoSpaceDE w:val="0"/>
        <w:autoSpaceDN w:val="0"/>
        <w:adjustRightInd w:val="0"/>
        <w:spacing w:line="360" w:lineRule="auto"/>
        <w:ind w:left="142"/>
        <w:rPr>
          <w:szCs w:val="20"/>
        </w:rPr>
      </w:pPr>
      <w:r>
        <w:rPr>
          <w:b/>
          <w:bCs/>
          <w:szCs w:val="20"/>
        </w:rPr>
        <w:t>4.</w:t>
      </w:r>
      <w:r w:rsidR="00F420EE">
        <w:rPr>
          <w:b/>
          <w:bCs/>
          <w:szCs w:val="20"/>
        </w:rPr>
        <w:t>1</w:t>
      </w:r>
      <w:r>
        <w:rPr>
          <w:b/>
          <w:bCs/>
          <w:szCs w:val="20"/>
        </w:rPr>
        <w:t>.</w:t>
      </w:r>
      <w:r w:rsidR="00F420EE">
        <w:rPr>
          <w:b/>
          <w:bCs/>
          <w:szCs w:val="20"/>
        </w:rPr>
        <w:t>5.</w:t>
      </w:r>
      <w:r>
        <w:rPr>
          <w:b/>
          <w:bCs/>
          <w:szCs w:val="20"/>
        </w:rPr>
        <w:t xml:space="preserve"> </w:t>
      </w:r>
      <w:r w:rsidR="00EF4B36" w:rsidRPr="00D41F8A">
        <w:rPr>
          <w:b/>
          <w:bCs/>
          <w:szCs w:val="20"/>
        </w:rPr>
        <w:t xml:space="preserve">DEL </w:t>
      </w:r>
      <w:r w:rsidR="00EF4B36" w:rsidRPr="00D41F8A">
        <w:rPr>
          <w:b/>
          <w:szCs w:val="20"/>
        </w:rPr>
        <w:t>TESORERO</w:t>
      </w:r>
      <w:r w:rsidR="00EF4B36" w:rsidRPr="00D41F8A">
        <w:rPr>
          <w:b/>
          <w:bCs/>
          <w:szCs w:val="20"/>
        </w:rPr>
        <w:t xml:space="preserve"> I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Asegurar el normal funcionamiento del proceso integral del manejo de fondos públicos asignados al Sector Educación en sus etapas de programación, control, recaudación y ejecución de pagos.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Revisar y distribuir el pago del fondo para pagos en efectivo, bienes y servicios, remuneraciones y proveedores, previo convenio.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Proponer y establecer las medidas de seguridad para el giro de cheques y traslado de fondos en efectivo, así como de la recepción y custodia de cheques.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Aplicar normas y procedimientos referidos a la programación de caja, a fin de establecer la aplicación del estado de las cuentas.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Conducir el proceso de conciliación bancaria, normando las acciones para la aplicación en las Unidades de Gestión Educativa Local.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Revertir al Tesoro Público a través del formato T-6, los pagos indebidos realizados a los Trabajadores del Sector Educación.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Realizar depósitos de ingresos propios diario en el Banco de la Nación de la ciudad.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Revisar la planilla de pagos de remuneraciones y pensiones de los Trabajadores del Sector Educación, para su correcto giro.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Evaluar y realizar el cierre de operaciones al término del ejercicio presupuestal.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Revisar y firmar los documentos referentes a relación de giros, descuentos judiciales, retenciones, cheques anulados, comprobantes de pago, constancias de pagos y conciliaciones bancarias.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Revisar y controlar las acciones que realiza el personal asignado a Tesorería y la documentación que ingresa, para su correspondiente trámite. </w:t>
      </w:r>
    </w:p>
    <w:p w:rsidR="00EF4B36"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 Realizar otras funciones de su competencia, que le encargue el Director de Oficina. </w:t>
      </w:r>
    </w:p>
    <w:p w:rsidR="00C76EDC" w:rsidRPr="00D41F8A" w:rsidRDefault="00F420EE" w:rsidP="00D41F8A">
      <w:pPr>
        <w:autoSpaceDE w:val="0"/>
        <w:autoSpaceDN w:val="0"/>
        <w:adjustRightInd w:val="0"/>
        <w:spacing w:line="360" w:lineRule="auto"/>
        <w:ind w:left="142"/>
        <w:rPr>
          <w:b/>
          <w:szCs w:val="20"/>
        </w:rPr>
      </w:pPr>
      <w:r>
        <w:rPr>
          <w:b/>
          <w:bCs/>
          <w:szCs w:val="20"/>
        </w:rPr>
        <w:t>4.1.6</w:t>
      </w:r>
      <w:r w:rsidR="00D41F8A">
        <w:rPr>
          <w:b/>
          <w:bCs/>
          <w:szCs w:val="20"/>
        </w:rPr>
        <w:t xml:space="preserve">. </w:t>
      </w:r>
      <w:r w:rsidR="008E49B1" w:rsidRPr="00D41F8A">
        <w:rPr>
          <w:b/>
          <w:bCs/>
          <w:szCs w:val="20"/>
        </w:rPr>
        <w:t>PERFIL</w:t>
      </w:r>
      <w:r w:rsidR="008E49B1" w:rsidRPr="00D41F8A">
        <w:rPr>
          <w:b/>
          <w:szCs w:val="20"/>
        </w:rPr>
        <w:t xml:space="preserve"> PROFESIONAL:</w:t>
      </w:r>
    </w:p>
    <w:p w:rsidR="00D61DE8" w:rsidRDefault="00D61DE8" w:rsidP="00DC6EA2">
      <w:pPr>
        <w:pStyle w:val="Default"/>
        <w:numPr>
          <w:ilvl w:val="0"/>
          <w:numId w:val="34"/>
        </w:numPr>
        <w:spacing w:line="360" w:lineRule="auto"/>
        <w:ind w:left="0" w:hanging="142"/>
        <w:jc w:val="both"/>
        <w:rPr>
          <w:sz w:val="20"/>
          <w:szCs w:val="20"/>
        </w:rPr>
      </w:pPr>
      <w:r w:rsidRPr="00D61DE8">
        <w:rPr>
          <w:sz w:val="20"/>
          <w:szCs w:val="20"/>
        </w:rPr>
        <w:t>Título universitario en</w:t>
      </w:r>
      <w:r>
        <w:rPr>
          <w:sz w:val="20"/>
          <w:szCs w:val="20"/>
        </w:rPr>
        <w:t>: contabilidad,</w:t>
      </w:r>
      <w:r w:rsidRPr="00D61DE8">
        <w:rPr>
          <w:sz w:val="20"/>
          <w:szCs w:val="20"/>
        </w:rPr>
        <w:t xml:space="preserve"> Econom</w:t>
      </w:r>
      <w:r>
        <w:rPr>
          <w:sz w:val="20"/>
          <w:szCs w:val="20"/>
        </w:rPr>
        <w:t>ía, Administración de Empresas,</w:t>
      </w:r>
      <w:r w:rsidRPr="00D61DE8">
        <w:rPr>
          <w:sz w:val="20"/>
          <w:szCs w:val="20"/>
        </w:rPr>
        <w:t xml:space="preserve"> Ingeniería Industrial, financiera, derecho o di</w:t>
      </w:r>
      <w:r>
        <w:rPr>
          <w:sz w:val="20"/>
          <w:szCs w:val="20"/>
        </w:rPr>
        <w:t xml:space="preserve">sciplinas académicas afines. </w:t>
      </w:r>
    </w:p>
    <w:p w:rsidR="00D61DE8" w:rsidRDefault="00D61DE8" w:rsidP="00DC6EA2">
      <w:pPr>
        <w:pStyle w:val="Default"/>
        <w:numPr>
          <w:ilvl w:val="0"/>
          <w:numId w:val="34"/>
        </w:numPr>
        <w:spacing w:line="360" w:lineRule="auto"/>
        <w:ind w:left="0" w:hanging="142"/>
        <w:jc w:val="both"/>
        <w:rPr>
          <w:sz w:val="20"/>
          <w:szCs w:val="20"/>
        </w:rPr>
      </w:pPr>
      <w:r w:rsidRPr="00D61DE8">
        <w:rPr>
          <w:sz w:val="20"/>
          <w:szCs w:val="20"/>
        </w:rPr>
        <w:t xml:space="preserve">Experiencia: Experiencia profesional de Dos (2) años. </w:t>
      </w:r>
    </w:p>
    <w:p w:rsidR="00D61DE8" w:rsidRDefault="00D61DE8" w:rsidP="00DC6EA2">
      <w:pPr>
        <w:pStyle w:val="Default"/>
        <w:numPr>
          <w:ilvl w:val="0"/>
          <w:numId w:val="34"/>
        </w:numPr>
        <w:spacing w:line="360" w:lineRule="auto"/>
        <w:ind w:left="0" w:hanging="142"/>
        <w:jc w:val="both"/>
        <w:rPr>
          <w:sz w:val="20"/>
          <w:szCs w:val="20"/>
        </w:rPr>
      </w:pPr>
      <w:r w:rsidRPr="00D61DE8">
        <w:rPr>
          <w:sz w:val="20"/>
          <w:szCs w:val="20"/>
        </w:rPr>
        <w:t>Formación: Preferiblemente Titulo de especialización en finanza</w:t>
      </w:r>
      <w:r>
        <w:rPr>
          <w:sz w:val="20"/>
          <w:szCs w:val="20"/>
        </w:rPr>
        <w:t xml:space="preserve">s o Administración Pública. </w:t>
      </w:r>
      <w:r w:rsidRPr="00D61DE8">
        <w:rPr>
          <w:sz w:val="20"/>
          <w:szCs w:val="20"/>
        </w:rPr>
        <w:t xml:space="preserve">Habilidades: Administración de dinero, de personal, Capacidad para tomar decisiones en diversas circunstancias para poder concretar ideas o acciones en el campo económico y financiero. </w:t>
      </w:r>
    </w:p>
    <w:p w:rsidR="00D61DE8" w:rsidRPr="00D61DE8" w:rsidRDefault="00D61DE8" w:rsidP="00DC6EA2">
      <w:pPr>
        <w:pStyle w:val="Default"/>
        <w:numPr>
          <w:ilvl w:val="0"/>
          <w:numId w:val="34"/>
        </w:numPr>
        <w:spacing w:line="360" w:lineRule="auto"/>
        <w:ind w:left="0" w:hanging="142"/>
        <w:jc w:val="both"/>
        <w:rPr>
          <w:b/>
          <w:sz w:val="20"/>
          <w:szCs w:val="20"/>
        </w:rPr>
      </w:pPr>
      <w:r w:rsidRPr="00D61DE8">
        <w:rPr>
          <w:sz w:val="20"/>
          <w:szCs w:val="20"/>
        </w:rPr>
        <w:t>Orientación a resultados: Realizar las funciones y cumplir los compromisos organizacionales con eficacia y calidad.</w:t>
      </w:r>
    </w:p>
    <w:p w:rsidR="00EF4B36" w:rsidRPr="00D41F8A" w:rsidRDefault="00F420EE" w:rsidP="00D41F8A">
      <w:pPr>
        <w:autoSpaceDE w:val="0"/>
        <w:autoSpaceDN w:val="0"/>
        <w:adjustRightInd w:val="0"/>
        <w:spacing w:line="360" w:lineRule="auto"/>
        <w:ind w:left="142"/>
        <w:rPr>
          <w:szCs w:val="20"/>
        </w:rPr>
      </w:pPr>
      <w:r>
        <w:rPr>
          <w:b/>
          <w:bCs/>
          <w:szCs w:val="20"/>
        </w:rPr>
        <w:t>4.1</w:t>
      </w:r>
      <w:r w:rsidR="00D41F8A">
        <w:rPr>
          <w:b/>
          <w:bCs/>
          <w:szCs w:val="20"/>
        </w:rPr>
        <w:t>.</w:t>
      </w:r>
      <w:r>
        <w:rPr>
          <w:b/>
          <w:bCs/>
          <w:szCs w:val="20"/>
        </w:rPr>
        <w:t>7</w:t>
      </w:r>
      <w:r w:rsidR="00D41F8A">
        <w:rPr>
          <w:b/>
          <w:bCs/>
          <w:szCs w:val="20"/>
        </w:rPr>
        <w:t xml:space="preserve"> </w:t>
      </w:r>
      <w:r w:rsidR="00EF4B36" w:rsidRPr="00D41F8A">
        <w:rPr>
          <w:b/>
          <w:bCs/>
          <w:szCs w:val="20"/>
        </w:rPr>
        <w:t xml:space="preserve">DEL ANALISTA DE SISTEMA PAD II </w:t>
      </w:r>
    </w:p>
    <w:p w:rsidR="00EF4B36" w:rsidRPr="00DF4C0D" w:rsidRDefault="00EF4B36" w:rsidP="00DE6FCA">
      <w:pPr>
        <w:pStyle w:val="Default"/>
        <w:spacing w:line="360" w:lineRule="auto"/>
        <w:ind w:left="-142"/>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Realizar las acciones necesarias para la modernización del procesamiento de información oportuna y compatible con las aplicaciones informáticas vigentes (SUP – NEXUS-SIRA-STD-Infraestructura Educativa-SIAF-Estadística-Sistema del Educando, etc.) Desarrollar y/o implementar sistemas de </w:t>
      </w:r>
      <w:r w:rsidRPr="00DF4C0D">
        <w:rPr>
          <w:sz w:val="20"/>
          <w:szCs w:val="20"/>
        </w:rPr>
        <w:lastRenderedPageBreak/>
        <w:t>información automatizados para los diferentes procesos que se cumplen en la institución, en coordinación con las áreas responsables.</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Organizar, mantener actualizado y debidamente ordenado el inventario de equipos de cómputo, así como de archivos de respaldo de información y programas informáticos instalados.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Asegurar el mantenimiento y conservación de los equipos y suministros de cómputo, en coordinación con el Jefe de Oficina.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Proveer información a la Dirección Regional de Educación, Unidades de Gestión Educativa Local, cuando le sean solicitados.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Promover, coordinar y/o participar como expositor en los eventos de capacitación del personal de las Unidades de Gestión Educativa Local e Instituciones Educativas (Sistema del Educando).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Emitir opinión técnica, asesorar y proporcionar información en aspectos de su competencia.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Mantener actualizado el Sistema Informático – Servidores en cuanto a la instalación de nuevos programas acorde al avance de la tecnología.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Mantener actualizado el portal de la Dirección Regional de Educación de Ucayali, permitiendo a la comunidad de Ucayali, conocer el quehacer del Sector, en coordinación con Imagen Institucional. </w:t>
      </w:r>
    </w:p>
    <w:p w:rsidR="00EF4B36" w:rsidRPr="00DF4C0D"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 xml:space="preserve">Coordinar con el Especialista de Remuneraciones, para efecto del procesamiento automático de la planilla única de pago de los Trabajadores. </w:t>
      </w:r>
    </w:p>
    <w:p w:rsidR="00F407FF" w:rsidRDefault="00EF4B36" w:rsidP="00DC6EA2">
      <w:pPr>
        <w:pStyle w:val="Default"/>
        <w:numPr>
          <w:ilvl w:val="0"/>
          <w:numId w:val="6"/>
        </w:numPr>
        <w:tabs>
          <w:tab w:val="left" w:pos="142"/>
        </w:tabs>
        <w:spacing w:line="360" w:lineRule="auto"/>
        <w:ind w:left="142" w:hanging="284"/>
        <w:jc w:val="both"/>
        <w:rPr>
          <w:sz w:val="20"/>
          <w:szCs w:val="20"/>
        </w:rPr>
      </w:pPr>
      <w:r w:rsidRPr="00DF4C0D">
        <w:rPr>
          <w:sz w:val="20"/>
          <w:szCs w:val="20"/>
        </w:rPr>
        <w:t>Realizar otras funciones de su competencia que le encargue el Director de Oficina</w:t>
      </w:r>
      <w:r w:rsidR="00F407FF">
        <w:rPr>
          <w:sz w:val="20"/>
          <w:szCs w:val="20"/>
        </w:rPr>
        <w:t xml:space="preserve">. </w:t>
      </w:r>
    </w:p>
    <w:p w:rsidR="00735573" w:rsidRPr="00D41F8A" w:rsidRDefault="00F420EE" w:rsidP="00D41F8A">
      <w:pPr>
        <w:autoSpaceDE w:val="0"/>
        <w:autoSpaceDN w:val="0"/>
        <w:adjustRightInd w:val="0"/>
        <w:spacing w:line="360" w:lineRule="auto"/>
        <w:ind w:left="142"/>
        <w:rPr>
          <w:b/>
          <w:bCs/>
          <w:szCs w:val="20"/>
        </w:rPr>
      </w:pPr>
      <w:r>
        <w:rPr>
          <w:b/>
          <w:bCs/>
          <w:szCs w:val="20"/>
        </w:rPr>
        <w:t>4.1.8</w:t>
      </w:r>
      <w:r w:rsidR="00D41F8A">
        <w:rPr>
          <w:b/>
          <w:bCs/>
          <w:szCs w:val="20"/>
        </w:rPr>
        <w:t>.</w:t>
      </w:r>
      <w:r w:rsidR="00D41F8A" w:rsidRPr="00D41F8A">
        <w:rPr>
          <w:b/>
          <w:bCs/>
          <w:szCs w:val="20"/>
        </w:rPr>
        <w:t xml:space="preserve"> PERFIL</w:t>
      </w:r>
      <w:r w:rsidR="0056281B" w:rsidRPr="00D41F8A">
        <w:rPr>
          <w:b/>
          <w:bCs/>
          <w:szCs w:val="20"/>
        </w:rPr>
        <w:t xml:space="preserve"> PROFESIONAL</w:t>
      </w:r>
      <w:r w:rsidR="00735573" w:rsidRPr="00D41F8A">
        <w:rPr>
          <w:b/>
          <w:bCs/>
          <w:szCs w:val="20"/>
        </w:rPr>
        <w:t>:</w:t>
      </w:r>
    </w:p>
    <w:p w:rsidR="00735573" w:rsidRDefault="00735573" w:rsidP="00DC6EA2">
      <w:pPr>
        <w:pStyle w:val="Default"/>
        <w:numPr>
          <w:ilvl w:val="0"/>
          <w:numId w:val="6"/>
        </w:numPr>
        <w:spacing w:line="360" w:lineRule="auto"/>
        <w:ind w:left="142" w:hanging="284"/>
        <w:jc w:val="both"/>
        <w:rPr>
          <w:bCs/>
          <w:sz w:val="20"/>
          <w:szCs w:val="20"/>
        </w:rPr>
      </w:pPr>
      <w:r>
        <w:rPr>
          <w:bCs/>
          <w:sz w:val="20"/>
          <w:szCs w:val="20"/>
        </w:rPr>
        <w:t>Título profesional universitario en: ingeniería de sistemas, computación o electrónica.</w:t>
      </w:r>
    </w:p>
    <w:p w:rsidR="00735573" w:rsidRPr="00BB0148" w:rsidRDefault="00735573" w:rsidP="00DC6EA2">
      <w:pPr>
        <w:pStyle w:val="Default"/>
        <w:numPr>
          <w:ilvl w:val="0"/>
          <w:numId w:val="6"/>
        </w:numPr>
        <w:spacing w:line="360" w:lineRule="auto"/>
        <w:ind w:left="142" w:hanging="284"/>
        <w:jc w:val="both"/>
        <w:rPr>
          <w:bCs/>
          <w:sz w:val="20"/>
          <w:szCs w:val="20"/>
        </w:rPr>
      </w:pPr>
      <w:r w:rsidRPr="00BB0148">
        <w:rPr>
          <w:sz w:val="20"/>
          <w:szCs w:val="20"/>
        </w:rPr>
        <w:t>Experiencia General: Experiencia laboral general no menor de 2 años e</w:t>
      </w:r>
      <w:r w:rsidR="00BB0148" w:rsidRPr="00BB0148">
        <w:rPr>
          <w:sz w:val="20"/>
          <w:szCs w:val="20"/>
        </w:rPr>
        <w:t xml:space="preserve">n el sector público o privado. </w:t>
      </w:r>
      <w:r w:rsidRPr="00BB0148">
        <w:rPr>
          <w:sz w:val="20"/>
          <w:szCs w:val="20"/>
        </w:rPr>
        <w:t>Experiencia específica: Experiencia laboral de un (1) año en la ejecución de programas de mecanización.</w:t>
      </w:r>
    </w:p>
    <w:p w:rsidR="00BB0148" w:rsidRPr="00BB0148" w:rsidRDefault="00BB0148" w:rsidP="00DC6EA2">
      <w:pPr>
        <w:pStyle w:val="Default"/>
        <w:numPr>
          <w:ilvl w:val="0"/>
          <w:numId w:val="6"/>
        </w:numPr>
        <w:spacing w:line="360" w:lineRule="auto"/>
        <w:ind w:left="142" w:hanging="284"/>
        <w:jc w:val="both"/>
        <w:rPr>
          <w:bCs/>
          <w:sz w:val="20"/>
          <w:szCs w:val="20"/>
        </w:rPr>
      </w:pPr>
      <w:r w:rsidRPr="00BB0148">
        <w:rPr>
          <w:sz w:val="20"/>
          <w:szCs w:val="20"/>
        </w:rPr>
        <w:t>Manejo de estrategias y herramientas de uso de tecnologías de la información y comunicación</w:t>
      </w:r>
      <w:r>
        <w:rPr>
          <w:sz w:val="20"/>
          <w:szCs w:val="20"/>
        </w:rPr>
        <w:t>.</w:t>
      </w:r>
    </w:p>
    <w:p w:rsidR="00BB0148" w:rsidRPr="00BB0148" w:rsidRDefault="00BB0148" w:rsidP="00DC6EA2">
      <w:pPr>
        <w:pStyle w:val="Default"/>
        <w:numPr>
          <w:ilvl w:val="0"/>
          <w:numId w:val="6"/>
        </w:numPr>
        <w:spacing w:line="360" w:lineRule="auto"/>
        <w:ind w:left="142" w:hanging="284"/>
        <w:jc w:val="both"/>
        <w:rPr>
          <w:bCs/>
          <w:sz w:val="20"/>
          <w:szCs w:val="20"/>
        </w:rPr>
      </w:pPr>
      <w:r w:rsidRPr="00BB0148">
        <w:rPr>
          <w:sz w:val="20"/>
          <w:szCs w:val="20"/>
        </w:rPr>
        <w:t>Alto sentido de responsabilidad y proactividad</w:t>
      </w:r>
      <w:r>
        <w:rPr>
          <w:sz w:val="20"/>
          <w:szCs w:val="20"/>
        </w:rPr>
        <w:t>,</w:t>
      </w:r>
      <w:r w:rsidRPr="00BB0148">
        <w:rPr>
          <w:sz w:val="20"/>
          <w:szCs w:val="20"/>
        </w:rPr>
        <w:t xml:space="preserve"> Capacidad para trabajar en equipo. -Capacidad analítica e iniciativa.</w:t>
      </w:r>
    </w:p>
    <w:p w:rsidR="00EF4B36" w:rsidRPr="00F420EE" w:rsidRDefault="00F420EE" w:rsidP="00F420EE">
      <w:pPr>
        <w:autoSpaceDE w:val="0"/>
        <w:autoSpaceDN w:val="0"/>
        <w:adjustRightInd w:val="0"/>
        <w:spacing w:line="360" w:lineRule="auto"/>
        <w:ind w:left="142"/>
        <w:rPr>
          <w:szCs w:val="20"/>
        </w:rPr>
      </w:pPr>
      <w:r>
        <w:rPr>
          <w:b/>
          <w:bCs/>
          <w:szCs w:val="20"/>
        </w:rPr>
        <w:t xml:space="preserve">4.1.9. </w:t>
      </w:r>
      <w:r w:rsidR="00EF4B36" w:rsidRPr="00F420EE">
        <w:rPr>
          <w:b/>
          <w:bCs/>
          <w:szCs w:val="20"/>
        </w:rPr>
        <w:t xml:space="preserve">DEL ESPECIALISTA ADMINISTRATIVO I – PERSONAL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Dirigir, coordinar, orientar y supervisar las acciones del Sistema de Personal, que se efectúan en las Instituciones Educativas y en las Unidades de Gestión Educativa Local.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Elaborar directivas, informes, decretos, resoluciones y otros documentos sobre acciones del sistema de personal, encaminados a fortalecer las disposiciones legales emitidas por el Ministerio de Educación y asegurar el normal funcionamiento de las Instituciones Educativas.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Elaborar el Reglamento Interno de la Unidad de Gestión de Ucayali.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Recepcionar y visar los expedientes y proyectos de resoluciones que se procesan en el Área.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Elaborar el Cuadro para Asignación de Personal Nominal (CAP-Nominal)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Preparar el rol de vacaciones de acuerdo a las disposiciones legales vigentes y controlar su cumplimiento.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Participar en la Comisión de Procesos Administrativos y Disciplinarios, selección de personal, capacitación, reasignaciones, contratos, bienestar y otras relacionadas con el sistema de personal.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lastRenderedPageBreak/>
        <w:t xml:space="preserve">Programar, coordinar, ejecutar y evaluar las acciones de capacitación y actualización del personal directivo y administrativo de las Instituciones Educativas y de la Unidad de Gestión Educativa Local.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Coordinar y ejecutar correctamente el cuadro de plazas vacantes docentes y administrativas elaborada por la Oficina de Gestión Institucional.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Controlar la asistencia y puntualidad del personal de la Sede Institucional.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Absolver consultas y asesorar a las Unidades de Gestión Educativa Local y Directores de las Instituciones Educativas en asuntos relacionados con el Sistema de Personal.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Analizar y proponer el movimiento de personal de acuerdo con los dispositivos legales en vigencia.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Participar en la elaboración del Presupuesto Analítico de Personal (PAP) de la </w:t>
      </w:r>
      <w:r w:rsidR="00381C45">
        <w:rPr>
          <w:sz w:val="20"/>
          <w:szCs w:val="20"/>
        </w:rPr>
        <w:t xml:space="preserve">Unidad de Gestión Educativa Local de Coronel Portillo, </w:t>
      </w:r>
      <w:r w:rsidRPr="00DF4C0D">
        <w:rPr>
          <w:sz w:val="20"/>
          <w:szCs w:val="20"/>
        </w:rPr>
        <w:t xml:space="preserve">coordinadamente con el Financista y Racionalizador de la Dirección de Gestión Institucional.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Elaborar el Cuadro para Asignación de Personal Nominal (CAP-Nominal).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Supervisar y brindar asistencia técnica sobre los procesos y procedimientos técnicos de personal de las Instituciones Educativas y proponer mejoras es aspectos relacionados con la administración de personal.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 xml:space="preserve">Atender y absolver consultas de los usuarios conforme a su competencia. </w:t>
      </w:r>
    </w:p>
    <w:p w:rsidR="00EF4B36" w:rsidRPr="00DF4C0D" w:rsidRDefault="00EF4B36" w:rsidP="00DC6EA2">
      <w:pPr>
        <w:pStyle w:val="Default"/>
        <w:numPr>
          <w:ilvl w:val="0"/>
          <w:numId w:val="6"/>
        </w:numPr>
        <w:spacing w:line="360" w:lineRule="auto"/>
        <w:ind w:left="0" w:hanging="142"/>
        <w:jc w:val="both"/>
        <w:rPr>
          <w:sz w:val="20"/>
          <w:szCs w:val="20"/>
        </w:rPr>
      </w:pPr>
      <w:r w:rsidRPr="00DF4C0D">
        <w:rPr>
          <w:sz w:val="20"/>
          <w:szCs w:val="20"/>
        </w:rPr>
        <w:t>Proponer el otorgamiento de estímulos a los servidores de la</w:t>
      </w:r>
      <w:r w:rsidR="00381C45">
        <w:rPr>
          <w:sz w:val="20"/>
          <w:szCs w:val="20"/>
        </w:rPr>
        <w:t xml:space="preserve"> Unidad de gestión Ejecutiva Local de Coronel </w:t>
      </w:r>
      <w:r w:rsidR="00656858">
        <w:rPr>
          <w:sz w:val="20"/>
          <w:szCs w:val="20"/>
        </w:rPr>
        <w:t>Portillo</w:t>
      </w:r>
      <w:r w:rsidR="00656858" w:rsidRPr="00DF4C0D">
        <w:rPr>
          <w:sz w:val="20"/>
          <w:szCs w:val="20"/>
        </w:rPr>
        <w:t>,</w:t>
      </w:r>
      <w:r w:rsidRPr="00DF4C0D">
        <w:rPr>
          <w:sz w:val="20"/>
          <w:szCs w:val="20"/>
        </w:rPr>
        <w:t xml:space="preserve"> por acciones sobresalientes que desarrollen. </w:t>
      </w:r>
    </w:p>
    <w:p w:rsidR="00905B86" w:rsidRDefault="00EF4B36" w:rsidP="00DC6EA2">
      <w:pPr>
        <w:pStyle w:val="Default"/>
        <w:numPr>
          <w:ilvl w:val="0"/>
          <w:numId w:val="6"/>
        </w:numPr>
        <w:spacing w:line="360" w:lineRule="auto"/>
        <w:ind w:left="0" w:hanging="142"/>
        <w:jc w:val="both"/>
        <w:rPr>
          <w:sz w:val="20"/>
          <w:szCs w:val="20"/>
        </w:rPr>
      </w:pPr>
      <w:r w:rsidRPr="00DF4C0D">
        <w:rPr>
          <w:sz w:val="20"/>
          <w:szCs w:val="20"/>
        </w:rPr>
        <w:t>Realizar otras funciones de su competencia, que le encargue el Director de Oficina.</w:t>
      </w:r>
    </w:p>
    <w:p w:rsidR="000D6C2C" w:rsidRDefault="000D6C2C" w:rsidP="00DE6FCA">
      <w:pPr>
        <w:pStyle w:val="Default"/>
        <w:spacing w:line="360" w:lineRule="auto"/>
        <w:jc w:val="both"/>
        <w:rPr>
          <w:sz w:val="20"/>
          <w:szCs w:val="20"/>
          <w:highlight w:val="yellow"/>
        </w:rPr>
      </w:pPr>
    </w:p>
    <w:p w:rsidR="00905B86" w:rsidRPr="00F420EE" w:rsidRDefault="00F420EE" w:rsidP="00F420EE">
      <w:pPr>
        <w:autoSpaceDE w:val="0"/>
        <w:autoSpaceDN w:val="0"/>
        <w:adjustRightInd w:val="0"/>
        <w:spacing w:line="360" w:lineRule="auto"/>
        <w:ind w:left="142"/>
        <w:jc w:val="left"/>
        <w:rPr>
          <w:b/>
          <w:szCs w:val="20"/>
        </w:rPr>
      </w:pPr>
      <w:r>
        <w:rPr>
          <w:b/>
          <w:szCs w:val="20"/>
        </w:rPr>
        <w:t>4.1.10.</w:t>
      </w:r>
      <w:r w:rsidRPr="00F420EE">
        <w:rPr>
          <w:b/>
          <w:szCs w:val="20"/>
        </w:rPr>
        <w:t xml:space="preserve"> PERFIL</w:t>
      </w:r>
      <w:r w:rsidR="0056281B" w:rsidRPr="00F420EE">
        <w:rPr>
          <w:b/>
          <w:szCs w:val="20"/>
        </w:rPr>
        <w:t xml:space="preserve"> </w:t>
      </w:r>
      <w:r w:rsidR="0056281B" w:rsidRPr="00F420EE">
        <w:rPr>
          <w:b/>
          <w:bCs/>
          <w:szCs w:val="20"/>
        </w:rPr>
        <w:t>PROFESIONAL</w:t>
      </w:r>
      <w:r w:rsidR="0056281B" w:rsidRPr="00F420EE">
        <w:rPr>
          <w:b/>
          <w:szCs w:val="20"/>
        </w:rPr>
        <w:t>:</w:t>
      </w:r>
    </w:p>
    <w:p w:rsidR="000D6C2C" w:rsidRDefault="000D6C2C" w:rsidP="00DC6EA2">
      <w:pPr>
        <w:pStyle w:val="Default"/>
        <w:numPr>
          <w:ilvl w:val="0"/>
          <w:numId w:val="29"/>
        </w:numPr>
        <w:spacing w:line="360" w:lineRule="auto"/>
        <w:ind w:left="142" w:hanging="142"/>
        <w:jc w:val="both"/>
        <w:rPr>
          <w:sz w:val="20"/>
          <w:szCs w:val="20"/>
        </w:rPr>
      </w:pPr>
      <w:r w:rsidRPr="00F47074">
        <w:rPr>
          <w:sz w:val="20"/>
          <w:szCs w:val="20"/>
        </w:rPr>
        <w:t xml:space="preserve">Título Profesional Universitario </w:t>
      </w:r>
      <w:r>
        <w:rPr>
          <w:sz w:val="20"/>
          <w:szCs w:val="20"/>
        </w:rPr>
        <w:t>en:</w:t>
      </w:r>
      <w:r w:rsidR="00485864">
        <w:rPr>
          <w:sz w:val="20"/>
          <w:szCs w:val="20"/>
        </w:rPr>
        <w:t xml:space="preserve"> A</w:t>
      </w:r>
      <w:r>
        <w:rPr>
          <w:sz w:val="20"/>
          <w:szCs w:val="20"/>
        </w:rPr>
        <w:t>dministraci</w:t>
      </w:r>
      <w:r w:rsidR="00485864">
        <w:rPr>
          <w:sz w:val="20"/>
          <w:szCs w:val="20"/>
        </w:rPr>
        <w:t>ón, C</w:t>
      </w:r>
      <w:r>
        <w:rPr>
          <w:sz w:val="20"/>
          <w:szCs w:val="20"/>
        </w:rPr>
        <w:t xml:space="preserve">ontabilidad, </w:t>
      </w:r>
      <w:r w:rsidR="00485864">
        <w:rPr>
          <w:sz w:val="20"/>
          <w:szCs w:val="20"/>
        </w:rPr>
        <w:t>D</w:t>
      </w:r>
      <w:r>
        <w:rPr>
          <w:sz w:val="20"/>
          <w:szCs w:val="20"/>
        </w:rPr>
        <w:t xml:space="preserve">erecho, </w:t>
      </w:r>
      <w:r w:rsidR="00485864">
        <w:rPr>
          <w:sz w:val="20"/>
          <w:szCs w:val="20"/>
        </w:rPr>
        <w:t>E</w:t>
      </w:r>
      <w:r>
        <w:rPr>
          <w:sz w:val="20"/>
          <w:szCs w:val="20"/>
        </w:rPr>
        <w:t xml:space="preserve">conomía, </w:t>
      </w:r>
      <w:r w:rsidR="00485864">
        <w:rPr>
          <w:sz w:val="20"/>
          <w:szCs w:val="20"/>
        </w:rPr>
        <w:t>I</w:t>
      </w:r>
      <w:r>
        <w:rPr>
          <w:sz w:val="20"/>
          <w:szCs w:val="20"/>
        </w:rPr>
        <w:t xml:space="preserve">ngeniería </w:t>
      </w:r>
      <w:r w:rsidR="00485864">
        <w:rPr>
          <w:sz w:val="20"/>
          <w:szCs w:val="20"/>
        </w:rPr>
        <w:t>I</w:t>
      </w:r>
      <w:r>
        <w:rPr>
          <w:sz w:val="20"/>
          <w:szCs w:val="20"/>
        </w:rPr>
        <w:t>ndustrial</w:t>
      </w:r>
      <w:r w:rsidR="00485864">
        <w:rPr>
          <w:sz w:val="20"/>
          <w:szCs w:val="20"/>
        </w:rPr>
        <w:t>, Licenciado en E</w:t>
      </w:r>
      <w:r>
        <w:rPr>
          <w:sz w:val="20"/>
          <w:szCs w:val="20"/>
        </w:rPr>
        <w:t>ducación</w:t>
      </w:r>
      <w:r w:rsidR="00485864">
        <w:rPr>
          <w:sz w:val="20"/>
          <w:szCs w:val="20"/>
        </w:rPr>
        <w:t xml:space="preserve"> o P</w:t>
      </w:r>
      <w:r>
        <w:rPr>
          <w:sz w:val="20"/>
          <w:szCs w:val="20"/>
        </w:rPr>
        <w:t>osgrados que incluya estudios relacionados con el cargo.</w:t>
      </w:r>
    </w:p>
    <w:p w:rsidR="000D6C2C" w:rsidRDefault="000D6C2C" w:rsidP="00DC6EA2">
      <w:pPr>
        <w:pStyle w:val="Default"/>
        <w:numPr>
          <w:ilvl w:val="0"/>
          <w:numId w:val="29"/>
        </w:numPr>
        <w:spacing w:line="360" w:lineRule="auto"/>
        <w:ind w:left="142" w:hanging="142"/>
        <w:jc w:val="both"/>
        <w:rPr>
          <w:sz w:val="20"/>
          <w:szCs w:val="20"/>
        </w:rPr>
      </w:pPr>
      <w:r>
        <w:rPr>
          <w:sz w:val="20"/>
          <w:szCs w:val="20"/>
        </w:rPr>
        <w:t>Capacitación o especialización en</w:t>
      </w:r>
      <w:r w:rsidR="00485864">
        <w:rPr>
          <w:sz w:val="20"/>
          <w:szCs w:val="20"/>
        </w:rPr>
        <w:t>:</w:t>
      </w:r>
      <w:r>
        <w:rPr>
          <w:sz w:val="20"/>
          <w:szCs w:val="20"/>
        </w:rPr>
        <w:t xml:space="preserve"> Recursos Humanos</w:t>
      </w:r>
      <w:r w:rsidR="00485864">
        <w:rPr>
          <w:sz w:val="20"/>
          <w:szCs w:val="20"/>
        </w:rPr>
        <w:t xml:space="preserve">, Relaciones Industriales, Gestión del Talento Humano, y Gestión Pública. </w:t>
      </w:r>
    </w:p>
    <w:p w:rsidR="000D6C2C" w:rsidRDefault="000D6C2C" w:rsidP="00DC6EA2">
      <w:pPr>
        <w:pStyle w:val="Default"/>
        <w:numPr>
          <w:ilvl w:val="0"/>
          <w:numId w:val="29"/>
        </w:numPr>
        <w:spacing w:line="360" w:lineRule="auto"/>
        <w:ind w:left="142" w:hanging="142"/>
        <w:jc w:val="both"/>
        <w:rPr>
          <w:sz w:val="20"/>
          <w:szCs w:val="20"/>
        </w:rPr>
      </w:pPr>
      <w:r>
        <w:rPr>
          <w:sz w:val="20"/>
          <w:szCs w:val="20"/>
        </w:rPr>
        <w:t>(05) años de Experiencia profesional debidamente acreditada con relación a las funciones del cargo.</w:t>
      </w:r>
    </w:p>
    <w:p w:rsidR="000D6C2C" w:rsidRPr="00292350" w:rsidRDefault="000D6C2C" w:rsidP="00DC6EA2">
      <w:pPr>
        <w:pStyle w:val="Default"/>
        <w:numPr>
          <w:ilvl w:val="0"/>
          <w:numId w:val="17"/>
        </w:numPr>
        <w:spacing w:line="360" w:lineRule="auto"/>
        <w:ind w:left="142" w:hanging="142"/>
        <w:jc w:val="both"/>
        <w:rPr>
          <w:sz w:val="20"/>
          <w:szCs w:val="20"/>
        </w:rPr>
      </w:pPr>
      <w:r>
        <w:rPr>
          <w:sz w:val="20"/>
          <w:szCs w:val="20"/>
        </w:rPr>
        <w:t>Manejo de los procesos administrativo: Planificar, organizar, dirigir. C</w:t>
      </w:r>
      <w:r w:rsidRPr="00292350">
        <w:rPr>
          <w:sz w:val="20"/>
          <w:szCs w:val="20"/>
        </w:rPr>
        <w:t>ontrolar</w:t>
      </w:r>
      <w:r>
        <w:rPr>
          <w:sz w:val="20"/>
          <w:szCs w:val="20"/>
        </w:rPr>
        <w:t xml:space="preserve"> procesos</w:t>
      </w:r>
      <w:r w:rsidRPr="00292350">
        <w:rPr>
          <w:sz w:val="20"/>
          <w:szCs w:val="20"/>
        </w:rPr>
        <w:t xml:space="preserve"> en el área operativa, financiera y administrativa.</w:t>
      </w:r>
    </w:p>
    <w:p w:rsidR="000D6C2C" w:rsidRPr="00624961" w:rsidRDefault="000D6C2C" w:rsidP="00DC6EA2">
      <w:pPr>
        <w:pStyle w:val="Prrafodelista"/>
        <w:numPr>
          <w:ilvl w:val="0"/>
          <w:numId w:val="18"/>
        </w:numPr>
        <w:autoSpaceDE w:val="0"/>
        <w:autoSpaceDN w:val="0"/>
        <w:adjustRightInd w:val="0"/>
        <w:ind w:left="142" w:hanging="142"/>
        <w:rPr>
          <w:rFonts w:cs="Arial"/>
          <w:szCs w:val="20"/>
          <w:lang w:val="es-PE"/>
        </w:rPr>
      </w:pPr>
      <w:r w:rsidRPr="00624961">
        <w:rPr>
          <w:rFonts w:cs="Arial"/>
          <w:szCs w:val="20"/>
        </w:rPr>
        <w:t>Capacitación certificada en sistema operativo Windows</w:t>
      </w:r>
      <w:r>
        <w:rPr>
          <w:rFonts w:cs="Arial"/>
          <w:szCs w:val="20"/>
        </w:rPr>
        <w:t>.</w:t>
      </w:r>
    </w:p>
    <w:p w:rsidR="00905B86" w:rsidRDefault="00905B86" w:rsidP="00DE6FCA">
      <w:pPr>
        <w:pStyle w:val="Default"/>
        <w:spacing w:line="360" w:lineRule="auto"/>
        <w:jc w:val="both"/>
        <w:rPr>
          <w:sz w:val="20"/>
          <w:szCs w:val="20"/>
        </w:rPr>
      </w:pPr>
    </w:p>
    <w:p w:rsidR="00EF4B36" w:rsidRPr="00F420EE" w:rsidRDefault="00EF4B36" w:rsidP="00DC6EA2">
      <w:pPr>
        <w:pStyle w:val="Prrafodelista"/>
        <w:numPr>
          <w:ilvl w:val="2"/>
          <w:numId w:val="48"/>
        </w:numPr>
        <w:autoSpaceDE w:val="0"/>
        <w:autoSpaceDN w:val="0"/>
        <w:adjustRightInd w:val="0"/>
        <w:spacing w:line="360" w:lineRule="auto"/>
        <w:rPr>
          <w:szCs w:val="20"/>
        </w:rPr>
      </w:pPr>
      <w:r w:rsidRPr="00F420EE">
        <w:rPr>
          <w:b/>
          <w:bCs/>
          <w:szCs w:val="20"/>
        </w:rPr>
        <w:t xml:space="preserve">DEL ESPECIALISTA ADMINISTRATIVO II – ABASTECIMIENTO </w:t>
      </w:r>
    </w:p>
    <w:p w:rsidR="00EF4B36" w:rsidRPr="00DF4C0D" w:rsidRDefault="00EF4B36" w:rsidP="00DE6FCA">
      <w:pPr>
        <w:pStyle w:val="Default"/>
        <w:spacing w:line="360" w:lineRule="auto"/>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6"/>
        </w:numPr>
        <w:spacing w:line="360" w:lineRule="auto"/>
        <w:ind w:left="284"/>
        <w:jc w:val="both"/>
        <w:rPr>
          <w:sz w:val="20"/>
          <w:szCs w:val="20"/>
        </w:rPr>
      </w:pPr>
      <w:r w:rsidRPr="00DF4C0D">
        <w:rPr>
          <w:sz w:val="20"/>
          <w:szCs w:val="20"/>
        </w:rPr>
        <w:t xml:space="preserve">Dirigir y coordinar la formulación, consolidación y reajuste de los Cuadros de Necesidades de la Sede Institucional. </w:t>
      </w:r>
    </w:p>
    <w:p w:rsidR="00EF4B36" w:rsidRPr="00DF4C0D" w:rsidRDefault="00EF4B36" w:rsidP="00DC6EA2">
      <w:pPr>
        <w:pStyle w:val="Default"/>
        <w:numPr>
          <w:ilvl w:val="0"/>
          <w:numId w:val="6"/>
        </w:numPr>
        <w:spacing w:line="360" w:lineRule="auto"/>
        <w:ind w:left="284"/>
        <w:jc w:val="both"/>
        <w:rPr>
          <w:sz w:val="20"/>
          <w:szCs w:val="20"/>
        </w:rPr>
      </w:pPr>
      <w:r w:rsidRPr="00DF4C0D">
        <w:rPr>
          <w:sz w:val="20"/>
          <w:szCs w:val="20"/>
        </w:rPr>
        <w:t xml:space="preserve">Revisar y autorizar la tramitación de las solicitudes de cotización, cuadro comparativo de cotizaciones, órdenes de compra, guía de internamiento, pedidos de comprobantes de salida, órdenes de servicio y otros documentos relacionados a su área.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Formular el Plan Anual de Adquisiciones y Contrataciones de la Dirección Regional de Educación.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Formular el presupuesto de compra mensual y el calendario de entrega en coordinación con el Comité de Gestión Presupuestal.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lastRenderedPageBreak/>
        <w:t xml:space="preserve">Revisar y refrendar el parte diario de Almacén.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Revisar y controlar la calidad de los bienes que se adquieren.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Participar en las comisiones de licitación pública y de concurso de precios, para adquirir bienes muebles y otras que se le asigne.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Mantener actualizado el registro de proveedores, bienes y servicios de la sede institucional.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Mantener actualizado el inventario de bienes muebles e inmuebles y equipos de las Sede Institucional, Unidades de Gestión Educativa Local e Instituciones Educativas.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Supervisar y asesorar a las Instituciones Educativas en asuntos relacionados con Sistema de Abastecimiento.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Elaborar documentos administrativos guías para la ejecución del trabajo en las Unidades de Gestión Educativa Local e Instituciones Educativas de la Región.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Controlar la entrada y salida y el mantenimiento de los vehículos dando cuenta al Jefe de Oficina.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Visar la documentación administrativa contable que se genera en el Sistema de Abastecimiento. </w:t>
      </w:r>
    </w:p>
    <w:p w:rsidR="00EF4B36" w:rsidRPr="00DF4C0D" w:rsidRDefault="00EF4B36" w:rsidP="00DC6EA2">
      <w:pPr>
        <w:pStyle w:val="Default"/>
        <w:numPr>
          <w:ilvl w:val="0"/>
          <w:numId w:val="6"/>
        </w:numPr>
        <w:spacing w:line="360" w:lineRule="auto"/>
        <w:ind w:left="284" w:hanging="284"/>
        <w:jc w:val="both"/>
        <w:rPr>
          <w:sz w:val="20"/>
          <w:szCs w:val="20"/>
        </w:rPr>
      </w:pPr>
      <w:r w:rsidRPr="00DF4C0D">
        <w:rPr>
          <w:sz w:val="20"/>
          <w:szCs w:val="20"/>
        </w:rPr>
        <w:t xml:space="preserve">Realizar otras funciones de su competencia, que le encargue el Director de Oficina. </w:t>
      </w:r>
    </w:p>
    <w:p w:rsidR="00CA399D" w:rsidRDefault="00CA399D" w:rsidP="00DE6FCA">
      <w:pPr>
        <w:pStyle w:val="Default"/>
        <w:spacing w:line="360" w:lineRule="auto"/>
        <w:jc w:val="both"/>
        <w:rPr>
          <w:b/>
          <w:sz w:val="20"/>
          <w:szCs w:val="20"/>
        </w:rPr>
      </w:pPr>
    </w:p>
    <w:p w:rsidR="00EF4B36" w:rsidRDefault="00F420EE" w:rsidP="008B2A10">
      <w:pPr>
        <w:pStyle w:val="Prrafodelista"/>
        <w:autoSpaceDE w:val="0"/>
        <w:autoSpaceDN w:val="0"/>
        <w:adjustRightInd w:val="0"/>
        <w:spacing w:line="360" w:lineRule="auto"/>
        <w:ind w:left="0"/>
        <w:rPr>
          <w:szCs w:val="20"/>
        </w:rPr>
      </w:pPr>
      <w:r>
        <w:rPr>
          <w:b/>
          <w:szCs w:val="20"/>
        </w:rPr>
        <w:t>4.1</w:t>
      </w:r>
      <w:r w:rsidR="008B2A10">
        <w:rPr>
          <w:b/>
          <w:szCs w:val="20"/>
        </w:rPr>
        <w:t>.1</w:t>
      </w:r>
      <w:r>
        <w:rPr>
          <w:b/>
          <w:szCs w:val="20"/>
        </w:rPr>
        <w:t>2</w:t>
      </w:r>
      <w:r w:rsidR="008B2A10">
        <w:rPr>
          <w:b/>
          <w:szCs w:val="20"/>
        </w:rPr>
        <w:t>.</w:t>
      </w:r>
      <w:r w:rsidR="008B2A10" w:rsidRPr="001E74A4">
        <w:rPr>
          <w:b/>
          <w:szCs w:val="20"/>
        </w:rPr>
        <w:t xml:space="preserve"> PERFIL</w:t>
      </w:r>
      <w:r w:rsidR="0056281B" w:rsidRPr="001E74A4">
        <w:rPr>
          <w:b/>
          <w:szCs w:val="20"/>
        </w:rPr>
        <w:t xml:space="preserve"> PROFESIONAL</w:t>
      </w:r>
      <w:r w:rsidR="0056281B">
        <w:rPr>
          <w:szCs w:val="20"/>
        </w:rPr>
        <w:t>:</w:t>
      </w:r>
    </w:p>
    <w:p w:rsidR="001E74A4" w:rsidRDefault="001E74A4" w:rsidP="00DC6EA2">
      <w:pPr>
        <w:pStyle w:val="Default"/>
        <w:numPr>
          <w:ilvl w:val="0"/>
          <w:numId w:val="29"/>
        </w:numPr>
        <w:spacing w:line="360" w:lineRule="auto"/>
        <w:ind w:left="0" w:hanging="142"/>
        <w:jc w:val="both"/>
        <w:rPr>
          <w:sz w:val="20"/>
          <w:szCs w:val="20"/>
        </w:rPr>
      </w:pPr>
      <w:r w:rsidRPr="00F47074">
        <w:rPr>
          <w:sz w:val="20"/>
          <w:szCs w:val="20"/>
        </w:rPr>
        <w:t xml:space="preserve">Título Profesional Universitario </w:t>
      </w:r>
      <w:r>
        <w:rPr>
          <w:sz w:val="20"/>
          <w:szCs w:val="20"/>
        </w:rPr>
        <w:t>en: Administración, Contabilidad, Derecho, Economía, Ingeniería Industrial, o Posgrados que incluya estudios relacionados con el cargo.</w:t>
      </w:r>
    </w:p>
    <w:p w:rsidR="006C6F4A" w:rsidRDefault="006C6F4A" w:rsidP="00DC6EA2">
      <w:pPr>
        <w:pStyle w:val="Default"/>
        <w:numPr>
          <w:ilvl w:val="0"/>
          <w:numId w:val="29"/>
        </w:numPr>
        <w:spacing w:line="360" w:lineRule="auto"/>
        <w:ind w:left="0" w:hanging="142"/>
        <w:jc w:val="both"/>
        <w:rPr>
          <w:sz w:val="20"/>
          <w:szCs w:val="20"/>
        </w:rPr>
      </w:pPr>
      <w:r>
        <w:rPr>
          <w:sz w:val="20"/>
          <w:szCs w:val="20"/>
        </w:rPr>
        <w:t>Capacidad</w:t>
      </w:r>
      <w:r w:rsidR="00624EB7">
        <w:rPr>
          <w:sz w:val="20"/>
          <w:szCs w:val="20"/>
        </w:rPr>
        <w:t xml:space="preserve"> y experiencia acreditada</w:t>
      </w:r>
      <w:r>
        <w:rPr>
          <w:sz w:val="20"/>
          <w:szCs w:val="20"/>
        </w:rPr>
        <w:t xml:space="preserve"> en la Administración de </w:t>
      </w:r>
      <w:r w:rsidRPr="006C6F4A">
        <w:rPr>
          <w:sz w:val="20"/>
          <w:szCs w:val="20"/>
        </w:rPr>
        <w:t xml:space="preserve"> recursos humanos y materiales. </w:t>
      </w:r>
    </w:p>
    <w:p w:rsidR="006C6F4A" w:rsidRDefault="006C6F4A" w:rsidP="00DC6EA2">
      <w:pPr>
        <w:pStyle w:val="Default"/>
        <w:numPr>
          <w:ilvl w:val="0"/>
          <w:numId w:val="29"/>
        </w:numPr>
        <w:spacing w:line="360" w:lineRule="auto"/>
        <w:ind w:left="0" w:hanging="142"/>
        <w:jc w:val="both"/>
        <w:rPr>
          <w:sz w:val="20"/>
          <w:szCs w:val="20"/>
        </w:rPr>
      </w:pPr>
      <w:r>
        <w:rPr>
          <w:sz w:val="20"/>
          <w:szCs w:val="20"/>
        </w:rPr>
        <w:t xml:space="preserve">Manejo de </w:t>
      </w:r>
      <w:r w:rsidRPr="006C6F4A">
        <w:rPr>
          <w:sz w:val="20"/>
          <w:szCs w:val="20"/>
        </w:rPr>
        <w:t xml:space="preserve">Relaciones públicas. </w:t>
      </w:r>
    </w:p>
    <w:p w:rsidR="006C6F4A" w:rsidRDefault="006C6F4A" w:rsidP="00DC6EA2">
      <w:pPr>
        <w:pStyle w:val="Default"/>
        <w:numPr>
          <w:ilvl w:val="0"/>
          <w:numId w:val="29"/>
        </w:numPr>
        <w:spacing w:line="360" w:lineRule="auto"/>
        <w:ind w:left="0" w:hanging="142"/>
        <w:jc w:val="both"/>
        <w:rPr>
          <w:sz w:val="20"/>
          <w:szCs w:val="20"/>
        </w:rPr>
      </w:pPr>
      <w:r w:rsidRPr="006C6F4A">
        <w:rPr>
          <w:sz w:val="20"/>
          <w:szCs w:val="20"/>
        </w:rPr>
        <w:t xml:space="preserve">Planear, organizar, dirigir y controlar actividades sobre Compras, y Logística. </w:t>
      </w:r>
    </w:p>
    <w:p w:rsidR="006C6F4A" w:rsidRDefault="006C6F4A" w:rsidP="00DC6EA2">
      <w:pPr>
        <w:pStyle w:val="Default"/>
        <w:numPr>
          <w:ilvl w:val="0"/>
          <w:numId w:val="29"/>
        </w:numPr>
        <w:spacing w:line="360" w:lineRule="auto"/>
        <w:ind w:left="0" w:hanging="142"/>
        <w:jc w:val="both"/>
        <w:rPr>
          <w:sz w:val="20"/>
          <w:szCs w:val="20"/>
        </w:rPr>
      </w:pPr>
      <w:r>
        <w:rPr>
          <w:sz w:val="20"/>
          <w:szCs w:val="20"/>
        </w:rPr>
        <w:t>Conocimiento en la e</w:t>
      </w:r>
      <w:r w:rsidRPr="006C6F4A">
        <w:rPr>
          <w:sz w:val="20"/>
          <w:szCs w:val="20"/>
        </w:rPr>
        <w:t>laboració</w:t>
      </w:r>
      <w:r w:rsidR="00335F60">
        <w:rPr>
          <w:sz w:val="20"/>
          <w:szCs w:val="20"/>
        </w:rPr>
        <w:t>n de cotizaciones, requerimientos</w:t>
      </w:r>
      <w:r w:rsidRPr="006C6F4A">
        <w:rPr>
          <w:sz w:val="20"/>
          <w:szCs w:val="20"/>
        </w:rPr>
        <w:t xml:space="preserve"> y órdenes de compra. </w:t>
      </w:r>
    </w:p>
    <w:p w:rsidR="006C6F4A" w:rsidRDefault="00CA399D" w:rsidP="00DC6EA2">
      <w:pPr>
        <w:pStyle w:val="Default"/>
        <w:numPr>
          <w:ilvl w:val="0"/>
          <w:numId w:val="29"/>
        </w:numPr>
        <w:spacing w:line="360" w:lineRule="auto"/>
        <w:ind w:left="0" w:hanging="142"/>
        <w:jc w:val="both"/>
        <w:rPr>
          <w:sz w:val="20"/>
          <w:szCs w:val="20"/>
        </w:rPr>
      </w:pPr>
      <w:r>
        <w:rPr>
          <w:sz w:val="20"/>
          <w:szCs w:val="20"/>
        </w:rPr>
        <w:t xml:space="preserve"> Manejo de </w:t>
      </w:r>
      <w:r w:rsidR="006C6F4A" w:rsidRPr="006C6F4A">
        <w:rPr>
          <w:sz w:val="20"/>
          <w:szCs w:val="20"/>
        </w:rPr>
        <w:t>Sistemas de Administración de Almacenes (SAE)</w:t>
      </w:r>
      <w:r w:rsidR="00335F60">
        <w:rPr>
          <w:sz w:val="20"/>
          <w:szCs w:val="20"/>
        </w:rPr>
        <w:t>, (KARDEX),</w:t>
      </w:r>
      <w:r w:rsidR="00285338">
        <w:rPr>
          <w:sz w:val="20"/>
          <w:szCs w:val="20"/>
        </w:rPr>
        <w:t xml:space="preserve"> </w:t>
      </w:r>
      <w:r w:rsidR="00F05B0D">
        <w:rPr>
          <w:sz w:val="20"/>
          <w:szCs w:val="20"/>
        </w:rPr>
        <w:t>etc.</w:t>
      </w:r>
      <w:r>
        <w:rPr>
          <w:sz w:val="20"/>
          <w:szCs w:val="20"/>
        </w:rPr>
        <w:t>,</w:t>
      </w:r>
      <w:r w:rsidR="00335F60">
        <w:rPr>
          <w:sz w:val="20"/>
          <w:szCs w:val="20"/>
        </w:rPr>
        <w:t xml:space="preserve"> a fin de llevar los registros del inventario correctamente.</w:t>
      </w:r>
    </w:p>
    <w:p w:rsidR="006C6F4A" w:rsidRDefault="006C6F4A" w:rsidP="00DC6EA2">
      <w:pPr>
        <w:pStyle w:val="Default"/>
        <w:numPr>
          <w:ilvl w:val="0"/>
          <w:numId w:val="29"/>
        </w:numPr>
        <w:spacing w:line="360" w:lineRule="auto"/>
        <w:ind w:left="0" w:hanging="142"/>
        <w:jc w:val="both"/>
        <w:rPr>
          <w:sz w:val="20"/>
          <w:szCs w:val="20"/>
        </w:rPr>
      </w:pPr>
      <w:r w:rsidRPr="006C6F4A">
        <w:rPr>
          <w:sz w:val="20"/>
          <w:szCs w:val="20"/>
        </w:rPr>
        <w:t>Atención y seguimiento a proveedores y clientes.</w:t>
      </w:r>
    </w:p>
    <w:p w:rsidR="001E74A4" w:rsidRDefault="006C6F4A" w:rsidP="00DC6EA2">
      <w:pPr>
        <w:pStyle w:val="Default"/>
        <w:numPr>
          <w:ilvl w:val="0"/>
          <w:numId w:val="29"/>
        </w:numPr>
        <w:spacing w:line="360" w:lineRule="auto"/>
        <w:ind w:left="0" w:hanging="142"/>
        <w:jc w:val="both"/>
        <w:rPr>
          <w:sz w:val="20"/>
          <w:szCs w:val="20"/>
        </w:rPr>
      </w:pPr>
      <w:r w:rsidRPr="006C6F4A">
        <w:rPr>
          <w:sz w:val="20"/>
          <w:szCs w:val="20"/>
        </w:rPr>
        <w:t xml:space="preserve">Manejo </w:t>
      </w:r>
      <w:r w:rsidR="005E3B63">
        <w:rPr>
          <w:sz w:val="20"/>
          <w:szCs w:val="20"/>
        </w:rPr>
        <w:t>avanzado de Office. (Word, Excel, power point.)</w:t>
      </w:r>
    </w:p>
    <w:p w:rsidR="00CA399D" w:rsidRPr="006C6F4A" w:rsidRDefault="00CA399D" w:rsidP="00DE6FCA">
      <w:pPr>
        <w:pStyle w:val="Default"/>
        <w:spacing w:line="360" w:lineRule="auto"/>
        <w:ind w:left="-142"/>
        <w:jc w:val="both"/>
        <w:rPr>
          <w:sz w:val="20"/>
          <w:szCs w:val="20"/>
        </w:rPr>
      </w:pPr>
    </w:p>
    <w:p w:rsidR="00EF4B36" w:rsidRPr="008B2A10" w:rsidRDefault="00F420EE" w:rsidP="008B2A10">
      <w:pPr>
        <w:autoSpaceDE w:val="0"/>
        <w:autoSpaceDN w:val="0"/>
        <w:adjustRightInd w:val="0"/>
        <w:spacing w:line="360" w:lineRule="auto"/>
        <w:rPr>
          <w:szCs w:val="20"/>
        </w:rPr>
      </w:pPr>
      <w:r>
        <w:rPr>
          <w:b/>
          <w:szCs w:val="20"/>
        </w:rPr>
        <w:t>4.1</w:t>
      </w:r>
      <w:r w:rsidR="008B2A10">
        <w:rPr>
          <w:b/>
          <w:szCs w:val="20"/>
        </w:rPr>
        <w:t>.</w:t>
      </w:r>
      <w:r>
        <w:rPr>
          <w:b/>
          <w:szCs w:val="20"/>
        </w:rPr>
        <w:t>13.</w:t>
      </w:r>
      <w:r w:rsidR="008B2A10" w:rsidRPr="008B2A10">
        <w:rPr>
          <w:b/>
          <w:szCs w:val="20"/>
        </w:rPr>
        <w:t xml:space="preserve"> DEL</w:t>
      </w:r>
      <w:r w:rsidR="00EF4B36" w:rsidRPr="008B2A10">
        <w:rPr>
          <w:b/>
          <w:bCs/>
          <w:szCs w:val="20"/>
        </w:rPr>
        <w:t xml:space="preserve"> ESPECIALISTA ADMINISTRATIVO II -REMUNERACIONES </w:t>
      </w:r>
    </w:p>
    <w:p w:rsidR="00EF4B36" w:rsidRPr="00DF4C0D" w:rsidRDefault="00EF4B36" w:rsidP="00DE6FCA">
      <w:pPr>
        <w:pStyle w:val="Default"/>
        <w:spacing w:line="360" w:lineRule="auto"/>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Emitir y actualizar mensualmente la planilla de remuneraciones de los Trabajadores del Sector Educación a nivel Regional en coordinación con el personal del Área.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Realizar el cálculo de descuentos mensuales y de las resoluciones emitidas por la Dirección Regional de Educación, por conceptos relacionados al pago de remuneraciones, bonificaciones, gratificaciones, según las disposiciones legales vigentes.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Realizar el cálculo de remuneraciones en planilla adicional, en caso que amerite, previa consulta de disponibilidad presupuestal a su Director de Oficina.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Coordinar con la Oficina de Gestión Institucional, para la elaboración del calendario de compromisos mensual.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Realzar cese de pago de remuneraciones de trabajadores reasignados a otra jurisdicción.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lastRenderedPageBreak/>
        <w:t xml:space="preserve">Coordinar con el Ministerio de Educación y Dirección de Gestión Institucional de la Dirección Regional de Educación de Ucayali, para unificar criterios y efectivizar correctamente la planilla de pagos de los trabajadores.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Recepcionar, registrar, analizar y decretar el destino de la documentación que ingresa o se genera en el Área.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Mantener en orden las Resoluciones que ingresan al Área, para su mejor control en la ejecución de cálculos remunerativos.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Coordinar y supervisar las acciones que desarrolla el personal operativo destacado al Área, cuyas funciones están supeditadas a realizar con responsabilidad y el buen ejercicio de su función.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Informar estado remunerativo del Trabajador, para pase regional.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Elaborar planilla de pagos de los Programas No Escolarizados de Educación Inicial (PRONOEI), Contratos Administrativos y de Servicios (CAS), Programa Nacional de Formación y Capacitación (PRONAFCAP). </w:t>
      </w:r>
    </w:p>
    <w:p w:rsidR="00EF4B36" w:rsidRPr="00DF4C0D" w:rsidRDefault="00EF4B36" w:rsidP="00DC6EA2">
      <w:pPr>
        <w:pStyle w:val="Default"/>
        <w:numPr>
          <w:ilvl w:val="0"/>
          <w:numId w:val="15"/>
        </w:numPr>
        <w:spacing w:line="360" w:lineRule="auto"/>
        <w:ind w:left="284" w:hanging="284"/>
        <w:jc w:val="both"/>
        <w:rPr>
          <w:sz w:val="20"/>
          <w:szCs w:val="20"/>
        </w:rPr>
      </w:pPr>
      <w:r w:rsidRPr="00DF4C0D">
        <w:rPr>
          <w:sz w:val="20"/>
          <w:szCs w:val="20"/>
        </w:rPr>
        <w:t xml:space="preserve">Absolver los reclamos e inquietudes de los Trabajadores en materia remunerativa en coordinación con la Oficina de Asesoría Legal, en caso lo amerite. </w:t>
      </w:r>
    </w:p>
    <w:p w:rsidR="003B565E" w:rsidRDefault="00EF4B36" w:rsidP="00DC6EA2">
      <w:pPr>
        <w:pStyle w:val="Default"/>
        <w:numPr>
          <w:ilvl w:val="0"/>
          <w:numId w:val="15"/>
        </w:numPr>
        <w:spacing w:line="360" w:lineRule="auto"/>
        <w:ind w:left="284" w:hanging="284"/>
        <w:jc w:val="both"/>
        <w:rPr>
          <w:sz w:val="20"/>
          <w:szCs w:val="20"/>
        </w:rPr>
      </w:pPr>
      <w:r w:rsidRPr="00DF4C0D">
        <w:rPr>
          <w:sz w:val="20"/>
          <w:szCs w:val="20"/>
        </w:rPr>
        <w:t>Realizar otras funciones de su competencia, que le en</w:t>
      </w:r>
      <w:r w:rsidR="003B565E">
        <w:rPr>
          <w:sz w:val="20"/>
          <w:szCs w:val="20"/>
        </w:rPr>
        <w:t xml:space="preserve">cargue el Director de Oficina. </w:t>
      </w:r>
    </w:p>
    <w:p w:rsidR="00624EB7" w:rsidRPr="008B2A10" w:rsidRDefault="00F420EE" w:rsidP="008B2A10">
      <w:pPr>
        <w:autoSpaceDE w:val="0"/>
        <w:autoSpaceDN w:val="0"/>
        <w:adjustRightInd w:val="0"/>
        <w:spacing w:line="360" w:lineRule="auto"/>
        <w:rPr>
          <w:b/>
          <w:bCs/>
          <w:szCs w:val="20"/>
        </w:rPr>
      </w:pPr>
      <w:r>
        <w:rPr>
          <w:b/>
          <w:bCs/>
          <w:szCs w:val="20"/>
        </w:rPr>
        <w:t>4.1</w:t>
      </w:r>
      <w:r w:rsidR="008B2A10">
        <w:rPr>
          <w:b/>
          <w:bCs/>
          <w:szCs w:val="20"/>
        </w:rPr>
        <w:t>.1</w:t>
      </w:r>
      <w:r>
        <w:rPr>
          <w:b/>
          <w:bCs/>
          <w:szCs w:val="20"/>
        </w:rPr>
        <w:t>4</w:t>
      </w:r>
      <w:r w:rsidR="008B2A10">
        <w:rPr>
          <w:b/>
          <w:bCs/>
          <w:szCs w:val="20"/>
        </w:rPr>
        <w:t xml:space="preserve">. </w:t>
      </w:r>
      <w:r w:rsidR="008E49B1" w:rsidRPr="008B2A10">
        <w:rPr>
          <w:b/>
          <w:bCs/>
          <w:szCs w:val="20"/>
        </w:rPr>
        <w:t xml:space="preserve">PERFIL PROFESIONAL: </w:t>
      </w:r>
    </w:p>
    <w:p w:rsidR="00CA399D" w:rsidRPr="00624EB7" w:rsidRDefault="00624EB7" w:rsidP="00DC6EA2">
      <w:pPr>
        <w:pStyle w:val="Default"/>
        <w:numPr>
          <w:ilvl w:val="0"/>
          <w:numId w:val="35"/>
        </w:numPr>
        <w:spacing w:line="360" w:lineRule="auto"/>
        <w:ind w:left="0" w:hanging="142"/>
        <w:jc w:val="both"/>
        <w:rPr>
          <w:bCs/>
          <w:sz w:val="20"/>
          <w:szCs w:val="20"/>
        </w:rPr>
      </w:pPr>
      <w:r>
        <w:rPr>
          <w:bCs/>
          <w:sz w:val="20"/>
          <w:szCs w:val="20"/>
        </w:rPr>
        <w:t xml:space="preserve">Título profesional en: contabilidad, administración, economía, ingeniería y demás carreras a fines </w:t>
      </w:r>
    </w:p>
    <w:p w:rsidR="00CA399D" w:rsidRDefault="00624EB7" w:rsidP="00DC6EA2">
      <w:pPr>
        <w:pStyle w:val="Default"/>
        <w:numPr>
          <w:ilvl w:val="0"/>
          <w:numId w:val="35"/>
        </w:numPr>
        <w:spacing w:line="360" w:lineRule="auto"/>
        <w:ind w:left="0" w:hanging="142"/>
        <w:jc w:val="both"/>
        <w:rPr>
          <w:bCs/>
          <w:sz w:val="20"/>
          <w:szCs w:val="20"/>
        </w:rPr>
      </w:pPr>
      <w:r w:rsidRPr="00624EB7">
        <w:rPr>
          <w:bCs/>
          <w:sz w:val="20"/>
          <w:szCs w:val="20"/>
        </w:rPr>
        <w:t xml:space="preserve">Amplia experiencia realizando planillas de pago </w:t>
      </w:r>
      <w:r w:rsidR="00CB1E66">
        <w:rPr>
          <w:bCs/>
          <w:sz w:val="20"/>
          <w:szCs w:val="20"/>
        </w:rPr>
        <w:t>e</w:t>
      </w:r>
      <w:r>
        <w:rPr>
          <w:bCs/>
          <w:sz w:val="20"/>
          <w:szCs w:val="20"/>
        </w:rPr>
        <w:t xml:space="preserve"> incentivos.</w:t>
      </w:r>
    </w:p>
    <w:p w:rsidR="00CA399D" w:rsidRDefault="005E3B63" w:rsidP="00DC6EA2">
      <w:pPr>
        <w:pStyle w:val="Default"/>
        <w:numPr>
          <w:ilvl w:val="0"/>
          <w:numId w:val="35"/>
        </w:numPr>
        <w:spacing w:line="360" w:lineRule="auto"/>
        <w:ind w:left="0" w:hanging="142"/>
        <w:jc w:val="both"/>
        <w:rPr>
          <w:bCs/>
          <w:sz w:val="20"/>
          <w:szCs w:val="20"/>
        </w:rPr>
      </w:pPr>
      <w:r>
        <w:rPr>
          <w:bCs/>
          <w:sz w:val="20"/>
          <w:szCs w:val="20"/>
        </w:rPr>
        <w:t>S</w:t>
      </w:r>
      <w:r w:rsidRPr="005E3B63">
        <w:rPr>
          <w:bCs/>
          <w:sz w:val="20"/>
          <w:szCs w:val="20"/>
        </w:rPr>
        <w:t>ólidos</w:t>
      </w:r>
      <w:r>
        <w:rPr>
          <w:bCs/>
          <w:sz w:val="20"/>
          <w:szCs w:val="20"/>
        </w:rPr>
        <w:t xml:space="preserve"> conocimientos de la normativa laboral.</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Capacidad análisis</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Trabajo en equipo</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Asertiva comunicación</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Vocación de servicio</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Iniciativa y proactividad</w:t>
      </w:r>
    </w:p>
    <w:p w:rsidR="005E3B63" w:rsidRDefault="005E3B63" w:rsidP="00DC6EA2">
      <w:pPr>
        <w:pStyle w:val="Default"/>
        <w:numPr>
          <w:ilvl w:val="0"/>
          <w:numId w:val="35"/>
        </w:numPr>
        <w:spacing w:line="360" w:lineRule="auto"/>
        <w:ind w:left="0" w:hanging="142"/>
        <w:jc w:val="both"/>
        <w:rPr>
          <w:bCs/>
          <w:sz w:val="20"/>
          <w:szCs w:val="20"/>
        </w:rPr>
      </w:pPr>
      <w:r>
        <w:rPr>
          <w:bCs/>
          <w:sz w:val="20"/>
          <w:szCs w:val="20"/>
        </w:rPr>
        <w:t>Flexibilidad al cambio</w:t>
      </w:r>
    </w:p>
    <w:p w:rsidR="005E3B63" w:rsidRDefault="00CB1E66" w:rsidP="00DC6EA2">
      <w:pPr>
        <w:pStyle w:val="Default"/>
        <w:numPr>
          <w:ilvl w:val="0"/>
          <w:numId w:val="35"/>
        </w:numPr>
        <w:spacing w:line="360" w:lineRule="auto"/>
        <w:ind w:left="0" w:hanging="142"/>
        <w:jc w:val="both"/>
        <w:rPr>
          <w:bCs/>
          <w:sz w:val="20"/>
          <w:szCs w:val="20"/>
        </w:rPr>
      </w:pPr>
      <w:r>
        <w:rPr>
          <w:bCs/>
          <w:sz w:val="20"/>
          <w:szCs w:val="20"/>
        </w:rPr>
        <w:t>Adaptabilidad y compromiso</w:t>
      </w:r>
    </w:p>
    <w:p w:rsidR="00355C11" w:rsidRDefault="00355C11" w:rsidP="00DC6EA2">
      <w:pPr>
        <w:pStyle w:val="Default"/>
        <w:numPr>
          <w:ilvl w:val="0"/>
          <w:numId w:val="35"/>
        </w:numPr>
        <w:spacing w:line="360" w:lineRule="auto"/>
        <w:ind w:left="0" w:hanging="142"/>
        <w:jc w:val="both"/>
        <w:rPr>
          <w:sz w:val="20"/>
          <w:szCs w:val="20"/>
        </w:rPr>
      </w:pPr>
      <w:r>
        <w:rPr>
          <w:bCs/>
          <w:sz w:val="20"/>
          <w:szCs w:val="20"/>
        </w:rPr>
        <w:t xml:space="preserve">Manejo avanzado de office </w:t>
      </w:r>
      <w:r>
        <w:rPr>
          <w:sz w:val="20"/>
          <w:szCs w:val="20"/>
        </w:rPr>
        <w:t>(Word, Excel, power point.)</w:t>
      </w:r>
    </w:p>
    <w:p w:rsidR="00355C11" w:rsidRDefault="00355C11" w:rsidP="00DE6FCA">
      <w:pPr>
        <w:pStyle w:val="Default"/>
        <w:spacing w:line="360" w:lineRule="auto"/>
        <w:jc w:val="both"/>
        <w:rPr>
          <w:b/>
          <w:bCs/>
          <w:sz w:val="20"/>
          <w:szCs w:val="20"/>
        </w:rPr>
      </w:pPr>
    </w:p>
    <w:p w:rsidR="00EF4B36" w:rsidRPr="00F420EE" w:rsidRDefault="00F420EE" w:rsidP="00F420EE">
      <w:pPr>
        <w:autoSpaceDE w:val="0"/>
        <w:autoSpaceDN w:val="0"/>
        <w:adjustRightInd w:val="0"/>
        <w:spacing w:line="360" w:lineRule="auto"/>
        <w:ind w:left="-142"/>
        <w:rPr>
          <w:szCs w:val="20"/>
        </w:rPr>
      </w:pPr>
      <w:r>
        <w:rPr>
          <w:b/>
          <w:bCs/>
          <w:szCs w:val="20"/>
        </w:rPr>
        <w:t xml:space="preserve">4.1.15. </w:t>
      </w:r>
      <w:r w:rsidR="00EF4B36" w:rsidRPr="00F420EE">
        <w:rPr>
          <w:b/>
          <w:bCs/>
          <w:szCs w:val="20"/>
        </w:rPr>
        <w:t xml:space="preserve">DE LA ASISTENTA SOCIAL I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Planificar, coordinar y evaluar programas de bienestar social.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Aplicar documentos normativos del servicio social, a favor de los Trabajadores de la Dirección Regional de Educación de Ucayali.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Coordinar con Instituciones Públicas y Privadas la aplicación de programas de bienestar social.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Fomentar relaciones armoniosas con Instituciones nacionales e internacionales para el mejoramiento de los programas de bienestar social.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Recepcionar, registrar y despachar documentos que ingresan o se generan en el Área.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lastRenderedPageBreak/>
        <w:t xml:space="preserve">Evaluar, visar y validar las solicitudes de pago directo de prestaciones económicas (Formulario 8002), Adscripción Departamental (6051), de Derecho Habientes (6052), solicitados por los Trabajadores del Sector, para su trámite ante ES SALUD, previa orientación sobre su llenado.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Constatar la veracidad de los CITT presentados por los trabajadores para licencia por enfermedad y maternidad.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Asesorar al usuario en aspectos propios de su función, cuando le sean requeridos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Coordinar y mantener en stock el botiquín de la Sede Institucional, permitiendo solucionar las contingencias inmediatas que se presenten.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Participar en el desarrollo de los proyectos de carácter social, deportivo recreacional y cultural, en favor de los Trabajadores de la Sede Institucional, cuando le sean convocados.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Otras funciones de su competencia que le encargue el Director de Oficina. </w:t>
      </w:r>
    </w:p>
    <w:p w:rsidR="00CB1E66" w:rsidRDefault="008B2A10" w:rsidP="008B2A10">
      <w:pPr>
        <w:pStyle w:val="Prrafodelista"/>
        <w:autoSpaceDE w:val="0"/>
        <w:autoSpaceDN w:val="0"/>
        <w:adjustRightInd w:val="0"/>
        <w:spacing w:line="360" w:lineRule="auto"/>
        <w:ind w:left="0"/>
        <w:rPr>
          <w:b/>
          <w:bCs/>
          <w:szCs w:val="20"/>
        </w:rPr>
      </w:pPr>
      <w:r>
        <w:rPr>
          <w:b/>
          <w:bCs/>
          <w:szCs w:val="20"/>
        </w:rPr>
        <w:t>4.</w:t>
      </w:r>
      <w:r w:rsidR="00F420EE">
        <w:rPr>
          <w:b/>
          <w:bCs/>
          <w:szCs w:val="20"/>
        </w:rPr>
        <w:t>1</w:t>
      </w:r>
      <w:r>
        <w:rPr>
          <w:b/>
          <w:bCs/>
          <w:szCs w:val="20"/>
        </w:rPr>
        <w:t>.</w:t>
      </w:r>
      <w:r w:rsidR="00F420EE">
        <w:rPr>
          <w:b/>
          <w:bCs/>
          <w:szCs w:val="20"/>
        </w:rPr>
        <w:t>16.</w:t>
      </w:r>
      <w:r>
        <w:rPr>
          <w:b/>
          <w:bCs/>
          <w:szCs w:val="20"/>
        </w:rPr>
        <w:t xml:space="preserve"> </w:t>
      </w:r>
      <w:r w:rsidR="008E49B1" w:rsidRPr="00BF66F9">
        <w:rPr>
          <w:b/>
          <w:bCs/>
          <w:szCs w:val="20"/>
        </w:rPr>
        <w:t>PERFIL PROFESIONAL:</w:t>
      </w:r>
    </w:p>
    <w:p w:rsidR="00B7251C" w:rsidRPr="00355C11" w:rsidRDefault="00B7251C" w:rsidP="00DC6EA2">
      <w:pPr>
        <w:pStyle w:val="Prrafodelista"/>
        <w:numPr>
          <w:ilvl w:val="0"/>
          <w:numId w:val="28"/>
        </w:numPr>
        <w:autoSpaceDE w:val="0"/>
        <w:autoSpaceDN w:val="0"/>
        <w:adjustRightInd w:val="0"/>
        <w:spacing w:line="360" w:lineRule="auto"/>
        <w:ind w:left="0" w:hanging="142"/>
        <w:rPr>
          <w:rFonts w:cs="Arial"/>
          <w:szCs w:val="20"/>
        </w:rPr>
      </w:pPr>
      <w:r w:rsidRPr="00355C11">
        <w:rPr>
          <w:rFonts w:cs="Arial"/>
          <w:szCs w:val="20"/>
        </w:rPr>
        <w:t xml:space="preserve">Título profesional en: sociología, antropología, administración y demás carreras afines. </w:t>
      </w:r>
    </w:p>
    <w:p w:rsidR="00B7251C" w:rsidRPr="00355C11" w:rsidRDefault="00B7251C" w:rsidP="00DC6EA2">
      <w:pPr>
        <w:pStyle w:val="Prrafodelista"/>
        <w:numPr>
          <w:ilvl w:val="0"/>
          <w:numId w:val="28"/>
        </w:numPr>
        <w:autoSpaceDE w:val="0"/>
        <w:autoSpaceDN w:val="0"/>
        <w:adjustRightInd w:val="0"/>
        <w:spacing w:line="360" w:lineRule="auto"/>
        <w:ind w:left="0" w:hanging="142"/>
        <w:rPr>
          <w:rFonts w:cs="Arial"/>
          <w:szCs w:val="20"/>
        </w:rPr>
      </w:pPr>
      <w:r w:rsidRPr="00355C11">
        <w:rPr>
          <w:rFonts w:cs="Arial"/>
          <w:szCs w:val="20"/>
        </w:rPr>
        <w:t>Amplia experiencia en actividades de servicio social.</w:t>
      </w:r>
    </w:p>
    <w:p w:rsidR="00B7251C" w:rsidRPr="00355C11" w:rsidRDefault="00B7251C" w:rsidP="00DC6EA2">
      <w:pPr>
        <w:pStyle w:val="Prrafodelista"/>
        <w:numPr>
          <w:ilvl w:val="0"/>
          <w:numId w:val="28"/>
        </w:numPr>
        <w:autoSpaceDE w:val="0"/>
        <w:autoSpaceDN w:val="0"/>
        <w:adjustRightInd w:val="0"/>
        <w:spacing w:line="360" w:lineRule="auto"/>
        <w:ind w:left="0" w:hanging="142"/>
        <w:rPr>
          <w:rFonts w:cs="Arial"/>
          <w:szCs w:val="20"/>
        </w:rPr>
      </w:pPr>
      <w:r w:rsidRPr="00355C11">
        <w:rPr>
          <w:rFonts w:cs="Arial"/>
          <w:szCs w:val="20"/>
        </w:rPr>
        <w:t xml:space="preserve">Capacidad para la resolución de conflictos sociales, sobre todo en casos de inadecuada relaciones interpersonales en el centro de labor </w:t>
      </w:r>
      <w:r w:rsidR="00355C11" w:rsidRPr="00355C11">
        <w:rPr>
          <w:rFonts w:cs="Arial"/>
          <w:szCs w:val="20"/>
        </w:rPr>
        <w:t>(personas,</w:t>
      </w:r>
      <w:r w:rsidRPr="00355C11">
        <w:rPr>
          <w:rFonts w:cs="Arial"/>
          <w:szCs w:val="20"/>
        </w:rPr>
        <w:t xml:space="preserve"> y grupos</w:t>
      </w:r>
      <w:r w:rsidR="00355C11" w:rsidRPr="00355C11">
        <w:rPr>
          <w:rFonts w:cs="Arial"/>
          <w:szCs w:val="20"/>
        </w:rPr>
        <w:t>).</w:t>
      </w:r>
    </w:p>
    <w:p w:rsidR="00B7251C" w:rsidRPr="00355C11" w:rsidRDefault="00355C11" w:rsidP="00DC6EA2">
      <w:pPr>
        <w:pStyle w:val="Prrafodelista"/>
        <w:numPr>
          <w:ilvl w:val="0"/>
          <w:numId w:val="28"/>
        </w:numPr>
        <w:autoSpaceDE w:val="0"/>
        <w:autoSpaceDN w:val="0"/>
        <w:adjustRightInd w:val="0"/>
        <w:spacing w:line="360" w:lineRule="auto"/>
        <w:ind w:left="0" w:hanging="142"/>
        <w:rPr>
          <w:bCs/>
          <w:szCs w:val="20"/>
        </w:rPr>
      </w:pPr>
      <w:r w:rsidRPr="00355C11">
        <w:rPr>
          <w:bCs/>
          <w:szCs w:val="20"/>
        </w:rPr>
        <w:t>Contribuir a la entidad mediante el empoderamiento y la garantía de los derechos sociales</w:t>
      </w:r>
    </w:p>
    <w:p w:rsidR="00CB1E66" w:rsidRPr="00355C11" w:rsidRDefault="00355C11" w:rsidP="00DC6EA2">
      <w:pPr>
        <w:pStyle w:val="Default"/>
        <w:numPr>
          <w:ilvl w:val="0"/>
          <w:numId w:val="28"/>
        </w:numPr>
        <w:spacing w:line="360" w:lineRule="auto"/>
        <w:ind w:left="0" w:hanging="142"/>
        <w:jc w:val="both"/>
        <w:rPr>
          <w:b/>
          <w:bCs/>
          <w:sz w:val="20"/>
          <w:szCs w:val="20"/>
        </w:rPr>
      </w:pPr>
      <w:r w:rsidRPr="00355C11">
        <w:rPr>
          <w:sz w:val="20"/>
          <w:szCs w:val="20"/>
        </w:rPr>
        <w:t>Capacitación certificada en sistema operativo Windows</w:t>
      </w:r>
    </w:p>
    <w:p w:rsidR="00CB1E66" w:rsidRDefault="00CB1E66" w:rsidP="00DE6FCA">
      <w:pPr>
        <w:pStyle w:val="Default"/>
        <w:spacing w:line="360" w:lineRule="auto"/>
        <w:ind w:left="142"/>
        <w:jc w:val="both"/>
        <w:rPr>
          <w:b/>
          <w:bCs/>
          <w:sz w:val="20"/>
          <w:szCs w:val="20"/>
        </w:rPr>
      </w:pPr>
    </w:p>
    <w:p w:rsidR="00EF4B36" w:rsidRPr="00DF4C0D" w:rsidRDefault="00F420EE" w:rsidP="008B2A10">
      <w:pPr>
        <w:pStyle w:val="Prrafodelista"/>
        <w:autoSpaceDE w:val="0"/>
        <w:autoSpaceDN w:val="0"/>
        <w:adjustRightInd w:val="0"/>
        <w:spacing w:line="360" w:lineRule="auto"/>
        <w:ind w:left="0"/>
        <w:rPr>
          <w:szCs w:val="20"/>
        </w:rPr>
      </w:pPr>
      <w:r>
        <w:rPr>
          <w:b/>
          <w:bCs/>
          <w:szCs w:val="20"/>
        </w:rPr>
        <w:t>4</w:t>
      </w:r>
      <w:r w:rsidR="008B2A10">
        <w:rPr>
          <w:b/>
          <w:bCs/>
          <w:szCs w:val="20"/>
        </w:rPr>
        <w:t>.</w:t>
      </w:r>
      <w:r>
        <w:rPr>
          <w:b/>
          <w:bCs/>
          <w:szCs w:val="20"/>
        </w:rPr>
        <w:t>1.17.</w:t>
      </w:r>
      <w:r w:rsidR="008B2A10">
        <w:rPr>
          <w:b/>
          <w:bCs/>
          <w:szCs w:val="20"/>
        </w:rPr>
        <w:t xml:space="preserve"> </w:t>
      </w:r>
      <w:r w:rsidR="00EF4B36" w:rsidRPr="00DF4C0D">
        <w:rPr>
          <w:b/>
          <w:bCs/>
          <w:szCs w:val="20"/>
        </w:rPr>
        <w:t>DEL INGENIERO I</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Revisar, sistematizar y elevar informes a los órganos competentes sobre la evaluación y determinación de las necesidades de infraestructura y equipamiento educativo de las Unidades de Gestión Educativa Local.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Participar y supervisar los programas de mantenimiento y construcción de locales escolares.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Elaborar y verificar el cumplimiento de las especificaciones técnicas que demanda la realidad geográfica de su localidad en los proyectos de infraestructura educativa.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Realizar coordinadamente con los Órganos competentes, inspecciones en los locales escolares para verificar el estado de su infraestructura y equipamiento, así como su correcto uso y funcionamiento.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Promover y orientar la captación de bienes inmuebles para uso educativo y apoyar la gestión de donaciones, adjudicaciones, expropiaciones y compra-venta de locales escolares.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Verificar las tasaciones de los bienes inmuebles de uso educativo en la jurisdicción.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Mantener actualizado el margesí de bienes inmuebles, en el área jurisdiccional, en coordinación con los órganos del Ministerio de Educación y Gobierno Regional de Ucayali. </w:t>
      </w:r>
    </w:p>
    <w:p w:rsidR="00EF4B36" w:rsidRPr="00DF4C0D" w:rsidRDefault="00EF4B36" w:rsidP="00DC6EA2">
      <w:pPr>
        <w:pStyle w:val="Default"/>
        <w:numPr>
          <w:ilvl w:val="0"/>
          <w:numId w:val="28"/>
        </w:numPr>
        <w:spacing w:line="360" w:lineRule="auto"/>
        <w:ind w:left="0" w:hanging="142"/>
        <w:jc w:val="both"/>
        <w:rPr>
          <w:sz w:val="20"/>
          <w:szCs w:val="20"/>
        </w:rPr>
      </w:pPr>
      <w:r w:rsidRPr="00DF4C0D">
        <w:rPr>
          <w:sz w:val="20"/>
          <w:szCs w:val="20"/>
        </w:rPr>
        <w:t xml:space="preserve">Estudiar y verificar la titulación de las propiedades del Ministerio de Educación y preparar los antecedentes para la defensa judicial del Patrimonio inmobiliario de la jurisdicción.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Coordinar y/o participar como expositor en los eventos de capacitación del personal directivo, docente y administrativo de las Unidades de Gestión Educativa Local e Instituciones Educativas, en cuanto a su competencia se refiera.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lastRenderedPageBreak/>
        <w:t xml:space="preserve">Participar en la gestión e implementación de programas de financiamiento interno y externo que apoyen los Planes de desarrollo de Infraestructura Educativa.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Participar en la elaboración de la Carta Educativa de la Dirección Regional de Educación de Ucayali y asesorar a las Unidades de Gestión Educativa Local, para la ejecución de la misma.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Emitir opinión técnica y proporcionar información y asesoramiento en aspectos de su competencia.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Conformar el equipo técnico para la formulación de proyectos de inversión para la ejecución de programas de Ingeniería especializada.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Realizar otras funciones de su competencia, que le encargue el Director de Oficina.</w:t>
      </w:r>
    </w:p>
    <w:p w:rsidR="00247588" w:rsidRDefault="00F420EE" w:rsidP="008B2A10">
      <w:pPr>
        <w:pStyle w:val="Prrafodelista"/>
        <w:autoSpaceDE w:val="0"/>
        <w:autoSpaceDN w:val="0"/>
        <w:adjustRightInd w:val="0"/>
        <w:spacing w:line="360" w:lineRule="auto"/>
        <w:ind w:left="0"/>
        <w:rPr>
          <w:b/>
          <w:bCs/>
          <w:szCs w:val="20"/>
        </w:rPr>
      </w:pPr>
      <w:r>
        <w:rPr>
          <w:b/>
          <w:bCs/>
          <w:szCs w:val="20"/>
        </w:rPr>
        <w:t>4.</w:t>
      </w:r>
      <w:r w:rsidR="008B2A10">
        <w:rPr>
          <w:b/>
          <w:bCs/>
          <w:szCs w:val="20"/>
        </w:rPr>
        <w:t>1</w:t>
      </w:r>
      <w:r w:rsidR="00EC229C">
        <w:rPr>
          <w:b/>
          <w:bCs/>
          <w:szCs w:val="20"/>
        </w:rPr>
        <w:t>.</w:t>
      </w:r>
      <w:r>
        <w:rPr>
          <w:b/>
          <w:bCs/>
          <w:szCs w:val="20"/>
        </w:rPr>
        <w:t>18.</w:t>
      </w:r>
      <w:r w:rsidR="00EC229C">
        <w:rPr>
          <w:b/>
          <w:bCs/>
          <w:szCs w:val="20"/>
        </w:rPr>
        <w:t xml:space="preserve"> PERFIL</w:t>
      </w:r>
      <w:r w:rsidR="008E49B1">
        <w:rPr>
          <w:b/>
          <w:bCs/>
          <w:szCs w:val="20"/>
        </w:rPr>
        <w:t xml:space="preserve"> PROFESIONAL:</w:t>
      </w:r>
    </w:p>
    <w:p w:rsidR="00247588" w:rsidRDefault="005F63F2" w:rsidP="00DC6EA2">
      <w:pPr>
        <w:pStyle w:val="Default"/>
        <w:numPr>
          <w:ilvl w:val="0"/>
          <w:numId w:val="16"/>
        </w:numPr>
        <w:spacing w:line="360" w:lineRule="auto"/>
        <w:ind w:left="0" w:hanging="142"/>
        <w:jc w:val="both"/>
        <w:rPr>
          <w:bCs/>
          <w:sz w:val="20"/>
          <w:szCs w:val="20"/>
        </w:rPr>
      </w:pPr>
      <w:r w:rsidRPr="00247588">
        <w:rPr>
          <w:bCs/>
          <w:sz w:val="20"/>
          <w:szCs w:val="20"/>
        </w:rPr>
        <w:t xml:space="preserve">Título profesional en ingeniería civil y arquitectura </w:t>
      </w:r>
      <w:r>
        <w:rPr>
          <w:bCs/>
          <w:sz w:val="20"/>
          <w:szCs w:val="20"/>
        </w:rPr>
        <w:t>habilitado para ejercer su profesión.</w:t>
      </w:r>
    </w:p>
    <w:p w:rsidR="00247588" w:rsidRDefault="005F63F2" w:rsidP="00DC6EA2">
      <w:pPr>
        <w:pStyle w:val="Default"/>
        <w:numPr>
          <w:ilvl w:val="0"/>
          <w:numId w:val="16"/>
        </w:numPr>
        <w:spacing w:line="360" w:lineRule="auto"/>
        <w:ind w:left="0" w:hanging="142"/>
        <w:jc w:val="both"/>
        <w:rPr>
          <w:sz w:val="20"/>
          <w:szCs w:val="20"/>
        </w:rPr>
      </w:pPr>
      <w:r w:rsidRPr="005F63F2">
        <w:rPr>
          <w:sz w:val="20"/>
          <w:szCs w:val="20"/>
        </w:rPr>
        <w:t>Experiencia gener</w:t>
      </w:r>
      <w:r>
        <w:rPr>
          <w:sz w:val="20"/>
          <w:szCs w:val="20"/>
        </w:rPr>
        <w:t>al: infraestructura educativa.</w:t>
      </w:r>
      <w:r w:rsidRPr="005F63F2">
        <w:rPr>
          <w:sz w:val="20"/>
          <w:szCs w:val="20"/>
        </w:rPr>
        <w:t xml:space="preserve"> Experiencia específica: experiencia mínima de dos años como ingeniero civil o arquitecto, experiencia en servicios profesionales en el sector público</w:t>
      </w:r>
      <w:r>
        <w:rPr>
          <w:sz w:val="20"/>
          <w:szCs w:val="20"/>
        </w:rPr>
        <w:t>.</w:t>
      </w:r>
    </w:p>
    <w:p w:rsidR="005F63F2" w:rsidRPr="005F63F2" w:rsidRDefault="005F63F2" w:rsidP="00DC6EA2">
      <w:pPr>
        <w:pStyle w:val="Default"/>
        <w:numPr>
          <w:ilvl w:val="0"/>
          <w:numId w:val="16"/>
        </w:numPr>
        <w:spacing w:line="360" w:lineRule="auto"/>
        <w:ind w:left="0" w:hanging="142"/>
        <w:jc w:val="both"/>
        <w:rPr>
          <w:bCs/>
          <w:sz w:val="20"/>
          <w:szCs w:val="20"/>
        </w:rPr>
      </w:pPr>
      <w:r w:rsidRPr="005F63F2">
        <w:rPr>
          <w:sz w:val="20"/>
          <w:szCs w:val="20"/>
        </w:rPr>
        <w:t>Diplomado o especializaciones en temas referidos al ámbito de aplicación del cargo a desempeñar</w:t>
      </w:r>
      <w:r>
        <w:rPr>
          <w:sz w:val="20"/>
          <w:szCs w:val="20"/>
        </w:rPr>
        <w:t>.</w:t>
      </w:r>
      <w:r w:rsidRPr="005F63F2">
        <w:rPr>
          <w:sz w:val="20"/>
          <w:szCs w:val="20"/>
        </w:rPr>
        <w:t xml:space="preserve">  </w:t>
      </w:r>
    </w:p>
    <w:p w:rsidR="005F63F2" w:rsidRPr="005F63F2" w:rsidRDefault="005F63F2" w:rsidP="00DC6EA2">
      <w:pPr>
        <w:pStyle w:val="Default"/>
        <w:numPr>
          <w:ilvl w:val="0"/>
          <w:numId w:val="16"/>
        </w:numPr>
        <w:spacing w:line="360" w:lineRule="auto"/>
        <w:ind w:left="0" w:hanging="142"/>
        <w:jc w:val="both"/>
        <w:rPr>
          <w:sz w:val="20"/>
          <w:szCs w:val="20"/>
        </w:rPr>
      </w:pPr>
      <w:r w:rsidRPr="005F63F2">
        <w:rPr>
          <w:sz w:val="20"/>
          <w:szCs w:val="20"/>
        </w:rPr>
        <w:t xml:space="preserve">Ética profesional y moral personal </w:t>
      </w:r>
    </w:p>
    <w:p w:rsidR="005F63F2" w:rsidRPr="005F63F2" w:rsidRDefault="005F63F2" w:rsidP="00DC6EA2">
      <w:pPr>
        <w:pStyle w:val="Default"/>
        <w:numPr>
          <w:ilvl w:val="0"/>
          <w:numId w:val="16"/>
        </w:numPr>
        <w:spacing w:line="360" w:lineRule="auto"/>
        <w:ind w:left="0" w:hanging="142"/>
        <w:jc w:val="both"/>
        <w:rPr>
          <w:sz w:val="20"/>
          <w:szCs w:val="20"/>
        </w:rPr>
      </w:pPr>
      <w:r w:rsidRPr="005F63F2">
        <w:rPr>
          <w:sz w:val="20"/>
          <w:szCs w:val="20"/>
        </w:rPr>
        <w:t>Compromiso con la labor que realiza</w:t>
      </w:r>
    </w:p>
    <w:p w:rsidR="005F63F2" w:rsidRPr="005F63F2" w:rsidRDefault="005F63F2" w:rsidP="00DC6EA2">
      <w:pPr>
        <w:pStyle w:val="Default"/>
        <w:numPr>
          <w:ilvl w:val="0"/>
          <w:numId w:val="16"/>
        </w:numPr>
        <w:spacing w:line="360" w:lineRule="auto"/>
        <w:ind w:left="0" w:hanging="142"/>
        <w:jc w:val="both"/>
        <w:rPr>
          <w:sz w:val="20"/>
          <w:szCs w:val="20"/>
        </w:rPr>
      </w:pPr>
      <w:r w:rsidRPr="005F63F2">
        <w:rPr>
          <w:sz w:val="20"/>
          <w:szCs w:val="20"/>
        </w:rPr>
        <w:t xml:space="preserve">Habilidad de comunicación verbal o escrita </w:t>
      </w:r>
    </w:p>
    <w:p w:rsidR="005F63F2" w:rsidRPr="005F63F2" w:rsidRDefault="005F63F2" w:rsidP="00DC6EA2">
      <w:pPr>
        <w:pStyle w:val="Default"/>
        <w:numPr>
          <w:ilvl w:val="0"/>
          <w:numId w:val="16"/>
        </w:numPr>
        <w:spacing w:line="360" w:lineRule="auto"/>
        <w:ind w:left="0" w:hanging="142"/>
        <w:jc w:val="both"/>
        <w:rPr>
          <w:sz w:val="20"/>
          <w:szCs w:val="20"/>
        </w:rPr>
      </w:pPr>
      <w:r w:rsidRPr="005F63F2">
        <w:rPr>
          <w:sz w:val="20"/>
          <w:szCs w:val="20"/>
        </w:rPr>
        <w:t xml:space="preserve">Con iniciativa analítico, comunicativo proactivo y con capacidad para trabajar en equipo </w:t>
      </w:r>
    </w:p>
    <w:p w:rsidR="006D746B" w:rsidRPr="005F63F2" w:rsidRDefault="005F63F2" w:rsidP="00DC6EA2">
      <w:pPr>
        <w:pStyle w:val="Default"/>
        <w:numPr>
          <w:ilvl w:val="0"/>
          <w:numId w:val="16"/>
        </w:numPr>
        <w:spacing w:line="360" w:lineRule="auto"/>
        <w:ind w:left="0" w:hanging="142"/>
        <w:jc w:val="both"/>
        <w:rPr>
          <w:bCs/>
          <w:sz w:val="20"/>
          <w:szCs w:val="20"/>
        </w:rPr>
      </w:pPr>
      <w:r w:rsidRPr="005F63F2">
        <w:rPr>
          <w:sz w:val="20"/>
          <w:szCs w:val="20"/>
        </w:rPr>
        <w:t>Manejo de utilitarios y herramientas informáticas para el procesamiento y análisis de información</w:t>
      </w:r>
    </w:p>
    <w:p w:rsidR="00EF4B36" w:rsidRPr="00DF4C0D" w:rsidRDefault="006555A0" w:rsidP="00EC229C">
      <w:pPr>
        <w:pStyle w:val="Prrafodelista"/>
        <w:autoSpaceDE w:val="0"/>
        <w:autoSpaceDN w:val="0"/>
        <w:adjustRightInd w:val="0"/>
        <w:spacing w:line="360" w:lineRule="auto"/>
        <w:ind w:left="0"/>
        <w:rPr>
          <w:szCs w:val="20"/>
        </w:rPr>
      </w:pPr>
      <w:r>
        <w:rPr>
          <w:b/>
          <w:bCs/>
          <w:szCs w:val="20"/>
        </w:rPr>
        <w:t>4.1</w:t>
      </w:r>
      <w:r w:rsidR="00EC229C">
        <w:rPr>
          <w:b/>
          <w:bCs/>
          <w:szCs w:val="20"/>
        </w:rPr>
        <w:t>.</w:t>
      </w:r>
      <w:r>
        <w:rPr>
          <w:b/>
          <w:bCs/>
          <w:szCs w:val="20"/>
        </w:rPr>
        <w:t>19.</w:t>
      </w:r>
      <w:r w:rsidR="00EC229C">
        <w:rPr>
          <w:b/>
          <w:bCs/>
          <w:szCs w:val="20"/>
        </w:rPr>
        <w:t xml:space="preserve"> </w:t>
      </w:r>
      <w:r w:rsidR="00EF4B36" w:rsidRPr="00DF4C0D">
        <w:rPr>
          <w:b/>
          <w:bCs/>
          <w:szCs w:val="20"/>
        </w:rPr>
        <w:t xml:space="preserve">DEL OPERADOR DEL SISTEMA PAD I </w:t>
      </w:r>
    </w:p>
    <w:p w:rsidR="00EF4B36" w:rsidRPr="00DF4C0D" w:rsidRDefault="00EF4B36" w:rsidP="00DE6FCA">
      <w:pPr>
        <w:pStyle w:val="Default"/>
        <w:spacing w:line="360" w:lineRule="auto"/>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Coordinar y supervisar las labores de programación de computadoras y procesamiento de datos.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Analizar y proponer modificaciones en los trabajos de programación.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Elaborar manuales de programación, a fin de brindar apoyo a las Oficinas de la Sede Institucional, Unidades de Gestión Educativa Local e Instituciones Educativas, en el manejo de equipos tecnológicos.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Supervisar el funcionamiento de los equipos informáticos en coordinación con el Analista de Sistema. </w:t>
      </w:r>
    </w:p>
    <w:p w:rsidR="00EF4B36" w:rsidRPr="00DF4C0D" w:rsidRDefault="00EF4B36" w:rsidP="00DC6EA2">
      <w:pPr>
        <w:pStyle w:val="Default"/>
        <w:numPr>
          <w:ilvl w:val="0"/>
          <w:numId w:val="16"/>
        </w:numPr>
        <w:spacing w:line="360" w:lineRule="auto"/>
        <w:ind w:left="0" w:hanging="142"/>
        <w:jc w:val="both"/>
        <w:rPr>
          <w:sz w:val="20"/>
          <w:szCs w:val="20"/>
        </w:rPr>
      </w:pPr>
      <w:r w:rsidRPr="00DF4C0D">
        <w:rPr>
          <w:sz w:val="20"/>
          <w:szCs w:val="20"/>
        </w:rPr>
        <w:t xml:space="preserve">Realizar mantenimiento permanente de los equipos informáticos de la Sede Institucional. </w:t>
      </w:r>
    </w:p>
    <w:p w:rsidR="0085306E" w:rsidRDefault="00EF4B36" w:rsidP="00DC6EA2">
      <w:pPr>
        <w:pStyle w:val="Default"/>
        <w:numPr>
          <w:ilvl w:val="0"/>
          <w:numId w:val="16"/>
        </w:numPr>
        <w:spacing w:line="360" w:lineRule="auto"/>
        <w:ind w:left="0" w:hanging="142"/>
        <w:jc w:val="both"/>
        <w:rPr>
          <w:sz w:val="20"/>
          <w:szCs w:val="20"/>
        </w:rPr>
      </w:pPr>
      <w:r w:rsidRPr="00DF4C0D">
        <w:rPr>
          <w:sz w:val="20"/>
          <w:szCs w:val="20"/>
        </w:rPr>
        <w:t>Realizar otras funciones de su competencia que le encargue el Director de Oficina.</w:t>
      </w:r>
    </w:p>
    <w:p w:rsidR="00EF4B36" w:rsidRPr="00EC229C" w:rsidRDefault="006555A0" w:rsidP="00EC229C">
      <w:pPr>
        <w:autoSpaceDE w:val="0"/>
        <w:autoSpaceDN w:val="0"/>
        <w:adjustRightInd w:val="0"/>
        <w:spacing w:line="360" w:lineRule="auto"/>
        <w:rPr>
          <w:b/>
          <w:szCs w:val="20"/>
        </w:rPr>
      </w:pPr>
      <w:r>
        <w:rPr>
          <w:b/>
          <w:bCs/>
          <w:szCs w:val="20"/>
        </w:rPr>
        <w:t>4.1.20</w:t>
      </w:r>
      <w:r w:rsidR="00EC229C">
        <w:rPr>
          <w:b/>
          <w:bCs/>
          <w:szCs w:val="20"/>
        </w:rPr>
        <w:t xml:space="preserve">. </w:t>
      </w:r>
      <w:r w:rsidR="008E49B1" w:rsidRPr="00EC229C">
        <w:rPr>
          <w:b/>
          <w:bCs/>
          <w:szCs w:val="20"/>
        </w:rPr>
        <w:t>PERFIL</w:t>
      </w:r>
      <w:r w:rsidR="008E49B1" w:rsidRPr="00EC229C">
        <w:rPr>
          <w:b/>
          <w:szCs w:val="20"/>
        </w:rPr>
        <w:t xml:space="preserve"> PROFESIONAL: </w:t>
      </w:r>
    </w:p>
    <w:p w:rsidR="0085306E" w:rsidRDefault="0085306E" w:rsidP="00DC6EA2">
      <w:pPr>
        <w:pStyle w:val="Default"/>
        <w:numPr>
          <w:ilvl w:val="0"/>
          <w:numId w:val="16"/>
        </w:numPr>
        <w:spacing w:line="360" w:lineRule="auto"/>
        <w:ind w:left="0" w:hanging="142"/>
        <w:jc w:val="both"/>
        <w:rPr>
          <w:bCs/>
          <w:sz w:val="20"/>
          <w:szCs w:val="20"/>
        </w:rPr>
      </w:pPr>
      <w:r>
        <w:rPr>
          <w:bCs/>
          <w:sz w:val="20"/>
          <w:szCs w:val="20"/>
        </w:rPr>
        <w:t>Título profesional universitario en: ingeniería de sistemas, computación o electrónica.</w:t>
      </w:r>
    </w:p>
    <w:p w:rsidR="0085306E" w:rsidRPr="00BB0148" w:rsidRDefault="0085306E" w:rsidP="00DC6EA2">
      <w:pPr>
        <w:pStyle w:val="Default"/>
        <w:numPr>
          <w:ilvl w:val="0"/>
          <w:numId w:val="16"/>
        </w:numPr>
        <w:spacing w:line="360" w:lineRule="auto"/>
        <w:ind w:left="0" w:hanging="142"/>
        <w:jc w:val="both"/>
        <w:rPr>
          <w:bCs/>
          <w:sz w:val="20"/>
          <w:szCs w:val="20"/>
        </w:rPr>
      </w:pPr>
      <w:r w:rsidRPr="00BB0148">
        <w:rPr>
          <w:sz w:val="20"/>
          <w:szCs w:val="20"/>
        </w:rPr>
        <w:t>Experiencia General: Experiencia laboral general no menor de 2 años en el sector público o privado. Experiencia específica: Experiencia laboral de un (1) año en la ejecución de programas de mecanización.</w:t>
      </w:r>
    </w:p>
    <w:p w:rsidR="0085306E" w:rsidRPr="00BB0148" w:rsidRDefault="0085306E" w:rsidP="00DC6EA2">
      <w:pPr>
        <w:pStyle w:val="Default"/>
        <w:numPr>
          <w:ilvl w:val="0"/>
          <w:numId w:val="16"/>
        </w:numPr>
        <w:spacing w:line="360" w:lineRule="auto"/>
        <w:ind w:left="0" w:hanging="142"/>
        <w:jc w:val="both"/>
        <w:rPr>
          <w:bCs/>
          <w:sz w:val="20"/>
          <w:szCs w:val="20"/>
        </w:rPr>
      </w:pPr>
      <w:r w:rsidRPr="00BB0148">
        <w:rPr>
          <w:sz w:val="20"/>
          <w:szCs w:val="20"/>
        </w:rPr>
        <w:t>Manejo de estrategias y herramientas de uso de tecnologías de la información y comunicación</w:t>
      </w:r>
      <w:r>
        <w:rPr>
          <w:sz w:val="20"/>
          <w:szCs w:val="20"/>
        </w:rPr>
        <w:t>.</w:t>
      </w:r>
    </w:p>
    <w:p w:rsidR="0085306E" w:rsidRPr="00BB0148" w:rsidRDefault="0085306E" w:rsidP="00DC6EA2">
      <w:pPr>
        <w:pStyle w:val="Default"/>
        <w:numPr>
          <w:ilvl w:val="0"/>
          <w:numId w:val="16"/>
        </w:numPr>
        <w:spacing w:line="360" w:lineRule="auto"/>
        <w:ind w:left="0" w:hanging="142"/>
        <w:jc w:val="both"/>
        <w:rPr>
          <w:bCs/>
          <w:sz w:val="20"/>
          <w:szCs w:val="20"/>
        </w:rPr>
      </w:pPr>
      <w:r w:rsidRPr="00BB0148">
        <w:rPr>
          <w:sz w:val="20"/>
          <w:szCs w:val="20"/>
        </w:rPr>
        <w:t>Alto sentido de responsabilidad y proactividad</w:t>
      </w:r>
      <w:r>
        <w:rPr>
          <w:sz w:val="20"/>
          <w:szCs w:val="20"/>
        </w:rPr>
        <w:t>,</w:t>
      </w:r>
      <w:r w:rsidRPr="00BB0148">
        <w:rPr>
          <w:sz w:val="20"/>
          <w:szCs w:val="20"/>
        </w:rPr>
        <w:t xml:space="preserve"> Capacidad</w:t>
      </w:r>
      <w:r>
        <w:rPr>
          <w:sz w:val="20"/>
          <w:szCs w:val="20"/>
        </w:rPr>
        <w:t xml:space="preserve"> para trabajar en equipo, c</w:t>
      </w:r>
      <w:r w:rsidRPr="00BB0148">
        <w:rPr>
          <w:sz w:val="20"/>
          <w:szCs w:val="20"/>
        </w:rPr>
        <w:t>apacidad analítica e iniciativa.</w:t>
      </w:r>
    </w:p>
    <w:p w:rsidR="0085306E" w:rsidRDefault="0085306E" w:rsidP="00DE6FCA">
      <w:pPr>
        <w:pStyle w:val="Default"/>
        <w:spacing w:line="360" w:lineRule="auto"/>
        <w:ind w:hanging="142"/>
        <w:jc w:val="both"/>
        <w:rPr>
          <w:sz w:val="20"/>
          <w:szCs w:val="20"/>
        </w:rPr>
      </w:pPr>
    </w:p>
    <w:p w:rsidR="008E49B1" w:rsidRDefault="008E49B1" w:rsidP="00DE6FCA">
      <w:pPr>
        <w:pStyle w:val="Default"/>
        <w:spacing w:line="360" w:lineRule="auto"/>
        <w:ind w:hanging="142"/>
        <w:jc w:val="both"/>
        <w:rPr>
          <w:sz w:val="20"/>
          <w:szCs w:val="20"/>
        </w:rPr>
      </w:pPr>
    </w:p>
    <w:p w:rsidR="008E49B1" w:rsidRDefault="008E49B1" w:rsidP="00DE6FCA">
      <w:pPr>
        <w:pStyle w:val="Default"/>
        <w:spacing w:line="360" w:lineRule="auto"/>
        <w:ind w:hanging="142"/>
        <w:jc w:val="both"/>
        <w:rPr>
          <w:sz w:val="20"/>
          <w:szCs w:val="20"/>
        </w:rPr>
      </w:pPr>
    </w:p>
    <w:p w:rsidR="009739D4" w:rsidRPr="00DF4C0D" w:rsidRDefault="009739D4" w:rsidP="00DE6FCA">
      <w:pPr>
        <w:pStyle w:val="Default"/>
        <w:spacing w:line="360" w:lineRule="auto"/>
        <w:ind w:hanging="142"/>
        <w:jc w:val="both"/>
        <w:rPr>
          <w:sz w:val="20"/>
          <w:szCs w:val="20"/>
        </w:rPr>
      </w:pPr>
    </w:p>
    <w:p w:rsidR="00EF4B36" w:rsidRPr="00DF4C0D" w:rsidRDefault="006555A0" w:rsidP="006555A0">
      <w:pPr>
        <w:pStyle w:val="Prrafodelista"/>
        <w:autoSpaceDE w:val="0"/>
        <w:autoSpaceDN w:val="0"/>
        <w:adjustRightInd w:val="0"/>
        <w:spacing w:line="360" w:lineRule="auto"/>
        <w:ind w:left="0"/>
        <w:rPr>
          <w:szCs w:val="20"/>
        </w:rPr>
      </w:pPr>
      <w:r>
        <w:rPr>
          <w:b/>
          <w:bCs/>
          <w:szCs w:val="20"/>
        </w:rPr>
        <w:lastRenderedPageBreak/>
        <w:t>4.1</w:t>
      </w:r>
      <w:r w:rsidR="00EC229C">
        <w:rPr>
          <w:b/>
          <w:bCs/>
          <w:szCs w:val="20"/>
        </w:rPr>
        <w:t>.</w:t>
      </w:r>
      <w:r>
        <w:rPr>
          <w:b/>
          <w:bCs/>
          <w:szCs w:val="20"/>
        </w:rPr>
        <w:t>21.</w:t>
      </w:r>
      <w:r w:rsidR="00EC229C">
        <w:rPr>
          <w:b/>
          <w:bCs/>
          <w:szCs w:val="20"/>
        </w:rPr>
        <w:t xml:space="preserve"> </w:t>
      </w:r>
      <w:r w:rsidR="00EF4B36" w:rsidRPr="00DF4C0D">
        <w:rPr>
          <w:b/>
          <w:bCs/>
          <w:szCs w:val="20"/>
        </w:rPr>
        <w:t xml:space="preserve">DEL TÉCNICO ADMINISTRATIVO I-PERSONAL </w:t>
      </w:r>
    </w:p>
    <w:p w:rsidR="00EF4B36" w:rsidRPr="00DF4C0D" w:rsidRDefault="00EF4B36" w:rsidP="00DE6FCA">
      <w:pPr>
        <w:pStyle w:val="Default"/>
        <w:spacing w:line="360" w:lineRule="auto"/>
        <w:ind w:left="-142"/>
        <w:jc w:val="both"/>
        <w:rPr>
          <w:sz w:val="20"/>
          <w:szCs w:val="20"/>
        </w:rPr>
      </w:pPr>
      <w:r w:rsidRPr="00DF4C0D">
        <w:rPr>
          <w:sz w:val="20"/>
          <w:szCs w:val="20"/>
        </w:rPr>
        <w:t xml:space="preserve">Depende del Jefe de la Oficina de Administración y desempeña las funciones siguientes: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Recepcionar, registrar y derivar expediente al Especialista Administrativo para su análisis y determinación.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Proyectar resoluciones y emitir informes técnicos sobre acciones de personal basándose en la normatividad vigente emitida por el Ministerio de Educación, Gobierno Regional y otros propios del sistema de personal.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Mantener actualizado el Cuadro para Asignación de Personal Nominal (CAP-Nominal) de la Sede Institucional, Unidades de Gestión Educativa Local e Instituciones Educativas, mediante el Sistema NEXUs.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Participar en el desarrollo de acciones de asesoramiento y supervisión, de los procesos y procedimientos técnicos de personal que sean de aplicación en las Instituciones Educativas.</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Mantener actualizado el Registro de control de licencias y demás acciones de personal que se generan en el Área.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Consolidar el rol de vacaciones, elaborar y llenar los formularios de control y cuadros estadísticos de las resoluciones y expedientes.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Organizar y mantener actualizados los archivos de Resoluciones, así como los dispositivos legales sobre asuntos relacionados con la administración de personal. </w:t>
      </w:r>
    </w:p>
    <w:p w:rsidR="00EF4B36" w:rsidRPr="00DF4C0D" w:rsidRDefault="00EF4B36" w:rsidP="00DC6EA2">
      <w:pPr>
        <w:pStyle w:val="Default"/>
        <w:numPr>
          <w:ilvl w:val="0"/>
          <w:numId w:val="16"/>
        </w:numPr>
        <w:spacing w:line="360" w:lineRule="auto"/>
        <w:ind w:left="-142" w:firstLine="0"/>
        <w:jc w:val="both"/>
        <w:rPr>
          <w:sz w:val="20"/>
          <w:szCs w:val="20"/>
        </w:rPr>
      </w:pPr>
      <w:r w:rsidRPr="00DF4C0D">
        <w:rPr>
          <w:sz w:val="20"/>
          <w:szCs w:val="20"/>
        </w:rPr>
        <w:t xml:space="preserve">Mantener coordinación permanente con el Especialista Administrativo, para una eficiente labor en el Área. </w:t>
      </w:r>
    </w:p>
    <w:p w:rsidR="00F55F92" w:rsidRDefault="00EF4B36" w:rsidP="00DC6EA2">
      <w:pPr>
        <w:pStyle w:val="Default"/>
        <w:numPr>
          <w:ilvl w:val="0"/>
          <w:numId w:val="16"/>
        </w:numPr>
        <w:spacing w:line="360" w:lineRule="auto"/>
        <w:ind w:left="-142" w:firstLine="0"/>
        <w:jc w:val="both"/>
        <w:rPr>
          <w:sz w:val="20"/>
          <w:szCs w:val="20"/>
        </w:rPr>
      </w:pPr>
      <w:r w:rsidRPr="00DF4C0D">
        <w:rPr>
          <w:sz w:val="20"/>
          <w:szCs w:val="20"/>
        </w:rPr>
        <w:t>Realizar otras funciones de su competencia, que le asigne el Jefe de Oficina.</w:t>
      </w:r>
    </w:p>
    <w:p w:rsidR="00EF4B36" w:rsidRPr="00F55F92" w:rsidRDefault="006555A0" w:rsidP="00EC229C">
      <w:pPr>
        <w:pStyle w:val="Prrafodelista"/>
        <w:autoSpaceDE w:val="0"/>
        <w:autoSpaceDN w:val="0"/>
        <w:adjustRightInd w:val="0"/>
        <w:spacing w:line="360" w:lineRule="auto"/>
        <w:ind w:left="0" w:hanging="142"/>
        <w:rPr>
          <w:b/>
          <w:szCs w:val="20"/>
        </w:rPr>
      </w:pPr>
      <w:r>
        <w:rPr>
          <w:b/>
          <w:szCs w:val="20"/>
        </w:rPr>
        <w:t>4.1.22</w:t>
      </w:r>
      <w:r w:rsidR="00EC229C">
        <w:rPr>
          <w:b/>
          <w:szCs w:val="20"/>
        </w:rPr>
        <w:t xml:space="preserve">. </w:t>
      </w:r>
      <w:r w:rsidR="008E49B1">
        <w:rPr>
          <w:b/>
          <w:szCs w:val="20"/>
        </w:rPr>
        <w:t>R</w:t>
      </w:r>
      <w:r w:rsidR="008E49B1" w:rsidRPr="00387FAE">
        <w:rPr>
          <w:b/>
          <w:bCs/>
          <w:szCs w:val="20"/>
        </w:rPr>
        <w:t>E</w:t>
      </w:r>
      <w:r w:rsidR="008E49B1">
        <w:rPr>
          <w:b/>
          <w:szCs w:val="20"/>
        </w:rPr>
        <w:t xml:space="preserve">QUISITOS </w:t>
      </w:r>
      <w:r w:rsidR="008E49B1" w:rsidRPr="00387FAE">
        <w:rPr>
          <w:b/>
          <w:bCs/>
          <w:szCs w:val="20"/>
        </w:rPr>
        <w:t>MÍNIMOS</w:t>
      </w:r>
      <w:r w:rsidR="008E49B1">
        <w:rPr>
          <w:b/>
          <w:szCs w:val="20"/>
        </w:rPr>
        <w:t>:</w:t>
      </w:r>
      <w:r w:rsidR="008E49B1" w:rsidRPr="00F55F92">
        <w:rPr>
          <w:b/>
          <w:szCs w:val="20"/>
        </w:rPr>
        <w:t xml:space="preserve">  </w:t>
      </w:r>
    </w:p>
    <w:p w:rsidR="00F55F92" w:rsidRDefault="00F55F92" w:rsidP="00DC6EA2">
      <w:pPr>
        <w:pStyle w:val="Default"/>
        <w:numPr>
          <w:ilvl w:val="0"/>
          <w:numId w:val="16"/>
        </w:numPr>
        <w:spacing w:line="360" w:lineRule="auto"/>
        <w:ind w:left="-142" w:firstLine="0"/>
        <w:jc w:val="both"/>
        <w:rPr>
          <w:sz w:val="20"/>
          <w:szCs w:val="20"/>
        </w:rPr>
      </w:pPr>
      <w:r>
        <w:rPr>
          <w:sz w:val="20"/>
          <w:szCs w:val="20"/>
        </w:rPr>
        <w:t xml:space="preserve"> </w:t>
      </w:r>
      <w:r w:rsidR="009F52CA">
        <w:rPr>
          <w:sz w:val="20"/>
          <w:szCs w:val="20"/>
        </w:rPr>
        <w:t>T</w:t>
      </w:r>
      <w:r>
        <w:rPr>
          <w:sz w:val="20"/>
          <w:szCs w:val="20"/>
        </w:rPr>
        <w:t>écnico  en: Administración, Contabilidad, Economía, Computación y demás carreras afines.</w:t>
      </w:r>
    </w:p>
    <w:p w:rsidR="00EF4B36" w:rsidRDefault="00F55F92" w:rsidP="00DC6EA2">
      <w:pPr>
        <w:pStyle w:val="Default"/>
        <w:numPr>
          <w:ilvl w:val="0"/>
          <w:numId w:val="16"/>
        </w:numPr>
        <w:spacing w:line="360" w:lineRule="auto"/>
        <w:ind w:left="-142" w:firstLine="0"/>
        <w:jc w:val="both"/>
        <w:rPr>
          <w:sz w:val="20"/>
          <w:szCs w:val="20"/>
        </w:rPr>
      </w:pPr>
      <w:r w:rsidRPr="00F55F92">
        <w:rPr>
          <w:sz w:val="20"/>
          <w:szCs w:val="20"/>
        </w:rPr>
        <w:t>Experiencia General: Experienc</w:t>
      </w:r>
      <w:r>
        <w:rPr>
          <w:sz w:val="20"/>
          <w:szCs w:val="20"/>
        </w:rPr>
        <w:t>ia laboral general no menor de 2</w:t>
      </w:r>
      <w:r w:rsidRPr="00F55F92">
        <w:rPr>
          <w:sz w:val="20"/>
          <w:szCs w:val="20"/>
        </w:rPr>
        <w:t xml:space="preserve"> años en el </w:t>
      </w:r>
      <w:r w:rsidR="002049EC">
        <w:rPr>
          <w:sz w:val="20"/>
          <w:szCs w:val="20"/>
        </w:rPr>
        <w:t xml:space="preserve">sector público o privado. </w:t>
      </w:r>
      <w:r w:rsidRPr="00F55F92">
        <w:rPr>
          <w:sz w:val="20"/>
          <w:szCs w:val="20"/>
        </w:rPr>
        <w:t>Experiencia específica: Experiencia laboral de un (1) año en labores especializadas de asisten</w:t>
      </w:r>
      <w:r w:rsidR="002049EC">
        <w:rPr>
          <w:sz w:val="20"/>
          <w:szCs w:val="20"/>
        </w:rPr>
        <w:t>cia profesional en Recursos Humanos</w:t>
      </w:r>
      <w:r w:rsidRPr="00F55F92">
        <w:rPr>
          <w:sz w:val="20"/>
          <w:szCs w:val="20"/>
        </w:rPr>
        <w:t>.</w:t>
      </w:r>
    </w:p>
    <w:p w:rsidR="00F55F92" w:rsidRDefault="00F55F92" w:rsidP="00DC6EA2">
      <w:pPr>
        <w:pStyle w:val="Default"/>
        <w:numPr>
          <w:ilvl w:val="0"/>
          <w:numId w:val="16"/>
        </w:numPr>
        <w:spacing w:line="360" w:lineRule="auto"/>
        <w:ind w:left="-142" w:firstLine="0"/>
        <w:jc w:val="both"/>
        <w:rPr>
          <w:sz w:val="20"/>
          <w:szCs w:val="20"/>
        </w:rPr>
      </w:pPr>
      <w:r w:rsidRPr="00F55F92">
        <w:rPr>
          <w:sz w:val="20"/>
          <w:szCs w:val="20"/>
        </w:rPr>
        <w:t>Capacitac</w:t>
      </w:r>
      <w:r w:rsidR="002049EC">
        <w:rPr>
          <w:sz w:val="20"/>
          <w:szCs w:val="20"/>
        </w:rPr>
        <w:t>ión especializada en R</w:t>
      </w:r>
      <w:r w:rsidR="00A15CD7">
        <w:rPr>
          <w:sz w:val="20"/>
          <w:szCs w:val="20"/>
        </w:rPr>
        <w:t>ecursos humanos, Gestión pública.</w:t>
      </w:r>
      <w:r>
        <w:rPr>
          <w:sz w:val="20"/>
          <w:szCs w:val="20"/>
        </w:rPr>
        <w:t xml:space="preserve"> </w:t>
      </w:r>
    </w:p>
    <w:p w:rsidR="00F55F92" w:rsidRPr="00F55F92" w:rsidRDefault="00F55F92" w:rsidP="00DC6EA2">
      <w:pPr>
        <w:pStyle w:val="Default"/>
        <w:numPr>
          <w:ilvl w:val="0"/>
          <w:numId w:val="16"/>
        </w:numPr>
        <w:spacing w:line="360" w:lineRule="auto"/>
        <w:ind w:left="-142" w:firstLine="0"/>
        <w:jc w:val="both"/>
        <w:rPr>
          <w:b/>
          <w:bCs/>
          <w:sz w:val="20"/>
          <w:szCs w:val="20"/>
        </w:rPr>
      </w:pPr>
      <w:r w:rsidRPr="00F55F92">
        <w:rPr>
          <w:sz w:val="20"/>
          <w:szCs w:val="20"/>
        </w:rPr>
        <w:t>Curso de Ofimática.</w:t>
      </w:r>
    </w:p>
    <w:p w:rsidR="00BD11F1" w:rsidRDefault="00BD11F1" w:rsidP="00DE6FCA">
      <w:pPr>
        <w:pStyle w:val="Default"/>
        <w:spacing w:line="360" w:lineRule="auto"/>
        <w:jc w:val="both"/>
        <w:rPr>
          <w:b/>
          <w:bCs/>
          <w:sz w:val="20"/>
          <w:szCs w:val="20"/>
        </w:rPr>
      </w:pPr>
    </w:p>
    <w:p w:rsidR="00EF4B36" w:rsidRPr="00DF4C0D" w:rsidRDefault="006555A0" w:rsidP="00EC229C">
      <w:pPr>
        <w:pStyle w:val="Prrafodelista"/>
        <w:autoSpaceDE w:val="0"/>
        <w:autoSpaceDN w:val="0"/>
        <w:adjustRightInd w:val="0"/>
        <w:spacing w:line="360" w:lineRule="auto"/>
        <w:ind w:left="0"/>
        <w:rPr>
          <w:szCs w:val="20"/>
        </w:rPr>
      </w:pPr>
      <w:r>
        <w:rPr>
          <w:b/>
          <w:bCs/>
          <w:szCs w:val="20"/>
        </w:rPr>
        <w:t>4.1.2</w:t>
      </w:r>
      <w:r w:rsidR="00EC229C">
        <w:rPr>
          <w:b/>
          <w:bCs/>
          <w:szCs w:val="20"/>
        </w:rPr>
        <w:t>3.</w:t>
      </w:r>
      <w:r>
        <w:rPr>
          <w:b/>
          <w:bCs/>
          <w:szCs w:val="20"/>
        </w:rPr>
        <w:t xml:space="preserve"> </w:t>
      </w:r>
      <w:r w:rsidR="00EF4B36" w:rsidRPr="00DF4C0D">
        <w:rPr>
          <w:b/>
          <w:bCs/>
          <w:szCs w:val="20"/>
        </w:rPr>
        <w:t xml:space="preserve">DEL </w:t>
      </w:r>
      <w:r w:rsidR="00EF4B36" w:rsidRPr="00387FAE">
        <w:rPr>
          <w:b/>
          <w:szCs w:val="20"/>
        </w:rPr>
        <w:t>TÉCNICO</w:t>
      </w:r>
      <w:r w:rsidR="00EF4B36" w:rsidRPr="00DF4C0D">
        <w:rPr>
          <w:b/>
          <w:bCs/>
          <w:szCs w:val="20"/>
        </w:rPr>
        <w:t xml:space="preserve"> ADMINISTRATIVO I-ABASTECIMIENTO </w:t>
      </w:r>
    </w:p>
    <w:p w:rsidR="00EF4B36" w:rsidRPr="00DF4C0D" w:rsidRDefault="00EF4B36" w:rsidP="00DE6FCA">
      <w:pPr>
        <w:pStyle w:val="Default"/>
        <w:spacing w:line="360" w:lineRule="auto"/>
        <w:jc w:val="both"/>
        <w:rPr>
          <w:sz w:val="20"/>
          <w:szCs w:val="20"/>
        </w:rPr>
      </w:pP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Registrar y mantener actualizadas las tarjetas de control visible de artículos almacenados e informar sobre la existencia física de los bienes del almacén.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Efectuar la entrega de los artículos de acuerdo al calendario correspondiente.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Almacenar los materiales en forma ordenada, cuidando que no se deterioren frente al manipuleo o por el tiempo.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Coordinar con el Especialista Administrativo - Abastecimiento, a fin de mantener en stock el almacén.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Formular la ampliación del calendario de compromisos de bienes y servicios.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Llevar el control y realizar los ajustes que fueran necesarios como consecuencia de la ejecución del presupuesto de compras.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lastRenderedPageBreak/>
        <w:t xml:space="preserve">Verificar la conformidad de los artículos remitidos por los proveedores con las especificaciones de las órdenes de compra y realizar el almacenamiento.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Remitir las solicitudes de cotizaciones y formular los cuadros comparativos correspondientes.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Preparar el inventario físico de las existencias y notas de entrada a Almacén. </w:t>
      </w:r>
    </w:p>
    <w:p w:rsidR="00EF4B36" w:rsidRPr="00DF4C0D" w:rsidRDefault="00EF4B36" w:rsidP="00DC6EA2">
      <w:pPr>
        <w:pStyle w:val="Default"/>
        <w:numPr>
          <w:ilvl w:val="1"/>
          <w:numId w:val="7"/>
        </w:numPr>
        <w:spacing w:line="360" w:lineRule="auto"/>
        <w:ind w:left="0" w:hanging="142"/>
        <w:jc w:val="both"/>
        <w:rPr>
          <w:sz w:val="20"/>
          <w:szCs w:val="20"/>
        </w:rPr>
      </w:pPr>
      <w:r w:rsidRPr="00DF4C0D">
        <w:rPr>
          <w:sz w:val="20"/>
          <w:szCs w:val="20"/>
        </w:rPr>
        <w:t xml:space="preserve">Emitir informes para dar de baja a los materiales y equipos de oficina en desuso en coordinación con las Oficinas competentes.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Revisar y firmar los documentos, órdenes de compra, notas de entradas a Almacén y otros.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Recepcionar, verificar, clasificar y almacenar los artículos de acuerdo a las especificaciones de las órdenes de compra y notas de entrada de almacenamiento.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Elaborar la conciliación de la remesa de bienes recibidos.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Verificar la conformidad de las facturas para su cancelación. </w:t>
      </w:r>
    </w:p>
    <w:p w:rsidR="00EF4B36" w:rsidRPr="00DF4C0D" w:rsidRDefault="00EF4B36" w:rsidP="00DC6EA2">
      <w:pPr>
        <w:pStyle w:val="Default"/>
        <w:numPr>
          <w:ilvl w:val="1"/>
          <w:numId w:val="7"/>
        </w:numPr>
        <w:spacing w:line="360" w:lineRule="auto"/>
        <w:ind w:left="-142" w:firstLine="0"/>
        <w:jc w:val="both"/>
        <w:rPr>
          <w:sz w:val="20"/>
          <w:szCs w:val="20"/>
        </w:rPr>
      </w:pPr>
      <w:r w:rsidRPr="00DF4C0D">
        <w:rPr>
          <w:sz w:val="20"/>
          <w:szCs w:val="20"/>
        </w:rPr>
        <w:t xml:space="preserve">Mantener coordinación permanente con el Especialista Administrativo del Área de Abastecimiento, para una eficiente labor en el Área. </w:t>
      </w:r>
    </w:p>
    <w:p w:rsidR="002049EC" w:rsidRDefault="00EF4B36" w:rsidP="00DC6EA2">
      <w:pPr>
        <w:pStyle w:val="Default"/>
        <w:numPr>
          <w:ilvl w:val="1"/>
          <w:numId w:val="7"/>
        </w:numPr>
        <w:spacing w:line="360" w:lineRule="auto"/>
        <w:ind w:left="-142" w:firstLine="0"/>
        <w:jc w:val="both"/>
        <w:rPr>
          <w:sz w:val="20"/>
          <w:szCs w:val="20"/>
        </w:rPr>
      </w:pPr>
      <w:r w:rsidRPr="00DF4C0D">
        <w:rPr>
          <w:sz w:val="20"/>
          <w:szCs w:val="20"/>
        </w:rPr>
        <w:t>Realizar otras funciones de su competencia, que le encargue el Director de Oficina.</w:t>
      </w:r>
    </w:p>
    <w:p w:rsidR="002049EC" w:rsidRDefault="006555A0" w:rsidP="00EC229C">
      <w:pPr>
        <w:pStyle w:val="Prrafodelista"/>
        <w:autoSpaceDE w:val="0"/>
        <w:autoSpaceDN w:val="0"/>
        <w:adjustRightInd w:val="0"/>
        <w:spacing w:line="360" w:lineRule="auto"/>
        <w:ind w:left="0"/>
        <w:rPr>
          <w:b/>
          <w:szCs w:val="20"/>
        </w:rPr>
      </w:pPr>
      <w:r>
        <w:rPr>
          <w:b/>
          <w:bCs/>
          <w:szCs w:val="20"/>
        </w:rPr>
        <w:t>4.1.24</w:t>
      </w:r>
      <w:r w:rsidR="00EC229C">
        <w:rPr>
          <w:b/>
          <w:bCs/>
          <w:szCs w:val="20"/>
        </w:rPr>
        <w:t>.</w:t>
      </w:r>
      <w:r w:rsidR="00EC229C" w:rsidRPr="00387FAE">
        <w:rPr>
          <w:b/>
          <w:bCs/>
          <w:szCs w:val="20"/>
        </w:rPr>
        <w:t xml:space="preserve"> REQUISITOS</w:t>
      </w:r>
      <w:r w:rsidR="00AB0787">
        <w:rPr>
          <w:b/>
          <w:szCs w:val="20"/>
        </w:rPr>
        <w:t xml:space="preserve"> MÍNIMOS</w:t>
      </w:r>
      <w:r w:rsidR="00AB0787" w:rsidRPr="00A15CD7">
        <w:rPr>
          <w:b/>
          <w:szCs w:val="20"/>
        </w:rPr>
        <w:t>:</w:t>
      </w:r>
    </w:p>
    <w:p w:rsidR="002049EC" w:rsidRDefault="002049EC" w:rsidP="00DC6EA2">
      <w:pPr>
        <w:pStyle w:val="Default"/>
        <w:numPr>
          <w:ilvl w:val="1"/>
          <w:numId w:val="7"/>
        </w:numPr>
        <w:spacing w:line="360" w:lineRule="auto"/>
        <w:ind w:left="0" w:hanging="142"/>
        <w:jc w:val="both"/>
        <w:rPr>
          <w:sz w:val="20"/>
          <w:szCs w:val="20"/>
        </w:rPr>
      </w:pPr>
      <w:r>
        <w:rPr>
          <w:sz w:val="20"/>
          <w:szCs w:val="20"/>
        </w:rPr>
        <w:t xml:space="preserve"> </w:t>
      </w:r>
      <w:r w:rsidR="009F52CA">
        <w:rPr>
          <w:sz w:val="20"/>
          <w:szCs w:val="20"/>
        </w:rPr>
        <w:t>T</w:t>
      </w:r>
      <w:r>
        <w:rPr>
          <w:sz w:val="20"/>
          <w:szCs w:val="20"/>
        </w:rPr>
        <w:t>écnico  en: Administración, Contabilidad, Economía, Computación y demás carreras afines.</w:t>
      </w:r>
    </w:p>
    <w:p w:rsidR="002049EC" w:rsidRDefault="002049EC" w:rsidP="00DC6EA2">
      <w:pPr>
        <w:pStyle w:val="Default"/>
        <w:numPr>
          <w:ilvl w:val="1"/>
          <w:numId w:val="7"/>
        </w:numPr>
        <w:spacing w:line="360" w:lineRule="auto"/>
        <w:ind w:left="0" w:hanging="142"/>
        <w:jc w:val="both"/>
        <w:rPr>
          <w:sz w:val="20"/>
          <w:szCs w:val="20"/>
        </w:rPr>
      </w:pPr>
      <w:r w:rsidRPr="00F55F92">
        <w:rPr>
          <w:sz w:val="20"/>
          <w:szCs w:val="20"/>
        </w:rPr>
        <w:t>Experiencia General: Experienc</w:t>
      </w:r>
      <w:r>
        <w:rPr>
          <w:sz w:val="20"/>
          <w:szCs w:val="20"/>
        </w:rPr>
        <w:t>ia laboral general no menor de 2</w:t>
      </w:r>
      <w:r w:rsidRPr="00F55F92">
        <w:rPr>
          <w:sz w:val="20"/>
          <w:szCs w:val="20"/>
        </w:rPr>
        <w:t xml:space="preserve"> años en el </w:t>
      </w:r>
      <w:r>
        <w:rPr>
          <w:sz w:val="20"/>
          <w:szCs w:val="20"/>
        </w:rPr>
        <w:t xml:space="preserve">sector público o privado </w:t>
      </w:r>
      <w:r w:rsidRPr="00F55F92">
        <w:rPr>
          <w:sz w:val="20"/>
          <w:szCs w:val="20"/>
        </w:rPr>
        <w:t>Experiencia específica: Experiencia laboral de un (1) año en labores especializadas de asisten</w:t>
      </w:r>
      <w:r w:rsidR="00A15CD7">
        <w:rPr>
          <w:sz w:val="20"/>
          <w:szCs w:val="20"/>
        </w:rPr>
        <w:t xml:space="preserve">cia profesional </w:t>
      </w:r>
      <w:r w:rsidR="009F52CA">
        <w:rPr>
          <w:sz w:val="20"/>
          <w:szCs w:val="20"/>
        </w:rPr>
        <w:t>Logística</w:t>
      </w:r>
      <w:r w:rsidRPr="00F55F92">
        <w:rPr>
          <w:sz w:val="20"/>
          <w:szCs w:val="20"/>
        </w:rPr>
        <w:t>.</w:t>
      </w:r>
    </w:p>
    <w:p w:rsidR="002049EC" w:rsidRDefault="002049EC" w:rsidP="00DC6EA2">
      <w:pPr>
        <w:pStyle w:val="Default"/>
        <w:numPr>
          <w:ilvl w:val="1"/>
          <w:numId w:val="7"/>
        </w:numPr>
        <w:spacing w:line="360" w:lineRule="auto"/>
        <w:ind w:left="0" w:hanging="142"/>
        <w:jc w:val="both"/>
        <w:rPr>
          <w:sz w:val="20"/>
          <w:szCs w:val="20"/>
        </w:rPr>
      </w:pPr>
      <w:r w:rsidRPr="00F55F92">
        <w:rPr>
          <w:sz w:val="20"/>
          <w:szCs w:val="20"/>
        </w:rPr>
        <w:t>Capacitac</w:t>
      </w:r>
      <w:r w:rsidR="00A15CD7">
        <w:rPr>
          <w:sz w:val="20"/>
          <w:szCs w:val="20"/>
        </w:rPr>
        <w:t>ión especializada en Logística, y Gestión Publica</w:t>
      </w:r>
      <w:r>
        <w:rPr>
          <w:sz w:val="20"/>
          <w:szCs w:val="20"/>
        </w:rPr>
        <w:t xml:space="preserve"> </w:t>
      </w:r>
    </w:p>
    <w:p w:rsidR="002049EC" w:rsidRPr="00F55F92" w:rsidRDefault="002049EC" w:rsidP="00DC6EA2">
      <w:pPr>
        <w:pStyle w:val="Default"/>
        <w:numPr>
          <w:ilvl w:val="1"/>
          <w:numId w:val="7"/>
        </w:numPr>
        <w:spacing w:line="360" w:lineRule="auto"/>
        <w:ind w:left="0" w:hanging="142"/>
        <w:jc w:val="both"/>
        <w:rPr>
          <w:b/>
          <w:bCs/>
          <w:sz w:val="20"/>
          <w:szCs w:val="20"/>
        </w:rPr>
      </w:pPr>
      <w:r w:rsidRPr="00F55F92">
        <w:rPr>
          <w:sz w:val="20"/>
          <w:szCs w:val="20"/>
        </w:rPr>
        <w:t>Curso de Ofimática.</w:t>
      </w:r>
    </w:p>
    <w:p w:rsidR="00EF4B36" w:rsidRPr="002049EC" w:rsidRDefault="00EF4B36" w:rsidP="00DE6FCA">
      <w:pPr>
        <w:pStyle w:val="Default"/>
        <w:spacing w:line="360" w:lineRule="auto"/>
        <w:ind w:left="-142"/>
        <w:jc w:val="both"/>
        <w:rPr>
          <w:b/>
          <w:sz w:val="20"/>
          <w:szCs w:val="20"/>
        </w:rPr>
      </w:pPr>
    </w:p>
    <w:p w:rsidR="00EF4B36" w:rsidRPr="00DF4C0D" w:rsidRDefault="00EC229C" w:rsidP="00EC229C">
      <w:pPr>
        <w:pStyle w:val="Prrafodelista"/>
        <w:autoSpaceDE w:val="0"/>
        <w:autoSpaceDN w:val="0"/>
        <w:adjustRightInd w:val="0"/>
        <w:spacing w:line="360" w:lineRule="auto"/>
        <w:ind w:left="0"/>
        <w:rPr>
          <w:b/>
          <w:bCs/>
          <w:szCs w:val="20"/>
        </w:rPr>
      </w:pPr>
      <w:r>
        <w:rPr>
          <w:b/>
          <w:bCs/>
          <w:szCs w:val="20"/>
        </w:rPr>
        <w:t>4.</w:t>
      </w:r>
      <w:r w:rsidR="006555A0">
        <w:rPr>
          <w:b/>
          <w:bCs/>
          <w:szCs w:val="20"/>
        </w:rPr>
        <w:t>1</w:t>
      </w:r>
      <w:r>
        <w:rPr>
          <w:b/>
          <w:bCs/>
          <w:szCs w:val="20"/>
        </w:rPr>
        <w:t>.</w:t>
      </w:r>
      <w:r w:rsidR="006555A0">
        <w:rPr>
          <w:b/>
          <w:bCs/>
          <w:szCs w:val="20"/>
        </w:rPr>
        <w:t>25.</w:t>
      </w:r>
      <w:r w:rsidR="00EF4B36" w:rsidRPr="00DF4C0D">
        <w:rPr>
          <w:b/>
          <w:bCs/>
          <w:szCs w:val="20"/>
        </w:rPr>
        <w:t xml:space="preserve"> DEL TÉCNICO ADMINISTRATIVO I-ESCALAFÓN</w:t>
      </w:r>
    </w:p>
    <w:p w:rsidR="00EF4B36" w:rsidRPr="00DF4C0D" w:rsidRDefault="00EF4B36" w:rsidP="00DE6FCA">
      <w:pPr>
        <w:pStyle w:val="Default"/>
        <w:spacing w:line="360" w:lineRule="auto"/>
        <w:jc w:val="both"/>
        <w:rPr>
          <w:sz w:val="20"/>
          <w:szCs w:val="20"/>
        </w:rPr>
      </w:pPr>
      <w:r w:rsidRPr="00DF4C0D">
        <w:rPr>
          <w:b/>
          <w:bCs/>
          <w:sz w:val="20"/>
          <w:szCs w:val="20"/>
        </w:rPr>
        <w:t xml:space="preserve"> </w:t>
      </w:r>
      <w:r w:rsidRPr="00DF4C0D">
        <w:rPr>
          <w:sz w:val="20"/>
          <w:szCs w:val="20"/>
        </w:rPr>
        <w:t xml:space="preserve">Depende del Director de la Oficina de Administración y desempeña las funciones siguientes: </w:t>
      </w:r>
    </w:p>
    <w:p w:rsidR="00EF4B36" w:rsidRPr="00DF4C0D" w:rsidRDefault="00EF4B36" w:rsidP="00DC6EA2">
      <w:pPr>
        <w:pStyle w:val="Default"/>
        <w:numPr>
          <w:ilvl w:val="1"/>
          <w:numId w:val="8"/>
        </w:numPr>
        <w:spacing w:line="360" w:lineRule="auto"/>
        <w:ind w:left="0" w:hanging="142"/>
        <w:jc w:val="both"/>
        <w:rPr>
          <w:sz w:val="20"/>
          <w:szCs w:val="20"/>
        </w:rPr>
      </w:pPr>
      <w:r w:rsidRPr="00DF4C0D">
        <w:rPr>
          <w:sz w:val="20"/>
          <w:szCs w:val="20"/>
        </w:rPr>
        <w:t xml:space="preserve">Organizar, dirigir y controlar el proceso de registro de resoluciones y otros documentos en las fichas </w:t>
      </w:r>
      <w:r w:rsidR="007C099F" w:rsidRPr="00DF4C0D">
        <w:rPr>
          <w:sz w:val="20"/>
          <w:szCs w:val="20"/>
        </w:rPr>
        <w:t>escalonarías</w:t>
      </w:r>
      <w:r w:rsidRPr="00DF4C0D">
        <w:rPr>
          <w:sz w:val="20"/>
          <w:szCs w:val="20"/>
        </w:rPr>
        <w:t xml:space="preserve"> y llevar actualizado el archivo de las carpetas personales de los servidores. </w:t>
      </w:r>
    </w:p>
    <w:p w:rsidR="00EF4B36" w:rsidRPr="00DF4C0D" w:rsidRDefault="00EF4B36" w:rsidP="00DC6EA2">
      <w:pPr>
        <w:pStyle w:val="Default"/>
        <w:numPr>
          <w:ilvl w:val="1"/>
          <w:numId w:val="8"/>
        </w:numPr>
        <w:spacing w:line="360" w:lineRule="auto"/>
        <w:ind w:left="-142" w:firstLine="0"/>
        <w:jc w:val="both"/>
        <w:rPr>
          <w:sz w:val="20"/>
          <w:szCs w:val="20"/>
        </w:rPr>
      </w:pPr>
      <w:r w:rsidRPr="00DF4C0D">
        <w:rPr>
          <w:sz w:val="20"/>
          <w:szCs w:val="20"/>
        </w:rPr>
        <w:t xml:space="preserve">Ubicar las fichas de docentes y administrativos del Sector. </w:t>
      </w:r>
    </w:p>
    <w:p w:rsidR="00EF4B36" w:rsidRPr="00DF4C0D" w:rsidRDefault="00EF4B36" w:rsidP="00DC6EA2">
      <w:pPr>
        <w:pStyle w:val="Default"/>
        <w:numPr>
          <w:ilvl w:val="1"/>
          <w:numId w:val="8"/>
        </w:numPr>
        <w:spacing w:line="360" w:lineRule="auto"/>
        <w:ind w:left="0" w:hanging="142"/>
        <w:jc w:val="both"/>
        <w:rPr>
          <w:sz w:val="20"/>
          <w:szCs w:val="20"/>
        </w:rPr>
      </w:pPr>
      <w:r w:rsidRPr="00DF4C0D">
        <w:rPr>
          <w:sz w:val="20"/>
          <w:szCs w:val="20"/>
        </w:rPr>
        <w:t xml:space="preserve">Proyectar resoluciones de gratificaciones por 20, 25 y 30 años de servicios oficiales, bonificación personal y familiar, reconocimiento de ubicación de estudios y reconocimiento de tiempo de servicio del personal contratado. </w:t>
      </w:r>
    </w:p>
    <w:p w:rsidR="00EF4B36" w:rsidRPr="00DF4C0D" w:rsidRDefault="00EF4B36" w:rsidP="00DC6EA2">
      <w:pPr>
        <w:pStyle w:val="Default"/>
        <w:numPr>
          <w:ilvl w:val="1"/>
          <w:numId w:val="8"/>
        </w:numPr>
        <w:spacing w:line="360" w:lineRule="auto"/>
        <w:ind w:left="0" w:hanging="142"/>
        <w:jc w:val="both"/>
        <w:rPr>
          <w:sz w:val="20"/>
          <w:szCs w:val="20"/>
        </w:rPr>
      </w:pPr>
      <w:r w:rsidRPr="00DF4C0D">
        <w:rPr>
          <w:sz w:val="20"/>
          <w:szCs w:val="20"/>
        </w:rPr>
        <w:t xml:space="preserve">Preparar informes escalafonarios solicitados para las acciones de personal. </w:t>
      </w:r>
    </w:p>
    <w:p w:rsidR="00EF4B36" w:rsidRPr="00DF4C0D" w:rsidRDefault="00EF4B36" w:rsidP="00DC6EA2">
      <w:pPr>
        <w:pStyle w:val="Default"/>
        <w:numPr>
          <w:ilvl w:val="1"/>
          <w:numId w:val="8"/>
        </w:numPr>
        <w:spacing w:line="360" w:lineRule="auto"/>
        <w:ind w:left="-142" w:firstLine="0"/>
        <w:jc w:val="both"/>
        <w:rPr>
          <w:sz w:val="20"/>
          <w:szCs w:val="20"/>
        </w:rPr>
      </w:pPr>
      <w:r w:rsidRPr="00DF4C0D">
        <w:rPr>
          <w:sz w:val="20"/>
          <w:szCs w:val="20"/>
        </w:rPr>
        <w:t xml:space="preserve">Mantener actualizado las fichas </w:t>
      </w:r>
      <w:r w:rsidR="007C099F" w:rsidRPr="00DF4C0D">
        <w:rPr>
          <w:sz w:val="20"/>
          <w:szCs w:val="20"/>
        </w:rPr>
        <w:t>escalonarías</w:t>
      </w:r>
      <w:r w:rsidRPr="00DF4C0D">
        <w:rPr>
          <w:sz w:val="20"/>
          <w:szCs w:val="20"/>
        </w:rPr>
        <w:t xml:space="preserve">. </w:t>
      </w:r>
    </w:p>
    <w:p w:rsidR="00EF4B36" w:rsidRPr="00DF4C0D" w:rsidRDefault="00EF4B36" w:rsidP="00DC6EA2">
      <w:pPr>
        <w:pStyle w:val="Default"/>
        <w:numPr>
          <w:ilvl w:val="1"/>
          <w:numId w:val="8"/>
        </w:numPr>
        <w:spacing w:line="360" w:lineRule="auto"/>
        <w:ind w:left="0" w:hanging="142"/>
        <w:jc w:val="both"/>
        <w:rPr>
          <w:sz w:val="20"/>
          <w:szCs w:val="20"/>
        </w:rPr>
      </w:pPr>
      <w:r w:rsidRPr="00DF4C0D">
        <w:rPr>
          <w:sz w:val="20"/>
          <w:szCs w:val="20"/>
        </w:rPr>
        <w:t xml:space="preserve">Coordinar con las Oficinas competentes, para mantener actualizado los Programas Informáticos del Sistema Escalafonario. </w:t>
      </w:r>
    </w:p>
    <w:p w:rsidR="00EF4B36" w:rsidRPr="00DF4C0D" w:rsidRDefault="00EF4B36" w:rsidP="00DC6EA2">
      <w:pPr>
        <w:pStyle w:val="Default"/>
        <w:numPr>
          <w:ilvl w:val="1"/>
          <w:numId w:val="8"/>
        </w:numPr>
        <w:spacing w:line="360" w:lineRule="auto"/>
        <w:ind w:left="0" w:hanging="142"/>
        <w:jc w:val="both"/>
        <w:rPr>
          <w:sz w:val="20"/>
          <w:szCs w:val="20"/>
        </w:rPr>
      </w:pPr>
      <w:r w:rsidRPr="00DF4C0D">
        <w:rPr>
          <w:sz w:val="20"/>
          <w:szCs w:val="20"/>
        </w:rPr>
        <w:t xml:space="preserve">Realizar otras funciones de su competencia, que le encargue el Director de Oficina. </w:t>
      </w:r>
    </w:p>
    <w:p w:rsidR="00A15CD7" w:rsidRDefault="006555A0" w:rsidP="00EC229C">
      <w:pPr>
        <w:pStyle w:val="Prrafodelista"/>
        <w:autoSpaceDE w:val="0"/>
        <w:autoSpaceDN w:val="0"/>
        <w:adjustRightInd w:val="0"/>
        <w:spacing w:line="360" w:lineRule="auto"/>
        <w:ind w:left="0" w:hanging="142"/>
        <w:rPr>
          <w:b/>
          <w:szCs w:val="20"/>
        </w:rPr>
      </w:pPr>
      <w:r>
        <w:rPr>
          <w:b/>
          <w:szCs w:val="20"/>
        </w:rPr>
        <w:t>4.</w:t>
      </w:r>
      <w:r w:rsidR="00EC229C">
        <w:rPr>
          <w:b/>
          <w:szCs w:val="20"/>
        </w:rPr>
        <w:t>1.</w:t>
      </w:r>
      <w:r>
        <w:rPr>
          <w:b/>
          <w:szCs w:val="20"/>
        </w:rPr>
        <w:t>26.</w:t>
      </w:r>
      <w:r w:rsidR="00EC229C">
        <w:rPr>
          <w:b/>
          <w:szCs w:val="20"/>
        </w:rPr>
        <w:t xml:space="preserve"> </w:t>
      </w:r>
      <w:r w:rsidR="008B313A">
        <w:rPr>
          <w:b/>
          <w:szCs w:val="20"/>
        </w:rPr>
        <w:t xml:space="preserve">REQUISITOS </w:t>
      </w:r>
      <w:r w:rsidR="008B313A" w:rsidRPr="008B313A">
        <w:rPr>
          <w:b/>
          <w:bCs/>
          <w:szCs w:val="20"/>
        </w:rPr>
        <w:t>MÍNIMOS</w:t>
      </w:r>
      <w:r w:rsidR="008B313A" w:rsidRPr="00A15CD7">
        <w:rPr>
          <w:b/>
          <w:szCs w:val="20"/>
        </w:rPr>
        <w:t>:</w:t>
      </w:r>
    </w:p>
    <w:p w:rsidR="009F52CA" w:rsidRDefault="009F52CA" w:rsidP="00DC6EA2">
      <w:pPr>
        <w:pStyle w:val="Default"/>
        <w:numPr>
          <w:ilvl w:val="1"/>
          <w:numId w:val="8"/>
        </w:numPr>
        <w:spacing w:line="360" w:lineRule="auto"/>
        <w:ind w:left="0" w:hanging="142"/>
        <w:jc w:val="both"/>
        <w:rPr>
          <w:sz w:val="20"/>
          <w:szCs w:val="20"/>
        </w:rPr>
      </w:pPr>
      <w:r>
        <w:rPr>
          <w:sz w:val="20"/>
          <w:szCs w:val="20"/>
        </w:rPr>
        <w:t xml:space="preserve">Instrucción técnica </w:t>
      </w:r>
      <w:r w:rsidRPr="009F52CA">
        <w:rPr>
          <w:sz w:val="20"/>
          <w:szCs w:val="20"/>
        </w:rPr>
        <w:t>completa</w:t>
      </w:r>
    </w:p>
    <w:p w:rsidR="009F52CA" w:rsidRDefault="009F52CA" w:rsidP="00DC6EA2">
      <w:pPr>
        <w:pStyle w:val="Default"/>
        <w:numPr>
          <w:ilvl w:val="1"/>
          <w:numId w:val="8"/>
        </w:numPr>
        <w:spacing w:line="360" w:lineRule="auto"/>
        <w:ind w:left="0" w:hanging="142"/>
        <w:jc w:val="both"/>
        <w:rPr>
          <w:sz w:val="20"/>
          <w:szCs w:val="20"/>
        </w:rPr>
      </w:pPr>
      <w:r w:rsidRPr="009F52CA">
        <w:rPr>
          <w:sz w:val="20"/>
          <w:szCs w:val="20"/>
        </w:rPr>
        <w:t xml:space="preserve">Capacitación técnica en el área </w:t>
      </w:r>
    </w:p>
    <w:p w:rsidR="009F52CA" w:rsidRDefault="009F52CA" w:rsidP="00DC6EA2">
      <w:pPr>
        <w:pStyle w:val="Default"/>
        <w:numPr>
          <w:ilvl w:val="1"/>
          <w:numId w:val="8"/>
        </w:numPr>
        <w:spacing w:line="360" w:lineRule="auto"/>
        <w:ind w:left="0" w:hanging="142"/>
        <w:jc w:val="both"/>
        <w:rPr>
          <w:sz w:val="20"/>
          <w:szCs w:val="20"/>
        </w:rPr>
      </w:pPr>
      <w:r w:rsidRPr="009F52CA">
        <w:rPr>
          <w:sz w:val="20"/>
          <w:szCs w:val="20"/>
        </w:rPr>
        <w:t xml:space="preserve">Alguna experiencia en labores de la especialidad. </w:t>
      </w:r>
    </w:p>
    <w:p w:rsidR="009F52CA" w:rsidRPr="009F52CA" w:rsidRDefault="009F52CA" w:rsidP="00DC6EA2">
      <w:pPr>
        <w:pStyle w:val="Default"/>
        <w:numPr>
          <w:ilvl w:val="1"/>
          <w:numId w:val="8"/>
        </w:numPr>
        <w:spacing w:line="360" w:lineRule="auto"/>
        <w:ind w:left="0" w:hanging="142"/>
        <w:jc w:val="both"/>
        <w:rPr>
          <w:b/>
          <w:sz w:val="20"/>
          <w:szCs w:val="20"/>
        </w:rPr>
      </w:pPr>
      <w:r w:rsidRPr="009F52CA">
        <w:rPr>
          <w:sz w:val="20"/>
          <w:szCs w:val="20"/>
        </w:rPr>
        <w:t>Capacitación certificada en Computación e Informática.</w:t>
      </w:r>
    </w:p>
    <w:p w:rsidR="00EF4B36" w:rsidRPr="00DF4C0D" w:rsidRDefault="0042620D" w:rsidP="0042620D">
      <w:pPr>
        <w:pStyle w:val="Prrafodelista"/>
        <w:autoSpaceDE w:val="0"/>
        <w:autoSpaceDN w:val="0"/>
        <w:adjustRightInd w:val="0"/>
        <w:spacing w:line="360" w:lineRule="auto"/>
        <w:ind w:left="0"/>
        <w:rPr>
          <w:b/>
          <w:szCs w:val="20"/>
        </w:rPr>
      </w:pPr>
      <w:r>
        <w:rPr>
          <w:b/>
          <w:szCs w:val="20"/>
        </w:rPr>
        <w:lastRenderedPageBreak/>
        <w:t>4.</w:t>
      </w:r>
      <w:r w:rsidR="006555A0">
        <w:rPr>
          <w:b/>
          <w:szCs w:val="20"/>
        </w:rPr>
        <w:t>1</w:t>
      </w:r>
      <w:r>
        <w:rPr>
          <w:b/>
          <w:szCs w:val="20"/>
        </w:rPr>
        <w:t>.</w:t>
      </w:r>
      <w:r w:rsidR="006555A0">
        <w:rPr>
          <w:b/>
          <w:szCs w:val="20"/>
        </w:rPr>
        <w:t>27.</w:t>
      </w:r>
      <w:r w:rsidR="00EF4B36" w:rsidRPr="00DF4C0D">
        <w:rPr>
          <w:b/>
          <w:szCs w:val="20"/>
        </w:rPr>
        <w:t xml:space="preserve"> DEL TOPOGRAFO I</w:t>
      </w:r>
    </w:p>
    <w:p w:rsidR="009F52CA" w:rsidRDefault="00EF4B36" w:rsidP="00DE6FCA">
      <w:pPr>
        <w:pStyle w:val="Default"/>
        <w:spacing w:line="360" w:lineRule="auto"/>
        <w:jc w:val="both"/>
        <w:rPr>
          <w:sz w:val="20"/>
          <w:szCs w:val="20"/>
        </w:rPr>
      </w:pPr>
      <w:r w:rsidRPr="00DF4C0D">
        <w:rPr>
          <w:sz w:val="20"/>
          <w:szCs w:val="20"/>
        </w:rPr>
        <w:t>Depende del Director de la Oficina de Administración y desempeña las funciones siguientes:</w:t>
      </w:r>
    </w:p>
    <w:p w:rsidR="00EF4B36" w:rsidRPr="00DF4C0D" w:rsidRDefault="00EF4B36" w:rsidP="00DC6EA2">
      <w:pPr>
        <w:pStyle w:val="Default"/>
        <w:numPr>
          <w:ilvl w:val="0"/>
          <w:numId w:val="9"/>
        </w:numPr>
        <w:spacing w:line="360" w:lineRule="auto"/>
        <w:ind w:left="0" w:hanging="142"/>
        <w:jc w:val="both"/>
        <w:rPr>
          <w:sz w:val="20"/>
          <w:szCs w:val="20"/>
        </w:rPr>
      </w:pPr>
      <w:r w:rsidRPr="00DF4C0D">
        <w:rPr>
          <w:sz w:val="20"/>
          <w:szCs w:val="20"/>
        </w:rPr>
        <w:t xml:space="preserve">Previo al inicio de cualquier proyecto de tipo civil que demande la unidad de gestión educativa local de coronel portillo, debe realizar un levantamiento plani-altimetrico tridimensional previo del terreno y de “hechos existentes” (elementos inmóviles y fijos del suelo) ya sea que la obra se construya en la zona urbana o rural. </w:t>
      </w:r>
    </w:p>
    <w:p w:rsidR="00EF4B36" w:rsidRPr="00DF4C0D" w:rsidRDefault="00EF4B36" w:rsidP="00DC6EA2">
      <w:pPr>
        <w:pStyle w:val="Default"/>
        <w:numPr>
          <w:ilvl w:val="0"/>
          <w:numId w:val="9"/>
        </w:numPr>
        <w:spacing w:line="360" w:lineRule="auto"/>
        <w:ind w:left="0" w:hanging="142"/>
        <w:jc w:val="both"/>
        <w:rPr>
          <w:sz w:val="20"/>
          <w:szCs w:val="20"/>
        </w:rPr>
      </w:pPr>
      <w:r w:rsidRPr="00DF4C0D">
        <w:rPr>
          <w:sz w:val="20"/>
          <w:szCs w:val="20"/>
        </w:rPr>
        <w:t xml:space="preserve">El topógrafo se encargara del replanteo del mismo, ubicando los límites de la obra, los ejes de donde se miden los elementos (columnas, tabiques, </w:t>
      </w:r>
      <w:r w:rsidR="007C099F" w:rsidRPr="00DF4C0D">
        <w:rPr>
          <w:sz w:val="20"/>
          <w:szCs w:val="20"/>
        </w:rPr>
        <w:t>etc.</w:t>
      </w:r>
      <w:r w:rsidRPr="00DF4C0D">
        <w:rPr>
          <w:sz w:val="20"/>
          <w:szCs w:val="20"/>
        </w:rPr>
        <w:t>) y establece los niveles o la altura de referencia.</w:t>
      </w:r>
    </w:p>
    <w:p w:rsidR="00EF4B36" w:rsidRPr="00DF4C0D" w:rsidRDefault="00EF4B36" w:rsidP="00DC6EA2">
      <w:pPr>
        <w:pStyle w:val="Default"/>
        <w:numPr>
          <w:ilvl w:val="0"/>
          <w:numId w:val="9"/>
        </w:numPr>
        <w:spacing w:line="360" w:lineRule="auto"/>
        <w:ind w:left="0" w:hanging="142"/>
        <w:jc w:val="both"/>
        <w:rPr>
          <w:sz w:val="20"/>
          <w:szCs w:val="20"/>
        </w:rPr>
      </w:pPr>
      <w:r w:rsidRPr="00DF4C0D">
        <w:rPr>
          <w:sz w:val="20"/>
          <w:szCs w:val="20"/>
        </w:rPr>
        <w:t>EL topógrafo deberá contar con amplio conocimiento acerca del uso de equipos para medición denominados “estación total” que es un instrumento electro-óptico. Consiste en la incorporación de un distanciímetro y un microprocesador a un teodolito.</w:t>
      </w:r>
    </w:p>
    <w:p w:rsidR="00EF4B36" w:rsidRDefault="00EF4B36" w:rsidP="00DC6EA2">
      <w:pPr>
        <w:pStyle w:val="Default"/>
        <w:numPr>
          <w:ilvl w:val="0"/>
          <w:numId w:val="9"/>
        </w:numPr>
        <w:spacing w:line="360" w:lineRule="auto"/>
        <w:ind w:left="0" w:hanging="142"/>
        <w:jc w:val="both"/>
        <w:rPr>
          <w:sz w:val="20"/>
          <w:szCs w:val="20"/>
        </w:rPr>
      </w:pPr>
      <w:r w:rsidRPr="00DF4C0D">
        <w:rPr>
          <w:sz w:val="20"/>
          <w:szCs w:val="20"/>
        </w:rPr>
        <w:t xml:space="preserve">Otras tareas encomendadas por la Dirección.  </w:t>
      </w:r>
    </w:p>
    <w:p w:rsidR="009F52CA" w:rsidRDefault="0042620D" w:rsidP="0042620D">
      <w:pPr>
        <w:pStyle w:val="Prrafodelista"/>
        <w:autoSpaceDE w:val="0"/>
        <w:autoSpaceDN w:val="0"/>
        <w:adjustRightInd w:val="0"/>
        <w:spacing w:line="360" w:lineRule="auto"/>
        <w:ind w:left="-142" w:firstLine="142"/>
        <w:rPr>
          <w:szCs w:val="20"/>
        </w:rPr>
      </w:pPr>
      <w:r>
        <w:rPr>
          <w:b/>
          <w:szCs w:val="20"/>
        </w:rPr>
        <w:t>4.1.</w:t>
      </w:r>
      <w:r w:rsidR="006555A0">
        <w:rPr>
          <w:b/>
          <w:szCs w:val="20"/>
        </w:rPr>
        <w:t>28.</w:t>
      </w:r>
      <w:r w:rsidR="001D7803">
        <w:rPr>
          <w:b/>
          <w:szCs w:val="20"/>
        </w:rPr>
        <w:t xml:space="preserve"> </w:t>
      </w:r>
      <w:r w:rsidR="008B313A" w:rsidRPr="009F52CA">
        <w:rPr>
          <w:b/>
          <w:szCs w:val="20"/>
        </w:rPr>
        <w:t>REQUISITOS MÍNIMOS</w:t>
      </w:r>
      <w:r w:rsidR="008B313A">
        <w:rPr>
          <w:szCs w:val="20"/>
        </w:rPr>
        <w:t>:</w:t>
      </w:r>
    </w:p>
    <w:p w:rsidR="00EF4B36" w:rsidRPr="00966CD6" w:rsidRDefault="001117F9" w:rsidP="00DC6EA2">
      <w:pPr>
        <w:pStyle w:val="Default"/>
        <w:numPr>
          <w:ilvl w:val="0"/>
          <w:numId w:val="36"/>
        </w:numPr>
        <w:spacing w:line="360" w:lineRule="auto"/>
        <w:ind w:left="0" w:hanging="142"/>
        <w:jc w:val="both"/>
        <w:rPr>
          <w:color w:val="0D0D0D" w:themeColor="text1" w:themeTint="F2"/>
          <w:sz w:val="20"/>
          <w:szCs w:val="20"/>
        </w:rPr>
      </w:pPr>
      <w:r w:rsidRPr="00966CD6">
        <w:rPr>
          <w:color w:val="0D0D0D" w:themeColor="text1" w:themeTint="F2"/>
          <w:sz w:val="20"/>
          <w:szCs w:val="20"/>
        </w:rPr>
        <w:t>Amplia experiencia como auxiliar de ingeniería o arquitectura en trabajos relacionados con proyectos de</w:t>
      </w:r>
      <w:r w:rsidR="00966CD6">
        <w:rPr>
          <w:color w:val="0D0D0D" w:themeColor="text1" w:themeTint="F2"/>
          <w:sz w:val="20"/>
          <w:szCs w:val="20"/>
        </w:rPr>
        <w:t xml:space="preserve"> </w:t>
      </w:r>
      <w:r w:rsidRPr="00966CD6">
        <w:rPr>
          <w:color w:val="0D0D0D" w:themeColor="text1" w:themeTint="F2"/>
          <w:sz w:val="20"/>
          <w:szCs w:val="20"/>
        </w:rPr>
        <w:t>construcción de infraestructura y mediciones de campo.</w:t>
      </w:r>
    </w:p>
    <w:p w:rsidR="001117F9" w:rsidRPr="00966CD6" w:rsidRDefault="00DA42CD" w:rsidP="00DC6EA2">
      <w:pPr>
        <w:pStyle w:val="Default"/>
        <w:numPr>
          <w:ilvl w:val="0"/>
          <w:numId w:val="36"/>
        </w:numPr>
        <w:spacing w:line="360" w:lineRule="auto"/>
        <w:ind w:left="0" w:hanging="142"/>
        <w:jc w:val="both"/>
        <w:rPr>
          <w:color w:val="0D0D0D" w:themeColor="text1" w:themeTint="F2"/>
          <w:sz w:val="20"/>
          <w:szCs w:val="20"/>
          <w:shd w:val="clear" w:color="auto" w:fill="BCC5C1"/>
        </w:rPr>
      </w:pPr>
      <w:r w:rsidRPr="00966CD6">
        <w:rPr>
          <w:color w:val="0D0D0D" w:themeColor="text1" w:themeTint="F2"/>
          <w:sz w:val="20"/>
          <w:szCs w:val="20"/>
        </w:rPr>
        <w:t>Formación</w:t>
      </w:r>
      <w:r w:rsidR="001117F9" w:rsidRPr="00966CD6">
        <w:rPr>
          <w:color w:val="0D0D0D" w:themeColor="text1" w:themeTint="F2"/>
          <w:sz w:val="20"/>
          <w:szCs w:val="20"/>
        </w:rPr>
        <w:t xml:space="preserve"> integral para trabajo en equipo, solución de problemas,</w:t>
      </w:r>
    </w:p>
    <w:p w:rsidR="001117F9" w:rsidRPr="00966CD6" w:rsidRDefault="00DA42CD" w:rsidP="00DC6EA2">
      <w:pPr>
        <w:pStyle w:val="Default"/>
        <w:numPr>
          <w:ilvl w:val="0"/>
          <w:numId w:val="36"/>
        </w:numPr>
        <w:spacing w:line="360" w:lineRule="auto"/>
        <w:ind w:left="0" w:hanging="142"/>
        <w:jc w:val="both"/>
        <w:rPr>
          <w:color w:val="0D0D0D" w:themeColor="text1" w:themeTint="F2"/>
          <w:sz w:val="20"/>
          <w:szCs w:val="20"/>
          <w:shd w:val="clear" w:color="auto" w:fill="BCC5C1"/>
        </w:rPr>
      </w:pPr>
      <w:r w:rsidRPr="00966CD6">
        <w:rPr>
          <w:color w:val="0D0D0D" w:themeColor="text1" w:themeTint="F2"/>
          <w:sz w:val="20"/>
          <w:szCs w:val="20"/>
        </w:rPr>
        <w:t>Habilidad</w:t>
      </w:r>
      <w:r w:rsidR="001117F9" w:rsidRPr="00966CD6">
        <w:rPr>
          <w:color w:val="0D0D0D" w:themeColor="text1" w:themeTint="F2"/>
          <w:sz w:val="20"/>
          <w:szCs w:val="20"/>
        </w:rPr>
        <w:t xml:space="preserve"> para dibujar,</w:t>
      </w:r>
    </w:p>
    <w:p w:rsidR="001117F9" w:rsidRPr="00966CD6" w:rsidRDefault="00DA42CD" w:rsidP="00DC6EA2">
      <w:pPr>
        <w:pStyle w:val="Default"/>
        <w:numPr>
          <w:ilvl w:val="0"/>
          <w:numId w:val="36"/>
        </w:numPr>
        <w:spacing w:line="360" w:lineRule="auto"/>
        <w:ind w:left="0" w:hanging="142"/>
        <w:jc w:val="both"/>
        <w:rPr>
          <w:color w:val="0D0D0D" w:themeColor="text1" w:themeTint="F2"/>
          <w:sz w:val="20"/>
          <w:szCs w:val="20"/>
          <w:shd w:val="clear" w:color="auto" w:fill="BCC5C1"/>
        </w:rPr>
      </w:pPr>
      <w:r w:rsidRPr="00966CD6">
        <w:rPr>
          <w:color w:val="0D0D0D" w:themeColor="text1" w:themeTint="F2"/>
          <w:sz w:val="20"/>
          <w:szCs w:val="20"/>
        </w:rPr>
        <w:t>Capacidad</w:t>
      </w:r>
      <w:r w:rsidR="001117F9" w:rsidRPr="00966CD6">
        <w:rPr>
          <w:color w:val="0D0D0D" w:themeColor="text1" w:themeTint="F2"/>
          <w:sz w:val="20"/>
          <w:szCs w:val="20"/>
        </w:rPr>
        <w:t xml:space="preserve"> de razonamiento y abstracción, organización y planeación</w:t>
      </w:r>
    </w:p>
    <w:p w:rsidR="001117F9" w:rsidRPr="00966CD6" w:rsidRDefault="00DA42CD" w:rsidP="00DC6EA2">
      <w:pPr>
        <w:pStyle w:val="Default"/>
        <w:numPr>
          <w:ilvl w:val="0"/>
          <w:numId w:val="36"/>
        </w:numPr>
        <w:spacing w:line="360" w:lineRule="auto"/>
        <w:ind w:left="0" w:hanging="142"/>
        <w:jc w:val="both"/>
        <w:rPr>
          <w:color w:val="0D0D0D" w:themeColor="text1" w:themeTint="F2"/>
          <w:sz w:val="20"/>
          <w:szCs w:val="20"/>
          <w:shd w:val="clear" w:color="auto" w:fill="BCC5C1"/>
        </w:rPr>
      </w:pPr>
      <w:r w:rsidRPr="00966CD6">
        <w:rPr>
          <w:color w:val="0D0D0D" w:themeColor="text1" w:themeTint="F2"/>
          <w:sz w:val="20"/>
          <w:szCs w:val="20"/>
        </w:rPr>
        <w:t>Capacidad</w:t>
      </w:r>
      <w:r w:rsidR="001117F9" w:rsidRPr="00966CD6">
        <w:rPr>
          <w:color w:val="0D0D0D" w:themeColor="text1" w:themeTint="F2"/>
          <w:sz w:val="20"/>
          <w:szCs w:val="20"/>
        </w:rPr>
        <w:t xml:space="preserve"> para tomar decisiones</w:t>
      </w:r>
    </w:p>
    <w:p w:rsidR="0042620D" w:rsidRDefault="00DA42CD" w:rsidP="00DC6EA2">
      <w:pPr>
        <w:pStyle w:val="Default"/>
        <w:numPr>
          <w:ilvl w:val="0"/>
          <w:numId w:val="36"/>
        </w:numPr>
        <w:spacing w:line="360" w:lineRule="auto"/>
        <w:ind w:left="0" w:hanging="142"/>
        <w:jc w:val="both"/>
        <w:rPr>
          <w:color w:val="0D0D0D" w:themeColor="text1" w:themeTint="F2"/>
          <w:sz w:val="20"/>
          <w:szCs w:val="20"/>
        </w:rPr>
      </w:pPr>
      <w:r w:rsidRPr="00966CD6">
        <w:rPr>
          <w:color w:val="0D0D0D" w:themeColor="text1" w:themeTint="F2"/>
          <w:sz w:val="20"/>
          <w:szCs w:val="20"/>
        </w:rPr>
        <w:t>Dominio de software aplicado en el desarrollo de su labor.</w:t>
      </w:r>
    </w:p>
    <w:p w:rsidR="00EF4B36" w:rsidRPr="0042620D" w:rsidRDefault="00EF4B36" w:rsidP="00DC6EA2">
      <w:pPr>
        <w:pStyle w:val="Default"/>
        <w:numPr>
          <w:ilvl w:val="2"/>
          <w:numId w:val="49"/>
        </w:numPr>
        <w:spacing w:line="360" w:lineRule="auto"/>
        <w:jc w:val="both"/>
        <w:rPr>
          <w:color w:val="0D0D0D" w:themeColor="text1" w:themeTint="F2"/>
          <w:sz w:val="20"/>
          <w:szCs w:val="20"/>
        </w:rPr>
      </w:pPr>
      <w:r w:rsidRPr="0042620D">
        <w:rPr>
          <w:b/>
          <w:sz w:val="20"/>
          <w:szCs w:val="20"/>
        </w:rPr>
        <w:t>DEL</w:t>
      </w:r>
      <w:r w:rsidRPr="0042620D">
        <w:rPr>
          <w:b/>
          <w:bCs/>
          <w:sz w:val="20"/>
          <w:szCs w:val="20"/>
        </w:rPr>
        <w:t xml:space="preserve"> MOTORISTA I </w:t>
      </w:r>
    </w:p>
    <w:p w:rsidR="00EF4B36" w:rsidRPr="00DF4C0D" w:rsidRDefault="00EF4B36" w:rsidP="00DE6FCA">
      <w:pPr>
        <w:autoSpaceDE w:val="0"/>
        <w:autoSpaceDN w:val="0"/>
        <w:adjustRightInd w:val="0"/>
        <w:spacing w:line="360" w:lineRule="auto"/>
        <w:rPr>
          <w:rFonts w:cs="Arial"/>
          <w:color w:val="000000"/>
          <w:szCs w:val="20"/>
        </w:rPr>
      </w:pPr>
      <w:r w:rsidRPr="00DF4C0D">
        <w:rPr>
          <w:rFonts w:cs="Arial"/>
          <w:color w:val="000000"/>
          <w:szCs w:val="20"/>
        </w:rPr>
        <w:t xml:space="preserve">Depende del Director de la Oficina de Administración y desempeña las funciones siguientes: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Coordinar la organización de los viajes por las diversas vertientes hidrográficas existentes en nuestra región del Director de la unidad de gestión educativa local, Especialistas y Trabajadores por misión o comisión  de servicio oficial.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Realizar la documentación correspondiente para las salidas en misión oficial.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Realizar reparaciones sencillas y mantener en perfecto estado los bienes y materiales de embarcación.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Dirigir la navegación durante la travesía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Presentar informes después de cada jornada en misión oficial. </w:t>
      </w:r>
    </w:p>
    <w:p w:rsidR="00EF4B36" w:rsidRPr="00064263"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Prever la utilización de rutas seguras para el cumplimiento de la función del personal operativo. </w:t>
      </w:r>
    </w:p>
    <w:p w:rsidR="007F6E62" w:rsidRDefault="00EF4B36" w:rsidP="00DC6EA2">
      <w:pPr>
        <w:pStyle w:val="Prrafodelista"/>
        <w:numPr>
          <w:ilvl w:val="1"/>
          <w:numId w:val="10"/>
        </w:numPr>
        <w:autoSpaceDE w:val="0"/>
        <w:autoSpaceDN w:val="0"/>
        <w:adjustRightInd w:val="0"/>
        <w:spacing w:line="360" w:lineRule="auto"/>
        <w:ind w:left="0" w:hanging="142"/>
        <w:rPr>
          <w:rFonts w:cs="Arial"/>
          <w:color w:val="000000"/>
          <w:szCs w:val="20"/>
        </w:rPr>
      </w:pPr>
      <w:r w:rsidRPr="00064263">
        <w:rPr>
          <w:rFonts w:cs="Arial"/>
          <w:color w:val="000000"/>
          <w:szCs w:val="20"/>
        </w:rPr>
        <w:t>Apoyar con servicios diversos, en caso de no tener misiones de viaje, según las opciones ocupacionales de su conocimiento.</w:t>
      </w:r>
    </w:p>
    <w:p w:rsidR="007F6E62" w:rsidRDefault="0042620D" w:rsidP="0042620D">
      <w:pPr>
        <w:pStyle w:val="Prrafodelista"/>
        <w:autoSpaceDE w:val="0"/>
        <w:autoSpaceDN w:val="0"/>
        <w:adjustRightInd w:val="0"/>
        <w:spacing w:line="360" w:lineRule="auto"/>
        <w:ind w:left="0"/>
        <w:rPr>
          <w:szCs w:val="20"/>
        </w:rPr>
      </w:pPr>
      <w:r>
        <w:rPr>
          <w:b/>
          <w:szCs w:val="20"/>
        </w:rPr>
        <w:t>4.</w:t>
      </w:r>
      <w:r w:rsidR="002D3647">
        <w:rPr>
          <w:b/>
          <w:szCs w:val="20"/>
        </w:rPr>
        <w:t>1</w:t>
      </w:r>
      <w:r>
        <w:rPr>
          <w:b/>
          <w:szCs w:val="20"/>
        </w:rPr>
        <w:t>.</w:t>
      </w:r>
      <w:r w:rsidR="002D3647">
        <w:rPr>
          <w:b/>
          <w:szCs w:val="20"/>
        </w:rPr>
        <w:t>30</w:t>
      </w:r>
      <w:r>
        <w:rPr>
          <w:b/>
          <w:szCs w:val="20"/>
        </w:rPr>
        <w:t>.</w:t>
      </w:r>
      <w:r w:rsidR="001D7803">
        <w:rPr>
          <w:b/>
          <w:szCs w:val="20"/>
        </w:rPr>
        <w:t xml:space="preserve"> </w:t>
      </w:r>
      <w:r w:rsidR="008B313A" w:rsidRPr="009F52CA">
        <w:rPr>
          <w:b/>
          <w:szCs w:val="20"/>
        </w:rPr>
        <w:t>REQUISITOS MÍNIMOS</w:t>
      </w:r>
      <w:r w:rsidR="008B313A">
        <w:rPr>
          <w:szCs w:val="20"/>
        </w:rPr>
        <w:t>:</w:t>
      </w:r>
    </w:p>
    <w:p w:rsidR="007F6E62" w:rsidRPr="00A20B24" w:rsidRDefault="007F6E62" w:rsidP="00DC6EA2">
      <w:pPr>
        <w:pStyle w:val="Prrafodelista"/>
        <w:numPr>
          <w:ilvl w:val="0"/>
          <w:numId w:val="37"/>
        </w:numPr>
        <w:autoSpaceDE w:val="0"/>
        <w:autoSpaceDN w:val="0"/>
        <w:adjustRightInd w:val="0"/>
        <w:spacing w:line="360" w:lineRule="auto"/>
        <w:ind w:left="0" w:hanging="142"/>
        <w:rPr>
          <w:rFonts w:cs="Arial"/>
          <w:color w:val="000000"/>
          <w:szCs w:val="20"/>
          <w:lang w:val="es-PE"/>
        </w:rPr>
      </w:pPr>
      <w:r w:rsidRPr="00A20B24">
        <w:rPr>
          <w:rFonts w:cs="Arial"/>
          <w:color w:val="000000"/>
          <w:szCs w:val="20"/>
          <w:lang w:val="es-PE"/>
        </w:rPr>
        <w:t>Amplia experiencia como conductor de Motores fuera de borda, y Peke Peke</w:t>
      </w:r>
    </w:p>
    <w:p w:rsidR="007F6E62" w:rsidRPr="00A20B24" w:rsidRDefault="007F6E62" w:rsidP="00DC6EA2">
      <w:pPr>
        <w:pStyle w:val="Prrafodelista"/>
        <w:numPr>
          <w:ilvl w:val="0"/>
          <w:numId w:val="37"/>
        </w:numPr>
        <w:autoSpaceDE w:val="0"/>
        <w:autoSpaceDN w:val="0"/>
        <w:adjustRightInd w:val="0"/>
        <w:spacing w:line="360" w:lineRule="auto"/>
        <w:ind w:left="0" w:hanging="142"/>
        <w:rPr>
          <w:rFonts w:cs="Arial"/>
          <w:color w:val="000000"/>
          <w:szCs w:val="20"/>
          <w:lang w:val="es-PE"/>
        </w:rPr>
      </w:pPr>
      <w:r w:rsidRPr="00A20B24">
        <w:rPr>
          <w:rFonts w:cs="Arial"/>
          <w:color w:val="000000"/>
          <w:szCs w:val="20"/>
          <w:lang w:val="es-PE"/>
        </w:rPr>
        <w:t>Conocimientos básicos de mecánica de medios continuos o fluidos (motores fuera de borda y peke peke)</w:t>
      </w:r>
      <w:r w:rsidR="00A20B24">
        <w:rPr>
          <w:rFonts w:cs="Arial"/>
          <w:color w:val="000000"/>
          <w:szCs w:val="20"/>
          <w:lang w:val="es-PE"/>
        </w:rPr>
        <w:t>.</w:t>
      </w:r>
    </w:p>
    <w:p w:rsidR="007F6E62" w:rsidRPr="00A20B24" w:rsidRDefault="00A20B24" w:rsidP="00DC6EA2">
      <w:pPr>
        <w:pStyle w:val="Prrafodelista"/>
        <w:numPr>
          <w:ilvl w:val="0"/>
          <w:numId w:val="37"/>
        </w:numPr>
        <w:autoSpaceDE w:val="0"/>
        <w:autoSpaceDN w:val="0"/>
        <w:adjustRightInd w:val="0"/>
        <w:spacing w:line="360" w:lineRule="auto"/>
        <w:ind w:left="0" w:hanging="142"/>
        <w:rPr>
          <w:rFonts w:cs="Arial"/>
          <w:color w:val="000000"/>
          <w:szCs w:val="20"/>
        </w:rPr>
      </w:pPr>
      <w:r w:rsidRPr="00A20B24">
        <w:rPr>
          <w:rFonts w:cs="Arial"/>
          <w:color w:val="000000"/>
          <w:szCs w:val="20"/>
        </w:rPr>
        <w:t>Capacidad de comunicación oral.</w:t>
      </w:r>
    </w:p>
    <w:p w:rsidR="00A20B24" w:rsidRDefault="00A20B24" w:rsidP="00DC6EA2">
      <w:pPr>
        <w:pStyle w:val="Prrafodelista"/>
        <w:numPr>
          <w:ilvl w:val="0"/>
          <w:numId w:val="37"/>
        </w:numPr>
        <w:autoSpaceDE w:val="0"/>
        <w:autoSpaceDN w:val="0"/>
        <w:adjustRightInd w:val="0"/>
        <w:spacing w:line="360" w:lineRule="auto"/>
        <w:ind w:left="0" w:hanging="142"/>
        <w:rPr>
          <w:rFonts w:cs="Arial"/>
          <w:color w:val="000000"/>
          <w:szCs w:val="20"/>
        </w:rPr>
      </w:pPr>
      <w:r w:rsidRPr="00A20B24">
        <w:rPr>
          <w:rFonts w:cs="Arial"/>
          <w:color w:val="000000"/>
          <w:szCs w:val="20"/>
        </w:rPr>
        <w:t>Conocimiento de las diversas fuentes hidrográficas de la región de Ucayali</w:t>
      </w:r>
    </w:p>
    <w:p w:rsidR="00AE50F8" w:rsidRPr="00AE50F8" w:rsidRDefault="00AE50F8" w:rsidP="00DE6FCA">
      <w:pPr>
        <w:autoSpaceDE w:val="0"/>
        <w:autoSpaceDN w:val="0"/>
        <w:adjustRightInd w:val="0"/>
        <w:spacing w:line="360" w:lineRule="auto"/>
        <w:rPr>
          <w:rFonts w:cs="Arial"/>
          <w:color w:val="000000"/>
          <w:szCs w:val="20"/>
        </w:rPr>
      </w:pPr>
    </w:p>
    <w:p w:rsidR="00EF4B36" w:rsidRPr="00DF4C0D" w:rsidRDefault="0042620D" w:rsidP="0042620D">
      <w:pPr>
        <w:pStyle w:val="Prrafodelista"/>
        <w:autoSpaceDE w:val="0"/>
        <w:autoSpaceDN w:val="0"/>
        <w:adjustRightInd w:val="0"/>
        <w:spacing w:line="360" w:lineRule="auto"/>
        <w:ind w:left="0"/>
        <w:rPr>
          <w:rFonts w:cs="Arial"/>
          <w:b/>
          <w:bCs/>
          <w:color w:val="000000"/>
          <w:szCs w:val="20"/>
        </w:rPr>
      </w:pPr>
      <w:r>
        <w:rPr>
          <w:rFonts w:cs="Arial"/>
          <w:b/>
          <w:bCs/>
          <w:color w:val="000000"/>
          <w:szCs w:val="20"/>
        </w:rPr>
        <w:lastRenderedPageBreak/>
        <w:t>4.</w:t>
      </w:r>
      <w:r w:rsidR="002D3647">
        <w:rPr>
          <w:rFonts w:cs="Arial"/>
          <w:b/>
          <w:bCs/>
          <w:color w:val="000000"/>
          <w:szCs w:val="20"/>
        </w:rPr>
        <w:t>1</w:t>
      </w:r>
      <w:r>
        <w:rPr>
          <w:rFonts w:cs="Arial"/>
          <w:b/>
          <w:bCs/>
          <w:color w:val="000000"/>
          <w:szCs w:val="20"/>
        </w:rPr>
        <w:t>.</w:t>
      </w:r>
      <w:r w:rsidR="002D3647">
        <w:rPr>
          <w:rFonts w:cs="Arial"/>
          <w:b/>
          <w:bCs/>
          <w:color w:val="000000"/>
          <w:szCs w:val="20"/>
        </w:rPr>
        <w:t>31.</w:t>
      </w:r>
      <w:r w:rsidR="00EF4B36" w:rsidRPr="00DF4C0D">
        <w:rPr>
          <w:rFonts w:cs="Arial"/>
          <w:b/>
          <w:bCs/>
          <w:color w:val="000000"/>
          <w:szCs w:val="20"/>
        </w:rPr>
        <w:t xml:space="preserve"> </w:t>
      </w:r>
      <w:r w:rsidR="00EF4B36" w:rsidRPr="00CA7A86">
        <w:rPr>
          <w:rFonts w:cs="Arial"/>
          <w:b/>
          <w:bCs/>
          <w:color w:val="000000"/>
          <w:szCs w:val="20"/>
        </w:rPr>
        <w:t>DE LA SECRETARIA I</w:t>
      </w:r>
    </w:p>
    <w:p w:rsidR="00EF4B36" w:rsidRPr="00DF4C0D" w:rsidRDefault="00EF4B36" w:rsidP="00A812E8">
      <w:pPr>
        <w:autoSpaceDE w:val="0"/>
        <w:autoSpaceDN w:val="0"/>
        <w:adjustRightInd w:val="0"/>
        <w:spacing w:line="360" w:lineRule="auto"/>
        <w:ind w:left="142" w:hanging="142"/>
        <w:rPr>
          <w:rFonts w:cs="Arial"/>
          <w:color w:val="000000"/>
          <w:szCs w:val="20"/>
        </w:rPr>
      </w:pPr>
      <w:r w:rsidRPr="00DF4C0D">
        <w:rPr>
          <w:rFonts w:cs="Arial"/>
          <w:color w:val="000000"/>
          <w:szCs w:val="20"/>
        </w:rPr>
        <w:t>Depende del Director de Sistema Administrativo II, y desempeña las funciones siguientes:</w:t>
      </w:r>
    </w:p>
    <w:p w:rsidR="00EF4B36" w:rsidRPr="00064263" w:rsidRDefault="007C099F"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Decepcionar</w:t>
      </w:r>
      <w:r w:rsidR="00EF4B36" w:rsidRPr="00064263">
        <w:rPr>
          <w:rFonts w:cs="Arial"/>
          <w:color w:val="000000"/>
          <w:szCs w:val="20"/>
        </w:rPr>
        <w:t>, registrar, clasificar, distribuir y archivar los documentos que ingresan a la Oficina, en estricta confidencialidad y reserva.</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Redactar documentos de acuerdo a instrucciones generales.</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Revisar y preparar documentación para la firma respectiva.</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Orientar e informar al público usuario sobre la situación de la documentación que se encuentra en trámite en su Oficina.</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Apoyar en el requerimiento, almacenamiento y distribución de materiales y útiles de oficina.</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Apoyar en la seguridad, conservación y mantenimiento del mobiliario, equipo y acervo documental de la Oficina.</w:t>
      </w:r>
    </w:p>
    <w:p w:rsidR="00EF4B36" w:rsidRPr="00064263"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Apoyar en los servicios auxiliares de fotocopiado, mensajería e impresión de documentos al personal de la oficina.</w:t>
      </w:r>
    </w:p>
    <w:p w:rsidR="00EF4B36" w:rsidRDefault="00EF4B36" w:rsidP="00A812E8">
      <w:pPr>
        <w:pStyle w:val="Prrafodelista"/>
        <w:numPr>
          <w:ilvl w:val="1"/>
          <w:numId w:val="11"/>
        </w:numPr>
        <w:autoSpaceDE w:val="0"/>
        <w:autoSpaceDN w:val="0"/>
        <w:adjustRightInd w:val="0"/>
        <w:spacing w:line="360" w:lineRule="auto"/>
        <w:ind w:left="142" w:hanging="142"/>
        <w:rPr>
          <w:rFonts w:cs="Arial"/>
          <w:color w:val="000000"/>
          <w:szCs w:val="20"/>
        </w:rPr>
      </w:pPr>
      <w:r w:rsidRPr="00064263">
        <w:rPr>
          <w:rFonts w:cs="Arial"/>
          <w:color w:val="000000"/>
          <w:szCs w:val="20"/>
        </w:rPr>
        <w:t>Realizar otras funciones de su competencia, que le encargue el Jefe de Oficina.</w:t>
      </w:r>
    </w:p>
    <w:p w:rsidR="00285338" w:rsidRDefault="002D3647" w:rsidP="00A812E8">
      <w:pPr>
        <w:pStyle w:val="Prrafodelista"/>
        <w:autoSpaceDE w:val="0"/>
        <w:autoSpaceDN w:val="0"/>
        <w:adjustRightInd w:val="0"/>
        <w:spacing w:line="360" w:lineRule="auto"/>
        <w:ind w:left="0"/>
        <w:rPr>
          <w:rFonts w:cs="Arial"/>
          <w:b/>
          <w:bCs/>
          <w:szCs w:val="20"/>
        </w:rPr>
      </w:pPr>
      <w:r>
        <w:rPr>
          <w:rFonts w:cs="Arial"/>
          <w:b/>
          <w:bCs/>
          <w:szCs w:val="20"/>
        </w:rPr>
        <w:t>4.</w:t>
      </w:r>
      <w:r w:rsidR="0042620D">
        <w:rPr>
          <w:rFonts w:cs="Arial"/>
          <w:b/>
          <w:bCs/>
          <w:szCs w:val="20"/>
        </w:rPr>
        <w:t>1.</w:t>
      </w:r>
      <w:r>
        <w:rPr>
          <w:rFonts w:cs="Arial"/>
          <w:b/>
          <w:bCs/>
          <w:szCs w:val="20"/>
        </w:rPr>
        <w:t>32.</w:t>
      </w:r>
      <w:r w:rsidR="0042620D">
        <w:rPr>
          <w:rFonts w:cs="Arial"/>
          <w:b/>
          <w:bCs/>
          <w:szCs w:val="20"/>
        </w:rPr>
        <w:t xml:space="preserve"> </w:t>
      </w:r>
      <w:r w:rsidR="00AE50F8">
        <w:rPr>
          <w:rFonts w:cs="Arial"/>
          <w:b/>
          <w:bCs/>
          <w:szCs w:val="20"/>
        </w:rPr>
        <w:t xml:space="preserve">PERFIL </w:t>
      </w:r>
      <w:r w:rsidR="00AE50F8" w:rsidRPr="00387FAE">
        <w:rPr>
          <w:rFonts w:cs="Arial"/>
          <w:b/>
          <w:bCs/>
          <w:color w:val="000000"/>
          <w:szCs w:val="20"/>
        </w:rPr>
        <w:t>PROFESIONAL</w:t>
      </w:r>
    </w:p>
    <w:p w:rsidR="00285338" w:rsidRPr="00E611EB" w:rsidRDefault="00285338" w:rsidP="00A812E8">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Título de Secretaria Ejecutiva o similar.</w:t>
      </w:r>
    </w:p>
    <w:p w:rsidR="00285338" w:rsidRDefault="00285338" w:rsidP="00A812E8">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Experiencias variadas en labores de oficina.</w:t>
      </w:r>
    </w:p>
    <w:p w:rsidR="00285338" w:rsidRPr="00E611EB" w:rsidRDefault="00285338" w:rsidP="00A812E8">
      <w:pPr>
        <w:pStyle w:val="Prrafodelista"/>
        <w:numPr>
          <w:ilvl w:val="0"/>
          <w:numId w:val="30"/>
        </w:numPr>
        <w:autoSpaceDE w:val="0"/>
        <w:autoSpaceDN w:val="0"/>
        <w:adjustRightInd w:val="0"/>
        <w:spacing w:line="360" w:lineRule="auto"/>
        <w:ind w:left="0" w:hanging="142"/>
        <w:rPr>
          <w:rFonts w:cs="Arial"/>
          <w:szCs w:val="20"/>
        </w:rPr>
      </w:pPr>
      <w:r>
        <w:rPr>
          <w:rFonts w:cs="Arial"/>
          <w:szCs w:val="20"/>
        </w:rPr>
        <w:t>Elevada capacidad en el desarrollo de comunicación escrita y oral.</w:t>
      </w:r>
    </w:p>
    <w:p w:rsidR="00285338" w:rsidRPr="00E611EB" w:rsidRDefault="00285338" w:rsidP="00A812E8">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 en manejo de programa informático aplicativo.</w:t>
      </w:r>
    </w:p>
    <w:p w:rsidR="00285338" w:rsidRPr="00E611EB" w:rsidRDefault="00285338" w:rsidP="00A812E8">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Capacitación en sistema operativo Windows o equivalente.</w:t>
      </w:r>
    </w:p>
    <w:p w:rsidR="00EF4B36" w:rsidRPr="002D3647" w:rsidRDefault="002D3647" w:rsidP="00A812E8">
      <w:pPr>
        <w:autoSpaceDE w:val="0"/>
        <w:autoSpaceDN w:val="0"/>
        <w:adjustRightInd w:val="0"/>
        <w:spacing w:line="360" w:lineRule="auto"/>
        <w:rPr>
          <w:rFonts w:cs="Arial"/>
          <w:szCs w:val="20"/>
        </w:rPr>
      </w:pPr>
      <w:r>
        <w:rPr>
          <w:rFonts w:cs="Arial"/>
          <w:b/>
          <w:bCs/>
          <w:szCs w:val="20"/>
        </w:rPr>
        <w:t xml:space="preserve">4.1.33. </w:t>
      </w:r>
      <w:r w:rsidR="00EF4B36" w:rsidRPr="002D3647">
        <w:rPr>
          <w:rFonts w:cs="Arial"/>
          <w:b/>
          <w:bCs/>
          <w:szCs w:val="20"/>
        </w:rPr>
        <w:t>DEL CHOFER I</w:t>
      </w:r>
    </w:p>
    <w:p w:rsidR="00EF4B36" w:rsidRPr="00DF4C0D" w:rsidRDefault="00EF4B36" w:rsidP="00A812E8">
      <w:pPr>
        <w:pStyle w:val="Default"/>
        <w:spacing w:line="360" w:lineRule="auto"/>
        <w:jc w:val="both"/>
        <w:rPr>
          <w:sz w:val="20"/>
          <w:szCs w:val="20"/>
        </w:rPr>
      </w:pPr>
      <w:r w:rsidRPr="00DF4C0D">
        <w:rPr>
          <w:sz w:val="20"/>
          <w:szCs w:val="20"/>
        </w:rPr>
        <w:t>Dependen del Director de la Oficina de Administración y desempeñan las funciones siguientes:</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Conducir el vehículo que se le asigne para uso exclusivo del servicio oficial, bajo responsabilidad.</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 xml:space="preserve">Portar al día su </w:t>
      </w:r>
      <w:proofErr w:type="spellStart"/>
      <w:r w:rsidRPr="00DF4C0D">
        <w:rPr>
          <w:sz w:val="20"/>
          <w:szCs w:val="20"/>
        </w:rPr>
        <w:t>brevet</w:t>
      </w:r>
      <w:proofErr w:type="spellEnd"/>
      <w:r w:rsidRPr="00DF4C0D">
        <w:rPr>
          <w:sz w:val="20"/>
          <w:szCs w:val="20"/>
        </w:rPr>
        <w:t xml:space="preserve"> Profesional y licencia de conductor.</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Coordinar labores de limpieza, mantenimiento y reparación del vehículo a su cargo.</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 xml:space="preserve">Informar el estado del </w:t>
      </w:r>
      <w:r w:rsidR="001E65A9" w:rsidRPr="00DF4C0D">
        <w:rPr>
          <w:sz w:val="20"/>
          <w:szCs w:val="20"/>
        </w:rPr>
        <w:t>vehículo</w:t>
      </w:r>
      <w:r w:rsidRPr="00DF4C0D">
        <w:rPr>
          <w:sz w:val="20"/>
          <w:szCs w:val="20"/>
        </w:rPr>
        <w:t xml:space="preserve"> a su cargo, a fin de brindar pronta solución a los desperfectos que se le presenten.</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Verificar las reparaciones y el servicio técnico prestado al vehículo, considerando las especificaciones del contrato.</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Elaborar la papeleta de salida del vehículo, verificar con el personal de portería las Guías de Remisión u otros documentos que autorizan la salida de materiales, equipos muebles y enseres de la Sede Institucional.</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Apoyar en labores de carga, descarga y almacenamiento de los materiales portados en el vehículo.</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Registrar y mantener actualizada la tarjeta de mantenimiento del vehículo.</w:t>
      </w:r>
    </w:p>
    <w:p w:rsidR="00EF4B36" w:rsidRPr="00DF4C0D" w:rsidRDefault="00EF4B36" w:rsidP="00A812E8">
      <w:pPr>
        <w:pStyle w:val="Default"/>
        <w:numPr>
          <w:ilvl w:val="1"/>
          <w:numId w:val="11"/>
        </w:numPr>
        <w:spacing w:line="360" w:lineRule="auto"/>
        <w:ind w:left="0" w:hanging="142"/>
        <w:jc w:val="both"/>
        <w:rPr>
          <w:sz w:val="20"/>
          <w:szCs w:val="20"/>
        </w:rPr>
      </w:pPr>
      <w:r w:rsidRPr="00DF4C0D">
        <w:rPr>
          <w:sz w:val="20"/>
          <w:szCs w:val="20"/>
        </w:rPr>
        <w:t>Mantener el vehículo abastecido de combustible y otros para su normal funcionamiento.</w:t>
      </w:r>
    </w:p>
    <w:p w:rsidR="00EF4B36" w:rsidRDefault="00EF4B36" w:rsidP="00A812E8">
      <w:pPr>
        <w:pStyle w:val="Default"/>
        <w:numPr>
          <w:ilvl w:val="1"/>
          <w:numId w:val="11"/>
        </w:numPr>
        <w:spacing w:line="360" w:lineRule="auto"/>
        <w:ind w:left="0" w:hanging="142"/>
        <w:jc w:val="both"/>
        <w:rPr>
          <w:sz w:val="20"/>
          <w:szCs w:val="20"/>
        </w:rPr>
      </w:pPr>
      <w:r w:rsidRPr="00DF4C0D">
        <w:rPr>
          <w:sz w:val="20"/>
          <w:szCs w:val="20"/>
        </w:rPr>
        <w:t>Realizar otras funciones de su competencia que le encargue el Director de Oficina.</w:t>
      </w:r>
    </w:p>
    <w:p w:rsidR="00A20B24" w:rsidRDefault="002D3647" w:rsidP="00A812E8">
      <w:pPr>
        <w:pStyle w:val="Prrafodelista"/>
        <w:autoSpaceDE w:val="0"/>
        <w:autoSpaceDN w:val="0"/>
        <w:adjustRightInd w:val="0"/>
        <w:spacing w:line="360" w:lineRule="auto"/>
        <w:ind w:left="0"/>
        <w:rPr>
          <w:b/>
          <w:szCs w:val="20"/>
        </w:rPr>
      </w:pPr>
      <w:r>
        <w:rPr>
          <w:rFonts w:cs="Arial"/>
          <w:b/>
          <w:bCs/>
          <w:szCs w:val="20"/>
        </w:rPr>
        <w:t>4.1.34</w:t>
      </w:r>
      <w:r w:rsidR="0042620D">
        <w:rPr>
          <w:rFonts w:cs="Arial"/>
          <w:b/>
          <w:bCs/>
          <w:szCs w:val="20"/>
        </w:rPr>
        <w:t>.</w:t>
      </w:r>
      <w:r w:rsidR="0042620D" w:rsidRPr="00387FAE">
        <w:rPr>
          <w:rFonts w:cs="Arial"/>
          <w:b/>
          <w:bCs/>
          <w:szCs w:val="20"/>
        </w:rPr>
        <w:t xml:space="preserve"> </w:t>
      </w:r>
      <w:r w:rsidRPr="00387FAE">
        <w:rPr>
          <w:rFonts w:cs="Arial"/>
          <w:b/>
          <w:bCs/>
          <w:szCs w:val="20"/>
        </w:rPr>
        <w:t>REQUISITOS</w:t>
      </w:r>
      <w:r w:rsidRPr="001E65A9">
        <w:rPr>
          <w:b/>
          <w:szCs w:val="20"/>
        </w:rPr>
        <w:t xml:space="preserve"> MÍNIMOS:</w:t>
      </w:r>
    </w:p>
    <w:p w:rsidR="001E65A9" w:rsidRDefault="001E65A9" w:rsidP="00A812E8">
      <w:pPr>
        <w:pStyle w:val="Default"/>
        <w:numPr>
          <w:ilvl w:val="1"/>
          <w:numId w:val="11"/>
        </w:numPr>
        <w:spacing w:line="360" w:lineRule="auto"/>
        <w:ind w:left="0" w:hanging="142"/>
        <w:jc w:val="both"/>
        <w:rPr>
          <w:sz w:val="20"/>
          <w:szCs w:val="20"/>
        </w:rPr>
      </w:pPr>
      <w:r w:rsidRPr="001E65A9">
        <w:rPr>
          <w:sz w:val="20"/>
          <w:szCs w:val="20"/>
        </w:rPr>
        <w:t>Estudios té</w:t>
      </w:r>
      <w:r>
        <w:rPr>
          <w:sz w:val="20"/>
          <w:szCs w:val="20"/>
        </w:rPr>
        <w:t>cnicos en mecánica automotriz,</w:t>
      </w:r>
    </w:p>
    <w:p w:rsidR="001E65A9" w:rsidRDefault="001E65A9" w:rsidP="00A812E8">
      <w:pPr>
        <w:pStyle w:val="Default"/>
        <w:numPr>
          <w:ilvl w:val="1"/>
          <w:numId w:val="11"/>
        </w:numPr>
        <w:spacing w:line="360" w:lineRule="auto"/>
        <w:ind w:left="0" w:hanging="142"/>
        <w:jc w:val="both"/>
        <w:rPr>
          <w:sz w:val="20"/>
          <w:szCs w:val="20"/>
        </w:rPr>
      </w:pPr>
      <w:r>
        <w:rPr>
          <w:sz w:val="20"/>
          <w:szCs w:val="20"/>
        </w:rPr>
        <w:t>Contar con Brevete</w:t>
      </w:r>
      <w:r w:rsidRPr="001E65A9">
        <w:rPr>
          <w:sz w:val="20"/>
          <w:szCs w:val="20"/>
        </w:rPr>
        <w:t xml:space="preserve"> categoría A-IIB</w:t>
      </w:r>
      <w:r>
        <w:rPr>
          <w:sz w:val="20"/>
          <w:szCs w:val="20"/>
        </w:rPr>
        <w:t xml:space="preserve"> Habilitado.</w:t>
      </w:r>
    </w:p>
    <w:p w:rsidR="001E65A9" w:rsidRDefault="001E65A9" w:rsidP="00DC6EA2">
      <w:pPr>
        <w:pStyle w:val="Default"/>
        <w:numPr>
          <w:ilvl w:val="1"/>
          <w:numId w:val="11"/>
        </w:numPr>
        <w:spacing w:line="360" w:lineRule="auto"/>
        <w:ind w:left="0" w:hanging="142"/>
        <w:jc w:val="both"/>
        <w:rPr>
          <w:sz w:val="20"/>
          <w:szCs w:val="20"/>
        </w:rPr>
      </w:pPr>
      <w:r w:rsidRPr="001E65A9">
        <w:rPr>
          <w:sz w:val="20"/>
          <w:szCs w:val="20"/>
        </w:rPr>
        <w:lastRenderedPageBreak/>
        <w:t>No menor de cinco (05) años de experiencia en el sector público y/o privado. - Deseable un (01) año de experiencia en el sector público en puestos similares o ejerciendo las mismas funciones</w:t>
      </w:r>
      <w:r>
        <w:rPr>
          <w:sz w:val="20"/>
          <w:szCs w:val="20"/>
        </w:rPr>
        <w:t>.</w:t>
      </w:r>
    </w:p>
    <w:p w:rsidR="001E65A9" w:rsidRPr="001E65A9" w:rsidRDefault="001E65A9" w:rsidP="00DC6EA2">
      <w:pPr>
        <w:pStyle w:val="Default"/>
        <w:numPr>
          <w:ilvl w:val="1"/>
          <w:numId w:val="11"/>
        </w:numPr>
        <w:spacing w:line="360" w:lineRule="auto"/>
        <w:ind w:left="0" w:hanging="142"/>
        <w:jc w:val="both"/>
        <w:rPr>
          <w:sz w:val="20"/>
          <w:szCs w:val="20"/>
        </w:rPr>
      </w:pPr>
      <w:r w:rsidRPr="001E65A9">
        <w:rPr>
          <w:sz w:val="20"/>
          <w:szCs w:val="20"/>
        </w:rPr>
        <w:t>Capacidad en Manejo táctico defensivo - Educación vial. -Primeros auxilios</w:t>
      </w:r>
      <w:r>
        <w:t>.</w:t>
      </w:r>
    </w:p>
    <w:p w:rsidR="001E65A9" w:rsidRPr="001E65A9" w:rsidRDefault="001E65A9" w:rsidP="00DE6FCA">
      <w:pPr>
        <w:pStyle w:val="Default"/>
        <w:spacing w:line="360" w:lineRule="auto"/>
        <w:jc w:val="both"/>
        <w:rPr>
          <w:b/>
          <w:sz w:val="20"/>
          <w:szCs w:val="20"/>
        </w:rPr>
      </w:pPr>
    </w:p>
    <w:p w:rsidR="00EF4B36" w:rsidRPr="002D3647" w:rsidRDefault="002D3647" w:rsidP="002D3647">
      <w:pPr>
        <w:autoSpaceDE w:val="0"/>
        <w:autoSpaceDN w:val="0"/>
        <w:adjustRightInd w:val="0"/>
        <w:spacing w:line="360" w:lineRule="auto"/>
        <w:rPr>
          <w:szCs w:val="20"/>
        </w:rPr>
      </w:pPr>
      <w:r>
        <w:rPr>
          <w:b/>
          <w:bCs/>
          <w:szCs w:val="20"/>
        </w:rPr>
        <w:t xml:space="preserve">4.1.35. </w:t>
      </w:r>
      <w:r w:rsidR="00EF4B36" w:rsidRPr="002D3647">
        <w:rPr>
          <w:b/>
          <w:bCs/>
          <w:szCs w:val="20"/>
        </w:rPr>
        <w:t xml:space="preserve">DEL </w:t>
      </w:r>
      <w:r w:rsidR="00EF4B36" w:rsidRPr="002D3647">
        <w:rPr>
          <w:rFonts w:cs="Arial"/>
          <w:b/>
          <w:bCs/>
          <w:szCs w:val="20"/>
        </w:rPr>
        <w:t>TRABAJADOR</w:t>
      </w:r>
      <w:r w:rsidR="00EF4B36" w:rsidRPr="002D3647">
        <w:rPr>
          <w:b/>
          <w:bCs/>
          <w:szCs w:val="20"/>
        </w:rPr>
        <w:t xml:space="preserve"> DE SERVICIO II (2)</w:t>
      </w:r>
    </w:p>
    <w:p w:rsidR="00EF4B36" w:rsidRPr="00DF4C0D" w:rsidRDefault="00EF4B36" w:rsidP="00DE6FCA">
      <w:pPr>
        <w:pStyle w:val="Default"/>
        <w:spacing w:line="360" w:lineRule="auto"/>
        <w:jc w:val="both"/>
        <w:rPr>
          <w:sz w:val="20"/>
          <w:szCs w:val="20"/>
        </w:rPr>
      </w:pPr>
      <w:r w:rsidRPr="00DF4C0D">
        <w:rPr>
          <w:sz w:val="20"/>
          <w:szCs w:val="20"/>
        </w:rPr>
        <w:t xml:space="preserve">Dependen del Director de la Oficina de Administración y desempeñan las funciones siguientes: </w:t>
      </w:r>
    </w:p>
    <w:p w:rsidR="00EF4B36" w:rsidRPr="00DF4C0D" w:rsidRDefault="00EF4B36" w:rsidP="00DC6EA2">
      <w:pPr>
        <w:pStyle w:val="Default"/>
        <w:numPr>
          <w:ilvl w:val="1"/>
          <w:numId w:val="11"/>
        </w:numPr>
        <w:spacing w:line="360" w:lineRule="auto"/>
        <w:ind w:left="-142" w:firstLine="0"/>
        <w:jc w:val="both"/>
        <w:rPr>
          <w:sz w:val="20"/>
          <w:szCs w:val="20"/>
        </w:rPr>
      </w:pPr>
      <w:r w:rsidRPr="00DF4C0D">
        <w:rPr>
          <w:sz w:val="20"/>
          <w:szCs w:val="20"/>
        </w:rPr>
        <w:t xml:space="preserve">Cumplir labores de limpieza, portería y vigilancia del local de la Sede Institucional. </w:t>
      </w:r>
    </w:p>
    <w:p w:rsidR="00EF4B36" w:rsidRPr="00DF4C0D" w:rsidRDefault="00EF4B36" w:rsidP="00DC6EA2">
      <w:pPr>
        <w:pStyle w:val="Default"/>
        <w:numPr>
          <w:ilvl w:val="1"/>
          <w:numId w:val="11"/>
        </w:numPr>
        <w:spacing w:line="360" w:lineRule="auto"/>
        <w:ind w:left="142" w:hanging="284"/>
        <w:jc w:val="both"/>
        <w:rPr>
          <w:sz w:val="20"/>
          <w:szCs w:val="20"/>
        </w:rPr>
      </w:pPr>
      <w:r w:rsidRPr="00DF4C0D">
        <w:rPr>
          <w:sz w:val="20"/>
          <w:szCs w:val="20"/>
        </w:rPr>
        <w:t xml:space="preserve">Controlar la salida e ingreso del personal y usuarios de la Sede, así como de materiales, muebles y enseres. </w:t>
      </w:r>
    </w:p>
    <w:p w:rsidR="00EF4B36" w:rsidRPr="00DF4C0D" w:rsidRDefault="00EF4B36" w:rsidP="00DC6EA2">
      <w:pPr>
        <w:pStyle w:val="Default"/>
        <w:numPr>
          <w:ilvl w:val="1"/>
          <w:numId w:val="11"/>
        </w:numPr>
        <w:spacing w:line="360" w:lineRule="auto"/>
        <w:ind w:left="-142" w:firstLine="0"/>
        <w:jc w:val="both"/>
        <w:rPr>
          <w:sz w:val="20"/>
          <w:szCs w:val="20"/>
        </w:rPr>
      </w:pPr>
      <w:r w:rsidRPr="00DF4C0D">
        <w:rPr>
          <w:sz w:val="20"/>
          <w:szCs w:val="20"/>
        </w:rPr>
        <w:t xml:space="preserve">Realizar las labores de limpieza de las oficinas. </w:t>
      </w:r>
    </w:p>
    <w:p w:rsidR="00EF4B36" w:rsidRPr="00DF4C0D" w:rsidRDefault="00EF4B36" w:rsidP="00DC6EA2">
      <w:pPr>
        <w:pStyle w:val="Default"/>
        <w:numPr>
          <w:ilvl w:val="1"/>
          <w:numId w:val="11"/>
        </w:numPr>
        <w:spacing w:line="360" w:lineRule="auto"/>
        <w:ind w:left="-142" w:firstLine="0"/>
        <w:jc w:val="both"/>
        <w:rPr>
          <w:sz w:val="20"/>
          <w:szCs w:val="20"/>
        </w:rPr>
      </w:pPr>
      <w:r w:rsidRPr="00DF4C0D">
        <w:rPr>
          <w:sz w:val="20"/>
          <w:szCs w:val="20"/>
        </w:rPr>
        <w:t xml:space="preserve">Verificar diariamente el estado de seguridad de los ambientes y del local reportando sobre cualquier incidencia. </w:t>
      </w:r>
    </w:p>
    <w:p w:rsidR="00EF4B36" w:rsidRPr="00DF4C0D" w:rsidRDefault="00EF4B36" w:rsidP="00DC6EA2">
      <w:pPr>
        <w:pStyle w:val="Default"/>
        <w:numPr>
          <w:ilvl w:val="1"/>
          <w:numId w:val="11"/>
        </w:numPr>
        <w:spacing w:line="360" w:lineRule="auto"/>
        <w:ind w:left="0" w:hanging="142"/>
        <w:jc w:val="both"/>
        <w:rPr>
          <w:sz w:val="20"/>
          <w:szCs w:val="20"/>
        </w:rPr>
      </w:pPr>
      <w:r w:rsidRPr="00DF4C0D">
        <w:rPr>
          <w:sz w:val="20"/>
          <w:szCs w:val="20"/>
        </w:rPr>
        <w:t xml:space="preserve">Realizar trabajos de almacenamiento, embalaje, transporte y distribución de materiales y útiles de oficina. </w:t>
      </w:r>
    </w:p>
    <w:p w:rsidR="00EF4B36" w:rsidRPr="00DF4C0D" w:rsidRDefault="00EF4B36" w:rsidP="00DC6EA2">
      <w:pPr>
        <w:pStyle w:val="Default"/>
        <w:numPr>
          <w:ilvl w:val="1"/>
          <w:numId w:val="11"/>
        </w:numPr>
        <w:spacing w:line="360" w:lineRule="auto"/>
        <w:ind w:left="0" w:hanging="142"/>
        <w:jc w:val="both"/>
        <w:rPr>
          <w:sz w:val="20"/>
          <w:szCs w:val="20"/>
        </w:rPr>
      </w:pPr>
      <w:r w:rsidRPr="00DF4C0D">
        <w:rPr>
          <w:sz w:val="20"/>
          <w:szCs w:val="20"/>
        </w:rPr>
        <w:t xml:space="preserve">Apoyar en el transporte de muebles, equipos y enseres. </w:t>
      </w:r>
    </w:p>
    <w:p w:rsidR="00EF4B36" w:rsidRPr="00DF4C0D" w:rsidRDefault="00EF4B36" w:rsidP="00DC6EA2">
      <w:pPr>
        <w:pStyle w:val="Default"/>
        <w:numPr>
          <w:ilvl w:val="1"/>
          <w:numId w:val="11"/>
        </w:numPr>
        <w:spacing w:line="360" w:lineRule="auto"/>
        <w:ind w:left="-142" w:firstLine="0"/>
        <w:jc w:val="both"/>
        <w:rPr>
          <w:sz w:val="20"/>
          <w:szCs w:val="20"/>
        </w:rPr>
      </w:pPr>
      <w:r w:rsidRPr="00DF4C0D">
        <w:rPr>
          <w:sz w:val="20"/>
          <w:szCs w:val="20"/>
        </w:rPr>
        <w:t xml:space="preserve">Mantener el orden, limpieza y embellecimiento de la Sede Institucional coordinadamente con las Oficinas competentes. </w:t>
      </w:r>
    </w:p>
    <w:p w:rsidR="00EF4B36" w:rsidRPr="00DF4C0D" w:rsidRDefault="00EF4B36" w:rsidP="00DC6EA2">
      <w:pPr>
        <w:pStyle w:val="Default"/>
        <w:numPr>
          <w:ilvl w:val="1"/>
          <w:numId w:val="11"/>
        </w:numPr>
        <w:spacing w:line="360" w:lineRule="auto"/>
        <w:ind w:left="0" w:hanging="142"/>
        <w:jc w:val="both"/>
        <w:rPr>
          <w:sz w:val="20"/>
          <w:szCs w:val="20"/>
        </w:rPr>
      </w:pPr>
      <w:r w:rsidRPr="00DF4C0D">
        <w:rPr>
          <w:sz w:val="20"/>
          <w:szCs w:val="20"/>
        </w:rPr>
        <w:t xml:space="preserve">Respetar los horarios establecidos para la atención del público usuario. </w:t>
      </w:r>
    </w:p>
    <w:p w:rsidR="00EF4B36" w:rsidRPr="00DF4C0D" w:rsidRDefault="00EF4B36" w:rsidP="00DC6EA2">
      <w:pPr>
        <w:pStyle w:val="Default"/>
        <w:numPr>
          <w:ilvl w:val="1"/>
          <w:numId w:val="11"/>
        </w:numPr>
        <w:spacing w:line="360" w:lineRule="auto"/>
        <w:ind w:left="0" w:hanging="142"/>
        <w:jc w:val="both"/>
        <w:rPr>
          <w:sz w:val="20"/>
          <w:szCs w:val="20"/>
        </w:rPr>
      </w:pPr>
      <w:r w:rsidRPr="00DF4C0D">
        <w:rPr>
          <w:sz w:val="20"/>
          <w:szCs w:val="20"/>
        </w:rPr>
        <w:t xml:space="preserve">Elaborar y mantener actualizado el Registro de incidencias de </w:t>
      </w:r>
    </w:p>
    <w:p w:rsidR="00EF4B36" w:rsidRPr="00DF4C0D" w:rsidRDefault="00EF4B36" w:rsidP="00DC6EA2">
      <w:pPr>
        <w:pStyle w:val="Default"/>
        <w:numPr>
          <w:ilvl w:val="1"/>
          <w:numId w:val="11"/>
        </w:numPr>
        <w:spacing w:line="360" w:lineRule="auto"/>
        <w:ind w:left="-142" w:firstLine="0"/>
        <w:jc w:val="both"/>
        <w:rPr>
          <w:sz w:val="20"/>
          <w:szCs w:val="20"/>
        </w:rPr>
      </w:pPr>
      <w:r w:rsidRPr="00DF4C0D">
        <w:rPr>
          <w:sz w:val="20"/>
          <w:szCs w:val="20"/>
        </w:rPr>
        <w:t xml:space="preserve">Realizar otras funciones de su competencia que le encargue el Director de Oficina. </w:t>
      </w:r>
    </w:p>
    <w:p w:rsidR="00551F56" w:rsidRPr="00315A58" w:rsidRDefault="002D3647" w:rsidP="00663CEF">
      <w:pPr>
        <w:pStyle w:val="Prrafodelista"/>
        <w:autoSpaceDE w:val="0"/>
        <w:autoSpaceDN w:val="0"/>
        <w:adjustRightInd w:val="0"/>
        <w:spacing w:line="360" w:lineRule="auto"/>
        <w:ind w:left="0"/>
        <w:rPr>
          <w:rFonts w:cs="Arial"/>
          <w:b/>
          <w:szCs w:val="20"/>
          <w:lang w:val="es-PE"/>
        </w:rPr>
      </w:pPr>
      <w:r>
        <w:rPr>
          <w:b/>
          <w:bCs/>
          <w:szCs w:val="20"/>
        </w:rPr>
        <w:t>4.1.36</w:t>
      </w:r>
      <w:r w:rsidR="00663CEF">
        <w:rPr>
          <w:b/>
          <w:bCs/>
          <w:szCs w:val="20"/>
        </w:rPr>
        <w:t xml:space="preserve">. </w:t>
      </w:r>
      <w:r w:rsidR="008E49B1" w:rsidRPr="00387FAE">
        <w:rPr>
          <w:b/>
          <w:bCs/>
          <w:szCs w:val="20"/>
        </w:rPr>
        <w:t>REQUISITOS</w:t>
      </w:r>
      <w:r w:rsidR="008E49B1" w:rsidRPr="00315A58">
        <w:rPr>
          <w:rFonts w:cs="Arial"/>
          <w:b/>
          <w:szCs w:val="20"/>
          <w:lang w:val="es-PE"/>
        </w:rPr>
        <w:t xml:space="preserve"> MÍNIMOS:</w:t>
      </w:r>
    </w:p>
    <w:p w:rsidR="00FB0437" w:rsidRPr="00315A58" w:rsidRDefault="00315A58" w:rsidP="00DC6EA2">
      <w:pPr>
        <w:pStyle w:val="Prrafodelista"/>
        <w:numPr>
          <w:ilvl w:val="0"/>
          <w:numId w:val="38"/>
        </w:numPr>
        <w:autoSpaceDE w:val="0"/>
        <w:autoSpaceDN w:val="0"/>
        <w:adjustRightInd w:val="0"/>
        <w:spacing w:line="360" w:lineRule="auto"/>
        <w:ind w:left="0" w:hanging="142"/>
        <w:rPr>
          <w:rFonts w:cs="Arial"/>
          <w:szCs w:val="20"/>
          <w:lang w:val="es-PE"/>
        </w:rPr>
      </w:pPr>
      <w:r w:rsidRPr="00315A58">
        <w:rPr>
          <w:rFonts w:cs="Arial"/>
          <w:szCs w:val="20"/>
          <w:lang w:val="es-PE"/>
        </w:rPr>
        <w:t>Educación Básica  Completa.</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color w:val="000000"/>
          <w:szCs w:val="20"/>
          <w:lang w:val="es-PE"/>
        </w:rPr>
      </w:pPr>
      <w:r>
        <w:rPr>
          <w:rFonts w:cs="Arial"/>
          <w:color w:val="000000"/>
          <w:szCs w:val="20"/>
          <w:lang w:val="es-PE"/>
        </w:rPr>
        <w:t>Experiencia</w:t>
      </w:r>
      <w:r w:rsidRPr="00315A58">
        <w:rPr>
          <w:rFonts w:cs="Arial"/>
          <w:color w:val="000000"/>
          <w:szCs w:val="20"/>
          <w:lang w:val="es-PE"/>
        </w:rPr>
        <w:t xml:space="preserve"> laboral general no menor de 2 años en el sector público o privado. </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color w:val="000000"/>
          <w:szCs w:val="20"/>
          <w:lang w:val="es-PE"/>
        </w:rPr>
      </w:pPr>
      <w:r w:rsidRPr="00315A58">
        <w:rPr>
          <w:rFonts w:cs="Arial"/>
          <w:color w:val="000000"/>
          <w:szCs w:val="20"/>
          <w:lang w:val="es-PE"/>
        </w:rPr>
        <w:t>Experiencia Específica, experiencia laboral de un (1) año en mantenimiento o limpieza en espacios de infraestructura Pública.</w:t>
      </w:r>
    </w:p>
    <w:p w:rsidR="00315A58" w:rsidRPr="00315A58" w:rsidRDefault="00315A58" w:rsidP="00DC6EA2">
      <w:pPr>
        <w:pStyle w:val="Default"/>
        <w:numPr>
          <w:ilvl w:val="0"/>
          <w:numId w:val="38"/>
        </w:numPr>
        <w:spacing w:line="360" w:lineRule="auto"/>
        <w:ind w:left="0" w:hanging="142"/>
        <w:jc w:val="both"/>
        <w:rPr>
          <w:sz w:val="20"/>
          <w:szCs w:val="20"/>
        </w:rPr>
      </w:pPr>
      <w:r w:rsidRPr="00315A58">
        <w:rPr>
          <w:sz w:val="20"/>
          <w:szCs w:val="20"/>
        </w:rPr>
        <w:t xml:space="preserve">Alto sentido de responsabilidad y pro actividad. </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color w:val="000000"/>
          <w:szCs w:val="20"/>
          <w:lang w:val="es-PE"/>
        </w:rPr>
      </w:pPr>
      <w:r w:rsidRPr="00315A58">
        <w:rPr>
          <w:rFonts w:cs="Arial"/>
          <w:color w:val="000000"/>
          <w:szCs w:val="20"/>
          <w:lang w:val="es-PE"/>
        </w:rPr>
        <w:t xml:space="preserve">Capacidad para trabajar en equipo. </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color w:val="000000"/>
          <w:szCs w:val="20"/>
          <w:lang w:val="es-PE"/>
        </w:rPr>
      </w:pPr>
      <w:r w:rsidRPr="00315A58">
        <w:rPr>
          <w:rFonts w:cs="Arial"/>
          <w:color w:val="000000"/>
          <w:szCs w:val="20"/>
          <w:lang w:val="es-PE"/>
        </w:rPr>
        <w:t xml:space="preserve">Actitud de servicio y con iniciativa. </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color w:val="000000"/>
          <w:szCs w:val="20"/>
          <w:lang w:val="es-PE"/>
        </w:rPr>
      </w:pPr>
      <w:r w:rsidRPr="00315A58">
        <w:rPr>
          <w:rFonts w:cs="Arial"/>
          <w:color w:val="000000"/>
          <w:szCs w:val="20"/>
          <w:lang w:val="es-PE"/>
        </w:rPr>
        <w:t xml:space="preserve">Habilidades comunicacionales, asertividad empatía. </w:t>
      </w:r>
    </w:p>
    <w:p w:rsidR="00315A58" w:rsidRPr="00315A58" w:rsidRDefault="00315A58" w:rsidP="00DC6EA2">
      <w:pPr>
        <w:pStyle w:val="Prrafodelista"/>
        <w:numPr>
          <w:ilvl w:val="0"/>
          <w:numId w:val="38"/>
        </w:numPr>
        <w:autoSpaceDE w:val="0"/>
        <w:autoSpaceDN w:val="0"/>
        <w:adjustRightInd w:val="0"/>
        <w:spacing w:line="360" w:lineRule="auto"/>
        <w:ind w:left="0" w:hanging="142"/>
        <w:rPr>
          <w:rFonts w:cs="Arial"/>
          <w:szCs w:val="20"/>
          <w:lang w:val="es-PE"/>
        </w:rPr>
      </w:pPr>
      <w:r w:rsidRPr="00315A58">
        <w:rPr>
          <w:rFonts w:cs="Arial"/>
          <w:color w:val="000000"/>
          <w:szCs w:val="20"/>
          <w:lang w:val="es-PE"/>
        </w:rPr>
        <w:t xml:space="preserve">Trabajo por resultados y bajo presión. </w:t>
      </w:r>
    </w:p>
    <w:p w:rsidR="00414F69" w:rsidRDefault="00414F69" w:rsidP="00DE6FCA">
      <w:pPr>
        <w:autoSpaceDE w:val="0"/>
        <w:autoSpaceDN w:val="0"/>
        <w:adjustRightInd w:val="0"/>
        <w:ind w:left="284" w:hanging="284"/>
        <w:rPr>
          <w:rFonts w:cs="Arial"/>
          <w:szCs w:val="20"/>
          <w:lang w:val="es-PE"/>
        </w:rPr>
      </w:pPr>
    </w:p>
    <w:p w:rsidR="00414F69" w:rsidRDefault="00414F69" w:rsidP="00DE6FCA">
      <w:pPr>
        <w:autoSpaceDE w:val="0"/>
        <w:autoSpaceDN w:val="0"/>
        <w:adjustRightInd w:val="0"/>
        <w:ind w:left="284" w:hanging="284"/>
        <w:rPr>
          <w:rFonts w:cs="Arial"/>
          <w:szCs w:val="20"/>
          <w:lang w:val="es-PE"/>
        </w:rPr>
      </w:pPr>
    </w:p>
    <w:p w:rsidR="00414F69" w:rsidRDefault="00414F69" w:rsidP="00DE6FCA">
      <w:pPr>
        <w:autoSpaceDE w:val="0"/>
        <w:autoSpaceDN w:val="0"/>
        <w:adjustRightInd w:val="0"/>
        <w:ind w:left="284" w:hanging="284"/>
        <w:rPr>
          <w:rFonts w:cs="Arial"/>
          <w:szCs w:val="20"/>
          <w:lang w:val="es-PE"/>
        </w:rPr>
      </w:pPr>
    </w:p>
    <w:p w:rsidR="007D15E3" w:rsidRDefault="007D15E3" w:rsidP="00DE6FCA">
      <w:pPr>
        <w:pStyle w:val="Default"/>
        <w:spacing w:line="360" w:lineRule="auto"/>
        <w:jc w:val="both"/>
        <w:rPr>
          <w:b/>
          <w:bCs/>
          <w:sz w:val="20"/>
          <w:szCs w:val="20"/>
        </w:rPr>
      </w:pPr>
    </w:p>
    <w:p w:rsidR="007D15E3" w:rsidRDefault="007D15E3" w:rsidP="00DE6FCA">
      <w:pPr>
        <w:pStyle w:val="Default"/>
        <w:spacing w:line="360" w:lineRule="auto"/>
        <w:jc w:val="both"/>
        <w:rPr>
          <w:b/>
          <w:bCs/>
          <w:sz w:val="20"/>
          <w:szCs w:val="20"/>
        </w:rPr>
      </w:pPr>
    </w:p>
    <w:p w:rsidR="007D15E3" w:rsidRDefault="007D15E3" w:rsidP="00DE6FCA">
      <w:pPr>
        <w:pStyle w:val="Default"/>
        <w:spacing w:line="360" w:lineRule="auto"/>
        <w:jc w:val="both"/>
        <w:rPr>
          <w:b/>
          <w:bCs/>
          <w:sz w:val="20"/>
          <w:szCs w:val="20"/>
        </w:rPr>
      </w:pPr>
    </w:p>
    <w:p w:rsidR="007D15E3" w:rsidRDefault="007D15E3" w:rsidP="00DE6FCA">
      <w:pPr>
        <w:pStyle w:val="Default"/>
        <w:spacing w:line="360" w:lineRule="auto"/>
        <w:jc w:val="both"/>
        <w:rPr>
          <w:b/>
          <w:bCs/>
          <w:sz w:val="20"/>
          <w:szCs w:val="20"/>
        </w:rPr>
      </w:pPr>
    </w:p>
    <w:p w:rsidR="00D81B8F" w:rsidRDefault="00D81B8F"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9739D4" w:rsidRDefault="009739D4" w:rsidP="00DE6FCA">
      <w:pPr>
        <w:pStyle w:val="Default"/>
        <w:spacing w:line="360" w:lineRule="auto"/>
        <w:jc w:val="both"/>
        <w:rPr>
          <w:b/>
          <w:bCs/>
          <w:sz w:val="20"/>
          <w:szCs w:val="20"/>
        </w:rPr>
      </w:pPr>
    </w:p>
    <w:p w:rsidR="00D81B8F" w:rsidRDefault="00D81B8F" w:rsidP="00DE6FCA">
      <w:pPr>
        <w:pStyle w:val="Default"/>
        <w:spacing w:line="360" w:lineRule="auto"/>
        <w:jc w:val="both"/>
        <w:rPr>
          <w:b/>
          <w:bCs/>
          <w:sz w:val="20"/>
          <w:szCs w:val="20"/>
        </w:rPr>
      </w:pPr>
    </w:p>
    <w:p w:rsidR="007D15E3" w:rsidRDefault="007D15E3" w:rsidP="00DE6FCA">
      <w:pPr>
        <w:pStyle w:val="Default"/>
        <w:spacing w:line="360" w:lineRule="auto"/>
        <w:jc w:val="both"/>
        <w:rPr>
          <w:b/>
          <w:bCs/>
          <w:sz w:val="20"/>
          <w:szCs w:val="20"/>
        </w:rPr>
      </w:pPr>
    </w:p>
    <w:p w:rsidR="00FA75A6" w:rsidRPr="00236C7F" w:rsidRDefault="00236C7F" w:rsidP="00DE6FCA">
      <w:pPr>
        <w:pStyle w:val="Prrafodelista"/>
        <w:autoSpaceDE w:val="0"/>
        <w:autoSpaceDN w:val="0"/>
        <w:adjustRightInd w:val="0"/>
        <w:spacing w:line="360" w:lineRule="auto"/>
        <w:ind w:left="0"/>
        <w:rPr>
          <w:b/>
          <w:bCs/>
          <w:szCs w:val="20"/>
        </w:rPr>
      </w:pPr>
      <w:r>
        <w:rPr>
          <w:b/>
          <w:bCs/>
          <w:szCs w:val="20"/>
        </w:rPr>
        <w:t>5.</w:t>
      </w:r>
      <w:r w:rsidR="00FA75A6" w:rsidRPr="008622DA">
        <w:rPr>
          <w:b/>
          <w:bCs/>
          <w:szCs w:val="20"/>
          <w:highlight w:val="yellow"/>
        </w:rPr>
        <w:t>ÓRGANOS DE LÍNEA</w:t>
      </w:r>
      <w:r w:rsidR="00306C4F" w:rsidRPr="008622DA">
        <w:rPr>
          <w:b/>
          <w:bCs/>
          <w:szCs w:val="20"/>
          <w:highlight w:val="yellow"/>
        </w:rPr>
        <w:t>.</w:t>
      </w:r>
    </w:p>
    <w:p w:rsidR="00FA75A6" w:rsidRDefault="00306C4F" w:rsidP="00DE6FCA">
      <w:pPr>
        <w:pStyle w:val="Prrafodelista"/>
        <w:autoSpaceDE w:val="0"/>
        <w:autoSpaceDN w:val="0"/>
        <w:adjustRightInd w:val="0"/>
        <w:spacing w:line="360" w:lineRule="auto"/>
        <w:ind w:left="0"/>
        <w:rPr>
          <w:b/>
          <w:szCs w:val="20"/>
        </w:rPr>
      </w:pPr>
      <w:r>
        <w:rPr>
          <w:b/>
          <w:szCs w:val="20"/>
        </w:rPr>
        <w:t xml:space="preserve">5.1. </w:t>
      </w:r>
      <w:r w:rsidR="00FA75A6" w:rsidRPr="00236C7F">
        <w:rPr>
          <w:b/>
          <w:bCs/>
          <w:szCs w:val="20"/>
        </w:rPr>
        <w:t>D</w:t>
      </w:r>
      <w:r w:rsidRPr="00236C7F">
        <w:rPr>
          <w:b/>
          <w:bCs/>
          <w:szCs w:val="20"/>
        </w:rPr>
        <w:t>IRECCIÓN</w:t>
      </w:r>
      <w:r>
        <w:rPr>
          <w:b/>
          <w:szCs w:val="20"/>
        </w:rPr>
        <w:t xml:space="preserve"> DE GESTIÓN PEDAGÓGICA.</w:t>
      </w:r>
    </w:p>
    <w:p w:rsidR="009739D4" w:rsidRPr="00FA75A6" w:rsidRDefault="00D4681B" w:rsidP="00DE6FCA">
      <w:pPr>
        <w:pStyle w:val="Default"/>
        <w:spacing w:line="360" w:lineRule="auto"/>
        <w:jc w:val="both"/>
        <w:rPr>
          <w:sz w:val="20"/>
          <w:szCs w:val="20"/>
        </w:rPr>
      </w:pPr>
      <w:r>
        <w:rPr>
          <w:sz w:val="20"/>
          <w:szCs w:val="20"/>
        </w:rPr>
        <w:t>El Órgano de Línea de Gestión Pedagógica es</w:t>
      </w:r>
      <w:r w:rsidR="00FA75A6" w:rsidRPr="00DC583B">
        <w:rPr>
          <w:sz w:val="20"/>
          <w:szCs w:val="20"/>
        </w:rPr>
        <w:t xml:space="preserve"> responsables del cumplimiento de las funciones </w:t>
      </w:r>
      <w:r w:rsidR="00FB0437" w:rsidRPr="00DC583B">
        <w:rPr>
          <w:sz w:val="20"/>
          <w:szCs w:val="20"/>
        </w:rPr>
        <w:t>reales</w:t>
      </w:r>
      <w:r w:rsidR="00FB0437">
        <w:rPr>
          <w:sz w:val="20"/>
          <w:szCs w:val="20"/>
        </w:rPr>
        <w:t xml:space="preserve"> d</w:t>
      </w:r>
      <w:r w:rsidR="00FA75A6" w:rsidRPr="00DC583B">
        <w:rPr>
          <w:sz w:val="20"/>
          <w:szCs w:val="20"/>
        </w:rPr>
        <w:t>el aspecto técnico pedagógico</w:t>
      </w:r>
      <w:r w:rsidR="00FA75A6">
        <w:rPr>
          <w:sz w:val="20"/>
          <w:szCs w:val="20"/>
        </w:rPr>
        <w:t xml:space="preserve"> asegurándose de brindar Servicios</w:t>
      </w:r>
      <w:r w:rsidR="00FB0437">
        <w:rPr>
          <w:sz w:val="20"/>
          <w:szCs w:val="20"/>
        </w:rPr>
        <w:t xml:space="preserve"> educativos de calidad</w:t>
      </w:r>
      <w:r w:rsidR="003B2ECF">
        <w:rPr>
          <w:sz w:val="20"/>
          <w:szCs w:val="20"/>
        </w:rPr>
        <w:t xml:space="preserve">, promoviendo oportunidades de </w:t>
      </w:r>
      <w:r w:rsidR="00ED1139">
        <w:rPr>
          <w:sz w:val="20"/>
          <w:szCs w:val="20"/>
        </w:rPr>
        <w:t xml:space="preserve">tipo </w:t>
      </w:r>
      <w:r w:rsidR="00FB0437">
        <w:rPr>
          <w:sz w:val="20"/>
          <w:szCs w:val="20"/>
        </w:rPr>
        <w:t xml:space="preserve">científico, cultural y </w:t>
      </w:r>
      <w:r w:rsidR="00ED1139">
        <w:rPr>
          <w:sz w:val="20"/>
          <w:szCs w:val="20"/>
        </w:rPr>
        <w:t>deportivo</w:t>
      </w:r>
      <w:r w:rsidR="003B2ECF">
        <w:rPr>
          <w:sz w:val="20"/>
          <w:szCs w:val="20"/>
        </w:rPr>
        <w:t xml:space="preserve"> a la poblaci</w:t>
      </w:r>
      <w:r w:rsidR="00ED1139">
        <w:rPr>
          <w:sz w:val="20"/>
          <w:szCs w:val="20"/>
        </w:rPr>
        <w:t>ón de manera que</w:t>
      </w:r>
      <w:r w:rsidR="003B2ECF">
        <w:rPr>
          <w:sz w:val="20"/>
          <w:szCs w:val="20"/>
        </w:rPr>
        <w:t xml:space="preserve"> puedan lograr desarrollar</w:t>
      </w:r>
      <w:r w:rsidR="009568C6">
        <w:rPr>
          <w:sz w:val="20"/>
          <w:szCs w:val="20"/>
        </w:rPr>
        <w:t xml:space="preserve"> su potencial,</w:t>
      </w:r>
      <w:r w:rsidR="00FB0437">
        <w:rPr>
          <w:sz w:val="20"/>
          <w:szCs w:val="20"/>
        </w:rPr>
        <w:t xml:space="preserve"> y contribuir</w:t>
      </w:r>
      <w:r w:rsidR="009739D4" w:rsidRPr="009739D4">
        <w:rPr>
          <w:sz w:val="20"/>
          <w:szCs w:val="20"/>
        </w:rPr>
        <w:t xml:space="preserve"> </w:t>
      </w:r>
      <w:r w:rsidR="009739D4">
        <w:rPr>
          <w:sz w:val="20"/>
          <w:szCs w:val="20"/>
        </w:rPr>
        <w:t>a la sociedad.</w:t>
      </w:r>
    </w:p>
    <w:p w:rsidR="009739D4" w:rsidRPr="00236C7F" w:rsidRDefault="009739D4" w:rsidP="00DE6FCA">
      <w:pPr>
        <w:spacing w:line="360" w:lineRule="auto"/>
        <w:rPr>
          <w:rFonts w:cs="Arial"/>
          <w:b/>
          <w:color w:val="000000"/>
          <w:szCs w:val="20"/>
          <w:lang w:val="es-PE"/>
        </w:rPr>
      </w:pPr>
    </w:p>
    <w:p w:rsidR="009739D4" w:rsidRPr="007E7C3C" w:rsidRDefault="00FB0437" w:rsidP="00DE6FCA">
      <w:pPr>
        <w:pStyle w:val="Prrafodelista"/>
        <w:autoSpaceDE w:val="0"/>
        <w:autoSpaceDN w:val="0"/>
        <w:adjustRightInd w:val="0"/>
        <w:spacing w:line="360" w:lineRule="auto"/>
        <w:ind w:left="0"/>
        <w:rPr>
          <w:rFonts w:cs="Arial"/>
          <w:b/>
          <w:szCs w:val="20"/>
        </w:rPr>
      </w:pPr>
      <w:r w:rsidRPr="00236C7F">
        <w:rPr>
          <w:rFonts w:cs="Arial"/>
          <w:b/>
          <w:color w:val="000000"/>
          <w:szCs w:val="20"/>
          <w:lang w:val="es-PE"/>
        </w:rPr>
        <w:t xml:space="preserve"> </w:t>
      </w:r>
      <w:r w:rsidR="00663CEF">
        <w:rPr>
          <w:rFonts w:cs="Arial"/>
          <w:b/>
          <w:color w:val="000000"/>
          <w:szCs w:val="20"/>
          <w:lang w:val="es-PE"/>
        </w:rPr>
        <w:t>5.</w:t>
      </w:r>
      <w:r w:rsidR="008B313A">
        <w:rPr>
          <w:rFonts w:cs="Arial"/>
          <w:b/>
          <w:color w:val="000000"/>
          <w:szCs w:val="20"/>
          <w:lang w:val="es-PE"/>
        </w:rPr>
        <w:t xml:space="preserve">2. </w:t>
      </w:r>
      <w:r w:rsidR="008B313A" w:rsidRPr="00236C7F">
        <w:rPr>
          <w:rFonts w:cs="Arial"/>
          <w:b/>
          <w:color w:val="000000"/>
          <w:szCs w:val="20"/>
          <w:lang w:val="es-PE"/>
        </w:rPr>
        <w:t>CUADR</w:t>
      </w:r>
      <w:r w:rsidR="008B313A" w:rsidRPr="007E7C3C">
        <w:rPr>
          <w:rFonts w:cs="Arial"/>
          <w:b/>
          <w:szCs w:val="20"/>
        </w:rPr>
        <w:t xml:space="preserve">O </w:t>
      </w:r>
      <w:r w:rsidR="008B313A" w:rsidRPr="008B313A">
        <w:rPr>
          <w:b/>
          <w:bCs/>
          <w:szCs w:val="20"/>
        </w:rPr>
        <w:t>ORGÁNICO</w:t>
      </w:r>
      <w:r w:rsidR="008B313A">
        <w:rPr>
          <w:rFonts w:cs="Arial"/>
          <w:b/>
          <w:szCs w:val="20"/>
        </w:rPr>
        <w:t xml:space="preserve">  DE C</w:t>
      </w:r>
      <w:r w:rsidR="008B313A" w:rsidRPr="007E7C3C">
        <w:rPr>
          <w:rFonts w:cs="Arial"/>
          <w:b/>
          <w:szCs w:val="20"/>
        </w:rPr>
        <w:t xml:space="preserve">ARGOS DEL </w:t>
      </w:r>
      <w:r w:rsidR="008B313A">
        <w:rPr>
          <w:rFonts w:cs="Arial"/>
          <w:b/>
          <w:szCs w:val="20"/>
        </w:rPr>
        <w:t>Á</w:t>
      </w:r>
      <w:r w:rsidR="008B313A" w:rsidRPr="007E7C3C">
        <w:rPr>
          <w:rFonts w:cs="Arial"/>
          <w:b/>
          <w:szCs w:val="20"/>
        </w:rPr>
        <w:t>REA</w:t>
      </w:r>
      <w:r w:rsidR="008B313A">
        <w:rPr>
          <w:rFonts w:cs="Arial"/>
          <w:b/>
          <w:szCs w:val="20"/>
        </w:rPr>
        <w:t>:</w:t>
      </w:r>
      <w:r w:rsidR="008B313A" w:rsidRPr="007E7C3C">
        <w:rPr>
          <w:rFonts w:cs="Arial"/>
          <w:b/>
          <w:szCs w:val="20"/>
        </w:rPr>
        <w:t xml:space="preserve"> </w:t>
      </w:r>
    </w:p>
    <w:p w:rsidR="00561906" w:rsidRDefault="00561906" w:rsidP="00DE6FCA">
      <w:pPr>
        <w:autoSpaceDE w:val="0"/>
        <w:autoSpaceDN w:val="0"/>
        <w:adjustRightInd w:val="0"/>
        <w:rPr>
          <w:rFonts w:cs="Arial"/>
          <w:b/>
          <w:bCs/>
          <w:szCs w:val="20"/>
          <w:lang w:val="es-PE"/>
        </w:rPr>
      </w:pPr>
    </w:p>
    <w:tbl>
      <w:tblPr>
        <w:tblStyle w:val="Tablaconcuadrcula"/>
        <w:tblpPr w:leftFromText="141" w:rightFromText="141" w:vertAnchor="text" w:horzAnchor="margin" w:tblpY="258"/>
        <w:tblW w:w="0" w:type="auto"/>
        <w:tblLayout w:type="fixed"/>
        <w:tblLook w:val="04A0" w:firstRow="1" w:lastRow="0" w:firstColumn="1" w:lastColumn="0" w:noHBand="0" w:noVBand="1"/>
      </w:tblPr>
      <w:tblGrid>
        <w:gridCol w:w="817"/>
        <w:gridCol w:w="3544"/>
        <w:gridCol w:w="2268"/>
        <w:gridCol w:w="992"/>
        <w:gridCol w:w="1701"/>
      </w:tblGrid>
      <w:tr w:rsidR="00995593" w:rsidRPr="000D4040" w:rsidTr="00453AB7">
        <w:tc>
          <w:tcPr>
            <w:tcW w:w="817" w:type="dxa"/>
            <w:vAlign w:val="center"/>
          </w:tcPr>
          <w:p w:rsidR="00995593" w:rsidRPr="000D4040" w:rsidRDefault="00995593" w:rsidP="00DE6FCA">
            <w:pPr>
              <w:rPr>
                <w:rFonts w:cs="Arial"/>
                <w:b/>
                <w:sz w:val="18"/>
                <w:szCs w:val="18"/>
              </w:rPr>
            </w:pPr>
            <w:r w:rsidRPr="000D4040">
              <w:rPr>
                <w:rFonts w:cs="Arial"/>
                <w:b/>
                <w:sz w:val="18"/>
                <w:szCs w:val="18"/>
              </w:rPr>
              <w:t>Nº de Orden</w:t>
            </w:r>
          </w:p>
        </w:tc>
        <w:tc>
          <w:tcPr>
            <w:tcW w:w="3544" w:type="dxa"/>
            <w:vAlign w:val="center"/>
          </w:tcPr>
          <w:p w:rsidR="00995593" w:rsidRPr="000D4040" w:rsidRDefault="00995593" w:rsidP="00DE6FCA">
            <w:pPr>
              <w:rPr>
                <w:rFonts w:cs="Arial"/>
                <w:b/>
                <w:sz w:val="18"/>
                <w:szCs w:val="18"/>
              </w:rPr>
            </w:pPr>
            <w:r w:rsidRPr="000D4040">
              <w:rPr>
                <w:rFonts w:cs="Arial"/>
                <w:b/>
                <w:sz w:val="18"/>
                <w:szCs w:val="18"/>
              </w:rPr>
              <w:t>CARGO CLASIFICADO</w:t>
            </w:r>
          </w:p>
        </w:tc>
        <w:tc>
          <w:tcPr>
            <w:tcW w:w="2268" w:type="dxa"/>
            <w:vAlign w:val="center"/>
          </w:tcPr>
          <w:p w:rsidR="00995593" w:rsidRPr="000D4040" w:rsidRDefault="00995593" w:rsidP="00DE6FCA">
            <w:pPr>
              <w:rPr>
                <w:rFonts w:cs="Arial"/>
                <w:b/>
                <w:sz w:val="18"/>
                <w:szCs w:val="18"/>
              </w:rPr>
            </w:pPr>
            <w:r w:rsidRPr="000D4040">
              <w:rPr>
                <w:rFonts w:cs="Arial"/>
                <w:b/>
                <w:sz w:val="18"/>
                <w:szCs w:val="18"/>
              </w:rPr>
              <w:t>CARGO ESTRUCTURAL</w:t>
            </w:r>
          </w:p>
        </w:tc>
        <w:tc>
          <w:tcPr>
            <w:tcW w:w="992" w:type="dxa"/>
            <w:vAlign w:val="center"/>
          </w:tcPr>
          <w:p w:rsidR="00995593" w:rsidRPr="000D4040" w:rsidRDefault="00995593" w:rsidP="00DE6FCA">
            <w:pPr>
              <w:rPr>
                <w:rFonts w:cs="Arial"/>
                <w:b/>
                <w:sz w:val="18"/>
                <w:szCs w:val="18"/>
              </w:rPr>
            </w:pPr>
            <w:r w:rsidRPr="000D4040">
              <w:rPr>
                <w:rFonts w:cs="Arial"/>
                <w:b/>
                <w:sz w:val="18"/>
                <w:szCs w:val="18"/>
              </w:rPr>
              <w:t>TOTAL</w:t>
            </w:r>
          </w:p>
        </w:tc>
        <w:tc>
          <w:tcPr>
            <w:tcW w:w="1701" w:type="dxa"/>
            <w:vAlign w:val="center"/>
          </w:tcPr>
          <w:p w:rsidR="00995593" w:rsidRPr="000D4040" w:rsidRDefault="00C40618" w:rsidP="00DE6FCA">
            <w:pPr>
              <w:rPr>
                <w:rFonts w:cs="Arial"/>
                <w:b/>
                <w:sz w:val="18"/>
                <w:szCs w:val="18"/>
              </w:rPr>
            </w:pPr>
            <w:r w:rsidRPr="007A5574">
              <w:rPr>
                <w:rFonts w:cs="Arial"/>
                <w:b/>
                <w:szCs w:val="20"/>
              </w:rPr>
              <w:t>Nº</w:t>
            </w:r>
            <w:r w:rsidR="00966CD6">
              <w:rPr>
                <w:rFonts w:cs="Arial"/>
                <w:b/>
                <w:szCs w:val="20"/>
              </w:rPr>
              <w:t xml:space="preserve"> DE</w:t>
            </w:r>
            <w:r>
              <w:rPr>
                <w:rFonts w:cs="Arial"/>
                <w:b/>
                <w:szCs w:val="20"/>
              </w:rPr>
              <w:t xml:space="preserve"> CODIGO</w:t>
            </w:r>
            <w:r w:rsidRPr="007A5574">
              <w:rPr>
                <w:rFonts w:cs="Arial"/>
                <w:b/>
                <w:szCs w:val="20"/>
              </w:rPr>
              <w:t xml:space="preserve"> </w:t>
            </w:r>
            <w:r w:rsidRPr="00C40618">
              <w:rPr>
                <w:rFonts w:cs="Arial"/>
                <w:b/>
                <w:sz w:val="18"/>
                <w:szCs w:val="20"/>
              </w:rPr>
              <w:t>PLAZA ORGANICA</w:t>
            </w:r>
          </w:p>
        </w:tc>
      </w:tr>
      <w:tr w:rsidR="00CA23E8" w:rsidRPr="00D17DF5" w:rsidTr="00453AB7">
        <w:tc>
          <w:tcPr>
            <w:tcW w:w="817" w:type="dxa"/>
            <w:vAlign w:val="center"/>
          </w:tcPr>
          <w:p w:rsidR="00CA23E8" w:rsidRPr="007A5574" w:rsidRDefault="00CA23E8" w:rsidP="00DE6FCA">
            <w:pPr>
              <w:rPr>
                <w:rFonts w:cs="Arial"/>
                <w:szCs w:val="20"/>
              </w:rPr>
            </w:pPr>
            <w:r w:rsidRPr="007A5574">
              <w:rPr>
                <w:rFonts w:cs="Arial"/>
                <w:szCs w:val="20"/>
              </w:rPr>
              <w:t>01</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Programa Sectorial II</w:t>
            </w:r>
          </w:p>
        </w:tc>
        <w:tc>
          <w:tcPr>
            <w:tcW w:w="2268" w:type="dxa"/>
            <w:vAlign w:val="center"/>
          </w:tcPr>
          <w:p w:rsidR="00CA23E8" w:rsidRPr="007A5574" w:rsidRDefault="00CA23E8" w:rsidP="00DE6FCA">
            <w:pPr>
              <w:rPr>
                <w:rFonts w:cs="Arial"/>
                <w:szCs w:val="20"/>
              </w:rPr>
            </w:pPr>
            <w:r>
              <w:rPr>
                <w:rFonts w:cs="Arial"/>
                <w:szCs w:val="20"/>
              </w:rPr>
              <w:t>Jefe de Oficina</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1111111321I0</w:t>
            </w:r>
          </w:p>
        </w:tc>
      </w:tr>
      <w:tr w:rsidR="00CA23E8" w:rsidRPr="00D17DF5" w:rsidTr="00453AB7">
        <w:tc>
          <w:tcPr>
            <w:tcW w:w="817" w:type="dxa"/>
            <w:vAlign w:val="center"/>
          </w:tcPr>
          <w:p w:rsidR="00CA23E8" w:rsidRPr="007A5574" w:rsidRDefault="00CA23E8" w:rsidP="00DE6FCA">
            <w:pPr>
              <w:rPr>
                <w:rFonts w:cs="Arial"/>
                <w:szCs w:val="20"/>
              </w:rPr>
            </w:pPr>
            <w:r w:rsidRPr="007A5574">
              <w:rPr>
                <w:rFonts w:cs="Arial"/>
                <w:szCs w:val="20"/>
              </w:rPr>
              <w:t>02</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1111111331I5</w:t>
            </w:r>
          </w:p>
        </w:tc>
      </w:tr>
      <w:tr w:rsidR="00CA23E8" w:rsidRPr="00D17DF5" w:rsidTr="00453AB7">
        <w:tc>
          <w:tcPr>
            <w:tcW w:w="817" w:type="dxa"/>
            <w:vAlign w:val="center"/>
          </w:tcPr>
          <w:p w:rsidR="00CA23E8" w:rsidRPr="007A5574" w:rsidRDefault="00CA23E8" w:rsidP="00DE6FCA">
            <w:pPr>
              <w:rPr>
                <w:rFonts w:cs="Arial"/>
                <w:szCs w:val="20"/>
              </w:rPr>
            </w:pPr>
            <w:r w:rsidRPr="007A5574">
              <w:rPr>
                <w:rFonts w:cs="Arial"/>
                <w:szCs w:val="20"/>
              </w:rPr>
              <w:t>03</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1111111331I2</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04</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1111111331I8</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05</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1111111341I2</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06</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 xml:space="preserve">Especialistas </w:t>
            </w:r>
            <w:r>
              <w:rPr>
                <w:rFonts w:ascii="Arial Narrow" w:eastAsia="Times New Roman" w:hAnsi="Arial Narrow" w:cs="Times New Roman"/>
                <w:szCs w:val="20"/>
                <w:lang w:eastAsia="es-PE"/>
              </w:rPr>
              <w:t xml:space="preserve">en Educación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07</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1111111341I3</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08</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1111111341I4</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09</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1111111331I0</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10</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1111111331I9</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11</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12</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1111111341I1</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13</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Especialistas en Educación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14</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1111111331I3</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15</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1111111341I5</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16</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1111111331I6</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17</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Especialistas en Educación</w:t>
            </w:r>
            <w:r>
              <w:rPr>
                <w:rFonts w:ascii="Arial Narrow" w:eastAsia="Times New Roman" w:hAnsi="Arial Narrow" w:cs="Times New Roman"/>
                <w:szCs w:val="20"/>
                <w:lang w:eastAsia="es-PE"/>
              </w:rPr>
              <w:t xml:space="preserve">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1111111331I1</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18</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Especialista en Educación </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19</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Asistente </w:t>
            </w:r>
            <w:r w:rsidRPr="00D17DF5">
              <w:rPr>
                <w:rFonts w:ascii="Arial Narrow" w:eastAsia="Times New Roman" w:hAnsi="Arial Narrow" w:cs="Times New Roman"/>
                <w:szCs w:val="20"/>
                <w:lang w:eastAsia="es-PE"/>
              </w:rPr>
              <w:t xml:space="preserve"> de </w:t>
            </w:r>
            <w:proofErr w:type="spellStart"/>
            <w:r w:rsidRPr="00D17DF5">
              <w:rPr>
                <w:rFonts w:ascii="Arial Narrow" w:eastAsia="Times New Roman" w:hAnsi="Arial Narrow" w:cs="Times New Roman"/>
                <w:szCs w:val="20"/>
                <w:lang w:eastAsia="es-PE"/>
              </w:rPr>
              <w:t>Educ</w:t>
            </w:r>
            <w:proofErr w:type="spellEnd"/>
            <w:r w:rsidRPr="00D17DF5">
              <w:rPr>
                <w:rFonts w:ascii="Arial Narrow" w:eastAsia="Times New Roman" w:hAnsi="Arial Narrow" w:cs="Times New Roman"/>
                <w:szCs w:val="20"/>
                <w:lang w:eastAsia="es-PE"/>
              </w:rPr>
              <w:t xml:space="preserve"> y Cultura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Asistente</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1111111341I6</w:t>
            </w:r>
          </w:p>
        </w:tc>
      </w:tr>
      <w:tr w:rsidR="00CA23E8" w:rsidRPr="00D17DF5" w:rsidTr="00453AB7">
        <w:tc>
          <w:tcPr>
            <w:tcW w:w="817" w:type="dxa"/>
            <w:vAlign w:val="center"/>
          </w:tcPr>
          <w:p w:rsidR="00CA23E8" w:rsidRPr="007A5574" w:rsidRDefault="00CA23E8" w:rsidP="00DE6FCA">
            <w:pPr>
              <w:rPr>
                <w:rFonts w:cs="Arial"/>
                <w:szCs w:val="20"/>
              </w:rPr>
            </w:pPr>
            <w:r>
              <w:rPr>
                <w:rFonts w:cs="Arial"/>
                <w:szCs w:val="20"/>
              </w:rPr>
              <w:t>20</w:t>
            </w:r>
          </w:p>
        </w:tc>
        <w:tc>
          <w:tcPr>
            <w:tcW w:w="3544" w:type="dxa"/>
            <w:tcBorders>
              <w:top w:val="nil"/>
              <w:left w:val="nil"/>
              <w:bottom w:val="single" w:sz="4" w:space="0" w:color="auto"/>
              <w:right w:val="single" w:sz="4" w:space="0" w:color="auto"/>
            </w:tcBorders>
            <w:shd w:val="clear" w:color="auto" w:fill="auto"/>
            <w:vAlign w:val="bottom"/>
          </w:tcPr>
          <w:p w:rsidR="00CA23E8"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Default="00CA23E8" w:rsidP="00DE6FCA">
            <w:pPr>
              <w:rPr>
                <w:rFonts w:cs="Arial"/>
                <w:szCs w:val="20"/>
              </w:rPr>
            </w:pPr>
            <w:r>
              <w:rPr>
                <w:rFonts w:cs="Arial"/>
                <w:szCs w:val="20"/>
              </w:rPr>
              <w:t>21</w:t>
            </w:r>
          </w:p>
        </w:tc>
        <w:tc>
          <w:tcPr>
            <w:tcW w:w="3544" w:type="dxa"/>
            <w:tcBorders>
              <w:top w:val="nil"/>
              <w:left w:val="nil"/>
              <w:bottom w:val="single" w:sz="4" w:space="0" w:color="auto"/>
              <w:right w:val="single" w:sz="4" w:space="0" w:color="auto"/>
            </w:tcBorders>
            <w:shd w:val="clear" w:color="auto" w:fill="auto"/>
            <w:vAlign w:val="bottom"/>
          </w:tcPr>
          <w:p w:rsidR="00CA23E8"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Especialista en Educación</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Default="00CA23E8" w:rsidP="00DE6FCA">
            <w:pPr>
              <w:rPr>
                <w:rFonts w:cs="Arial"/>
                <w:szCs w:val="20"/>
              </w:rPr>
            </w:pPr>
            <w:r>
              <w:rPr>
                <w:rFonts w:cs="Arial"/>
                <w:szCs w:val="20"/>
              </w:rPr>
              <w:t>22</w:t>
            </w: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Secretaria I</w:t>
            </w: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Secretaria Ejecutiva</w:t>
            </w:r>
          </w:p>
        </w:tc>
        <w:tc>
          <w:tcPr>
            <w:tcW w:w="992" w:type="dxa"/>
            <w:vAlign w:val="center"/>
          </w:tcPr>
          <w:p w:rsidR="00CA23E8" w:rsidRPr="007A5574" w:rsidRDefault="00CA23E8" w:rsidP="00DE6FCA">
            <w:pPr>
              <w:rPr>
                <w:rFonts w:cs="Arial"/>
                <w:szCs w:val="20"/>
              </w:rPr>
            </w:pPr>
            <w:r>
              <w:rPr>
                <w:rFonts w:cs="Arial"/>
                <w:szCs w:val="20"/>
              </w:rPr>
              <w:t>1</w:t>
            </w: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1111111321I5</w:t>
            </w:r>
          </w:p>
        </w:tc>
      </w:tr>
      <w:tr w:rsidR="00CA23E8" w:rsidRPr="00D17DF5" w:rsidTr="00453AB7">
        <w:tc>
          <w:tcPr>
            <w:tcW w:w="817" w:type="dxa"/>
            <w:vAlign w:val="center"/>
          </w:tcPr>
          <w:p w:rsidR="00CA23E8" w:rsidRDefault="00CA23E8" w:rsidP="00DE6FCA">
            <w:pPr>
              <w:rPr>
                <w:rFonts w:cs="Arial"/>
                <w:szCs w:val="20"/>
              </w:rPr>
            </w:pP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p>
        </w:tc>
        <w:tc>
          <w:tcPr>
            <w:tcW w:w="992" w:type="dxa"/>
            <w:vAlign w:val="center"/>
          </w:tcPr>
          <w:p w:rsidR="00CA23E8" w:rsidRPr="007A5574" w:rsidRDefault="00CA23E8" w:rsidP="00DE6FCA">
            <w:pPr>
              <w:rPr>
                <w:rFonts w:cs="Arial"/>
                <w:szCs w:val="20"/>
              </w:rPr>
            </w:pP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D17DF5" w:rsidTr="00453AB7">
        <w:tc>
          <w:tcPr>
            <w:tcW w:w="817" w:type="dxa"/>
            <w:vAlign w:val="center"/>
          </w:tcPr>
          <w:p w:rsidR="00CA23E8" w:rsidRDefault="00CA23E8" w:rsidP="00DE6FCA">
            <w:pPr>
              <w:rPr>
                <w:rFonts w:cs="Arial"/>
                <w:szCs w:val="20"/>
              </w:rPr>
            </w:pPr>
          </w:p>
        </w:tc>
        <w:tc>
          <w:tcPr>
            <w:tcW w:w="3544"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p>
        </w:tc>
        <w:tc>
          <w:tcPr>
            <w:tcW w:w="2268"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szCs w:val="20"/>
                <w:lang w:eastAsia="es-PE"/>
              </w:rPr>
            </w:pPr>
          </w:p>
        </w:tc>
        <w:tc>
          <w:tcPr>
            <w:tcW w:w="992" w:type="dxa"/>
            <w:vAlign w:val="center"/>
          </w:tcPr>
          <w:p w:rsidR="00CA23E8" w:rsidRPr="007A5574" w:rsidRDefault="00CA23E8" w:rsidP="00DE6FCA">
            <w:pPr>
              <w:rPr>
                <w:rFonts w:cs="Arial"/>
                <w:szCs w:val="20"/>
              </w:rPr>
            </w:pPr>
          </w:p>
        </w:tc>
        <w:tc>
          <w:tcPr>
            <w:tcW w:w="1701" w:type="dxa"/>
            <w:tcBorders>
              <w:top w:val="nil"/>
              <w:left w:val="nil"/>
              <w:bottom w:val="single" w:sz="4" w:space="0" w:color="auto"/>
              <w:right w:val="single" w:sz="4" w:space="0" w:color="auto"/>
            </w:tcBorders>
            <w:shd w:val="clear" w:color="auto" w:fill="auto"/>
            <w:vAlign w:val="bottom"/>
          </w:tcPr>
          <w:p w:rsidR="00CA23E8" w:rsidRPr="00D17DF5" w:rsidRDefault="00CA23E8" w:rsidP="00DE6FCA">
            <w:pPr>
              <w:rPr>
                <w:rFonts w:ascii="Arial Narrow" w:eastAsia="Times New Roman" w:hAnsi="Arial Narrow" w:cs="Times New Roman"/>
                <w:b/>
                <w:bCs/>
                <w:szCs w:val="20"/>
                <w:lang w:eastAsia="es-PE"/>
              </w:rPr>
            </w:pPr>
          </w:p>
        </w:tc>
      </w:tr>
      <w:tr w:rsidR="00CA23E8" w:rsidRPr="007A5574" w:rsidTr="00453AB7">
        <w:tc>
          <w:tcPr>
            <w:tcW w:w="6629" w:type="dxa"/>
            <w:gridSpan w:val="3"/>
            <w:vAlign w:val="center"/>
          </w:tcPr>
          <w:p w:rsidR="00CA23E8" w:rsidRPr="007A5574" w:rsidRDefault="00CA23E8" w:rsidP="00DE6FCA">
            <w:pPr>
              <w:rPr>
                <w:rFonts w:cs="Arial"/>
                <w:b/>
                <w:szCs w:val="20"/>
              </w:rPr>
            </w:pPr>
            <w:r w:rsidRPr="007A5574">
              <w:rPr>
                <w:rFonts w:cs="Arial"/>
                <w:b/>
                <w:szCs w:val="20"/>
              </w:rPr>
              <w:t>TOTAL</w:t>
            </w:r>
          </w:p>
        </w:tc>
        <w:tc>
          <w:tcPr>
            <w:tcW w:w="992" w:type="dxa"/>
            <w:vAlign w:val="center"/>
          </w:tcPr>
          <w:p w:rsidR="00CA23E8" w:rsidRPr="007A5574" w:rsidRDefault="00D4681B" w:rsidP="00DE6FCA">
            <w:pPr>
              <w:rPr>
                <w:rFonts w:cs="Arial"/>
                <w:b/>
                <w:szCs w:val="20"/>
              </w:rPr>
            </w:pPr>
            <w:r>
              <w:rPr>
                <w:rFonts w:cs="Arial"/>
                <w:b/>
                <w:szCs w:val="20"/>
              </w:rPr>
              <w:t>22</w:t>
            </w:r>
          </w:p>
        </w:tc>
        <w:tc>
          <w:tcPr>
            <w:tcW w:w="1701" w:type="dxa"/>
            <w:vAlign w:val="center"/>
          </w:tcPr>
          <w:p w:rsidR="00CA23E8" w:rsidRPr="007A5574" w:rsidRDefault="00CA23E8" w:rsidP="00DE6FCA">
            <w:pPr>
              <w:rPr>
                <w:rFonts w:cs="Arial"/>
                <w:szCs w:val="20"/>
              </w:rPr>
            </w:pPr>
          </w:p>
        </w:tc>
      </w:tr>
    </w:tbl>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AE33B4" w:rsidRPr="005B31E8" w:rsidRDefault="00663CEF" w:rsidP="00DE6FCA">
      <w:pPr>
        <w:pStyle w:val="Default"/>
        <w:spacing w:line="360" w:lineRule="auto"/>
        <w:jc w:val="both"/>
        <w:rPr>
          <w:sz w:val="20"/>
          <w:szCs w:val="20"/>
        </w:rPr>
      </w:pPr>
      <w:r>
        <w:rPr>
          <w:b/>
          <w:bCs/>
          <w:sz w:val="20"/>
          <w:szCs w:val="20"/>
        </w:rPr>
        <w:t>5</w:t>
      </w:r>
      <w:r w:rsidR="00F33EBC">
        <w:rPr>
          <w:b/>
          <w:bCs/>
          <w:sz w:val="20"/>
          <w:szCs w:val="20"/>
        </w:rPr>
        <w:t>.2</w:t>
      </w:r>
      <w:r w:rsidR="008E49B1">
        <w:rPr>
          <w:b/>
          <w:bCs/>
          <w:sz w:val="20"/>
          <w:szCs w:val="20"/>
        </w:rPr>
        <w:t>.</w:t>
      </w:r>
      <w:r w:rsidR="00F33EBC">
        <w:rPr>
          <w:b/>
          <w:bCs/>
          <w:sz w:val="20"/>
          <w:szCs w:val="20"/>
        </w:rPr>
        <w:t>1.</w:t>
      </w:r>
      <w:r w:rsidR="008E49B1" w:rsidRPr="005B31E8">
        <w:rPr>
          <w:b/>
          <w:bCs/>
          <w:sz w:val="20"/>
          <w:szCs w:val="20"/>
        </w:rPr>
        <w:t xml:space="preserve"> DEL</w:t>
      </w:r>
      <w:r w:rsidR="00AE33B4" w:rsidRPr="005B31E8">
        <w:rPr>
          <w:b/>
          <w:bCs/>
          <w:sz w:val="20"/>
          <w:szCs w:val="20"/>
        </w:rPr>
        <w:t xml:space="preserve"> DIRECTOR DE PROGRAMA SECTORIAL II </w:t>
      </w:r>
    </w:p>
    <w:p w:rsidR="00AE33B4" w:rsidRPr="005B31E8" w:rsidRDefault="00AE33B4" w:rsidP="00DE6FCA">
      <w:pPr>
        <w:pStyle w:val="Default"/>
        <w:spacing w:line="360" w:lineRule="auto"/>
        <w:jc w:val="both"/>
        <w:rPr>
          <w:sz w:val="20"/>
          <w:szCs w:val="20"/>
        </w:rPr>
      </w:pPr>
      <w:r w:rsidRPr="005B31E8">
        <w:rPr>
          <w:sz w:val="20"/>
          <w:szCs w:val="20"/>
        </w:rPr>
        <w:t>Depende del Director de la Unidad de Gestión Educativa Local de Coronel Portillo</w:t>
      </w:r>
      <w:r w:rsidR="00A311AE">
        <w:rPr>
          <w:sz w:val="20"/>
          <w:szCs w:val="20"/>
        </w:rPr>
        <w:t xml:space="preserve">, y desempeña las </w:t>
      </w:r>
      <w:r w:rsidRPr="005B31E8">
        <w:rPr>
          <w:sz w:val="20"/>
          <w:szCs w:val="20"/>
        </w:rPr>
        <w:t xml:space="preserve"> siguientes</w:t>
      </w:r>
      <w:r w:rsidR="00A311AE">
        <w:rPr>
          <w:sz w:val="20"/>
          <w:szCs w:val="20"/>
        </w:rPr>
        <w:t xml:space="preserve"> Funciones</w:t>
      </w:r>
      <w:r w:rsidRPr="005B31E8">
        <w:rPr>
          <w:sz w:val="20"/>
          <w:szCs w:val="20"/>
        </w:rPr>
        <w:t xml:space="preserve">: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Adecuar la política y normatividad educativa nacional, en función de la realidad socio - económico y cultural de la región de Ucayali; así como, orientar y supervisar su aplicación.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Aplicar estrategias alternativas orientadas a mejorar la calidad de los servicios educativos de los diferentes niveles y modalidades educativas.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Desarrollar programas de prevención y atención integral; así como programas de bienestar social para los educandos de los centros y programas educativos en coordinación las Unidades de Gestión </w:t>
      </w:r>
      <w:r w:rsidRPr="005B31E8">
        <w:rPr>
          <w:sz w:val="20"/>
          <w:szCs w:val="20"/>
        </w:rPr>
        <w:lastRenderedPageBreak/>
        <w:t xml:space="preserve">Educativa Local, los gobiernos municipales e instituciones públicas y privadas especializadas, dirigidos especialmente a la población en situación de vulnerabilidad y pobreza extrema.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Monitorear y evaluar el servicio educativo que prestan instituciones de educación superior no universitaria y academias, para asegurar estándares de calidad académica en coordinación con las Unidades de Gestión Educativa Local, en lo que les corresponde.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Promover, elaborar y ejecutar, en coordinación las Unidades de Gestión Educativa Local, proyectos de innovación pedagógica y estrategias de alfabetización acorde con características socio culturales.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Apoyar y participar en los programas y proyectos de investigación e innovación pedagógica promovidos por la Sede Central del Ministerio de Educación y otras instituciones públicas y privadas.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Asesorar, monitorear y evaluar las acciones de diversificación y desarrollo curricular en los diferentes niveles y modalidades educativas, en coordinación con las Unidades de Gestión Educativa Local.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Impulsar la creación e implementación de centrales de recursos educativos y tecnológicos que apoyen el programa de aprendizaje.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Realizar programas regionales de evaluación y medición de la calidad educativa y participar en las acciones de decisión nacional de aprendizajes que ejecute la Sede Central del Ministerio de Educación.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Realizar acciones de actualización y capacitación continua del personal responsable de la gestión pedagógica, en las Unidades de Gestión Educativa Local y en otras Áreas de gestión que se implementen en la región Ucayali.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Elaborar proyectos de innovación educativa para captar recursos de la cooperación técnica y financiera de la comunidad local, regional, nacional e internacional.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Elaborar y fortalecer Directivas de acuerdo a los parámetros nacionales, para ejecución de las Unidades de Gestión Educativa Local.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Elaborar, ejecutar, supervisar y evaluar la aplicación del Plan Regional de Supervisión Educativa, en coordinación con las Unidades de Gestión Educativa Local.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Promover, orientar, supervisar y evaluar las acciones de la Educación Bilingüe en la región </w:t>
      </w:r>
      <w:r w:rsidR="006D746B">
        <w:rPr>
          <w:sz w:val="20"/>
          <w:szCs w:val="20"/>
        </w:rPr>
        <w:t xml:space="preserve">   </w:t>
      </w:r>
      <w:r w:rsidRPr="005B31E8">
        <w:rPr>
          <w:sz w:val="20"/>
          <w:szCs w:val="20"/>
        </w:rPr>
        <w:t xml:space="preserve">Ucayali.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Coordinar, y ejecutar disposiciones educativas emanadas por el Gobierno Regional.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Emitir opinión técnica en aspectos de su competencia. </w:t>
      </w:r>
    </w:p>
    <w:p w:rsidR="00AE33B4"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Realizar otras funciones de su competencia, que le encargue el Director de Unidad de Gestión de Desarrollo local de Coronel Portillo. </w:t>
      </w:r>
    </w:p>
    <w:p w:rsidR="00414F69" w:rsidRPr="00414F69" w:rsidRDefault="00F33EBC" w:rsidP="00DE6FCA">
      <w:pPr>
        <w:pStyle w:val="Default"/>
        <w:spacing w:line="360" w:lineRule="auto"/>
        <w:ind w:left="-142"/>
        <w:jc w:val="both"/>
        <w:rPr>
          <w:b/>
          <w:sz w:val="20"/>
          <w:szCs w:val="20"/>
        </w:rPr>
      </w:pPr>
      <w:r>
        <w:rPr>
          <w:b/>
          <w:sz w:val="20"/>
          <w:szCs w:val="20"/>
        </w:rPr>
        <w:t>5.2</w:t>
      </w:r>
      <w:r w:rsidR="005C4B18">
        <w:rPr>
          <w:b/>
          <w:sz w:val="20"/>
          <w:szCs w:val="20"/>
        </w:rPr>
        <w:t>.</w:t>
      </w:r>
      <w:r>
        <w:rPr>
          <w:b/>
          <w:sz w:val="20"/>
          <w:szCs w:val="20"/>
        </w:rPr>
        <w:t>2</w:t>
      </w:r>
      <w:r w:rsidR="00663CEF">
        <w:rPr>
          <w:b/>
          <w:sz w:val="20"/>
          <w:szCs w:val="20"/>
        </w:rPr>
        <w:t>.</w:t>
      </w:r>
      <w:r w:rsidR="005C4B18">
        <w:rPr>
          <w:b/>
          <w:sz w:val="20"/>
          <w:szCs w:val="20"/>
        </w:rPr>
        <w:t xml:space="preserve"> </w:t>
      </w:r>
      <w:r w:rsidR="005C4B18" w:rsidRPr="00414F69">
        <w:rPr>
          <w:b/>
          <w:sz w:val="20"/>
          <w:szCs w:val="20"/>
        </w:rPr>
        <w:t>PERFIL PROFESIONAL:</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Título Pr</w:t>
      </w:r>
      <w:r w:rsidR="009357CA">
        <w:rPr>
          <w:rFonts w:eastAsia="Times New Roman" w:cs="Arial"/>
          <w:color w:val="333333"/>
          <w:szCs w:val="20"/>
          <w:lang w:val="es-PE" w:eastAsia="es-PE"/>
        </w:rPr>
        <w:t>ofesional en Educación Colegiado.</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Tener perfeccionamiento en Administración de la Educación o Administración Pública., manejo de sistemas informáticos.</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Experiencia en dominio de la problemática educativa, conducción y desarrollo de Personal.</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Capacidad para Programar las actividades técnicas y proponer políticas para el desarrollo.</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Capacidad de comprensión, aplicación y evaluación de la política educativa nacional, regional y local.</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Capacidad técnica para dirigir enfoques de planificación educativa.</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t>Capacidad para interrelacionarse con los actores educativos y capacidad para representar a la institución en comisiones multisectoriales, eventos nacionales e internacionales.</w:t>
      </w:r>
    </w:p>
    <w:p w:rsidR="00414F69" w:rsidRPr="00414F69" w:rsidRDefault="00414F69" w:rsidP="00DC6EA2">
      <w:pPr>
        <w:numPr>
          <w:ilvl w:val="0"/>
          <w:numId w:val="20"/>
        </w:numPr>
        <w:shd w:val="clear" w:color="auto" w:fill="FFFFFF"/>
        <w:spacing w:after="75" w:line="293" w:lineRule="atLeast"/>
        <w:ind w:left="0" w:hanging="142"/>
        <w:rPr>
          <w:rFonts w:eastAsia="Times New Roman" w:cs="Arial"/>
          <w:color w:val="333333"/>
          <w:szCs w:val="20"/>
          <w:lang w:val="es-PE" w:eastAsia="es-PE"/>
        </w:rPr>
      </w:pPr>
      <w:r w:rsidRPr="00414F69">
        <w:rPr>
          <w:rFonts w:eastAsia="Times New Roman" w:cs="Arial"/>
          <w:color w:val="333333"/>
          <w:szCs w:val="20"/>
          <w:lang w:val="es-PE" w:eastAsia="es-PE"/>
        </w:rPr>
        <w:lastRenderedPageBreak/>
        <w:t>Poseer una combinación equivalente de formación universitaria y experiencia.</w:t>
      </w:r>
    </w:p>
    <w:p w:rsidR="00A311AE" w:rsidRDefault="00A311AE" w:rsidP="00DE6FCA">
      <w:pPr>
        <w:pStyle w:val="Default"/>
        <w:spacing w:line="360" w:lineRule="auto"/>
        <w:jc w:val="both"/>
        <w:rPr>
          <w:sz w:val="20"/>
          <w:szCs w:val="20"/>
        </w:rPr>
      </w:pPr>
    </w:p>
    <w:p w:rsidR="00AE33B4" w:rsidRPr="005B31E8" w:rsidRDefault="00F33EBC" w:rsidP="00DE6FCA">
      <w:pPr>
        <w:pStyle w:val="Default"/>
        <w:spacing w:line="360" w:lineRule="auto"/>
        <w:jc w:val="both"/>
        <w:rPr>
          <w:sz w:val="20"/>
          <w:szCs w:val="20"/>
        </w:rPr>
      </w:pPr>
      <w:r>
        <w:rPr>
          <w:b/>
          <w:bCs/>
          <w:sz w:val="20"/>
          <w:szCs w:val="20"/>
        </w:rPr>
        <w:t>5.2</w:t>
      </w:r>
      <w:r w:rsidR="004C41C7">
        <w:rPr>
          <w:b/>
          <w:bCs/>
          <w:sz w:val="20"/>
          <w:szCs w:val="20"/>
        </w:rPr>
        <w:t>.</w:t>
      </w:r>
      <w:r>
        <w:rPr>
          <w:b/>
          <w:bCs/>
          <w:sz w:val="20"/>
          <w:szCs w:val="20"/>
        </w:rPr>
        <w:t>3</w:t>
      </w:r>
      <w:r w:rsidR="00AE33B4" w:rsidRPr="005B31E8">
        <w:rPr>
          <w:b/>
          <w:bCs/>
          <w:sz w:val="20"/>
          <w:szCs w:val="20"/>
        </w:rPr>
        <w:t xml:space="preserve"> DEL ESPECIALISTA EN EDUCACIÓN I </w:t>
      </w:r>
    </w:p>
    <w:p w:rsidR="00AE33B4" w:rsidRPr="005B31E8" w:rsidRDefault="00AE33B4" w:rsidP="00DE6FCA">
      <w:pPr>
        <w:pStyle w:val="Default"/>
        <w:spacing w:line="360" w:lineRule="auto"/>
        <w:jc w:val="both"/>
        <w:rPr>
          <w:sz w:val="20"/>
          <w:szCs w:val="20"/>
        </w:rPr>
      </w:pPr>
      <w:r w:rsidRPr="005B31E8">
        <w:rPr>
          <w:sz w:val="20"/>
          <w:szCs w:val="20"/>
        </w:rPr>
        <w:t>Dependen del Director de Programa Sectorial II y en la actualidad están conformados por 20 especialistas en educación que desempeñan las siguientes funciones indistintamente de las especialidades en</w:t>
      </w:r>
      <w:r w:rsidR="00285338">
        <w:rPr>
          <w:sz w:val="20"/>
          <w:szCs w:val="20"/>
        </w:rPr>
        <w:t xml:space="preserve"> que se encuentran distribuidos, y</w:t>
      </w:r>
      <w:r w:rsidRPr="005B31E8">
        <w:rPr>
          <w:sz w:val="20"/>
          <w:szCs w:val="20"/>
        </w:rPr>
        <w:t xml:space="preserve"> desempeñan las siguientes funciones:</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Adecuar y emitir las normas técnico - pedagógicas</w:t>
      </w:r>
      <w:r w:rsidR="00E3122F">
        <w:rPr>
          <w:sz w:val="20"/>
          <w:szCs w:val="20"/>
        </w:rPr>
        <w:t xml:space="preserve"> y demás dispositivos planteados por el Proyecto Educativo </w:t>
      </w:r>
      <w:r w:rsidR="0002395F">
        <w:rPr>
          <w:sz w:val="20"/>
          <w:szCs w:val="20"/>
        </w:rPr>
        <w:t>Nacional, y adecuarlas</w:t>
      </w:r>
      <w:r w:rsidRPr="005B31E8">
        <w:rPr>
          <w:sz w:val="20"/>
          <w:szCs w:val="20"/>
        </w:rPr>
        <w:t xml:space="preserve"> a las necesidades de la Región</w:t>
      </w:r>
      <w:r w:rsidR="0002395F">
        <w:rPr>
          <w:sz w:val="20"/>
          <w:szCs w:val="20"/>
        </w:rPr>
        <w:t xml:space="preserve"> de</w:t>
      </w:r>
      <w:r w:rsidRPr="005B31E8">
        <w:rPr>
          <w:sz w:val="20"/>
          <w:szCs w:val="20"/>
        </w:rPr>
        <w:t xml:space="preserve"> Ucayali.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Formular directivas, normas, informes, proyectos, y otros documentos técnicos necesarios, para la implementación de acciones técnico-pedagógicas, en el nivel o modalidad de su competencia.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Elaborar anualmente el Plan de Actividades del área de su competencia, teniendo en cuenta el Reglamento vigente de su nivel o modalidad educativa.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Diagnosticar, analizar y emitir opinión técnica en aspectos de su competencia, según las disposiciones que emita el Ministerio de Educación y Gobierno Regional de Ucayali, para facilitar la toma de decisiones acertadas y fortalecimiento de la educación en la Región Ucayali.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Orientar y asesorar a las Instituciones Educativas monolingües y Bilingües en las acciones de diversificación curricular, adecuando a las necesidades locales, así como en la producción de materiales educativos.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Supervisar el proceso de aplicación de la política educativa y normas técnico – pedagógicas en los Centros, Programas e Instituciones Educativas de la jurisdicción de la Gestión Educativa Local de Coronel Portillo, de acuerdo a los planes aprobados.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Planificar, asesorar, ejecutar, monitorear y evaluar las acciones de capacitación, promoción de la investigación técnico-pedagógica, innovaciones educativas, experimentación e intercambio de nuevas tecnologías de aprendizaje, que emprenda el Gobierno Regional de Ucayali y el Ministerio de Educación.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Coordinar y participar como expositores en eventos de capacitación y actualización del personal docente, organizados por la Dirección Regional de Educación de Ucayali e Instituciones Públicas y Privadas.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Mantener actualizado la base de datos de los sistemas informáticos y tecnología educativa, que se manejan en gestión pedagógica. </w:t>
      </w:r>
    </w:p>
    <w:p w:rsidR="00AE33B4" w:rsidRPr="00E672F9" w:rsidRDefault="00AE33B4" w:rsidP="00DC6EA2">
      <w:pPr>
        <w:pStyle w:val="Prrafodelista"/>
        <w:numPr>
          <w:ilvl w:val="1"/>
          <w:numId w:val="11"/>
        </w:numPr>
        <w:tabs>
          <w:tab w:val="left" w:pos="2609"/>
        </w:tabs>
        <w:spacing w:line="360" w:lineRule="auto"/>
        <w:ind w:left="0" w:hanging="142"/>
        <w:rPr>
          <w:rFonts w:cs="Arial"/>
          <w:szCs w:val="20"/>
        </w:rPr>
      </w:pPr>
      <w:r w:rsidRPr="00E672F9">
        <w:rPr>
          <w:rFonts w:cs="Arial"/>
          <w:szCs w:val="20"/>
        </w:rPr>
        <w:t xml:space="preserve">Participar en las acciones de medición de la calidad de la educación que se realicen en la jurisdicción de la Dirección Regional de Educación de Ucayali. </w:t>
      </w:r>
    </w:p>
    <w:p w:rsidR="00AE33B4" w:rsidRPr="00E672F9" w:rsidRDefault="00AE33B4" w:rsidP="00DC6EA2">
      <w:pPr>
        <w:pStyle w:val="Prrafodelista"/>
        <w:numPr>
          <w:ilvl w:val="1"/>
          <w:numId w:val="11"/>
        </w:numPr>
        <w:tabs>
          <w:tab w:val="left" w:pos="2609"/>
        </w:tabs>
        <w:spacing w:line="360" w:lineRule="auto"/>
        <w:ind w:left="0" w:hanging="142"/>
        <w:rPr>
          <w:rFonts w:cs="Arial"/>
          <w:szCs w:val="20"/>
        </w:rPr>
      </w:pPr>
      <w:r w:rsidRPr="00E672F9">
        <w:rPr>
          <w:rFonts w:cs="Arial"/>
          <w:szCs w:val="20"/>
        </w:rPr>
        <w:t xml:space="preserve">Participar en la ejecución y mejoramiento de los programas y proyectos educativos estratégicos emprendidos por el Ministerio de Educación, y/o Entidades de carácter privado en favor de los estudiantes de la zona urbana, rural y fronteriza de la Región Ucayali.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Asesorar y orientar a los Especialis</w:t>
      </w:r>
      <w:r w:rsidR="0002395F">
        <w:rPr>
          <w:sz w:val="20"/>
          <w:szCs w:val="20"/>
        </w:rPr>
        <w:t>tas de las Unidades de Gestión E</w:t>
      </w:r>
      <w:r w:rsidRPr="005B31E8">
        <w:rPr>
          <w:sz w:val="20"/>
          <w:szCs w:val="20"/>
        </w:rPr>
        <w:t>du</w:t>
      </w:r>
      <w:r w:rsidR="00D5778E">
        <w:rPr>
          <w:sz w:val="20"/>
          <w:szCs w:val="20"/>
        </w:rPr>
        <w:t>cativa Local de</w:t>
      </w:r>
      <w:r w:rsidRPr="005B31E8">
        <w:rPr>
          <w:sz w:val="20"/>
          <w:szCs w:val="20"/>
        </w:rPr>
        <w:t>, Padre Abad, Atalaya, Purús y Consejo Educativo Municipal existentes en la Región Ucayali, en asuntos técnico-pedagógico de su competencia, que permita coadyuvar y realzar e</w:t>
      </w:r>
      <w:r w:rsidR="0002395F">
        <w:rPr>
          <w:sz w:val="20"/>
          <w:szCs w:val="20"/>
        </w:rPr>
        <w:t xml:space="preserve">l nivel del proceso enseñanza </w:t>
      </w:r>
      <w:r w:rsidRPr="005B31E8">
        <w:rPr>
          <w:sz w:val="20"/>
          <w:szCs w:val="20"/>
        </w:rPr>
        <w:t xml:space="preserve">aprendizaje de las Instituciones Educativas de cada ámbito jurisdiccional.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lastRenderedPageBreak/>
        <w:t xml:space="preserve">Participar en la formulación del Proyecto Educativo Regional (PER) y el Plan Estratégico Institucional (PEI) en coordinación con las Oficinas competentes. </w:t>
      </w:r>
    </w:p>
    <w:p w:rsidR="00AE33B4" w:rsidRPr="005B31E8" w:rsidRDefault="00AE33B4" w:rsidP="00DC6EA2">
      <w:pPr>
        <w:pStyle w:val="Default"/>
        <w:numPr>
          <w:ilvl w:val="1"/>
          <w:numId w:val="11"/>
        </w:numPr>
        <w:spacing w:line="360" w:lineRule="auto"/>
        <w:ind w:left="0" w:hanging="142"/>
        <w:jc w:val="both"/>
        <w:rPr>
          <w:sz w:val="20"/>
          <w:szCs w:val="20"/>
        </w:rPr>
      </w:pPr>
      <w:r w:rsidRPr="005B31E8">
        <w:rPr>
          <w:sz w:val="20"/>
          <w:szCs w:val="20"/>
        </w:rPr>
        <w:t>Realizar el monitoreo y seguimiento permanente a las Unidades de Gestión Educativa Local e Institu</w:t>
      </w:r>
      <w:r w:rsidR="007F22FA">
        <w:rPr>
          <w:sz w:val="20"/>
          <w:szCs w:val="20"/>
        </w:rPr>
        <w:t>ciones Públicas y Privadas, De manera que</w:t>
      </w:r>
      <w:r w:rsidRPr="005B31E8">
        <w:rPr>
          <w:sz w:val="20"/>
          <w:szCs w:val="20"/>
        </w:rPr>
        <w:t xml:space="preserve"> el fortalecimiento y cumplimient</w:t>
      </w:r>
      <w:r w:rsidR="007F22FA">
        <w:rPr>
          <w:sz w:val="20"/>
          <w:szCs w:val="20"/>
        </w:rPr>
        <w:t>o de la enseñanza – aprendizaje sea eficaz,</w:t>
      </w:r>
      <w:r w:rsidRPr="005B31E8">
        <w:rPr>
          <w:sz w:val="20"/>
          <w:szCs w:val="20"/>
        </w:rPr>
        <w:t xml:space="preserve"> haciendo uso del material educativo distribuido por el Ministerio de Educación, en pro del desarrollo educativo en la Región Ucayali. </w:t>
      </w:r>
    </w:p>
    <w:p w:rsidR="00AE33B4" w:rsidRDefault="00AE33B4" w:rsidP="00DC6EA2">
      <w:pPr>
        <w:pStyle w:val="Default"/>
        <w:numPr>
          <w:ilvl w:val="1"/>
          <w:numId w:val="11"/>
        </w:numPr>
        <w:spacing w:line="360" w:lineRule="auto"/>
        <w:ind w:left="0" w:hanging="142"/>
        <w:jc w:val="both"/>
        <w:rPr>
          <w:sz w:val="20"/>
          <w:szCs w:val="20"/>
        </w:rPr>
      </w:pPr>
      <w:r w:rsidRPr="005B31E8">
        <w:rPr>
          <w:sz w:val="20"/>
          <w:szCs w:val="20"/>
        </w:rPr>
        <w:t xml:space="preserve">Realizar otras funciones de su competencia, que les encargue el Director de Gestión Pedagógica. </w:t>
      </w:r>
    </w:p>
    <w:p w:rsidR="009357CA" w:rsidRDefault="00F33EBC" w:rsidP="00DE6FCA">
      <w:pPr>
        <w:pStyle w:val="Default"/>
        <w:spacing w:line="360" w:lineRule="auto"/>
        <w:jc w:val="both"/>
        <w:rPr>
          <w:b/>
          <w:sz w:val="20"/>
          <w:szCs w:val="20"/>
        </w:rPr>
      </w:pPr>
      <w:r>
        <w:rPr>
          <w:b/>
          <w:sz w:val="20"/>
          <w:szCs w:val="20"/>
        </w:rPr>
        <w:t>5.2</w:t>
      </w:r>
      <w:r w:rsidR="005C4B18">
        <w:rPr>
          <w:b/>
          <w:sz w:val="20"/>
          <w:szCs w:val="20"/>
        </w:rPr>
        <w:t>.</w:t>
      </w:r>
      <w:r>
        <w:rPr>
          <w:b/>
          <w:sz w:val="20"/>
          <w:szCs w:val="20"/>
        </w:rPr>
        <w:t>4</w:t>
      </w:r>
      <w:r w:rsidR="004C41C7">
        <w:rPr>
          <w:b/>
          <w:sz w:val="20"/>
          <w:szCs w:val="20"/>
        </w:rPr>
        <w:t>.</w:t>
      </w:r>
      <w:r w:rsidR="005C4B18" w:rsidRPr="009357CA">
        <w:rPr>
          <w:b/>
          <w:sz w:val="20"/>
          <w:szCs w:val="20"/>
        </w:rPr>
        <w:t xml:space="preserve"> PERFIL PROFESIONAL:</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Título Universitario de Licenciado en Educación y/o Profesor, que incluya estudios relacionados con la especialidad. </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Experiencia en conducción o supervisión de programas y labores especializadas de carácter educativo. </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Capacitación especializada en el área, especialidad o nivel educativo.</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Experiencia en la conducción de personal y administración educativa</w:t>
      </w:r>
    </w:p>
    <w:p w:rsidR="00AE33B4"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Contar con III Nivel Magisterial.</w:t>
      </w:r>
    </w:p>
    <w:p w:rsidR="00AE33B4" w:rsidRPr="004C41C7" w:rsidRDefault="004C41C7" w:rsidP="00DE6FCA">
      <w:pPr>
        <w:autoSpaceDE w:val="0"/>
        <w:autoSpaceDN w:val="0"/>
        <w:adjustRightInd w:val="0"/>
        <w:rPr>
          <w:rFonts w:cs="Arial"/>
          <w:b/>
          <w:bCs/>
          <w:color w:val="000000"/>
          <w:szCs w:val="20"/>
        </w:rPr>
      </w:pPr>
      <w:r w:rsidRPr="004C41C7">
        <w:rPr>
          <w:rFonts w:cs="Arial"/>
          <w:b/>
          <w:bCs/>
          <w:color w:val="000000"/>
          <w:szCs w:val="20"/>
        </w:rPr>
        <w:t>5.</w:t>
      </w:r>
      <w:r w:rsidR="00F33EBC">
        <w:rPr>
          <w:rFonts w:cs="Arial"/>
          <w:b/>
          <w:bCs/>
          <w:color w:val="000000"/>
          <w:szCs w:val="20"/>
        </w:rPr>
        <w:t>2.</w:t>
      </w:r>
      <w:r w:rsidRPr="004C41C7">
        <w:rPr>
          <w:rFonts w:cs="Arial"/>
          <w:b/>
          <w:bCs/>
          <w:color w:val="000000"/>
          <w:szCs w:val="20"/>
        </w:rPr>
        <w:t>5</w:t>
      </w:r>
      <w:r w:rsidR="005C4B18" w:rsidRPr="004C41C7">
        <w:rPr>
          <w:rFonts w:cs="Arial"/>
          <w:b/>
          <w:bCs/>
          <w:color w:val="000000"/>
          <w:szCs w:val="20"/>
        </w:rPr>
        <w:t>.</w:t>
      </w:r>
      <w:r w:rsidR="008E49B1" w:rsidRPr="004C41C7">
        <w:rPr>
          <w:rFonts w:cs="Arial"/>
          <w:b/>
          <w:bCs/>
          <w:color w:val="000000"/>
          <w:szCs w:val="20"/>
        </w:rPr>
        <w:t xml:space="preserve"> </w:t>
      </w:r>
      <w:r w:rsidR="00AE33B4" w:rsidRPr="004C41C7">
        <w:rPr>
          <w:rFonts w:cs="Arial"/>
          <w:b/>
          <w:bCs/>
          <w:color w:val="000000"/>
          <w:szCs w:val="20"/>
        </w:rPr>
        <w:t xml:space="preserve">DEL ASISTENTE DE EDUCACIÓN Y CULTURA I </w:t>
      </w:r>
    </w:p>
    <w:p w:rsidR="00AE33B4" w:rsidRPr="005B31E8" w:rsidRDefault="00AE33B4" w:rsidP="00DE6FCA">
      <w:pPr>
        <w:autoSpaceDE w:val="0"/>
        <w:autoSpaceDN w:val="0"/>
        <w:adjustRightInd w:val="0"/>
        <w:rPr>
          <w:rFonts w:cs="Arial"/>
          <w:b/>
          <w:bCs/>
          <w:color w:val="000000"/>
          <w:szCs w:val="20"/>
        </w:rPr>
      </w:pPr>
    </w:p>
    <w:p w:rsidR="006638CD" w:rsidRDefault="00AE33B4" w:rsidP="00DE6FCA">
      <w:pPr>
        <w:autoSpaceDE w:val="0"/>
        <w:autoSpaceDN w:val="0"/>
        <w:adjustRightInd w:val="0"/>
        <w:spacing w:line="276" w:lineRule="auto"/>
        <w:rPr>
          <w:rFonts w:cs="Arial"/>
          <w:color w:val="000000"/>
          <w:szCs w:val="20"/>
        </w:rPr>
      </w:pPr>
      <w:r w:rsidRPr="005B31E8">
        <w:rPr>
          <w:rFonts w:cs="Arial"/>
          <w:color w:val="000000"/>
          <w:szCs w:val="20"/>
        </w:rPr>
        <w:t>Depende del Director de Programa Sectorial II y desempeña las funciones siguientes:</w:t>
      </w:r>
    </w:p>
    <w:p w:rsidR="00AE33B4" w:rsidRPr="00E672F9" w:rsidRDefault="00AE33B4" w:rsidP="004C41C7">
      <w:pPr>
        <w:autoSpaceDE w:val="0"/>
        <w:autoSpaceDN w:val="0"/>
        <w:adjustRightInd w:val="0"/>
        <w:spacing w:line="276" w:lineRule="auto"/>
        <w:rPr>
          <w:rFonts w:cs="Arial"/>
          <w:color w:val="000000"/>
          <w:szCs w:val="20"/>
        </w:rPr>
      </w:pPr>
      <w:r w:rsidRPr="005B31E8">
        <w:rPr>
          <w:rFonts w:cs="Arial"/>
          <w:color w:val="000000"/>
          <w:szCs w:val="20"/>
        </w:rPr>
        <w:t xml:space="preserve"> </w:t>
      </w:r>
      <w:r w:rsidRPr="00E672F9">
        <w:rPr>
          <w:rFonts w:cs="Arial"/>
          <w:color w:val="000000"/>
          <w:szCs w:val="20"/>
        </w:rPr>
        <w:t xml:space="preserve">Analizar, adecuar y formular directivas, normas, proyectos, cláusulas por convenios y otros documentos necesarios para la implementación de acciones técnico – pedagógicas en cultura y </w:t>
      </w:r>
      <w:r w:rsidR="006638CD" w:rsidRPr="00E672F9">
        <w:rPr>
          <w:rFonts w:cs="Arial"/>
          <w:color w:val="000000"/>
          <w:szCs w:val="20"/>
        </w:rPr>
        <w:t>deporte.</w:t>
      </w:r>
    </w:p>
    <w:p w:rsidR="00AE33B4" w:rsidRPr="00E672F9" w:rsidRDefault="00AE33B4" w:rsidP="00DC6EA2">
      <w:pPr>
        <w:pStyle w:val="Prrafodelista"/>
        <w:numPr>
          <w:ilvl w:val="1"/>
          <w:numId w:val="11"/>
        </w:numPr>
        <w:autoSpaceDE w:val="0"/>
        <w:autoSpaceDN w:val="0"/>
        <w:adjustRightInd w:val="0"/>
        <w:spacing w:line="360" w:lineRule="auto"/>
        <w:ind w:left="0" w:hanging="142"/>
        <w:rPr>
          <w:rFonts w:cs="Arial"/>
          <w:color w:val="000000"/>
          <w:szCs w:val="20"/>
        </w:rPr>
      </w:pPr>
      <w:r w:rsidRPr="00E672F9">
        <w:rPr>
          <w:rFonts w:cs="Arial"/>
          <w:color w:val="000000"/>
          <w:szCs w:val="20"/>
        </w:rPr>
        <w:t xml:space="preserve">Supervisar la aplicación de la política y normas técnico – pedagógicas en las Instituciones Educativas de la región Ucayali, según los planes aprobados en cultura y deporte. </w:t>
      </w:r>
    </w:p>
    <w:p w:rsidR="00AE33B4" w:rsidRPr="00E672F9" w:rsidRDefault="00AE33B4" w:rsidP="00DC6EA2">
      <w:pPr>
        <w:pStyle w:val="Prrafodelista"/>
        <w:numPr>
          <w:ilvl w:val="1"/>
          <w:numId w:val="11"/>
        </w:numPr>
        <w:autoSpaceDE w:val="0"/>
        <w:autoSpaceDN w:val="0"/>
        <w:adjustRightInd w:val="0"/>
        <w:spacing w:line="360" w:lineRule="auto"/>
        <w:ind w:left="0" w:hanging="142"/>
        <w:rPr>
          <w:rFonts w:cs="Arial"/>
          <w:color w:val="000000"/>
          <w:szCs w:val="20"/>
        </w:rPr>
      </w:pPr>
      <w:r w:rsidRPr="00E672F9">
        <w:rPr>
          <w:rFonts w:cs="Arial"/>
          <w:color w:val="000000"/>
          <w:szCs w:val="20"/>
        </w:rPr>
        <w:t xml:space="preserve">Brindar asesoramiento y asistencia técnico – pedagógica al personal de cultura y deporte de las Instituciones Educativas de la región Ucayali, en coordinación con las Unidades de Gestión Educativa Local. </w:t>
      </w:r>
    </w:p>
    <w:p w:rsidR="00AE33B4" w:rsidRPr="00E672F9" w:rsidRDefault="00AE33B4" w:rsidP="00DC6EA2">
      <w:pPr>
        <w:pStyle w:val="Prrafodelista"/>
        <w:numPr>
          <w:ilvl w:val="1"/>
          <w:numId w:val="11"/>
        </w:numPr>
        <w:autoSpaceDE w:val="0"/>
        <w:autoSpaceDN w:val="0"/>
        <w:adjustRightInd w:val="0"/>
        <w:spacing w:line="360" w:lineRule="auto"/>
        <w:ind w:left="0" w:hanging="142"/>
        <w:rPr>
          <w:rFonts w:cs="Arial"/>
          <w:color w:val="000000"/>
          <w:szCs w:val="20"/>
        </w:rPr>
      </w:pPr>
      <w:r w:rsidRPr="00E672F9">
        <w:rPr>
          <w:rFonts w:cs="Arial"/>
          <w:color w:val="000000"/>
          <w:szCs w:val="20"/>
        </w:rPr>
        <w:t xml:space="preserve">Coordinar y participar como expositor en eventos de capacitación y actualización del personal docente en cultura y deporte. </w:t>
      </w:r>
    </w:p>
    <w:p w:rsidR="00AE33B4" w:rsidRPr="00E672F9" w:rsidRDefault="00AE33B4" w:rsidP="00DC6EA2">
      <w:pPr>
        <w:pStyle w:val="Prrafodelista"/>
        <w:numPr>
          <w:ilvl w:val="1"/>
          <w:numId w:val="11"/>
        </w:numPr>
        <w:autoSpaceDE w:val="0"/>
        <w:autoSpaceDN w:val="0"/>
        <w:adjustRightInd w:val="0"/>
        <w:spacing w:line="360" w:lineRule="auto"/>
        <w:ind w:left="0" w:hanging="142"/>
        <w:rPr>
          <w:rFonts w:cs="Arial"/>
          <w:color w:val="000000"/>
          <w:szCs w:val="20"/>
        </w:rPr>
      </w:pPr>
      <w:r w:rsidRPr="00E672F9">
        <w:rPr>
          <w:rFonts w:cs="Arial"/>
          <w:color w:val="000000"/>
          <w:szCs w:val="20"/>
        </w:rPr>
        <w:t xml:space="preserve">Aportar conocimientos para el fortalecimiento de los proyectos innovadores de la educación, ciencia, tecnología, cultura, recreación y deporte, en coordinación con los agentes responsables de la Sede Institucional y la participación de las Instituciones Educativas Públicas y Privadas. </w:t>
      </w:r>
    </w:p>
    <w:p w:rsidR="00AE33B4" w:rsidRDefault="00AE33B4" w:rsidP="00DC6EA2">
      <w:pPr>
        <w:pStyle w:val="Prrafodelista"/>
        <w:numPr>
          <w:ilvl w:val="1"/>
          <w:numId w:val="11"/>
        </w:numPr>
        <w:autoSpaceDE w:val="0"/>
        <w:autoSpaceDN w:val="0"/>
        <w:adjustRightInd w:val="0"/>
        <w:spacing w:line="360" w:lineRule="auto"/>
        <w:ind w:left="0" w:hanging="142"/>
        <w:rPr>
          <w:rFonts w:cs="Arial"/>
          <w:color w:val="000000"/>
          <w:szCs w:val="20"/>
        </w:rPr>
      </w:pPr>
      <w:r w:rsidRPr="00E672F9">
        <w:rPr>
          <w:rFonts w:cs="Arial"/>
          <w:color w:val="000000"/>
          <w:szCs w:val="20"/>
        </w:rPr>
        <w:t xml:space="preserve">Realizar otras funciones de su competencia, que le encargue el Director de Gestión Pedagógica. </w:t>
      </w:r>
    </w:p>
    <w:p w:rsidR="006638CD" w:rsidRDefault="00F33EBC" w:rsidP="00DE6FCA">
      <w:pPr>
        <w:autoSpaceDE w:val="0"/>
        <w:autoSpaceDN w:val="0"/>
        <w:adjustRightInd w:val="0"/>
        <w:spacing w:line="360" w:lineRule="auto"/>
        <w:ind w:left="-142"/>
        <w:rPr>
          <w:rFonts w:cs="Arial"/>
          <w:b/>
          <w:color w:val="000000"/>
          <w:szCs w:val="20"/>
        </w:rPr>
      </w:pPr>
      <w:r>
        <w:rPr>
          <w:rFonts w:cs="Arial"/>
          <w:b/>
          <w:color w:val="000000"/>
          <w:szCs w:val="20"/>
        </w:rPr>
        <w:t>5.2.6</w:t>
      </w:r>
      <w:r w:rsidR="005C4B18">
        <w:rPr>
          <w:rFonts w:cs="Arial"/>
          <w:b/>
          <w:color w:val="000000"/>
          <w:szCs w:val="20"/>
        </w:rPr>
        <w:t xml:space="preserve">. </w:t>
      </w:r>
      <w:r w:rsidR="005C4B18" w:rsidRPr="00CA7A86">
        <w:rPr>
          <w:rFonts w:cs="Arial"/>
          <w:b/>
          <w:color w:val="000000"/>
          <w:szCs w:val="20"/>
        </w:rPr>
        <w:t>PERFIL PROFESIONAL:</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Título Universitario de Licenciado en Educación y/o Profesor, que incluya estudios relacionados con la especialidad. </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Experiencia en conducción o supervisión </w:t>
      </w:r>
      <w:r w:rsidR="00A706FC">
        <w:rPr>
          <w:sz w:val="20"/>
          <w:szCs w:val="20"/>
        </w:rPr>
        <w:t>de programas</w:t>
      </w:r>
      <w:r w:rsidRPr="006638CD">
        <w:rPr>
          <w:sz w:val="20"/>
          <w:szCs w:val="20"/>
        </w:rPr>
        <w:t xml:space="preserve"> especializadas de carácter educativo</w:t>
      </w:r>
      <w:r>
        <w:rPr>
          <w:sz w:val="20"/>
          <w:szCs w:val="20"/>
        </w:rPr>
        <w:t xml:space="preserve"> y cultural</w:t>
      </w:r>
      <w:r w:rsidRPr="006638CD">
        <w:rPr>
          <w:sz w:val="20"/>
          <w:szCs w:val="20"/>
        </w:rPr>
        <w:t xml:space="preserve">. </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Capacitación </w:t>
      </w:r>
      <w:r w:rsidR="00A706FC">
        <w:rPr>
          <w:sz w:val="20"/>
          <w:szCs w:val="20"/>
        </w:rPr>
        <w:t xml:space="preserve">acreditada y </w:t>
      </w:r>
      <w:r w:rsidRPr="006638CD">
        <w:rPr>
          <w:sz w:val="20"/>
          <w:szCs w:val="20"/>
        </w:rPr>
        <w:t>especializada en el área</w:t>
      </w:r>
      <w:r w:rsidR="00A706FC">
        <w:rPr>
          <w:sz w:val="20"/>
          <w:szCs w:val="20"/>
        </w:rPr>
        <w:t xml:space="preserve"> de cultura y deportes.</w:t>
      </w:r>
    </w:p>
    <w:p w:rsidR="006638CD" w:rsidRPr="006638CD" w:rsidRDefault="006638CD" w:rsidP="00DC6EA2">
      <w:pPr>
        <w:pStyle w:val="Default"/>
        <w:numPr>
          <w:ilvl w:val="0"/>
          <w:numId w:val="39"/>
        </w:numPr>
        <w:spacing w:line="360" w:lineRule="auto"/>
        <w:ind w:left="0" w:hanging="142"/>
        <w:jc w:val="both"/>
        <w:rPr>
          <w:sz w:val="20"/>
          <w:szCs w:val="20"/>
        </w:rPr>
      </w:pPr>
      <w:r w:rsidRPr="006638CD">
        <w:rPr>
          <w:sz w:val="20"/>
          <w:szCs w:val="20"/>
        </w:rPr>
        <w:t xml:space="preserve">Experiencia en la conducción de </w:t>
      </w:r>
      <w:r w:rsidR="00A706FC" w:rsidRPr="006638CD">
        <w:rPr>
          <w:sz w:val="20"/>
          <w:szCs w:val="20"/>
        </w:rPr>
        <w:t>personal,</w:t>
      </w:r>
      <w:r w:rsidR="00A706FC">
        <w:rPr>
          <w:sz w:val="20"/>
          <w:szCs w:val="20"/>
        </w:rPr>
        <w:t xml:space="preserve"> asesoramiento, y asistencia técnica pedagógica relacionada con el con la  cultura y los deportes.</w:t>
      </w:r>
    </w:p>
    <w:p w:rsidR="006638CD" w:rsidRDefault="006638CD" w:rsidP="00DC6EA2">
      <w:pPr>
        <w:pStyle w:val="Default"/>
        <w:numPr>
          <w:ilvl w:val="0"/>
          <w:numId w:val="39"/>
        </w:numPr>
        <w:spacing w:line="360" w:lineRule="auto"/>
        <w:ind w:left="0" w:hanging="142"/>
        <w:jc w:val="both"/>
        <w:rPr>
          <w:sz w:val="20"/>
          <w:szCs w:val="20"/>
        </w:rPr>
      </w:pPr>
      <w:r w:rsidRPr="006638CD">
        <w:rPr>
          <w:sz w:val="20"/>
          <w:szCs w:val="20"/>
        </w:rPr>
        <w:t>Contar con III Nivel Magisterial.</w:t>
      </w:r>
    </w:p>
    <w:p w:rsidR="00964F00" w:rsidRPr="006638CD" w:rsidRDefault="00964F00" w:rsidP="00964F00">
      <w:pPr>
        <w:pStyle w:val="Default"/>
        <w:spacing w:line="360" w:lineRule="auto"/>
        <w:ind w:left="-142"/>
        <w:jc w:val="both"/>
        <w:rPr>
          <w:sz w:val="20"/>
          <w:szCs w:val="20"/>
        </w:rPr>
      </w:pPr>
    </w:p>
    <w:p w:rsidR="00AE33B4" w:rsidRPr="005B31E8" w:rsidRDefault="004C41C7" w:rsidP="00DE6FCA">
      <w:pPr>
        <w:autoSpaceDE w:val="0"/>
        <w:autoSpaceDN w:val="0"/>
        <w:adjustRightInd w:val="0"/>
        <w:spacing w:line="360" w:lineRule="auto"/>
        <w:ind w:hanging="142"/>
        <w:rPr>
          <w:rFonts w:cs="Arial"/>
          <w:b/>
          <w:bCs/>
          <w:color w:val="000000"/>
          <w:szCs w:val="20"/>
        </w:rPr>
      </w:pPr>
      <w:r>
        <w:rPr>
          <w:rFonts w:cs="Arial"/>
          <w:b/>
          <w:bCs/>
          <w:color w:val="000000"/>
          <w:szCs w:val="20"/>
        </w:rPr>
        <w:lastRenderedPageBreak/>
        <w:t>5</w:t>
      </w:r>
      <w:r w:rsidR="00F33EBC">
        <w:rPr>
          <w:rFonts w:cs="Arial"/>
          <w:b/>
          <w:bCs/>
          <w:color w:val="000000"/>
          <w:szCs w:val="20"/>
        </w:rPr>
        <w:t>.2</w:t>
      </w:r>
      <w:r>
        <w:rPr>
          <w:rFonts w:cs="Arial"/>
          <w:b/>
          <w:bCs/>
          <w:color w:val="000000"/>
          <w:szCs w:val="20"/>
        </w:rPr>
        <w:t>.</w:t>
      </w:r>
      <w:r w:rsidR="00F33EBC">
        <w:rPr>
          <w:rFonts w:cs="Arial"/>
          <w:b/>
          <w:bCs/>
          <w:color w:val="000000"/>
          <w:szCs w:val="20"/>
        </w:rPr>
        <w:t>7</w:t>
      </w:r>
      <w:r w:rsidR="005C4B18">
        <w:rPr>
          <w:rFonts w:cs="Arial"/>
          <w:b/>
          <w:bCs/>
          <w:color w:val="000000"/>
          <w:szCs w:val="20"/>
        </w:rPr>
        <w:t xml:space="preserve"> </w:t>
      </w:r>
      <w:r w:rsidR="00AE33B4" w:rsidRPr="005B31E8">
        <w:rPr>
          <w:rFonts w:cs="Arial"/>
          <w:b/>
          <w:bCs/>
          <w:color w:val="000000"/>
          <w:szCs w:val="20"/>
        </w:rPr>
        <w:t xml:space="preserve">DE LA SECRETARIA I </w:t>
      </w:r>
    </w:p>
    <w:p w:rsidR="00AE33B4" w:rsidRPr="005B31E8" w:rsidRDefault="00AE33B4" w:rsidP="00DE6FCA">
      <w:pPr>
        <w:autoSpaceDE w:val="0"/>
        <w:autoSpaceDN w:val="0"/>
        <w:adjustRightInd w:val="0"/>
        <w:spacing w:line="360" w:lineRule="auto"/>
        <w:ind w:hanging="142"/>
        <w:rPr>
          <w:rFonts w:cs="Arial"/>
          <w:color w:val="000000"/>
          <w:szCs w:val="20"/>
        </w:rPr>
      </w:pPr>
      <w:r w:rsidRPr="005B31E8">
        <w:rPr>
          <w:rFonts w:cs="Arial"/>
          <w:color w:val="000000"/>
          <w:szCs w:val="20"/>
        </w:rPr>
        <w:t xml:space="preserve">Depende del Director de Programa Sectorial II y desempeña las funciones siguientes: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proofErr w:type="spellStart"/>
      <w:r w:rsidRPr="00514DEA">
        <w:rPr>
          <w:rFonts w:cs="Arial"/>
          <w:color w:val="000000"/>
          <w:szCs w:val="20"/>
        </w:rPr>
        <w:t>Recepcionar</w:t>
      </w:r>
      <w:proofErr w:type="spellEnd"/>
      <w:r w:rsidRPr="00514DEA">
        <w:rPr>
          <w:rFonts w:cs="Arial"/>
          <w:color w:val="000000"/>
          <w:szCs w:val="20"/>
        </w:rPr>
        <w:t xml:space="preserve">, registrar, clasificar, distribuir y archivar los documentos que ingresan a la Oficina, en estricta confidencialidad y reserva.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Redactar documentos de acuerdo a instrucciones generales.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Revisar y preparar documentación para la firma respectiva.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Orientar e informar al público usuario sobre la situación de la documentación que se encuentra en trámite en su Oficina.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Apoyar en el requerimiento, almacenamiento y distribución de materiales y útiles de oficina.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Apoyar en la seguridad, conservación y mantenimiento del mobiliario, equipo y acervo documental de la Oficina.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 xml:space="preserve">Apoyar en los servicios auxiliares de fotocopiado, mensajería e impresión de documentos al personal de la oficina. </w:t>
      </w:r>
    </w:p>
    <w:p w:rsidR="00AE33B4" w:rsidRPr="00514DEA" w:rsidRDefault="00AE33B4" w:rsidP="00DC6EA2">
      <w:pPr>
        <w:pStyle w:val="Prrafodelista"/>
        <w:numPr>
          <w:ilvl w:val="0"/>
          <w:numId w:val="39"/>
        </w:numPr>
        <w:autoSpaceDE w:val="0"/>
        <w:autoSpaceDN w:val="0"/>
        <w:adjustRightInd w:val="0"/>
        <w:spacing w:line="360" w:lineRule="auto"/>
        <w:ind w:left="0" w:hanging="142"/>
        <w:rPr>
          <w:rFonts w:cs="Arial"/>
          <w:color w:val="000000"/>
          <w:szCs w:val="20"/>
        </w:rPr>
      </w:pPr>
      <w:r w:rsidRPr="00514DEA">
        <w:rPr>
          <w:rFonts w:cs="Arial"/>
          <w:color w:val="000000"/>
          <w:szCs w:val="20"/>
        </w:rPr>
        <w:t>Realizar otras funciones de su competencia, que le encargue el Director de Gestión Pedagógica</w:t>
      </w:r>
    </w:p>
    <w:p w:rsidR="00CA7A86" w:rsidRDefault="00F33EBC" w:rsidP="00DE6FCA">
      <w:pPr>
        <w:autoSpaceDE w:val="0"/>
        <w:autoSpaceDN w:val="0"/>
        <w:adjustRightInd w:val="0"/>
        <w:spacing w:line="360" w:lineRule="auto"/>
        <w:rPr>
          <w:rFonts w:cs="Arial"/>
          <w:b/>
          <w:bCs/>
          <w:szCs w:val="20"/>
        </w:rPr>
      </w:pPr>
      <w:r>
        <w:rPr>
          <w:rFonts w:cs="Arial"/>
          <w:b/>
          <w:bCs/>
          <w:szCs w:val="20"/>
        </w:rPr>
        <w:t>5.2</w:t>
      </w:r>
      <w:r w:rsidR="005C4B18">
        <w:rPr>
          <w:rFonts w:cs="Arial"/>
          <w:b/>
          <w:bCs/>
          <w:szCs w:val="20"/>
        </w:rPr>
        <w:t>.</w:t>
      </w:r>
      <w:r>
        <w:rPr>
          <w:rFonts w:cs="Arial"/>
          <w:b/>
          <w:bCs/>
          <w:szCs w:val="20"/>
        </w:rPr>
        <w:t>8</w:t>
      </w:r>
      <w:r w:rsidR="004C41C7">
        <w:rPr>
          <w:rFonts w:cs="Arial"/>
          <w:b/>
          <w:bCs/>
          <w:szCs w:val="20"/>
        </w:rPr>
        <w:t>.</w:t>
      </w:r>
      <w:r w:rsidR="005C4B18">
        <w:rPr>
          <w:rFonts w:cs="Arial"/>
          <w:b/>
          <w:bCs/>
          <w:szCs w:val="20"/>
        </w:rPr>
        <w:t xml:space="preserve"> PERFIL PROFESIONAL</w:t>
      </w:r>
    </w:p>
    <w:p w:rsidR="00CA7A86" w:rsidRPr="00E611EB" w:rsidRDefault="00CA7A86"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Título de Secretaria Ejecutiva o similar.</w:t>
      </w:r>
    </w:p>
    <w:p w:rsidR="00CA7A86" w:rsidRDefault="00CA7A86"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Experiencias variadas en labores de oficina.</w:t>
      </w:r>
    </w:p>
    <w:p w:rsidR="00CA7A86" w:rsidRPr="00E611EB" w:rsidRDefault="00CA7A86" w:rsidP="00DC6EA2">
      <w:pPr>
        <w:pStyle w:val="Prrafodelista"/>
        <w:numPr>
          <w:ilvl w:val="0"/>
          <w:numId w:val="30"/>
        </w:numPr>
        <w:autoSpaceDE w:val="0"/>
        <w:autoSpaceDN w:val="0"/>
        <w:adjustRightInd w:val="0"/>
        <w:spacing w:line="360" w:lineRule="auto"/>
        <w:ind w:left="0" w:hanging="142"/>
        <w:rPr>
          <w:rFonts w:cs="Arial"/>
          <w:szCs w:val="20"/>
        </w:rPr>
      </w:pPr>
      <w:r>
        <w:rPr>
          <w:rFonts w:cs="Arial"/>
          <w:szCs w:val="20"/>
        </w:rPr>
        <w:t>Elevada capacidad en el desarrollo de comunicación escrita y oral.</w:t>
      </w:r>
    </w:p>
    <w:p w:rsidR="00CA7A86" w:rsidRPr="00E611EB" w:rsidRDefault="00CA7A86"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Experiencia en manejo de programa informático aplicativo.</w:t>
      </w:r>
    </w:p>
    <w:p w:rsidR="00CA7A86" w:rsidRPr="00E611EB" w:rsidRDefault="00CA7A86" w:rsidP="00DC6EA2">
      <w:pPr>
        <w:pStyle w:val="Prrafodelista"/>
        <w:numPr>
          <w:ilvl w:val="0"/>
          <w:numId w:val="30"/>
        </w:numPr>
        <w:autoSpaceDE w:val="0"/>
        <w:autoSpaceDN w:val="0"/>
        <w:adjustRightInd w:val="0"/>
        <w:spacing w:line="360" w:lineRule="auto"/>
        <w:ind w:left="0" w:hanging="142"/>
        <w:rPr>
          <w:rFonts w:cs="Arial"/>
          <w:szCs w:val="20"/>
        </w:rPr>
      </w:pPr>
      <w:r w:rsidRPr="00E611EB">
        <w:rPr>
          <w:rFonts w:cs="Arial"/>
          <w:szCs w:val="20"/>
        </w:rPr>
        <w:t>Capacitación en sistema operativo Windows o equivalente.</w:t>
      </w:r>
    </w:p>
    <w:p w:rsidR="000C3826" w:rsidRPr="006D746B" w:rsidRDefault="005C4B18" w:rsidP="00A93504">
      <w:pPr>
        <w:autoSpaceDE w:val="0"/>
        <w:autoSpaceDN w:val="0"/>
        <w:adjustRightInd w:val="0"/>
        <w:spacing w:line="360" w:lineRule="auto"/>
        <w:rPr>
          <w:rFonts w:cs="Arial"/>
          <w:color w:val="000000"/>
          <w:szCs w:val="20"/>
        </w:rPr>
      </w:pPr>
      <w:r>
        <w:rPr>
          <w:rFonts w:cs="Arial"/>
          <w:b/>
          <w:bCs/>
          <w:color w:val="000000"/>
          <w:szCs w:val="20"/>
        </w:rPr>
        <w:t xml:space="preserve">6. </w:t>
      </w:r>
      <w:r w:rsidR="000C3826" w:rsidRPr="006D746B">
        <w:rPr>
          <w:rFonts w:cs="Arial"/>
          <w:b/>
          <w:bCs/>
          <w:color w:val="000000"/>
          <w:szCs w:val="20"/>
        </w:rPr>
        <w:t>DIRECCIÓN DE GESTION INSTITUCIONAL</w:t>
      </w:r>
      <w:r w:rsidR="000C3826" w:rsidRPr="006D746B">
        <w:rPr>
          <w:rFonts w:cs="Arial"/>
          <w:color w:val="000000"/>
          <w:szCs w:val="20"/>
        </w:rPr>
        <w:t xml:space="preserve">. </w:t>
      </w:r>
    </w:p>
    <w:p w:rsidR="00AC019F" w:rsidRPr="00BD0290" w:rsidRDefault="00AC019F" w:rsidP="00A93504">
      <w:pPr>
        <w:shd w:val="clear" w:color="auto" w:fill="FFFFFF"/>
        <w:spacing w:before="100" w:beforeAutospacing="1" w:after="240" w:line="360" w:lineRule="auto"/>
        <w:ind w:left="120"/>
        <w:rPr>
          <w:rFonts w:ascii="Verdana" w:eastAsia="Times New Roman" w:hAnsi="Verdana" w:cs="Times New Roman"/>
          <w:color w:val="262626" w:themeColor="text1" w:themeTint="D9"/>
          <w:sz w:val="18"/>
          <w:szCs w:val="18"/>
          <w:lang w:val="es-PE" w:eastAsia="es-PE"/>
        </w:rPr>
      </w:pPr>
      <w:r w:rsidRPr="00BD0290">
        <w:rPr>
          <w:rFonts w:eastAsia="Times New Roman" w:cs="Arial"/>
          <w:color w:val="262626" w:themeColor="text1" w:themeTint="D9"/>
          <w:szCs w:val="20"/>
          <w:lang w:val="es-PE" w:eastAsia="es-PE"/>
        </w:rPr>
        <w:t>La Dirección</w:t>
      </w:r>
      <w:r w:rsidR="00563FEA" w:rsidRPr="00BD0290">
        <w:rPr>
          <w:rFonts w:eastAsia="Times New Roman" w:cs="Arial"/>
          <w:color w:val="262626" w:themeColor="text1" w:themeTint="D9"/>
          <w:szCs w:val="20"/>
          <w:lang w:val="es-PE" w:eastAsia="es-PE"/>
        </w:rPr>
        <w:t xml:space="preserve"> de Gestión Institucional es el encargado de </w:t>
      </w:r>
      <w:r w:rsidRPr="00BD0290">
        <w:rPr>
          <w:rFonts w:eastAsia="Times New Roman" w:cs="Arial"/>
          <w:color w:val="262626" w:themeColor="text1" w:themeTint="D9"/>
          <w:szCs w:val="20"/>
          <w:lang w:val="es-PE" w:eastAsia="es-PE"/>
        </w:rPr>
        <w:t xml:space="preserve"> </w:t>
      </w:r>
      <w:r w:rsidR="00C614CE" w:rsidRPr="00BD0290">
        <w:rPr>
          <w:rFonts w:eastAsia="Times New Roman" w:cs="Arial"/>
          <w:color w:val="262626" w:themeColor="text1" w:themeTint="D9"/>
          <w:szCs w:val="20"/>
          <w:lang w:val="es-PE" w:eastAsia="es-PE"/>
        </w:rPr>
        <w:t>Proponer y asistir en la elaboración de los planes de intervención del servicio educativo de la Unidad de Gestión Educativa Local, para la aplicación de la política educativa nacional en la Región de Ucayali</w:t>
      </w:r>
      <w:r w:rsidRPr="00BD0290">
        <w:rPr>
          <w:rFonts w:eastAsia="Times New Roman" w:cs="Arial"/>
          <w:color w:val="262626" w:themeColor="text1" w:themeTint="D9"/>
          <w:szCs w:val="20"/>
          <w:lang w:val="es-PE" w:eastAsia="es-PE"/>
        </w:rPr>
        <w:t xml:space="preserve">, además de </w:t>
      </w:r>
      <w:r w:rsidRPr="00BD0290">
        <w:rPr>
          <w:rFonts w:ascii="Verdana" w:eastAsia="Times New Roman" w:hAnsi="Verdana" w:cs="Times New Roman"/>
          <w:color w:val="262626" w:themeColor="text1" w:themeTint="D9"/>
          <w:sz w:val="18"/>
          <w:szCs w:val="18"/>
          <w:lang w:val="es-PE" w:eastAsia="es-PE"/>
        </w:rPr>
        <w:t>Conducir, controlar, coordinar, organizar y evaluar el proceso presupuestario y de gestión institucional que co</w:t>
      </w:r>
      <w:r w:rsidR="009B1D41" w:rsidRPr="00BD0290">
        <w:rPr>
          <w:rFonts w:ascii="Verdana" w:eastAsia="Times New Roman" w:hAnsi="Verdana" w:cs="Times New Roman"/>
          <w:color w:val="262626" w:themeColor="text1" w:themeTint="D9"/>
          <w:sz w:val="18"/>
          <w:szCs w:val="18"/>
          <w:lang w:val="es-PE" w:eastAsia="es-PE"/>
        </w:rPr>
        <w:t>rresponda</w:t>
      </w:r>
      <w:r w:rsidRPr="00BD0290">
        <w:rPr>
          <w:rFonts w:ascii="Verdana" w:eastAsia="Times New Roman" w:hAnsi="Verdana" w:cs="Times New Roman"/>
          <w:color w:val="262626" w:themeColor="text1" w:themeTint="D9"/>
          <w:sz w:val="18"/>
          <w:szCs w:val="18"/>
          <w:lang w:val="es-PE" w:eastAsia="es-PE"/>
        </w:rPr>
        <w:t>, en coordinación con la Dirección Regional de Educación de Ucayali de acuerdo a la normativa aplicable.</w:t>
      </w:r>
    </w:p>
    <w:p w:rsidR="005C4B18" w:rsidRPr="00AC019F" w:rsidRDefault="005C4B18" w:rsidP="00DE6FCA">
      <w:pPr>
        <w:shd w:val="clear" w:color="auto" w:fill="FFFFFF"/>
        <w:spacing w:before="100" w:beforeAutospacing="1" w:after="240" w:line="360" w:lineRule="auto"/>
        <w:ind w:left="120"/>
        <w:rPr>
          <w:rFonts w:ascii="Verdana" w:eastAsia="Times New Roman" w:hAnsi="Verdana" w:cs="Times New Roman"/>
          <w:color w:val="555555"/>
          <w:sz w:val="18"/>
          <w:szCs w:val="18"/>
          <w:lang w:val="es-PE" w:eastAsia="es-PE"/>
        </w:rPr>
      </w:pPr>
      <w:r>
        <w:rPr>
          <w:rFonts w:cs="Arial"/>
          <w:b/>
          <w:color w:val="000000"/>
          <w:szCs w:val="20"/>
          <w:lang w:val="es-PE"/>
        </w:rPr>
        <w:t xml:space="preserve">6.1. </w:t>
      </w:r>
      <w:r w:rsidRPr="00236C7F">
        <w:rPr>
          <w:rFonts w:cs="Arial"/>
          <w:b/>
          <w:color w:val="000000"/>
          <w:szCs w:val="20"/>
          <w:lang w:val="es-PE"/>
        </w:rPr>
        <w:t>CUADR</w:t>
      </w:r>
      <w:r w:rsidRPr="007E7C3C">
        <w:rPr>
          <w:rFonts w:cs="Arial"/>
          <w:b/>
          <w:szCs w:val="20"/>
        </w:rPr>
        <w:t xml:space="preserve">O </w:t>
      </w:r>
      <w:r w:rsidRPr="008B313A">
        <w:rPr>
          <w:b/>
          <w:bCs/>
          <w:szCs w:val="20"/>
        </w:rPr>
        <w:t>ORGÁNICO</w:t>
      </w:r>
      <w:r>
        <w:rPr>
          <w:rFonts w:cs="Arial"/>
          <w:b/>
          <w:szCs w:val="20"/>
        </w:rPr>
        <w:t xml:space="preserve">  DE C</w:t>
      </w:r>
      <w:r w:rsidRPr="007E7C3C">
        <w:rPr>
          <w:rFonts w:cs="Arial"/>
          <w:b/>
          <w:szCs w:val="20"/>
        </w:rPr>
        <w:t xml:space="preserve">ARGOS DEL </w:t>
      </w:r>
      <w:r>
        <w:rPr>
          <w:rFonts w:cs="Arial"/>
          <w:b/>
          <w:szCs w:val="20"/>
        </w:rPr>
        <w:t>Á</w:t>
      </w:r>
      <w:r w:rsidRPr="007E7C3C">
        <w:rPr>
          <w:rFonts w:cs="Arial"/>
          <w:b/>
          <w:szCs w:val="20"/>
        </w:rPr>
        <w:t>REA</w:t>
      </w:r>
      <w:r>
        <w:rPr>
          <w:rFonts w:cs="Arial"/>
          <w:b/>
          <w:szCs w:val="20"/>
        </w:rPr>
        <w:t>:</w:t>
      </w:r>
    </w:p>
    <w:p w:rsidR="00540C9B" w:rsidRDefault="00540C9B" w:rsidP="00DE6FCA">
      <w:pPr>
        <w:autoSpaceDE w:val="0"/>
        <w:autoSpaceDN w:val="0"/>
        <w:adjustRightInd w:val="0"/>
        <w:rPr>
          <w:rFonts w:cs="Arial"/>
          <w:b/>
          <w:bCs/>
          <w:szCs w:val="20"/>
        </w:rPr>
      </w:pPr>
    </w:p>
    <w:tbl>
      <w:tblPr>
        <w:tblStyle w:val="Tablaconcuadrcula"/>
        <w:tblpPr w:leftFromText="141" w:rightFromText="141" w:vertAnchor="text" w:horzAnchor="margin" w:tblpY="1"/>
        <w:tblW w:w="0" w:type="auto"/>
        <w:tblLayout w:type="fixed"/>
        <w:tblLook w:val="04A0" w:firstRow="1" w:lastRow="0" w:firstColumn="1" w:lastColumn="0" w:noHBand="0" w:noVBand="1"/>
      </w:tblPr>
      <w:tblGrid>
        <w:gridCol w:w="817"/>
        <w:gridCol w:w="3544"/>
        <w:gridCol w:w="2268"/>
        <w:gridCol w:w="992"/>
        <w:gridCol w:w="1418"/>
      </w:tblGrid>
      <w:tr w:rsidR="00540C9B" w:rsidRPr="007A5574" w:rsidTr="00540C9B">
        <w:tc>
          <w:tcPr>
            <w:tcW w:w="817" w:type="dxa"/>
            <w:vAlign w:val="center"/>
          </w:tcPr>
          <w:p w:rsidR="00540C9B" w:rsidRPr="007A5574" w:rsidRDefault="00540C9B" w:rsidP="00DE6FCA">
            <w:pPr>
              <w:rPr>
                <w:rFonts w:cs="Arial"/>
                <w:b/>
                <w:szCs w:val="20"/>
              </w:rPr>
            </w:pPr>
            <w:r w:rsidRPr="007A5574">
              <w:rPr>
                <w:rFonts w:cs="Arial"/>
                <w:b/>
                <w:szCs w:val="20"/>
              </w:rPr>
              <w:t>Nº de Orden</w:t>
            </w:r>
          </w:p>
        </w:tc>
        <w:tc>
          <w:tcPr>
            <w:tcW w:w="3544" w:type="dxa"/>
            <w:vAlign w:val="center"/>
          </w:tcPr>
          <w:p w:rsidR="00540C9B" w:rsidRPr="007A5574" w:rsidRDefault="00540C9B" w:rsidP="00DE6FCA">
            <w:pPr>
              <w:rPr>
                <w:rFonts w:cs="Arial"/>
                <w:b/>
                <w:szCs w:val="20"/>
              </w:rPr>
            </w:pPr>
            <w:r w:rsidRPr="007A5574">
              <w:rPr>
                <w:rFonts w:cs="Arial"/>
                <w:b/>
                <w:szCs w:val="20"/>
              </w:rPr>
              <w:t>CARGO CLASIFICADO</w:t>
            </w:r>
          </w:p>
        </w:tc>
        <w:tc>
          <w:tcPr>
            <w:tcW w:w="2268" w:type="dxa"/>
            <w:vAlign w:val="center"/>
          </w:tcPr>
          <w:p w:rsidR="00540C9B" w:rsidRPr="007A5574" w:rsidRDefault="00540C9B" w:rsidP="00DE6FCA">
            <w:pPr>
              <w:rPr>
                <w:rFonts w:cs="Arial"/>
                <w:b/>
                <w:szCs w:val="20"/>
              </w:rPr>
            </w:pPr>
            <w:r w:rsidRPr="007A5574">
              <w:rPr>
                <w:rFonts w:cs="Arial"/>
                <w:b/>
                <w:szCs w:val="20"/>
              </w:rPr>
              <w:t>CARGO ESTRUCTURAL</w:t>
            </w:r>
          </w:p>
        </w:tc>
        <w:tc>
          <w:tcPr>
            <w:tcW w:w="992" w:type="dxa"/>
            <w:vAlign w:val="center"/>
          </w:tcPr>
          <w:p w:rsidR="00540C9B" w:rsidRPr="007A5574" w:rsidRDefault="00540C9B" w:rsidP="00DE6FCA">
            <w:pPr>
              <w:rPr>
                <w:rFonts w:cs="Arial"/>
                <w:b/>
                <w:szCs w:val="20"/>
              </w:rPr>
            </w:pPr>
            <w:r w:rsidRPr="007A5574">
              <w:rPr>
                <w:rFonts w:cs="Arial"/>
                <w:b/>
                <w:szCs w:val="20"/>
              </w:rPr>
              <w:t>TOTAL</w:t>
            </w:r>
          </w:p>
        </w:tc>
        <w:tc>
          <w:tcPr>
            <w:tcW w:w="1418" w:type="dxa"/>
            <w:vAlign w:val="center"/>
          </w:tcPr>
          <w:p w:rsidR="00540C9B" w:rsidRPr="007A5574" w:rsidRDefault="006D746B" w:rsidP="00DE6FCA">
            <w:pPr>
              <w:rPr>
                <w:rFonts w:cs="Arial"/>
                <w:b/>
                <w:szCs w:val="20"/>
              </w:rPr>
            </w:pPr>
            <w:r w:rsidRPr="007A5574">
              <w:rPr>
                <w:rFonts w:cs="Arial"/>
                <w:b/>
                <w:szCs w:val="20"/>
              </w:rPr>
              <w:t>Nº</w:t>
            </w:r>
            <w:r>
              <w:rPr>
                <w:rFonts w:cs="Arial"/>
                <w:b/>
                <w:szCs w:val="20"/>
              </w:rPr>
              <w:t xml:space="preserve"> CODIGO</w:t>
            </w:r>
            <w:r w:rsidRPr="007A5574">
              <w:rPr>
                <w:rFonts w:cs="Arial"/>
                <w:b/>
                <w:szCs w:val="20"/>
              </w:rPr>
              <w:t xml:space="preserve"> </w:t>
            </w:r>
            <w:r w:rsidR="00C40618">
              <w:rPr>
                <w:rFonts w:cs="Arial"/>
                <w:b/>
                <w:szCs w:val="20"/>
              </w:rPr>
              <w:t xml:space="preserve">DE </w:t>
            </w:r>
            <w:r w:rsidR="00C40618" w:rsidRPr="00C40618">
              <w:rPr>
                <w:rFonts w:cs="Arial"/>
                <w:b/>
                <w:sz w:val="18"/>
                <w:szCs w:val="20"/>
              </w:rPr>
              <w:t>PLAZA ORGANICA</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1</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Director del Sistema Administrativo II</w:t>
            </w:r>
          </w:p>
        </w:tc>
        <w:tc>
          <w:tcPr>
            <w:tcW w:w="2268" w:type="dxa"/>
            <w:vAlign w:val="center"/>
          </w:tcPr>
          <w:p w:rsidR="00D77BBE" w:rsidRPr="007A5574" w:rsidRDefault="00D77BBE" w:rsidP="00DE6FCA">
            <w:pPr>
              <w:rPr>
                <w:rFonts w:cs="Arial"/>
                <w:szCs w:val="20"/>
              </w:rPr>
            </w:pPr>
            <w:r>
              <w:rPr>
                <w:rFonts w:cs="Arial"/>
                <w:szCs w:val="20"/>
              </w:rPr>
              <w:t>Jefe de Oficina</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1111111341I7</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2</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Planificador I</w:t>
            </w:r>
          </w:p>
        </w:tc>
        <w:tc>
          <w:tcPr>
            <w:tcW w:w="2268" w:type="dxa"/>
            <w:vAlign w:val="center"/>
          </w:tcPr>
          <w:p w:rsidR="00D77BBE" w:rsidRPr="007A5574" w:rsidRDefault="00D77BBE" w:rsidP="00DE6FCA">
            <w:pPr>
              <w:rPr>
                <w:rFonts w:cs="Arial"/>
                <w:szCs w:val="20"/>
              </w:rPr>
            </w:pPr>
            <w:r>
              <w:rPr>
                <w:rFonts w:cs="Arial"/>
                <w:szCs w:val="20"/>
              </w:rPr>
              <w:t>Planificador</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1111111351I1</w:t>
            </w:r>
          </w:p>
        </w:tc>
      </w:tr>
      <w:tr w:rsidR="00D77BBE" w:rsidRPr="00577A46" w:rsidTr="00453AB7">
        <w:tc>
          <w:tcPr>
            <w:tcW w:w="817" w:type="dxa"/>
            <w:vAlign w:val="center"/>
          </w:tcPr>
          <w:p w:rsidR="00D77BBE" w:rsidRPr="007A5574" w:rsidRDefault="00064263" w:rsidP="00DE6FCA">
            <w:pPr>
              <w:rPr>
                <w:rFonts w:cs="Arial"/>
                <w:szCs w:val="20"/>
              </w:rPr>
            </w:pPr>
            <w:r>
              <w:rPr>
                <w:rFonts w:cs="Arial"/>
                <w:szCs w:val="20"/>
              </w:rPr>
              <w:t>3</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en Racionalización I</w:t>
            </w:r>
          </w:p>
        </w:tc>
        <w:tc>
          <w:tcPr>
            <w:tcW w:w="2268" w:type="dxa"/>
            <w:vAlign w:val="center"/>
          </w:tcPr>
          <w:p w:rsidR="00D77BBE" w:rsidRPr="007A5574" w:rsidRDefault="00D77BBE" w:rsidP="00DE6FCA">
            <w:pPr>
              <w:rPr>
                <w:rFonts w:cs="Arial"/>
                <w:szCs w:val="20"/>
              </w:rPr>
            </w:pPr>
            <w:r>
              <w:rPr>
                <w:rFonts w:cs="Arial"/>
                <w:szCs w:val="20"/>
              </w:rPr>
              <w:t>Especialista en Racionalización</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1111111351I2</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4</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Estadístico I</w:t>
            </w:r>
          </w:p>
        </w:tc>
        <w:tc>
          <w:tcPr>
            <w:tcW w:w="2268" w:type="dxa"/>
            <w:vAlign w:val="center"/>
          </w:tcPr>
          <w:p w:rsidR="00D77BBE" w:rsidRPr="007A5574" w:rsidRDefault="00D77BBE" w:rsidP="00DE6FCA">
            <w:pPr>
              <w:rPr>
                <w:rFonts w:cs="Arial"/>
                <w:szCs w:val="20"/>
              </w:rPr>
            </w:pPr>
            <w:r>
              <w:rPr>
                <w:rFonts w:cs="Arial"/>
                <w:szCs w:val="20"/>
              </w:rPr>
              <w:t>Estadístico</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1111111351I3</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5</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Especialista en Finanzas I</w:t>
            </w:r>
          </w:p>
        </w:tc>
        <w:tc>
          <w:tcPr>
            <w:tcW w:w="2268" w:type="dxa"/>
            <w:vAlign w:val="center"/>
          </w:tcPr>
          <w:p w:rsidR="00D77BBE" w:rsidRPr="007A5574" w:rsidRDefault="00D77BBE" w:rsidP="00DE6FCA">
            <w:pPr>
              <w:rPr>
                <w:rFonts w:cs="Arial"/>
                <w:szCs w:val="20"/>
              </w:rPr>
            </w:pPr>
            <w:r>
              <w:rPr>
                <w:rFonts w:cs="Arial"/>
                <w:szCs w:val="20"/>
              </w:rPr>
              <w:t>Especialista en finanzas</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1111111351I4</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6</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sidRPr="00D17DF5">
              <w:rPr>
                <w:rFonts w:ascii="Arial Narrow" w:eastAsia="Times New Roman" w:hAnsi="Arial Narrow" w:cs="Times New Roman"/>
                <w:szCs w:val="20"/>
                <w:lang w:eastAsia="es-PE"/>
              </w:rPr>
              <w:t>Técnico Administrativo I</w:t>
            </w:r>
          </w:p>
        </w:tc>
        <w:tc>
          <w:tcPr>
            <w:tcW w:w="2268" w:type="dxa"/>
            <w:vAlign w:val="center"/>
          </w:tcPr>
          <w:p w:rsidR="00D77BBE" w:rsidRPr="007A5574" w:rsidRDefault="00D77BBE" w:rsidP="00DE6FCA">
            <w:pPr>
              <w:rPr>
                <w:rFonts w:cs="Arial"/>
                <w:szCs w:val="20"/>
              </w:rPr>
            </w:pPr>
            <w:r>
              <w:rPr>
                <w:rFonts w:cs="Arial"/>
                <w:szCs w:val="20"/>
              </w:rPr>
              <w:t xml:space="preserve">Técnico Administrativo </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1111111311I8</w:t>
            </w:r>
          </w:p>
        </w:tc>
      </w:tr>
      <w:tr w:rsidR="00D77BBE" w:rsidRPr="007A5574" w:rsidTr="00453AB7">
        <w:tc>
          <w:tcPr>
            <w:tcW w:w="817" w:type="dxa"/>
            <w:vAlign w:val="center"/>
          </w:tcPr>
          <w:p w:rsidR="00D77BBE" w:rsidRPr="007A5574" w:rsidRDefault="00064263" w:rsidP="00DE6FCA">
            <w:pPr>
              <w:rPr>
                <w:rFonts w:cs="Arial"/>
                <w:szCs w:val="20"/>
              </w:rPr>
            </w:pPr>
            <w:r>
              <w:rPr>
                <w:rFonts w:cs="Arial"/>
                <w:szCs w:val="20"/>
              </w:rPr>
              <w:t>7</w:t>
            </w:r>
          </w:p>
        </w:tc>
        <w:tc>
          <w:tcPr>
            <w:tcW w:w="3544"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Secretaria I</w:t>
            </w:r>
          </w:p>
        </w:tc>
        <w:tc>
          <w:tcPr>
            <w:tcW w:w="2268" w:type="dxa"/>
            <w:vAlign w:val="center"/>
          </w:tcPr>
          <w:p w:rsidR="00D77BBE" w:rsidRPr="007A5574" w:rsidRDefault="00D77BBE" w:rsidP="00DE6FCA">
            <w:pPr>
              <w:rPr>
                <w:rFonts w:cs="Arial"/>
                <w:szCs w:val="20"/>
              </w:rPr>
            </w:pPr>
            <w:r>
              <w:rPr>
                <w:rFonts w:cs="Arial"/>
                <w:szCs w:val="20"/>
              </w:rPr>
              <w:t>Secretaria Ejecutiva</w:t>
            </w:r>
          </w:p>
        </w:tc>
        <w:tc>
          <w:tcPr>
            <w:tcW w:w="992" w:type="dxa"/>
            <w:vAlign w:val="center"/>
          </w:tcPr>
          <w:p w:rsidR="00D77BBE" w:rsidRPr="007A5574" w:rsidRDefault="00D77BBE" w:rsidP="00DE6FCA">
            <w:pPr>
              <w:rPr>
                <w:rFonts w:cs="Arial"/>
                <w:szCs w:val="20"/>
              </w:rPr>
            </w:pPr>
            <w:r>
              <w:rPr>
                <w:rFonts w:cs="Arial"/>
                <w:szCs w:val="20"/>
              </w:rPr>
              <w:t>1</w:t>
            </w:r>
          </w:p>
        </w:tc>
        <w:tc>
          <w:tcPr>
            <w:tcW w:w="1418"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b/>
                <w:bCs/>
                <w:szCs w:val="20"/>
                <w:lang w:eastAsia="es-PE"/>
              </w:rPr>
            </w:pPr>
            <w:r w:rsidRPr="00D17DF5">
              <w:rPr>
                <w:rFonts w:ascii="Arial Narrow" w:eastAsia="Times New Roman" w:hAnsi="Arial Narrow" w:cs="Times New Roman"/>
                <w:b/>
                <w:bCs/>
                <w:szCs w:val="20"/>
                <w:lang w:eastAsia="es-PE"/>
              </w:rPr>
              <w:t>1111111321I6</w:t>
            </w:r>
          </w:p>
        </w:tc>
      </w:tr>
      <w:tr w:rsidR="00D77BBE" w:rsidRPr="007A5574" w:rsidTr="00453AB7">
        <w:tc>
          <w:tcPr>
            <w:tcW w:w="6629" w:type="dxa"/>
            <w:gridSpan w:val="3"/>
            <w:vAlign w:val="center"/>
          </w:tcPr>
          <w:p w:rsidR="00D77BBE" w:rsidRPr="007A5574" w:rsidRDefault="00D77BBE" w:rsidP="00DE6FCA">
            <w:pPr>
              <w:rPr>
                <w:rFonts w:cs="Arial"/>
                <w:b/>
                <w:szCs w:val="20"/>
              </w:rPr>
            </w:pPr>
            <w:r w:rsidRPr="007A5574">
              <w:rPr>
                <w:rFonts w:cs="Arial"/>
                <w:b/>
                <w:szCs w:val="20"/>
              </w:rPr>
              <w:t>TOTAL</w:t>
            </w:r>
          </w:p>
        </w:tc>
        <w:tc>
          <w:tcPr>
            <w:tcW w:w="992" w:type="dxa"/>
            <w:tcBorders>
              <w:top w:val="nil"/>
              <w:left w:val="nil"/>
              <w:bottom w:val="single" w:sz="4" w:space="0" w:color="auto"/>
              <w:right w:val="single" w:sz="4" w:space="0" w:color="auto"/>
            </w:tcBorders>
            <w:shd w:val="clear" w:color="auto" w:fill="auto"/>
            <w:vAlign w:val="bottom"/>
          </w:tcPr>
          <w:p w:rsidR="00D77BBE" w:rsidRPr="00D17DF5" w:rsidRDefault="00D77BBE" w:rsidP="00DE6FCA">
            <w:pPr>
              <w:rPr>
                <w:rFonts w:ascii="Arial Narrow" w:eastAsia="Times New Roman" w:hAnsi="Arial Narrow" w:cs="Times New Roman"/>
                <w:szCs w:val="20"/>
                <w:lang w:eastAsia="es-PE"/>
              </w:rPr>
            </w:pPr>
            <w:r>
              <w:rPr>
                <w:rFonts w:ascii="Arial Narrow" w:eastAsia="Times New Roman" w:hAnsi="Arial Narrow" w:cs="Times New Roman"/>
                <w:szCs w:val="20"/>
                <w:lang w:eastAsia="es-PE"/>
              </w:rPr>
              <w:t xml:space="preserve">7 </w:t>
            </w:r>
          </w:p>
        </w:tc>
        <w:tc>
          <w:tcPr>
            <w:tcW w:w="1418" w:type="dxa"/>
            <w:vAlign w:val="center"/>
          </w:tcPr>
          <w:p w:rsidR="00D77BBE" w:rsidRPr="007A5574" w:rsidRDefault="00D77BBE" w:rsidP="00DE6FCA">
            <w:pPr>
              <w:rPr>
                <w:rFonts w:cs="Arial"/>
                <w:szCs w:val="20"/>
              </w:rPr>
            </w:pPr>
          </w:p>
        </w:tc>
      </w:tr>
    </w:tbl>
    <w:p w:rsidR="00540C9B" w:rsidRDefault="00540C9B" w:rsidP="00DE6FCA">
      <w:pPr>
        <w:autoSpaceDE w:val="0"/>
        <w:autoSpaceDN w:val="0"/>
        <w:adjustRightInd w:val="0"/>
        <w:rPr>
          <w:rFonts w:cs="Arial"/>
          <w:b/>
          <w:bCs/>
          <w:szCs w:val="20"/>
        </w:rPr>
      </w:pPr>
    </w:p>
    <w:p w:rsidR="00540C9B" w:rsidRDefault="00540C9B" w:rsidP="00DE6FCA">
      <w:pPr>
        <w:autoSpaceDE w:val="0"/>
        <w:autoSpaceDN w:val="0"/>
        <w:adjustRightInd w:val="0"/>
        <w:rPr>
          <w:rFonts w:cs="Arial"/>
          <w:b/>
          <w:bCs/>
          <w:szCs w:val="20"/>
        </w:rPr>
      </w:pPr>
    </w:p>
    <w:p w:rsidR="00CF4657" w:rsidRPr="00CF4657" w:rsidRDefault="00C34686" w:rsidP="00DE6FCA">
      <w:pPr>
        <w:autoSpaceDE w:val="0"/>
        <w:autoSpaceDN w:val="0"/>
        <w:adjustRightInd w:val="0"/>
        <w:spacing w:line="360" w:lineRule="auto"/>
        <w:rPr>
          <w:rFonts w:cs="Arial"/>
          <w:color w:val="000000"/>
          <w:szCs w:val="20"/>
        </w:rPr>
      </w:pPr>
      <w:r>
        <w:rPr>
          <w:rFonts w:cs="Arial"/>
          <w:b/>
          <w:bCs/>
          <w:color w:val="000000"/>
          <w:szCs w:val="20"/>
        </w:rPr>
        <w:t>6.1</w:t>
      </w:r>
      <w:r w:rsidR="005C4B18">
        <w:rPr>
          <w:rFonts w:cs="Arial"/>
          <w:b/>
          <w:bCs/>
          <w:color w:val="000000"/>
          <w:szCs w:val="20"/>
        </w:rPr>
        <w:t>.</w:t>
      </w:r>
      <w:r>
        <w:rPr>
          <w:rFonts w:cs="Arial"/>
          <w:b/>
          <w:bCs/>
          <w:color w:val="000000"/>
          <w:szCs w:val="20"/>
        </w:rPr>
        <w:t>1.</w:t>
      </w:r>
      <w:r w:rsidR="008E49B1">
        <w:rPr>
          <w:rFonts w:cs="Arial"/>
          <w:b/>
          <w:bCs/>
          <w:color w:val="000000"/>
          <w:szCs w:val="20"/>
        </w:rPr>
        <w:t xml:space="preserve"> </w:t>
      </w:r>
      <w:r w:rsidR="00CF4657" w:rsidRPr="00CF4657">
        <w:rPr>
          <w:rFonts w:cs="Arial"/>
          <w:b/>
          <w:bCs/>
          <w:color w:val="000000"/>
          <w:szCs w:val="20"/>
        </w:rPr>
        <w:t xml:space="preserve">DEL DIRECTOR DE SISTEMA ADMINISTRATIVO II </w:t>
      </w:r>
    </w:p>
    <w:p w:rsidR="00CF4657" w:rsidRPr="00CF4657" w:rsidRDefault="00CF4657" w:rsidP="00DE6FCA">
      <w:pPr>
        <w:autoSpaceDE w:val="0"/>
        <w:autoSpaceDN w:val="0"/>
        <w:adjustRightInd w:val="0"/>
        <w:spacing w:line="360" w:lineRule="auto"/>
        <w:rPr>
          <w:rFonts w:cs="Arial"/>
          <w:color w:val="000000"/>
          <w:szCs w:val="20"/>
        </w:rPr>
      </w:pPr>
      <w:r w:rsidRPr="00CF4657">
        <w:rPr>
          <w:rFonts w:cs="Arial"/>
          <w:color w:val="000000"/>
          <w:szCs w:val="20"/>
        </w:rPr>
        <w:t xml:space="preserve">Depende del Director De La Unidad de Gestión Educativa Local de coronel portillo, y desempeña las funciones siguientes: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Adecuar la política y normatividad del Sector Educación en materia de gestión institucional a las particularidades regionales; así como, orientar y supervisar su aplicación.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Elaborar el plan estratégico regional y otros instrumentos de gestión institucional que orienten el desarrollo integral de la educación fomentando su calidad y equidad.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Elaborar estudios técnicos para autorizar la creación, modificación, traslado, clausura, receso y reapertura de instituciones superiores no universitarias y academias, basándose en la normatividad vigente y a los estudios presentados por los interesados.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Promover y realizar la actuación y capacitación continua, en gestión institucional, del personal directivo, profesional y técnico que cumple funciones en esta área.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Utilizar indicadores para la evaluación y medición de la eficiencia de la gestión regional, de las Unidades de Gestión Educativa Local e Instituciones Educativas.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Elaborar proyectos de modernización de la gestión y equipamiento para captar recursos de la cooperación técnica y financiera a nivel local, regional, nacional e internacional.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Orientar y asesorar la elaboración, ejecución y evaluación de los planes estratégicos institucionales de las Unidades de Gestión Educativa Local e Instituciones Educativas a su cargo.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Elaborar el Presupuesto anual de la Dirección Regional de Educación de Ucayali y realizar sus modificaciones, sobre la base de objetivos y metas regionales y locales, con participación de las Unidades de Gestión Educativa Local e Instituciones Educativas de la región Ucayali.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Identificar la necesidad real de las plazas docentes y administrativas en función a la demanda de la población escolar y sustentarla ante el Gobierno Regional de Ucayali, el Ministerio de Educación y el Ministerio de Economía y Finanzas.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color w:val="000000"/>
          <w:szCs w:val="20"/>
        </w:rPr>
      </w:pPr>
      <w:r w:rsidRPr="00064263">
        <w:rPr>
          <w:rFonts w:cs="Arial"/>
          <w:color w:val="000000"/>
          <w:szCs w:val="20"/>
        </w:rPr>
        <w:t xml:space="preserve">Racionalizar en forma efectiva los recursos materiales, financieros y de personal, utilizados en la prestación de los servicios educativos, a fin de lograr mayor equidad en su distribución.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Elaborar las estadísticas educativas y construir los indicadores que definan la calidad y pertinencia del servicio, utilizando los modernos sistemas de información.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Dotar progresivamente de tecnología y cultura digital a las Unidades de Gestión Educativa Local, a fin de mejorar su desempeño institucional.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Programar, coordinar con el Gobierno Regional de Ucayali, para desarrollar acciones inherentes a las Áreas de Planificación, Presupuesto, Estadística, Racionalización e Infraestructura. </w:t>
      </w:r>
    </w:p>
    <w:p w:rsidR="00A174B3" w:rsidRDefault="00CF4657" w:rsidP="00DE6FCA">
      <w:pPr>
        <w:autoSpaceDE w:val="0"/>
        <w:autoSpaceDN w:val="0"/>
        <w:adjustRightInd w:val="0"/>
        <w:spacing w:line="360" w:lineRule="auto"/>
        <w:ind w:left="142" w:hanging="142"/>
        <w:rPr>
          <w:rFonts w:cs="Arial"/>
          <w:b/>
          <w:szCs w:val="20"/>
          <w:highlight w:val="yellow"/>
        </w:rPr>
      </w:pPr>
      <w:r w:rsidRPr="00064263">
        <w:rPr>
          <w:rFonts w:cs="Arial"/>
          <w:szCs w:val="20"/>
        </w:rPr>
        <w:t>Realizar otras funciones de su competenc</w:t>
      </w:r>
      <w:r w:rsidR="009C1B99">
        <w:rPr>
          <w:rFonts w:cs="Arial"/>
          <w:szCs w:val="20"/>
        </w:rPr>
        <w:t>ia, que le encargue el Director de la Unidad de Gestión Ejecutiva local de Coronel Portillo</w:t>
      </w:r>
    </w:p>
    <w:p w:rsidR="00A174B3" w:rsidRPr="009D524C" w:rsidRDefault="0006686F" w:rsidP="002B1E31">
      <w:pPr>
        <w:autoSpaceDE w:val="0"/>
        <w:autoSpaceDN w:val="0"/>
        <w:adjustRightInd w:val="0"/>
        <w:spacing w:line="360" w:lineRule="auto"/>
        <w:ind w:left="-142"/>
        <w:rPr>
          <w:rFonts w:cs="Arial"/>
          <w:b/>
          <w:szCs w:val="20"/>
        </w:rPr>
      </w:pPr>
      <w:r>
        <w:rPr>
          <w:rFonts w:cs="Arial"/>
          <w:b/>
          <w:szCs w:val="20"/>
        </w:rPr>
        <w:t>6.</w:t>
      </w:r>
      <w:r w:rsidR="00C34686">
        <w:rPr>
          <w:rFonts w:cs="Arial"/>
          <w:b/>
          <w:szCs w:val="20"/>
        </w:rPr>
        <w:t>1</w:t>
      </w:r>
      <w:r w:rsidR="005C4B18">
        <w:rPr>
          <w:rFonts w:cs="Arial"/>
          <w:b/>
          <w:szCs w:val="20"/>
        </w:rPr>
        <w:t>.</w:t>
      </w:r>
      <w:r w:rsidR="00C34686">
        <w:rPr>
          <w:rFonts w:cs="Arial"/>
          <w:b/>
          <w:szCs w:val="20"/>
        </w:rPr>
        <w:t>2</w:t>
      </w:r>
      <w:r>
        <w:rPr>
          <w:rFonts w:cs="Arial"/>
          <w:b/>
          <w:szCs w:val="20"/>
        </w:rPr>
        <w:t>.</w:t>
      </w:r>
      <w:r w:rsidR="005C4B18">
        <w:rPr>
          <w:rFonts w:cs="Arial"/>
          <w:b/>
          <w:szCs w:val="20"/>
        </w:rPr>
        <w:t xml:space="preserve"> </w:t>
      </w:r>
      <w:r w:rsidR="005C4B18" w:rsidRPr="00FE4DD2">
        <w:rPr>
          <w:rFonts w:cs="Arial"/>
          <w:b/>
          <w:szCs w:val="20"/>
        </w:rPr>
        <w:t>PERFIL PROFESIONAL</w:t>
      </w:r>
      <w:r w:rsidR="005C4B18" w:rsidRPr="009D524C">
        <w:rPr>
          <w:rFonts w:cs="Arial"/>
          <w:b/>
          <w:szCs w:val="20"/>
        </w:rPr>
        <w:t>:</w:t>
      </w:r>
    </w:p>
    <w:p w:rsidR="00A174B3" w:rsidRPr="00A174B3" w:rsidRDefault="00A174B3" w:rsidP="00DC6EA2">
      <w:pPr>
        <w:pStyle w:val="Prrafodelista"/>
        <w:numPr>
          <w:ilvl w:val="1"/>
          <w:numId w:val="13"/>
        </w:numPr>
        <w:autoSpaceDE w:val="0"/>
        <w:autoSpaceDN w:val="0"/>
        <w:adjustRightInd w:val="0"/>
        <w:spacing w:line="360" w:lineRule="auto"/>
        <w:ind w:left="284"/>
        <w:rPr>
          <w:rFonts w:cs="Arial"/>
          <w:szCs w:val="20"/>
        </w:rPr>
      </w:pPr>
      <w:r w:rsidRPr="00A174B3">
        <w:rPr>
          <w:rFonts w:cs="Arial"/>
          <w:szCs w:val="20"/>
        </w:rPr>
        <w:t>Profesionales en Contabilidad, Economía, Ingeniería industrial, administración o afines.</w:t>
      </w:r>
    </w:p>
    <w:p w:rsidR="00A174B3" w:rsidRPr="00A174B3" w:rsidRDefault="00A174B3" w:rsidP="00DC6EA2">
      <w:pPr>
        <w:pStyle w:val="Prrafodelista"/>
        <w:numPr>
          <w:ilvl w:val="1"/>
          <w:numId w:val="13"/>
        </w:numPr>
        <w:autoSpaceDE w:val="0"/>
        <w:autoSpaceDN w:val="0"/>
        <w:adjustRightInd w:val="0"/>
        <w:spacing w:line="360" w:lineRule="auto"/>
        <w:ind w:left="284"/>
        <w:rPr>
          <w:rFonts w:cs="Arial"/>
          <w:szCs w:val="20"/>
        </w:rPr>
      </w:pPr>
      <w:r w:rsidRPr="00A174B3">
        <w:rPr>
          <w:rFonts w:cs="Arial"/>
          <w:szCs w:val="20"/>
        </w:rPr>
        <w:t>Especializaciones o diplomados en temas de planeamiento estratégico y presupuesto.</w:t>
      </w:r>
    </w:p>
    <w:p w:rsidR="00A174B3" w:rsidRPr="00A174B3" w:rsidRDefault="00A174B3" w:rsidP="00DC6EA2">
      <w:pPr>
        <w:pStyle w:val="Prrafodelista"/>
        <w:numPr>
          <w:ilvl w:val="1"/>
          <w:numId w:val="13"/>
        </w:numPr>
        <w:autoSpaceDE w:val="0"/>
        <w:autoSpaceDN w:val="0"/>
        <w:adjustRightInd w:val="0"/>
        <w:spacing w:line="360" w:lineRule="auto"/>
        <w:ind w:left="284"/>
        <w:rPr>
          <w:rFonts w:cs="Arial"/>
          <w:szCs w:val="20"/>
        </w:rPr>
      </w:pPr>
      <w:r w:rsidRPr="00A174B3">
        <w:rPr>
          <w:rFonts w:cs="Arial"/>
          <w:szCs w:val="20"/>
        </w:rPr>
        <w:t>Amplia capacidad de gestión con entidades gubernamentales, entidades públicas y privadas</w:t>
      </w:r>
      <w:r>
        <w:rPr>
          <w:rFonts w:cs="Arial"/>
          <w:szCs w:val="20"/>
        </w:rPr>
        <w:t>.</w:t>
      </w:r>
    </w:p>
    <w:p w:rsidR="00CF4657" w:rsidRDefault="00A174B3" w:rsidP="00DC6EA2">
      <w:pPr>
        <w:pStyle w:val="Prrafodelista"/>
        <w:numPr>
          <w:ilvl w:val="1"/>
          <w:numId w:val="13"/>
        </w:numPr>
        <w:autoSpaceDE w:val="0"/>
        <w:autoSpaceDN w:val="0"/>
        <w:adjustRightInd w:val="0"/>
        <w:spacing w:line="360" w:lineRule="auto"/>
        <w:ind w:left="284"/>
        <w:rPr>
          <w:rFonts w:cs="Arial"/>
          <w:szCs w:val="20"/>
        </w:rPr>
      </w:pPr>
      <w:r w:rsidRPr="00A174B3">
        <w:rPr>
          <w:rFonts w:cs="Arial"/>
          <w:szCs w:val="20"/>
        </w:rPr>
        <w:t>(05) años de experiencia profesional general desde la obtención del título profesional, (02) años de experiencia en el área de trabajo del sector público</w:t>
      </w:r>
      <w:r>
        <w:rPr>
          <w:rFonts w:cs="Arial"/>
          <w:szCs w:val="20"/>
        </w:rPr>
        <w:t>.</w:t>
      </w:r>
      <w:r w:rsidRPr="00A174B3">
        <w:rPr>
          <w:rFonts w:cs="Arial"/>
          <w:szCs w:val="20"/>
        </w:rPr>
        <w:t xml:space="preserve"> </w:t>
      </w:r>
    </w:p>
    <w:p w:rsidR="009357CA" w:rsidRPr="00A174B3" w:rsidRDefault="009357CA" w:rsidP="00DC6EA2">
      <w:pPr>
        <w:pStyle w:val="Prrafodelista"/>
        <w:numPr>
          <w:ilvl w:val="1"/>
          <w:numId w:val="13"/>
        </w:numPr>
        <w:autoSpaceDE w:val="0"/>
        <w:autoSpaceDN w:val="0"/>
        <w:adjustRightInd w:val="0"/>
        <w:spacing w:line="360" w:lineRule="auto"/>
        <w:ind w:left="284"/>
        <w:rPr>
          <w:rFonts w:cs="Arial"/>
          <w:szCs w:val="20"/>
        </w:rPr>
      </w:pPr>
      <w:r>
        <w:rPr>
          <w:rFonts w:cs="Arial"/>
          <w:szCs w:val="20"/>
        </w:rPr>
        <w:lastRenderedPageBreak/>
        <w:t>Definida habilidades gerenciales a fin de que se ejecute la toma de decisiones acertadas para el cumplimiento de los objetivos y metas trazadas por el área.</w:t>
      </w:r>
    </w:p>
    <w:p w:rsidR="00CF4657" w:rsidRPr="0006686F" w:rsidRDefault="00CF4657" w:rsidP="002B1E31">
      <w:pPr>
        <w:autoSpaceDE w:val="0"/>
        <w:autoSpaceDN w:val="0"/>
        <w:adjustRightInd w:val="0"/>
        <w:ind w:left="-284" w:firstLine="142"/>
        <w:rPr>
          <w:rFonts w:cs="Arial"/>
          <w:b/>
          <w:bCs/>
          <w:szCs w:val="20"/>
        </w:rPr>
      </w:pPr>
      <w:r w:rsidRPr="0006686F">
        <w:rPr>
          <w:rFonts w:cs="Arial"/>
          <w:b/>
          <w:bCs/>
          <w:szCs w:val="20"/>
        </w:rPr>
        <w:t xml:space="preserve"> </w:t>
      </w:r>
      <w:r w:rsidR="0006686F" w:rsidRPr="0006686F">
        <w:rPr>
          <w:rFonts w:cs="Arial"/>
          <w:b/>
          <w:bCs/>
          <w:szCs w:val="20"/>
        </w:rPr>
        <w:t>6.</w:t>
      </w:r>
      <w:r w:rsidR="00146EAB">
        <w:rPr>
          <w:rFonts w:cs="Arial"/>
          <w:b/>
          <w:bCs/>
          <w:szCs w:val="20"/>
        </w:rPr>
        <w:t>1.</w:t>
      </w:r>
      <w:r w:rsidR="00D20BB9" w:rsidRPr="0006686F">
        <w:rPr>
          <w:rFonts w:cs="Arial"/>
          <w:b/>
          <w:bCs/>
          <w:szCs w:val="20"/>
        </w:rPr>
        <w:t xml:space="preserve">3. </w:t>
      </w:r>
      <w:r w:rsidRPr="0006686F">
        <w:rPr>
          <w:rFonts w:cs="Arial"/>
          <w:b/>
          <w:bCs/>
          <w:szCs w:val="20"/>
        </w:rPr>
        <w:t>DEL PLANIFICADOR I</w:t>
      </w:r>
    </w:p>
    <w:p w:rsidR="00CF4657" w:rsidRPr="00CF4657" w:rsidRDefault="00CF4657" w:rsidP="00DE6FCA">
      <w:pPr>
        <w:autoSpaceDE w:val="0"/>
        <w:autoSpaceDN w:val="0"/>
        <w:adjustRightInd w:val="0"/>
        <w:rPr>
          <w:rFonts w:cs="Arial"/>
          <w:b/>
          <w:bCs/>
          <w:szCs w:val="20"/>
        </w:rPr>
      </w:pPr>
      <w:r w:rsidRPr="00CF4657">
        <w:rPr>
          <w:rFonts w:cs="Arial"/>
          <w:b/>
          <w:bCs/>
          <w:szCs w:val="20"/>
        </w:rPr>
        <w:t xml:space="preserve">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Depende del Director de Sistema Administrativo II y desempeña las funciones siguientes: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Proponer y participar en la formulación de los planes y programas de desarrollo educativo, conducentes al cumplimiento de las políticas y objetivos sectoriales nacionales y regionales.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Brindar asistencia técnica a las Unidades de Gestión Educativa Local en la elaboración de documentos de gestión como el Proyecto Educativo Local, Plan Estratégico Institucional y Plan Operativo Institucional.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Brindar asistencia técnica a las Instituciones Educativas en la elaboración de sus documentos de gestión, como el Plan Educativo Institucional, Plan de Trabajo Anual e Informe de Gestión.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Formular y revisar directivas que propicien una correcta gestión de los usuarios en cuanto a creaciones y servicios conexos de instituciones educativas, procesos de planeamiento educativo e institucional, debiendo actualizarse de acuerdo a los cambios que se generen por efectos de la normatividad regional y nacional.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Participar, evaluar e informar en forma trimestral, sobre el avance de ejecución de los Planes y Programas establecidos por la gestión de los diversos actores educativos.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Apoyar en la promoción y desarrollo de competencias de los actores educativos para el beneficio de la educación en la Región Ucayali.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Participar en la elaboración de la Carta Educativa de la Dirección Regional de Educación de Ucayali y brindar asesoramiento en materia de planeamiento educativo, a las Unidades de Gestión Educativa Local, para la elaboración de la carta educativa de cada jurisdicción.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Coordinar y/o participar como expositor en los eventos de capacitación del personal directivo, docente y administrativo de las entidades involucradas en el sector educación de la Región.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Brindar asesoramiento a las Unidades de Gestión Educativa Local y Municipalidades con competencia sectorial sobre la creación, fusión, receso, reapertura y ampliación de servicios de las Instituciones Educativas públicas, para su dictamen correspondiente, conforme al proceso de la Gestión Educativa Regional y Local.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Participar en eventos y asuntos relacionados con su especialidad. </w:t>
      </w:r>
    </w:p>
    <w:p w:rsidR="00CF4657" w:rsidRPr="00064263" w:rsidRDefault="00CF4657" w:rsidP="00DC6EA2">
      <w:pPr>
        <w:pStyle w:val="Prrafodelista"/>
        <w:numPr>
          <w:ilvl w:val="1"/>
          <w:numId w:val="12"/>
        </w:numPr>
        <w:autoSpaceDE w:val="0"/>
        <w:autoSpaceDN w:val="0"/>
        <w:adjustRightInd w:val="0"/>
        <w:spacing w:line="360" w:lineRule="auto"/>
        <w:ind w:left="0" w:hanging="142"/>
        <w:rPr>
          <w:rFonts w:cs="Arial"/>
          <w:szCs w:val="20"/>
        </w:rPr>
      </w:pPr>
      <w:r w:rsidRPr="00064263">
        <w:rPr>
          <w:rFonts w:cs="Arial"/>
          <w:szCs w:val="20"/>
        </w:rPr>
        <w:t xml:space="preserve">Realizar otras funciones de su competencia, que le encargue el Director de Gestión Institucional. </w:t>
      </w:r>
    </w:p>
    <w:p w:rsidR="006972A4" w:rsidRDefault="002B1E31" w:rsidP="00DE6FCA">
      <w:pPr>
        <w:autoSpaceDE w:val="0"/>
        <w:autoSpaceDN w:val="0"/>
        <w:adjustRightInd w:val="0"/>
        <w:spacing w:line="360" w:lineRule="auto"/>
        <w:rPr>
          <w:rFonts w:cs="Arial"/>
          <w:b/>
          <w:bCs/>
          <w:szCs w:val="20"/>
        </w:rPr>
      </w:pPr>
      <w:r>
        <w:rPr>
          <w:rFonts w:cs="Arial"/>
          <w:b/>
          <w:bCs/>
          <w:szCs w:val="20"/>
        </w:rPr>
        <w:t>6</w:t>
      </w:r>
      <w:r w:rsidR="00D20BB9">
        <w:rPr>
          <w:rFonts w:cs="Arial"/>
          <w:b/>
          <w:bCs/>
          <w:szCs w:val="20"/>
        </w:rPr>
        <w:t>.</w:t>
      </w:r>
      <w:r w:rsidR="0006686F">
        <w:rPr>
          <w:rFonts w:cs="Arial"/>
          <w:b/>
          <w:bCs/>
          <w:szCs w:val="20"/>
        </w:rPr>
        <w:t>1.</w:t>
      </w:r>
      <w:r>
        <w:rPr>
          <w:rFonts w:cs="Arial"/>
          <w:b/>
          <w:bCs/>
          <w:szCs w:val="20"/>
        </w:rPr>
        <w:t>4.</w:t>
      </w:r>
      <w:r w:rsidR="00D20BB9">
        <w:rPr>
          <w:rFonts w:cs="Arial"/>
          <w:b/>
          <w:bCs/>
          <w:szCs w:val="20"/>
        </w:rPr>
        <w:t xml:space="preserve"> PERFIL PROFESIONAL:</w:t>
      </w:r>
    </w:p>
    <w:p w:rsidR="00FF1104" w:rsidRPr="00741678" w:rsidRDefault="00FF1104" w:rsidP="00DC6EA2">
      <w:pPr>
        <w:pStyle w:val="Prrafodelista"/>
        <w:numPr>
          <w:ilvl w:val="1"/>
          <w:numId w:val="12"/>
        </w:numPr>
        <w:autoSpaceDE w:val="0"/>
        <w:autoSpaceDN w:val="0"/>
        <w:adjustRightInd w:val="0"/>
        <w:spacing w:line="360" w:lineRule="auto"/>
        <w:ind w:left="0" w:hanging="142"/>
        <w:rPr>
          <w:rFonts w:cs="Arial"/>
          <w:bCs/>
          <w:szCs w:val="20"/>
        </w:rPr>
      </w:pPr>
      <w:r w:rsidRPr="00741678">
        <w:rPr>
          <w:rFonts w:cs="Arial"/>
          <w:bCs/>
          <w:szCs w:val="20"/>
        </w:rPr>
        <w:t>Profesional con título universitario en las carreras de: economía, contabilidad, administración, ingeniería industrial y demás carreras afines.</w:t>
      </w:r>
    </w:p>
    <w:p w:rsidR="00FF1104" w:rsidRPr="00741678" w:rsidRDefault="00FF1104" w:rsidP="00DC6EA2">
      <w:pPr>
        <w:pStyle w:val="Prrafodelista"/>
        <w:numPr>
          <w:ilvl w:val="1"/>
          <w:numId w:val="12"/>
        </w:numPr>
        <w:autoSpaceDE w:val="0"/>
        <w:autoSpaceDN w:val="0"/>
        <w:adjustRightInd w:val="0"/>
        <w:spacing w:line="360" w:lineRule="auto"/>
        <w:ind w:left="0" w:hanging="142"/>
        <w:rPr>
          <w:rFonts w:cs="Arial"/>
          <w:bCs/>
          <w:szCs w:val="20"/>
        </w:rPr>
      </w:pPr>
      <w:r w:rsidRPr="00741678">
        <w:rPr>
          <w:rFonts w:cs="Arial"/>
          <w:bCs/>
          <w:szCs w:val="20"/>
        </w:rPr>
        <w:t>Experiencia mínima de dos (02) años en el sector público de preferencia en el sector educación.</w:t>
      </w:r>
    </w:p>
    <w:p w:rsidR="00741678" w:rsidRPr="00741678" w:rsidRDefault="00741678" w:rsidP="00DC6EA2">
      <w:pPr>
        <w:pStyle w:val="Prrafodelista"/>
        <w:numPr>
          <w:ilvl w:val="1"/>
          <w:numId w:val="12"/>
        </w:numPr>
        <w:autoSpaceDE w:val="0"/>
        <w:autoSpaceDN w:val="0"/>
        <w:adjustRightInd w:val="0"/>
        <w:spacing w:line="360" w:lineRule="auto"/>
        <w:ind w:left="0" w:hanging="142"/>
        <w:rPr>
          <w:rFonts w:cs="Arial"/>
          <w:bCs/>
          <w:szCs w:val="20"/>
        </w:rPr>
      </w:pPr>
      <w:r w:rsidRPr="00741678">
        <w:rPr>
          <w:rFonts w:cs="Arial"/>
          <w:bCs/>
          <w:szCs w:val="20"/>
        </w:rPr>
        <w:t>Conocimientos en Planificación estratégica</w:t>
      </w:r>
      <w:r w:rsidR="001177A0">
        <w:rPr>
          <w:rFonts w:cs="Arial"/>
          <w:bCs/>
          <w:szCs w:val="20"/>
        </w:rPr>
        <w:t>, gestión pública, normativa vinculante al desempeño de su labor.</w:t>
      </w:r>
    </w:p>
    <w:p w:rsidR="006972A4" w:rsidRPr="00741678" w:rsidRDefault="00741678" w:rsidP="00DC6EA2">
      <w:pPr>
        <w:pStyle w:val="Prrafodelista"/>
        <w:numPr>
          <w:ilvl w:val="1"/>
          <w:numId w:val="12"/>
        </w:numPr>
        <w:autoSpaceDE w:val="0"/>
        <w:autoSpaceDN w:val="0"/>
        <w:adjustRightInd w:val="0"/>
        <w:spacing w:line="360" w:lineRule="auto"/>
        <w:ind w:left="0" w:hanging="142"/>
        <w:rPr>
          <w:rFonts w:cs="Arial"/>
          <w:bCs/>
          <w:szCs w:val="20"/>
        </w:rPr>
      </w:pPr>
      <w:r w:rsidRPr="00741678">
        <w:rPr>
          <w:rFonts w:cs="Arial"/>
          <w:bCs/>
          <w:szCs w:val="20"/>
        </w:rPr>
        <w:t xml:space="preserve">Cualidades en cuanto a la tolerancia, la proactividad, la creatividad, responsabilidad, y trabajo en equipo. </w:t>
      </w:r>
    </w:p>
    <w:p w:rsidR="00514DEA" w:rsidRDefault="00514DEA" w:rsidP="00DE6FCA">
      <w:pPr>
        <w:autoSpaceDE w:val="0"/>
        <w:autoSpaceDN w:val="0"/>
        <w:adjustRightInd w:val="0"/>
        <w:spacing w:line="360" w:lineRule="auto"/>
        <w:rPr>
          <w:rFonts w:cs="Arial"/>
          <w:b/>
          <w:bCs/>
          <w:szCs w:val="20"/>
        </w:rPr>
      </w:pPr>
    </w:p>
    <w:p w:rsidR="00514DEA" w:rsidRDefault="00514DEA" w:rsidP="00DE6FCA">
      <w:pPr>
        <w:autoSpaceDE w:val="0"/>
        <w:autoSpaceDN w:val="0"/>
        <w:adjustRightInd w:val="0"/>
        <w:spacing w:line="360" w:lineRule="auto"/>
        <w:rPr>
          <w:rFonts w:cs="Arial"/>
          <w:b/>
          <w:bCs/>
          <w:szCs w:val="20"/>
        </w:rPr>
      </w:pPr>
    </w:p>
    <w:p w:rsidR="00CF4657" w:rsidRPr="00CF4657" w:rsidRDefault="002B1E31" w:rsidP="00DE6FCA">
      <w:pPr>
        <w:autoSpaceDE w:val="0"/>
        <w:autoSpaceDN w:val="0"/>
        <w:adjustRightInd w:val="0"/>
        <w:spacing w:line="360" w:lineRule="auto"/>
        <w:rPr>
          <w:rFonts w:cs="Arial"/>
          <w:szCs w:val="20"/>
        </w:rPr>
      </w:pPr>
      <w:r>
        <w:rPr>
          <w:rFonts w:cs="Arial"/>
          <w:b/>
          <w:bCs/>
          <w:szCs w:val="20"/>
        </w:rPr>
        <w:lastRenderedPageBreak/>
        <w:t>6.1</w:t>
      </w:r>
      <w:r w:rsidR="00D20BB9">
        <w:rPr>
          <w:rFonts w:cs="Arial"/>
          <w:b/>
          <w:bCs/>
          <w:szCs w:val="20"/>
        </w:rPr>
        <w:t>.</w:t>
      </w:r>
      <w:r>
        <w:rPr>
          <w:rFonts w:cs="Arial"/>
          <w:b/>
          <w:bCs/>
          <w:szCs w:val="20"/>
        </w:rPr>
        <w:t>5.</w:t>
      </w:r>
      <w:r w:rsidR="00D20BB9">
        <w:rPr>
          <w:rFonts w:cs="Arial"/>
          <w:b/>
          <w:bCs/>
          <w:szCs w:val="20"/>
        </w:rPr>
        <w:t xml:space="preserve"> </w:t>
      </w:r>
      <w:r w:rsidR="00CF4657" w:rsidRPr="00CF4657">
        <w:rPr>
          <w:rFonts w:cs="Arial"/>
          <w:b/>
          <w:bCs/>
          <w:szCs w:val="20"/>
        </w:rPr>
        <w:t xml:space="preserve">DEL ESPECIALISTA EN RACIONALIZACIÓN I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Depende del Director de Sistema Administrativo II y desempeña las funciones siguientes: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Supervisar y coordinar actividades técnicas del proceso de racionalización de la </w:t>
      </w:r>
      <w:r w:rsidR="0028036E">
        <w:rPr>
          <w:rFonts w:cs="Arial"/>
          <w:szCs w:val="20"/>
        </w:rPr>
        <w:t>Unidad de G</w:t>
      </w:r>
      <w:r w:rsidR="00656858">
        <w:rPr>
          <w:rFonts w:cs="Arial"/>
          <w:szCs w:val="20"/>
        </w:rPr>
        <w:t>estión Ejecutiva Local de Coronel Portillo</w:t>
      </w:r>
      <w:r w:rsidRPr="00D27F45">
        <w:rPr>
          <w:rFonts w:cs="Arial"/>
          <w:szCs w:val="20"/>
        </w:rPr>
        <w:t xml:space="preserve">, de conformidad con lo dispuesto por el Ministerio de Educación, y Gobierno Regional de Ucayali.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Elaborar proyectos de resolución de reubicación de plazas, como consecuencia del proceso permanente de racionalización de los recursos humanos.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proofErr w:type="spellStart"/>
      <w:r w:rsidRPr="00D27F45">
        <w:rPr>
          <w:rFonts w:cs="Arial"/>
          <w:szCs w:val="20"/>
        </w:rPr>
        <w:t>Recepcionar</w:t>
      </w:r>
      <w:proofErr w:type="spellEnd"/>
      <w:r w:rsidRPr="00D27F45">
        <w:rPr>
          <w:rFonts w:cs="Arial"/>
          <w:szCs w:val="20"/>
        </w:rPr>
        <w:t xml:space="preserve">, analizar y elaborar proyecto de resolución de autorización de funcionamiento y actos administrativos contemplados en el Texto Único de Procedimientos Administrativos para las Instituciones Educativas Privadas de Educación Básica Regular.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Revisar periódicamente la Estructura Orgánica de la Dirección Regional de Educación de Ucayali, así como de las Unidades de Gestión Educativa Local e Instituciones Educativas de la jurisdicción, adaptándolo a los planteamientos de estrategias de modernización y eficiencia educativa, establecidos por el Ministerio de Educación y Gobierno Regional de Ucayali.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Elaborar los documentos de gestión y técnico normativo en coordinación con las Oficinas competentes: Reglamento de Organización y Funciones (ROF), Cuadro para Asignación de</w:t>
      </w:r>
      <w:r w:rsidR="00F05B0D">
        <w:rPr>
          <w:rFonts w:cs="Arial"/>
          <w:szCs w:val="20"/>
        </w:rPr>
        <w:t xml:space="preserve"> Personal (CAP) de la Unidad de Gestión Educativa Local de coronel Portillo</w:t>
      </w:r>
      <w:r w:rsidRPr="00D27F45">
        <w:rPr>
          <w:rFonts w:cs="Arial"/>
          <w:szCs w:val="20"/>
        </w:rPr>
        <w:t xml:space="preserve">, Presupuesto Analítico de Personal (PAP), Manual de Organización y Funciones (MOF), Manual de Procedimientos Administrativos (MAPRO), y Texto Único de Procedimientos Administrativos (TUPA), según las disposiciones emitidas por el Ministerio de Educación.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Asesorar a las Unidades de Gestión Educativa Local e Instituciones Educativas de la región Ucayali en la elaboración y aplicación de los documentos de Gestión, propios de la función del cargo.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Supervisar el desarrollo de procesos técnicos de racionalización de funciones, estructuras, cargos, sistemas y procedimientos. </w:t>
      </w:r>
    </w:p>
    <w:p w:rsidR="00CF4657" w:rsidRPr="00D27F45" w:rsidRDefault="00CF4657" w:rsidP="00DC6EA2">
      <w:pPr>
        <w:pStyle w:val="Prrafodelista"/>
        <w:numPr>
          <w:ilvl w:val="1"/>
          <w:numId w:val="13"/>
        </w:numPr>
        <w:autoSpaceDE w:val="0"/>
        <w:autoSpaceDN w:val="0"/>
        <w:adjustRightInd w:val="0"/>
        <w:spacing w:line="360" w:lineRule="auto"/>
        <w:ind w:left="0" w:hanging="142"/>
        <w:rPr>
          <w:rFonts w:cs="Arial"/>
          <w:szCs w:val="20"/>
        </w:rPr>
      </w:pPr>
      <w:r w:rsidRPr="00D27F45">
        <w:rPr>
          <w:rFonts w:cs="Arial"/>
          <w:szCs w:val="20"/>
        </w:rPr>
        <w:t xml:space="preserve">Analizar y proponer la simplificación de procedimientos y métodos de trabajo y brindar orientaciones para su implementación. </w:t>
      </w:r>
    </w:p>
    <w:p w:rsidR="00CF4657" w:rsidRPr="00D27F45" w:rsidRDefault="00CF4657" w:rsidP="00DC6EA2">
      <w:pPr>
        <w:pStyle w:val="Prrafodelista"/>
        <w:numPr>
          <w:ilvl w:val="1"/>
          <w:numId w:val="13"/>
        </w:numPr>
        <w:autoSpaceDE w:val="0"/>
        <w:autoSpaceDN w:val="0"/>
        <w:adjustRightInd w:val="0"/>
        <w:spacing w:line="360" w:lineRule="auto"/>
        <w:ind w:left="142" w:hanging="284"/>
        <w:rPr>
          <w:rFonts w:cs="Arial"/>
          <w:szCs w:val="20"/>
        </w:rPr>
      </w:pPr>
      <w:r w:rsidRPr="00D27F45">
        <w:rPr>
          <w:rFonts w:cs="Arial"/>
          <w:szCs w:val="20"/>
        </w:rPr>
        <w:t xml:space="preserve">Coordinar y/o participar como expositor (a) en los eventos de capacitación en gestión del personal directivo y administrativo de las Instituciones Educativas, cuando le sean requeridos. </w:t>
      </w:r>
    </w:p>
    <w:p w:rsidR="00CF4657" w:rsidRDefault="00CF4657" w:rsidP="00DC6EA2">
      <w:pPr>
        <w:pStyle w:val="Prrafodelista"/>
        <w:numPr>
          <w:ilvl w:val="1"/>
          <w:numId w:val="13"/>
        </w:numPr>
        <w:autoSpaceDE w:val="0"/>
        <w:autoSpaceDN w:val="0"/>
        <w:adjustRightInd w:val="0"/>
        <w:spacing w:line="360" w:lineRule="auto"/>
        <w:ind w:left="-142" w:firstLine="0"/>
        <w:rPr>
          <w:rFonts w:cs="Arial"/>
          <w:szCs w:val="20"/>
        </w:rPr>
      </w:pPr>
      <w:r w:rsidRPr="00D27F45">
        <w:rPr>
          <w:rFonts w:cs="Arial"/>
          <w:szCs w:val="20"/>
        </w:rPr>
        <w:t xml:space="preserve">Realizar otras funciones de su competencia, que le encargue el Director de Gestión Institucional. </w:t>
      </w:r>
    </w:p>
    <w:p w:rsidR="0053211D" w:rsidRPr="007C65AB" w:rsidRDefault="002B1E31" w:rsidP="00DE6FCA">
      <w:pPr>
        <w:autoSpaceDE w:val="0"/>
        <w:autoSpaceDN w:val="0"/>
        <w:adjustRightInd w:val="0"/>
        <w:spacing w:line="360" w:lineRule="auto"/>
        <w:rPr>
          <w:rFonts w:cs="Arial"/>
          <w:b/>
          <w:bCs/>
          <w:szCs w:val="20"/>
        </w:rPr>
      </w:pPr>
      <w:r>
        <w:rPr>
          <w:rFonts w:cs="Arial"/>
          <w:b/>
          <w:bCs/>
          <w:szCs w:val="20"/>
        </w:rPr>
        <w:t>6.1</w:t>
      </w:r>
      <w:r w:rsidR="00D20BB9">
        <w:rPr>
          <w:rFonts w:cs="Arial"/>
          <w:b/>
          <w:bCs/>
          <w:szCs w:val="20"/>
        </w:rPr>
        <w:t>.</w:t>
      </w:r>
      <w:r>
        <w:rPr>
          <w:rFonts w:cs="Arial"/>
          <w:b/>
          <w:bCs/>
          <w:szCs w:val="20"/>
        </w:rPr>
        <w:t>6</w:t>
      </w:r>
      <w:r w:rsidR="0006686F">
        <w:rPr>
          <w:rFonts w:cs="Arial"/>
          <w:b/>
          <w:bCs/>
          <w:szCs w:val="20"/>
        </w:rPr>
        <w:t>.</w:t>
      </w:r>
      <w:r w:rsidR="00D20BB9">
        <w:rPr>
          <w:rFonts w:cs="Arial"/>
          <w:b/>
          <w:bCs/>
          <w:szCs w:val="20"/>
        </w:rPr>
        <w:t xml:space="preserve"> </w:t>
      </w:r>
      <w:r w:rsidR="00D20BB9" w:rsidRPr="007C65AB">
        <w:rPr>
          <w:rFonts w:cs="Arial"/>
          <w:b/>
          <w:bCs/>
          <w:szCs w:val="20"/>
        </w:rPr>
        <w:t>PERFIL PROFESIONAL:</w:t>
      </w:r>
    </w:p>
    <w:p w:rsidR="0053211D" w:rsidRDefault="0053211D" w:rsidP="00DC6EA2">
      <w:pPr>
        <w:pStyle w:val="Prrafodelista"/>
        <w:numPr>
          <w:ilvl w:val="0"/>
          <w:numId w:val="40"/>
        </w:numPr>
        <w:autoSpaceDE w:val="0"/>
        <w:autoSpaceDN w:val="0"/>
        <w:adjustRightInd w:val="0"/>
        <w:spacing w:line="360" w:lineRule="auto"/>
        <w:ind w:left="0" w:hanging="152"/>
      </w:pPr>
      <w:r>
        <w:t xml:space="preserve">Título </w:t>
      </w:r>
      <w:r w:rsidR="007C65AB">
        <w:t>Profesional</w:t>
      </w:r>
      <w:r>
        <w:t xml:space="preserve">  en Contabilidad y Finanzas</w:t>
      </w:r>
      <w:r w:rsidR="007C65AB">
        <w:t>, economía, administración, licenciado en pedagogía y demás carreras afines</w:t>
      </w:r>
      <w:r>
        <w:t>.</w:t>
      </w:r>
    </w:p>
    <w:p w:rsidR="0053211D" w:rsidRDefault="0053211D" w:rsidP="00DC6EA2">
      <w:pPr>
        <w:pStyle w:val="Prrafodelista"/>
        <w:numPr>
          <w:ilvl w:val="0"/>
          <w:numId w:val="40"/>
        </w:numPr>
        <w:autoSpaceDE w:val="0"/>
        <w:autoSpaceDN w:val="0"/>
        <w:adjustRightInd w:val="0"/>
        <w:spacing w:line="360" w:lineRule="auto"/>
        <w:ind w:left="0" w:hanging="152"/>
      </w:pPr>
      <w:r>
        <w:t>No tener impedimento para contratar con el Estado; No tener antecedentes penales ni judiciales</w:t>
      </w:r>
    </w:p>
    <w:p w:rsidR="00414F69" w:rsidRPr="0087103E" w:rsidRDefault="0053211D" w:rsidP="00DC6EA2">
      <w:pPr>
        <w:pStyle w:val="Prrafodelista"/>
        <w:numPr>
          <w:ilvl w:val="0"/>
          <w:numId w:val="40"/>
        </w:numPr>
        <w:autoSpaceDE w:val="0"/>
        <w:autoSpaceDN w:val="0"/>
        <w:adjustRightInd w:val="0"/>
        <w:spacing w:line="360" w:lineRule="auto"/>
        <w:ind w:left="0" w:hanging="152"/>
        <w:rPr>
          <w:rFonts w:cs="Arial"/>
          <w:szCs w:val="20"/>
        </w:rPr>
      </w:pPr>
      <w:r>
        <w:t>. (Acreditar con la presentación de copia simple de las constancias y/o Certificados).</w:t>
      </w:r>
    </w:p>
    <w:p w:rsidR="0053211D" w:rsidRDefault="00C11521" w:rsidP="00DC6EA2">
      <w:pPr>
        <w:pStyle w:val="Prrafodelista"/>
        <w:numPr>
          <w:ilvl w:val="0"/>
          <w:numId w:val="40"/>
        </w:numPr>
        <w:autoSpaceDE w:val="0"/>
        <w:autoSpaceDN w:val="0"/>
        <w:adjustRightInd w:val="0"/>
        <w:spacing w:line="360" w:lineRule="auto"/>
        <w:ind w:left="0" w:hanging="152"/>
      </w:pPr>
      <w:r>
        <w:t>Experiencia laboral mínima de 05 años, en entidades públicas.</w:t>
      </w:r>
    </w:p>
    <w:p w:rsidR="00C11521" w:rsidRDefault="00C11521" w:rsidP="00DC6EA2">
      <w:pPr>
        <w:pStyle w:val="Prrafodelista"/>
        <w:numPr>
          <w:ilvl w:val="0"/>
          <w:numId w:val="40"/>
        </w:numPr>
        <w:autoSpaceDE w:val="0"/>
        <w:autoSpaceDN w:val="0"/>
        <w:adjustRightInd w:val="0"/>
        <w:spacing w:line="360" w:lineRule="auto"/>
        <w:ind w:left="0" w:hanging="152"/>
      </w:pPr>
      <w:r>
        <w:t>Diplomado o cursos de especialización en Administración y Gestión Pública, en Contrataciones del de Especialización – SIAF: Modulo Presupuestal, Administrativo y Contable</w:t>
      </w:r>
    </w:p>
    <w:p w:rsidR="0087103E" w:rsidRDefault="0087103E" w:rsidP="00DC6EA2">
      <w:pPr>
        <w:pStyle w:val="Prrafodelista"/>
        <w:numPr>
          <w:ilvl w:val="0"/>
          <w:numId w:val="40"/>
        </w:numPr>
        <w:autoSpaceDE w:val="0"/>
        <w:autoSpaceDN w:val="0"/>
        <w:adjustRightInd w:val="0"/>
        <w:spacing w:line="360" w:lineRule="auto"/>
        <w:ind w:left="0" w:hanging="152"/>
      </w:pPr>
      <w:r>
        <w:t>Conocimiento de la normatividad presupuestaria.</w:t>
      </w:r>
    </w:p>
    <w:p w:rsidR="0087103E" w:rsidRDefault="0087103E" w:rsidP="00DC6EA2">
      <w:pPr>
        <w:pStyle w:val="Prrafodelista"/>
        <w:numPr>
          <w:ilvl w:val="0"/>
          <w:numId w:val="40"/>
        </w:numPr>
        <w:autoSpaceDE w:val="0"/>
        <w:autoSpaceDN w:val="0"/>
        <w:adjustRightInd w:val="0"/>
        <w:spacing w:line="360" w:lineRule="auto"/>
        <w:ind w:left="0" w:hanging="152"/>
      </w:pPr>
      <w:r>
        <w:t xml:space="preserve">Conocimiento de Microsoft Office. </w:t>
      </w:r>
    </w:p>
    <w:p w:rsidR="0053211D" w:rsidRPr="0087103E" w:rsidRDefault="0087103E" w:rsidP="00DC6EA2">
      <w:pPr>
        <w:pStyle w:val="Prrafodelista"/>
        <w:numPr>
          <w:ilvl w:val="0"/>
          <w:numId w:val="40"/>
        </w:numPr>
        <w:autoSpaceDE w:val="0"/>
        <w:autoSpaceDN w:val="0"/>
        <w:adjustRightInd w:val="0"/>
        <w:spacing w:line="360" w:lineRule="auto"/>
        <w:ind w:left="0" w:hanging="152"/>
        <w:rPr>
          <w:rFonts w:cs="Arial"/>
          <w:szCs w:val="20"/>
        </w:rPr>
      </w:pPr>
      <w:r>
        <w:lastRenderedPageBreak/>
        <w:t>Disponibilidad para desplazarse dentro y fuera de la Unidad de Gestión Educativa Local de coronel portillo.</w:t>
      </w:r>
    </w:p>
    <w:p w:rsidR="00CF4657" w:rsidRPr="00CF4657" w:rsidRDefault="0006686F" w:rsidP="00DE6FCA">
      <w:pPr>
        <w:autoSpaceDE w:val="0"/>
        <w:autoSpaceDN w:val="0"/>
        <w:adjustRightInd w:val="0"/>
        <w:spacing w:line="360" w:lineRule="auto"/>
        <w:rPr>
          <w:rFonts w:cs="Arial"/>
          <w:szCs w:val="20"/>
        </w:rPr>
      </w:pPr>
      <w:r>
        <w:rPr>
          <w:rFonts w:cs="Arial"/>
          <w:b/>
          <w:bCs/>
          <w:szCs w:val="20"/>
        </w:rPr>
        <w:t>6.</w:t>
      </w:r>
      <w:r w:rsidR="002B1E31">
        <w:rPr>
          <w:rFonts w:cs="Arial"/>
          <w:b/>
          <w:bCs/>
          <w:szCs w:val="20"/>
        </w:rPr>
        <w:t xml:space="preserve">1.7. </w:t>
      </w:r>
      <w:r w:rsidR="00CF4657" w:rsidRPr="00CF4657">
        <w:rPr>
          <w:rFonts w:cs="Arial"/>
          <w:b/>
          <w:bCs/>
          <w:szCs w:val="20"/>
        </w:rPr>
        <w:t xml:space="preserve">DEL ESTADÍSTICO I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Depende del Director de Sistema Administrativo II y desempeña las funciones siguientes: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el Plan Estadístico Institucional Anual, contribuyendo con el Plan Estadístico Regional.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Evaluar periódicamente el cumplimiento y logros obtenidos en la ejecución del Plan.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Consolidar, analizar y actualizar la información estadística del Sector Educación, garantizando su validez y oportunidad en el marco de la normatividad vigente.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Diseñar y adecuar instrumentos técnicos para la obtención de información estadística.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documentos que viabilicen la producción de información estadística a cargo de las Unidades de Gestión Educativa Local.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Supervisar la labor de campo de los Estadígrafos de las Unidades de Gestión Educativa Local.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Absolver consultas y/o emitir informes técnicos relacionados con estadística especializada.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Analizar e interpretar cuadros estadísticos sobre tendencias, comparaciones, índices de correlación y extraer conclusiones.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Participar en la elaboración de la Carta Educativa de la Dirección Regional de Educación y Unidades de Gestión Educativa Local.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boletines, cuadros y otros documentos con información estadística necesaria para la toma de decisiones.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el Anuario Estadístico Institucional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Participar como expositor en los eventos de capacitación en gestión, al personal directivo, docente y administrativo de las Instituciones Educativas, así como a los Estadísticos de las </w:t>
      </w:r>
      <w:proofErr w:type="spellStart"/>
      <w:r w:rsidRPr="00D27F45">
        <w:rPr>
          <w:rFonts w:cs="Arial"/>
          <w:szCs w:val="20"/>
        </w:rPr>
        <w:t>UGELs</w:t>
      </w:r>
      <w:proofErr w:type="spellEnd"/>
      <w:r w:rsidRPr="00D27F45">
        <w:rPr>
          <w:rFonts w:cs="Arial"/>
          <w:szCs w:val="20"/>
        </w:rPr>
        <w:t xml:space="preserve"> cuando le sean requeridos.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Coordinar permanentemente con las Áreas correspondientes, y unificar criterios, creando alternativas de solución a los múltiples problemas del Sector Educación.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Realizar otras funciones de su competencia, que le encargue el Director de Gestión Institucional.</w:t>
      </w:r>
    </w:p>
    <w:p w:rsidR="00F130B2" w:rsidRDefault="006D746B" w:rsidP="00DE6FCA">
      <w:pPr>
        <w:autoSpaceDE w:val="0"/>
        <w:autoSpaceDN w:val="0"/>
        <w:adjustRightInd w:val="0"/>
        <w:spacing w:line="360" w:lineRule="auto"/>
        <w:ind w:left="-567" w:firstLine="284"/>
        <w:rPr>
          <w:rFonts w:cs="Arial"/>
          <w:b/>
          <w:bCs/>
          <w:szCs w:val="20"/>
        </w:rPr>
      </w:pPr>
      <w:r>
        <w:rPr>
          <w:rFonts w:cs="Arial"/>
          <w:b/>
          <w:bCs/>
          <w:szCs w:val="20"/>
        </w:rPr>
        <w:t xml:space="preserve">    </w:t>
      </w:r>
      <w:r w:rsidR="002B1E31">
        <w:rPr>
          <w:rFonts w:cs="Arial"/>
          <w:b/>
          <w:bCs/>
          <w:szCs w:val="20"/>
        </w:rPr>
        <w:t>6.1</w:t>
      </w:r>
      <w:r w:rsidR="00D20BB9">
        <w:rPr>
          <w:rFonts w:cs="Arial"/>
          <w:b/>
          <w:bCs/>
          <w:szCs w:val="20"/>
        </w:rPr>
        <w:t>.</w:t>
      </w:r>
      <w:r w:rsidR="002B1E31">
        <w:rPr>
          <w:rFonts w:cs="Arial"/>
          <w:b/>
          <w:bCs/>
          <w:szCs w:val="20"/>
        </w:rPr>
        <w:t>8</w:t>
      </w:r>
      <w:r w:rsidR="0006686F">
        <w:rPr>
          <w:rFonts w:cs="Arial"/>
          <w:b/>
          <w:bCs/>
          <w:szCs w:val="20"/>
        </w:rPr>
        <w:t>.</w:t>
      </w:r>
      <w:r w:rsidR="00D20BB9">
        <w:rPr>
          <w:rFonts w:cs="Arial"/>
          <w:b/>
          <w:bCs/>
          <w:szCs w:val="20"/>
        </w:rPr>
        <w:t xml:space="preserve"> </w:t>
      </w:r>
      <w:r w:rsidR="00D20BB9" w:rsidRPr="001177A0">
        <w:rPr>
          <w:rFonts w:cs="Arial"/>
          <w:b/>
          <w:bCs/>
          <w:szCs w:val="20"/>
        </w:rPr>
        <w:t>PERFIL PROFESIONAL:</w:t>
      </w:r>
    </w:p>
    <w:p w:rsidR="002F12B3" w:rsidRPr="00CE026D" w:rsidRDefault="00CE026D" w:rsidP="00DC6EA2">
      <w:pPr>
        <w:pStyle w:val="Prrafodelista"/>
        <w:numPr>
          <w:ilvl w:val="0"/>
          <w:numId w:val="41"/>
        </w:numPr>
        <w:autoSpaceDE w:val="0"/>
        <w:autoSpaceDN w:val="0"/>
        <w:adjustRightInd w:val="0"/>
        <w:spacing w:line="360" w:lineRule="auto"/>
        <w:ind w:left="142" w:hanging="284"/>
        <w:rPr>
          <w:rFonts w:cs="Arial"/>
          <w:b/>
          <w:bCs/>
          <w:szCs w:val="20"/>
        </w:rPr>
      </w:pPr>
      <w:r>
        <w:t>Título Profesional Licenciado en Estadística o título universitario que incluya con estudios de la especialidad requerida.</w:t>
      </w:r>
    </w:p>
    <w:p w:rsidR="00F130B2" w:rsidRDefault="00CE026D" w:rsidP="00DC6EA2">
      <w:pPr>
        <w:pStyle w:val="Prrafodelista"/>
        <w:numPr>
          <w:ilvl w:val="0"/>
          <w:numId w:val="41"/>
        </w:numPr>
        <w:autoSpaceDE w:val="0"/>
        <w:autoSpaceDN w:val="0"/>
        <w:adjustRightInd w:val="0"/>
        <w:spacing w:line="360" w:lineRule="auto"/>
        <w:ind w:left="142" w:hanging="284"/>
      </w:pPr>
      <w:r>
        <w:t>Tiempo: En el cargo, en labores variadas de acciones y actividades de Estadística Educativa</w:t>
      </w:r>
      <w:r w:rsidRPr="00CE026D">
        <w:t xml:space="preserve"> </w:t>
      </w:r>
      <w:r>
        <w:t>Estudio de post grado y/o especialización en el cargo.</w:t>
      </w:r>
    </w:p>
    <w:p w:rsidR="00CE026D" w:rsidRDefault="00CE026D" w:rsidP="00DC6EA2">
      <w:pPr>
        <w:pStyle w:val="Prrafodelista"/>
        <w:numPr>
          <w:ilvl w:val="0"/>
          <w:numId w:val="41"/>
        </w:numPr>
        <w:autoSpaceDE w:val="0"/>
        <w:autoSpaceDN w:val="0"/>
        <w:adjustRightInd w:val="0"/>
        <w:spacing w:line="360" w:lineRule="auto"/>
        <w:ind w:left="142" w:hanging="284"/>
      </w:pPr>
      <w:r>
        <w:t>Capacidades y Habilidades: Analítica, Planeación, Coordinación, Creatividad, Comunicación Conducción de Personas.</w:t>
      </w:r>
    </w:p>
    <w:p w:rsidR="0087103E" w:rsidRPr="00CE026D" w:rsidRDefault="00CE026D" w:rsidP="00DC6EA2">
      <w:pPr>
        <w:pStyle w:val="Prrafodelista"/>
        <w:numPr>
          <w:ilvl w:val="0"/>
          <w:numId w:val="41"/>
        </w:numPr>
        <w:autoSpaceDE w:val="0"/>
        <w:autoSpaceDN w:val="0"/>
        <w:adjustRightInd w:val="0"/>
        <w:spacing w:line="360" w:lineRule="auto"/>
        <w:ind w:left="142" w:hanging="284"/>
        <w:rPr>
          <w:rFonts w:cs="Arial"/>
          <w:b/>
          <w:bCs/>
          <w:szCs w:val="20"/>
        </w:rPr>
      </w:pPr>
      <w:r>
        <w:t>Manejo de computadora a nivel de usuario y de aplicativos informáticos relacionados con su actividad laboral.</w:t>
      </w:r>
    </w:p>
    <w:p w:rsidR="0010165B" w:rsidRDefault="006D746B" w:rsidP="00DE6FCA">
      <w:pPr>
        <w:autoSpaceDE w:val="0"/>
        <w:autoSpaceDN w:val="0"/>
        <w:adjustRightInd w:val="0"/>
        <w:spacing w:line="360" w:lineRule="auto"/>
        <w:ind w:left="-142"/>
        <w:rPr>
          <w:rFonts w:cs="Arial"/>
          <w:b/>
          <w:bCs/>
          <w:szCs w:val="20"/>
        </w:rPr>
      </w:pPr>
      <w:r>
        <w:rPr>
          <w:rFonts w:cs="Arial"/>
          <w:b/>
          <w:bCs/>
          <w:szCs w:val="20"/>
        </w:rPr>
        <w:t xml:space="preserve">     </w:t>
      </w:r>
      <w:r w:rsidR="00CF4657" w:rsidRPr="00CF4657">
        <w:rPr>
          <w:rFonts w:cs="Arial"/>
          <w:b/>
          <w:bCs/>
          <w:szCs w:val="20"/>
        </w:rPr>
        <w:t xml:space="preserve"> </w:t>
      </w:r>
    </w:p>
    <w:p w:rsidR="00CF4657" w:rsidRPr="00CF4657" w:rsidRDefault="002B1E31" w:rsidP="00DE6FCA">
      <w:pPr>
        <w:autoSpaceDE w:val="0"/>
        <w:autoSpaceDN w:val="0"/>
        <w:adjustRightInd w:val="0"/>
        <w:spacing w:line="360" w:lineRule="auto"/>
        <w:rPr>
          <w:rFonts w:cs="Arial"/>
          <w:szCs w:val="20"/>
        </w:rPr>
      </w:pPr>
      <w:r>
        <w:rPr>
          <w:rFonts w:cs="Arial"/>
          <w:b/>
          <w:bCs/>
          <w:szCs w:val="20"/>
        </w:rPr>
        <w:t>6.1</w:t>
      </w:r>
      <w:r w:rsidR="00D20BB9">
        <w:rPr>
          <w:rFonts w:cs="Arial"/>
          <w:b/>
          <w:bCs/>
          <w:szCs w:val="20"/>
        </w:rPr>
        <w:t>.</w:t>
      </w:r>
      <w:r>
        <w:rPr>
          <w:rFonts w:cs="Arial"/>
          <w:b/>
          <w:bCs/>
          <w:szCs w:val="20"/>
        </w:rPr>
        <w:t>9.</w:t>
      </w:r>
      <w:r w:rsidR="00D20BB9">
        <w:rPr>
          <w:rFonts w:cs="Arial"/>
          <w:b/>
          <w:bCs/>
          <w:szCs w:val="20"/>
        </w:rPr>
        <w:t xml:space="preserve"> </w:t>
      </w:r>
      <w:r w:rsidR="00CF4657" w:rsidRPr="00CF4657">
        <w:rPr>
          <w:rFonts w:cs="Arial"/>
          <w:b/>
          <w:bCs/>
          <w:szCs w:val="20"/>
        </w:rPr>
        <w:t xml:space="preserve">DEL ESPECIALISTA EN FINANZAS I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Depende del Director de Sistema Administrativo II y desempeña las funciones siguientes: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Formular el proyecto de presupuesto de la Unidad de gestión educativa local de Coronel Portillo en coordinación con los Órganos competentes.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lastRenderedPageBreak/>
        <w:t xml:space="preserve">Estudiar, proponer, revisar y elaborar proyectos de resoluciones sobre modificaciones presupuestarias.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Programar los calendarios de compromisos, ante las instancias superiores.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Realizar el análisis y evaluación de la ejecución presupuestal.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e interpretar la estadística presupuestaria y realizar el control y distribución de plazas y de incremento en las Instituciones Educativas en coordinación con los Especialistas de Planificación, Estadística y Racionalización.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Participar en la elaboración del Presupuesto Analítico de Personal (PAP) y Cuadro para Asignación de Personal - Estructural (CAP-Estructural) de la Dirección Regional de Educación de Ucayali.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Emitir opinión técnica sobre asuntos de índole presupuestal y afines, conforme a las normas y dispositivos vigentes.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Promover, coordinar y/o participar como expositor (a) en los eventos de capacitación del personal de las Unidades de Gestión Educativa Local e Instituciones Educativas, cuando le sean requeridos.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Visa los proyectos de resoluciones que impliquen afectación presupuestal.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directivas de ejecución según las disposiciones contenidas en las Leyes vigentes </w:t>
      </w:r>
    </w:p>
    <w:p w:rsidR="00D115C0" w:rsidRPr="00D115C0"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B7423">
        <w:rPr>
          <w:rFonts w:cs="Arial"/>
          <w:szCs w:val="20"/>
        </w:rPr>
        <w:t xml:space="preserve">Realizar otras funciones de su competencia, que le encargue el Director de Gestión Institucional. </w:t>
      </w:r>
      <w:r w:rsidRPr="00DB7423">
        <w:rPr>
          <w:rFonts w:cs="Arial"/>
          <w:b/>
          <w:bCs/>
          <w:szCs w:val="20"/>
        </w:rPr>
        <w:t xml:space="preserve"> </w:t>
      </w:r>
    </w:p>
    <w:p w:rsidR="00D115C0" w:rsidRPr="00F130B2" w:rsidRDefault="002B1E31" w:rsidP="00DE6FCA">
      <w:pPr>
        <w:autoSpaceDE w:val="0"/>
        <w:autoSpaceDN w:val="0"/>
        <w:adjustRightInd w:val="0"/>
        <w:spacing w:line="360" w:lineRule="auto"/>
        <w:rPr>
          <w:rFonts w:cs="Arial"/>
          <w:b/>
          <w:bCs/>
          <w:szCs w:val="20"/>
        </w:rPr>
      </w:pPr>
      <w:r>
        <w:rPr>
          <w:rFonts w:cs="Arial"/>
          <w:b/>
          <w:bCs/>
          <w:szCs w:val="20"/>
        </w:rPr>
        <w:t>6.1</w:t>
      </w:r>
      <w:r w:rsidR="00D20BB9">
        <w:rPr>
          <w:rFonts w:cs="Arial"/>
          <w:b/>
          <w:bCs/>
          <w:szCs w:val="20"/>
        </w:rPr>
        <w:t>.</w:t>
      </w:r>
      <w:r w:rsidR="0006686F">
        <w:rPr>
          <w:rFonts w:cs="Arial"/>
          <w:b/>
          <w:bCs/>
          <w:szCs w:val="20"/>
        </w:rPr>
        <w:t>1</w:t>
      </w:r>
      <w:r>
        <w:rPr>
          <w:rFonts w:cs="Arial"/>
          <w:b/>
          <w:bCs/>
          <w:szCs w:val="20"/>
        </w:rPr>
        <w:t>0</w:t>
      </w:r>
      <w:r w:rsidR="0006686F">
        <w:rPr>
          <w:rFonts w:cs="Arial"/>
          <w:b/>
          <w:bCs/>
          <w:szCs w:val="20"/>
        </w:rPr>
        <w:t>.</w:t>
      </w:r>
      <w:r w:rsidR="00D20BB9">
        <w:rPr>
          <w:rFonts w:cs="Arial"/>
          <w:b/>
          <w:bCs/>
          <w:szCs w:val="20"/>
        </w:rPr>
        <w:t xml:space="preserve"> </w:t>
      </w:r>
      <w:r w:rsidR="00D20BB9" w:rsidRPr="00CB12A6">
        <w:rPr>
          <w:rFonts w:cs="Arial"/>
          <w:b/>
          <w:bCs/>
          <w:szCs w:val="20"/>
        </w:rPr>
        <w:t>PERFIL PROFESIONAL:</w:t>
      </w:r>
    </w:p>
    <w:p w:rsidR="00D115C0" w:rsidRPr="00D115C0" w:rsidRDefault="00D115C0" w:rsidP="00DC6EA2">
      <w:pPr>
        <w:pStyle w:val="Prrafodelista"/>
        <w:numPr>
          <w:ilvl w:val="0"/>
          <w:numId w:val="14"/>
        </w:numPr>
        <w:autoSpaceDE w:val="0"/>
        <w:autoSpaceDN w:val="0"/>
        <w:adjustRightInd w:val="0"/>
        <w:spacing w:line="360" w:lineRule="auto"/>
        <w:ind w:left="0" w:hanging="142"/>
        <w:rPr>
          <w:rFonts w:cs="Arial"/>
          <w:b/>
          <w:bCs/>
          <w:szCs w:val="20"/>
        </w:rPr>
      </w:pPr>
      <w:r w:rsidRPr="00D115C0">
        <w:rPr>
          <w:rFonts w:cs="Arial"/>
          <w:bCs/>
          <w:szCs w:val="20"/>
        </w:rPr>
        <w:t>Título profesional</w:t>
      </w:r>
      <w:r w:rsidRPr="002F12B3">
        <w:t xml:space="preserve"> </w:t>
      </w:r>
      <w:r>
        <w:t xml:space="preserve">Economía, Administración, Contabilidad o afines Tituladas, colegiadas, y habilitado para ejercer su profesión. </w:t>
      </w:r>
    </w:p>
    <w:p w:rsidR="00D115C0" w:rsidRPr="00D115C0" w:rsidRDefault="00D115C0" w:rsidP="00DC6EA2">
      <w:pPr>
        <w:pStyle w:val="Prrafodelista"/>
        <w:numPr>
          <w:ilvl w:val="0"/>
          <w:numId w:val="14"/>
        </w:numPr>
        <w:autoSpaceDE w:val="0"/>
        <w:autoSpaceDN w:val="0"/>
        <w:adjustRightInd w:val="0"/>
        <w:spacing w:line="360" w:lineRule="auto"/>
        <w:ind w:left="0" w:hanging="142"/>
        <w:rPr>
          <w:rFonts w:cs="Arial"/>
          <w:b/>
          <w:bCs/>
          <w:szCs w:val="20"/>
        </w:rPr>
      </w:pPr>
      <w:r>
        <w:t>Experiencia General: No menor de (05) años en el sector público y/o privado. Experiencia Específica: No menor de (03) años en el sector público en puestos o funciones similares.</w:t>
      </w:r>
    </w:p>
    <w:p w:rsidR="00D115C0" w:rsidRDefault="00D115C0" w:rsidP="00DE6FCA">
      <w:pPr>
        <w:pStyle w:val="Prrafodelista"/>
        <w:autoSpaceDE w:val="0"/>
        <w:autoSpaceDN w:val="0"/>
        <w:adjustRightInd w:val="0"/>
        <w:spacing w:line="360" w:lineRule="auto"/>
        <w:ind w:left="0" w:hanging="142"/>
        <w:rPr>
          <w:rFonts w:cs="Arial"/>
          <w:szCs w:val="20"/>
        </w:rPr>
      </w:pPr>
      <w:r>
        <w:rPr>
          <w:rFonts w:cs="Arial"/>
          <w:szCs w:val="20"/>
        </w:rPr>
        <w:t>Cursos y estudios de especialización en:</w:t>
      </w:r>
      <w:r w:rsidRPr="00D115C0">
        <w:t xml:space="preserve"> </w:t>
      </w:r>
      <w:r>
        <w:t>Gestión Pública Presupuesto, herramientas financieras gubernamentales Manejo de SIAF</w:t>
      </w:r>
    </w:p>
    <w:p w:rsidR="00F130B2" w:rsidRDefault="00F130B2" w:rsidP="00DC6EA2">
      <w:pPr>
        <w:pStyle w:val="Prrafodelista"/>
        <w:numPr>
          <w:ilvl w:val="0"/>
          <w:numId w:val="14"/>
        </w:numPr>
        <w:autoSpaceDE w:val="0"/>
        <w:autoSpaceDN w:val="0"/>
        <w:adjustRightInd w:val="0"/>
        <w:spacing w:line="360" w:lineRule="auto"/>
        <w:ind w:left="0" w:hanging="142"/>
      </w:pPr>
      <w:r>
        <w:t xml:space="preserve">Amplia disposición para el trabajo en equipo. </w:t>
      </w:r>
    </w:p>
    <w:p w:rsidR="00F130B2" w:rsidRDefault="00F130B2" w:rsidP="00DC6EA2">
      <w:pPr>
        <w:pStyle w:val="Prrafodelista"/>
        <w:numPr>
          <w:ilvl w:val="0"/>
          <w:numId w:val="14"/>
        </w:numPr>
        <w:autoSpaceDE w:val="0"/>
        <w:autoSpaceDN w:val="0"/>
        <w:adjustRightInd w:val="0"/>
        <w:spacing w:line="360" w:lineRule="auto"/>
        <w:ind w:left="0" w:hanging="142"/>
      </w:pPr>
      <w:r>
        <w:t xml:space="preserve">Capacidad de trabajo bajo presión.  </w:t>
      </w:r>
    </w:p>
    <w:p w:rsidR="00F130B2" w:rsidRPr="00F130B2" w:rsidRDefault="00F130B2" w:rsidP="00DC6EA2">
      <w:pPr>
        <w:pStyle w:val="Prrafodelista"/>
        <w:numPr>
          <w:ilvl w:val="0"/>
          <w:numId w:val="14"/>
        </w:numPr>
        <w:autoSpaceDE w:val="0"/>
        <w:autoSpaceDN w:val="0"/>
        <w:adjustRightInd w:val="0"/>
        <w:spacing w:line="360" w:lineRule="auto"/>
        <w:ind w:left="0" w:hanging="142"/>
        <w:rPr>
          <w:rFonts w:cs="Arial"/>
          <w:szCs w:val="20"/>
        </w:rPr>
      </w:pPr>
      <w:r>
        <w:t xml:space="preserve">Capacidad de organización. </w:t>
      </w:r>
    </w:p>
    <w:p w:rsidR="00F130B2" w:rsidRPr="00F130B2" w:rsidRDefault="00F130B2" w:rsidP="00DC6EA2">
      <w:pPr>
        <w:pStyle w:val="Prrafodelista"/>
        <w:numPr>
          <w:ilvl w:val="0"/>
          <w:numId w:val="14"/>
        </w:numPr>
        <w:autoSpaceDE w:val="0"/>
        <w:autoSpaceDN w:val="0"/>
        <w:adjustRightInd w:val="0"/>
        <w:spacing w:line="360" w:lineRule="auto"/>
        <w:ind w:left="0" w:hanging="142"/>
        <w:rPr>
          <w:rFonts w:cs="Arial"/>
          <w:szCs w:val="20"/>
        </w:rPr>
      </w:pPr>
      <w:r>
        <w:t xml:space="preserve">Puntualidad y responsabilidad </w:t>
      </w:r>
    </w:p>
    <w:p w:rsidR="00D115C0" w:rsidRPr="00F130B2" w:rsidRDefault="00F130B2" w:rsidP="00DC6EA2">
      <w:pPr>
        <w:pStyle w:val="Prrafodelista"/>
        <w:numPr>
          <w:ilvl w:val="0"/>
          <w:numId w:val="14"/>
        </w:numPr>
        <w:autoSpaceDE w:val="0"/>
        <w:autoSpaceDN w:val="0"/>
        <w:adjustRightInd w:val="0"/>
        <w:spacing w:line="360" w:lineRule="auto"/>
        <w:ind w:left="0" w:hanging="142"/>
        <w:rPr>
          <w:rFonts w:cs="Arial"/>
          <w:szCs w:val="20"/>
        </w:rPr>
      </w:pPr>
      <w:r>
        <w:t>Capacidad de coordinación con otras entidades</w:t>
      </w:r>
    </w:p>
    <w:p w:rsidR="00CF4657" w:rsidRPr="00DB7423" w:rsidRDefault="002B1E31" w:rsidP="00DE6FCA">
      <w:pPr>
        <w:pStyle w:val="Prrafodelista"/>
        <w:autoSpaceDE w:val="0"/>
        <w:autoSpaceDN w:val="0"/>
        <w:adjustRightInd w:val="0"/>
        <w:spacing w:line="360" w:lineRule="auto"/>
        <w:ind w:left="0"/>
        <w:rPr>
          <w:rFonts w:cs="Arial"/>
          <w:szCs w:val="20"/>
        </w:rPr>
      </w:pPr>
      <w:r>
        <w:rPr>
          <w:rFonts w:cs="Arial"/>
          <w:b/>
          <w:bCs/>
          <w:szCs w:val="20"/>
        </w:rPr>
        <w:t>6.1</w:t>
      </w:r>
      <w:r w:rsidR="0006686F">
        <w:rPr>
          <w:rFonts w:cs="Arial"/>
          <w:b/>
          <w:bCs/>
          <w:szCs w:val="20"/>
        </w:rPr>
        <w:t>.</w:t>
      </w:r>
      <w:r>
        <w:rPr>
          <w:rFonts w:cs="Arial"/>
          <w:b/>
          <w:bCs/>
          <w:szCs w:val="20"/>
        </w:rPr>
        <w:t>11.</w:t>
      </w:r>
      <w:r w:rsidR="00D20BB9" w:rsidRPr="00DB7423">
        <w:rPr>
          <w:rFonts w:cs="Arial"/>
          <w:b/>
          <w:bCs/>
          <w:szCs w:val="20"/>
        </w:rPr>
        <w:t xml:space="preserve"> DEL</w:t>
      </w:r>
      <w:r w:rsidR="00CF4657" w:rsidRPr="00DB7423">
        <w:rPr>
          <w:rFonts w:cs="Arial"/>
          <w:b/>
          <w:bCs/>
          <w:szCs w:val="20"/>
        </w:rPr>
        <w:t xml:space="preserve"> TÉCNICO ADMINISTRATIVO I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Depende del Director de Sistema Administrativo II y desempeña las funciones siguientes: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Elaborar y mantener actualizado el Libro de Control de Ejecución de Plazas Docentes y Administrativas de la Dirección Regional de Educación de Ucayali.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Revisar los proyectos de resolución que impliquen afectación presupuestal y coordinar con el Especialista en Finanzas para su visado.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Coordinar permanentemente con el Especialista en Racionalización, a fin de ordenar el desplazamiento de las plazas por efectos del proceso de racionalización de los recursos humanos.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Elaborar el cuadro de plazas vacantes docentes y administrativas en coordinación con el Especialista en Finanzas, para su correcta ejecución en las acciones de personal.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t xml:space="preserve">Apoyar el trabajo de los Especialistas de la Oficina de Gestión Institucional, cuando le sean solicitados previa coordinación con el Director de Oficina. </w:t>
      </w:r>
    </w:p>
    <w:p w:rsidR="00CF4657" w:rsidRPr="00D27F45" w:rsidRDefault="00CF4657" w:rsidP="00DC6EA2">
      <w:pPr>
        <w:pStyle w:val="Prrafodelista"/>
        <w:numPr>
          <w:ilvl w:val="1"/>
          <w:numId w:val="14"/>
        </w:numPr>
        <w:autoSpaceDE w:val="0"/>
        <w:autoSpaceDN w:val="0"/>
        <w:adjustRightInd w:val="0"/>
        <w:spacing w:line="360" w:lineRule="auto"/>
        <w:ind w:left="0" w:hanging="142"/>
        <w:rPr>
          <w:rFonts w:cs="Arial"/>
          <w:szCs w:val="20"/>
        </w:rPr>
      </w:pPr>
      <w:r w:rsidRPr="00D27F45">
        <w:rPr>
          <w:rFonts w:cs="Arial"/>
          <w:szCs w:val="20"/>
        </w:rPr>
        <w:lastRenderedPageBreak/>
        <w:t xml:space="preserve">Mantener actualizado el Archivo de Resoluciones Directorales Regionales, que ingresan a la Oficina. </w:t>
      </w:r>
    </w:p>
    <w:p w:rsidR="00CF4657" w:rsidRPr="00D27F45" w:rsidRDefault="00CF4657" w:rsidP="00DC6EA2">
      <w:pPr>
        <w:pStyle w:val="Prrafodelista"/>
        <w:numPr>
          <w:ilvl w:val="1"/>
          <w:numId w:val="14"/>
        </w:numPr>
        <w:autoSpaceDE w:val="0"/>
        <w:autoSpaceDN w:val="0"/>
        <w:adjustRightInd w:val="0"/>
        <w:spacing w:line="360" w:lineRule="auto"/>
        <w:ind w:left="-142" w:firstLine="0"/>
        <w:rPr>
          <w:rFonts w:cs="Arial"/>
          <w:szCs w:val="20"/>
        </w:rPr>
      </w:pPr>
      <w:r w:rsidRPr="00D27F45">
        <w:rPr>
          <w:rFonts w:cs="Arial"/>
          <w:szCs w:val="20"/>
        </w:rPr>
        <w:t xml:space="preserve">Realizar otras funciones de su competencia que le encargue el Director de Gestión Institucional. </w:t>
      </w:r>
    </w:p>
    <w:p w:rsidR="0010165B" w:rsidRDefault="002B1E31" w:rsidP="00DE6FCA">
      <w:pPr>
        <w:autoSpaceDE w:val="0"/>
        <w:autoSpaceDN w:val="0"/>
        <w:adjustRightInd w:val="0"/>
        <w:spacing w:line="360" w:lineRule="auto"/>
        <w:rPr>
          <w:rFonts w:cs="Arial"/>
          <w:b/>
          <w:bCs/>
          <w:szCs w:val="20"/>
        </w:rPr>
      </w:pPr>
      <w:r>
        <w:rPr>
          <w:rFonts w:cs="Arial"/>
          <w:b/>
          <w:bCs/>
          <w:szCs w:val="20"/>
        </w:rPr>
        <w:t>6.1</w:t>
      </w:r>
      <w:r w:rsidR="00D20BB9">
        <w:rPr>
          <w:rFonts w:cs="Arial"/>
          <w:b/>
          <w:bCs/>
          <w:szCs w:val="20"/>
        </w:rPr>
        <w:t>.</w:t>
      </w:r>
      <w:r w:rsidR="0006686F">
        <w:rPr>
          <w:rFonts w:cs="Arial"/>
          <w:b/>
          <w:bCs/>
          <w:szCs w:val="20"/>
        </w:rPr>
        <w:t>1</w:t>
      </w:r>
      <w:r>
        <w:rPr>
          <w:rFonts w:cs="Arial"/>
          <w:b/>
          <w:bCs/>
          <w:szCs w:val="20"/>
        </w:rPr>
        <w:t>2</w:t>
      </w:r>
      <w:r w:rsidR="004C2EE8">
        <w:rPr>
          <w:rFonts w:cs="Arial"/>
          <w:b/>
          <w:bCs/>
          <w:szCs w:val="20"/>
        </w:rPr>
        <w:t xml:space="preserve">. </w:t>
      </w:r>
      <w:r w:rsidR="00D20BB9">
        <w:rPr>
          <w:rFonts w:cs="Arial"/>
          <w:b/>
          <w:bCs/>
          <w:szCs w:val="20"/>
        </w:rPr>
        <w:t>REQUISITOS MÍNIMOS</w:t>
      </w:r>
      <w:r w:rsidR="0006686F">
        <w:rPr>
          <w:rFonts w:cs="Arial"/>
          <w:b/>
          <w:bCs/>
          <w:szCs w:val="20"/>
        </w:rPr>
        <w:t>.</w:t>
      </w:r>
    </w:p>
    <w:p w:rsidR="0010165B" w:rsidRPr="001177A0" w:rsidRDefault="000B17B9" w:rsidP="00DC6EA2">
      <w:pPr>
        <w:pStyle w:val="Prrafodelista"/>
        <w:numPr>
          <w:ilvl w:val="0"/>
          <w:numId w:val="42"/>
        </w:numPr>
        <w:autoSpaceDE w:val="0"/>
        <w:autoSpaceDN w:val="0"/>
        <w:adjustRightInd w:val="0"/>
        <w:spacing w:line="360" w:lineRule="auto"/>
        <w:ind w:left="0" w:hanging="142"/>
        <w:rPr>
          <w:rFonts w:cs="Arial"/>
          <w:b/>
          <w:bCs/>
          <w:szCs w:val="20"/>
        </w:rPr>
      </w:pPr>
      <w:r>
        <w:t>Título de Educación Superior no Universitario relacionado con la especialidad. -Estudios Universitarios no concluidos (VI Ciclo Concluido).</w:t>
      </w:r>
    </w:p>
    <w:p w:rsidR="0010165B" w:rsidRPr="001177A0" w:rsidRDefault="000B17B9" w:rsidP="00DC6EA2">
      <w:pPr>
        <w:pStyle w:val="Prrafodelista"/>
        <w:numPr>
          <w:ilvl w:val="0"/>
          <w:numId w:val="42"/>
        </w:numPr>
        <w:autoSpaceDE w:val="0"/>
        <w:autoSpaceDN w:val="0"/>
        <w:adjustRightInd w:val="0"/>
        <w:spacing w:line="360" w:lineRule="auto"/>
        <w:ind w:left="0" w:hanging="142"/>
        <w:rPr>
          <w:rFonts w:cs="Arial"/>
          <w:b/>
          <w:bCs/>
          <w:szCs w:val="20"/>
        </w:rPr>
      </w:pPr>
      <w:r>
        <w:t>Tiempo: En el cargo, en labores variadas de acciones y actividades de Técnico Administrativo</w:t>
      </w:r>
      <w:r w:rsidR="001177A0">
        <w:t>.</w:t>
      </w:r>
    </w:p>
    <w:p w:rsidR="0010165B" w:rsidRDefault="001177A0" w:rsidP="00DC6EA2">
      <w:pPr>
        <w:pStyle w:val="Prrafodelista"/>
        <w:numPr>
          <w:ilvl w:val="0"/>
          <w:numId w:val="42"/>
        </w:numPr>
        <w:autoSpaceDE w:val="0"/>
        <w:autoSpaceDN w:val="0"/>
        <w:adjustRightInd w:val="0"/>
        <w:spacing w:line="360" w:lineRule="auto"/>
        <w:ind w:left="0" w:hanging="142"/>
      </w:pPr>
      <w:r>
        <w:t>Estudio de especialización en el cargo.</w:t>
      </w:r>
    </w:p>
    <w:p w:rsidR="001177A0" w:rsidRDefault="001177A0" w:rsidP="00DC6EA2">
      <w:pPr>
        <w:pStyle w:val="Prrafodelista"/>
        <w:numPr>
          <w:ilvl w:val="0"/>
          <w:numId w:val="42"/>
        </w:numPr>
        <w:autoSpaceDE w:val="0"/>
        <w:autoSpaceDN w:val="0"/>
        <w:adjustRightInd w:val="0"/>
        <w:spacing w:line="360" w:lineRule="auto"/>
        <w:ind w:left="0" w:hanging="142"/>
      </w:pPr>
      <w:r>
        <w:t>Capacidades Y Habilidades en:</w:t>
      </w:r>
      <w:r w:rsidRPr="001177A0">
        <w:t xml:space="preserve"> </w:t>
      </w:r>
      <w:r>
        <w:t>Analítica, Planeación, Coordinación, Creatividad, Comunicación, Conducción de Personas.</w:t>
      </w:r>
    </w:p>
    <w:p w:rsidR="00DB7423" w:rsidRPr="001177A0" w:rsidRDefault="001177A0" w:rsidP="00DC6EA2">
      <w:pPr>
        <w:pStyle w:val="Prrafodelista"/>
        <w:numPr>
          <w:ilvl w:val="0"/>
          <w:numId w:val="42"/>
        </w:numPr>
        <w:autoSpaceDE w:val="0"/>
        <w:autoSpaceDN w:val="0"/>
        <w:adjustRightInd w:val="0"/>
        <w:spacing w:line="360" w:lineRule="auto"/>
        <w:ind w:left="0" w:hanging="142"/>
        <w:rPr>
          <w:rFonts w:cs="Arial"/>
          <w:b/>
          <w:bCs/>
          <w:szCs w:val="20"/>
        </w:rPr>
      </w:pPr>
      <w:r>
        <w:t>Manejo de computadora a nivel de usuario y de aplicativos informáticos relacionados con su actividad laboral.</w:t>
      </w:r>
    </w:p>
    <w:p w:rsidR="00CF4657" w:rsidRPr="00CF4657" w:rsidRDefault="00D20BB9" w:rsidP="00DE6FCA">
      <w:pPr>
        <w:autoSpaceDE w:val="0"/>
        <w:autoSpaceDN w:val="0"/>
        <w:adjustRightInd w:val="0"/>
        <w:spacing w:line="360" w:lineRule="auto"/>
        <w:rPr>
          <w:rFonts w:cs="Arial"/>
          <w:szCs w:val="20"/>
        </w:rPr>
      </w:pPr>
      <w:r>
        <w:rPr>
          <w:rFonts w:cs="Arial"/>
          <w:b/>
          <w:bCs/>
          <w:szCs w:val="20"/>
        </w:rPr>
        <w:t xml:space="preserve">7. </w:t>
      </w:r>
      <w:r w:rsidR="00CF4657" w:rsidRPr="00CF4657">
        <w:rPr>
          <w:rFonts w:cs="Arial"/>
          <w:b/>
          <w:bCs/>
          <w:szCs w:val="20"/>
        </w:rPr>
        <w:t xml:space="preserve">ÓRGANO DE PARTICIPACIÓN </w:t>
      </w:r>
    </w:p>
    <w:p w:rsidR="00CF4657" w:rsidRPr="00CF4657" w:rsidRDefault="00D20BB9" w:rsidP="00DE6FCA">
      <w:pPr>
        <w:autoSpaceDE w:val="0"/>
        <w:autoSpaceDN w:val="0"/>
        <w:adjustRightInd w:val="0"/>
        <w:spacing w:line="360" w:lineRule="auto"/>
        <w:rPr>
          <w:rFonts w:cs="Arial"/>
          <w:szCs w:val="20"/>
        </w:rPr>
      </w:pPr>
      <w:r>
        <w:rPr>
          <w:rFonts w:cs="Arial"/>
          <w:b/>
          <w:bCs/>
          <w:szCs w:val="20"/>
        </w:rPr>
        <w:t>7.1.</w:t>
      </w:r>
      <w:r w:rsidR="00CF4657" w:rsidRPr="00CF4657">
        <w:rPr>
          <w:rFonts w:cs="Arial"/>
          <w:b/>
          <w:bCs/>
          <w:szCs w:val="20"/>
        </w:rPr>
        <w:t xml:space="preserve"> NATURALEZA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El Consejo Participativo Local  Educativo está encargado de promover y apoyar la participación de la Sociedad Civil en el desarrollo de la Educación, la ciencia, la tecnología, la cultura, la recreación, y el deporte de la Región; así como contribuir a una gestión transparente, moral y democrática. </w:t>
      </w:r>
    </w:p>
    <w:p w:rsidR="00CF4657" w:rsidRPr="00CF4657" w:rsidRDefault="003B15DF" w:rsidP="00DE6FCA">
      <w:pPr>
        <w:autoSpaceDE w:val="0"/>
        <w:autoSpaceDN w:val="0"/>
        <w:adjustRightInd w:val="0"/>
        <w:spacing w:line="360" w:lineRule="auto"/>
        <w:rPr>
          <w:rFonts w:cs="Arial"/>
          <w:szCs w:val="20"/>
        </w:rPr>
      </w:pPr>
      <w:r w:rsidRPr="003B15DF">
        <w:rPr>
          <w:rFonts w:cs="Arial"/>
          <w:b/>
          <w:szCs w:val="20"/>
        </w:rPr>
        <w:t>7.2</w:t>
      </w:r>
      <w:r w:rsidR="00CF4657" w:rsidRPr="00CF4657">
        <w:rPr>
          <w:rFonts w:cs="Arial"/>
          <w:szCs w:val="20"/>
        </w:rPr>
        <w:t xml:space="preserve"> </w:t>
      </w:r>
      <w:r w:rsidR="00CF4657" w:rsidRPr="00CF4657">
        <w:rPr>
          <w:rFonts w:cs="Arial"/>
          <w:b/>
          <w:bCs/>
          <w:szCs w:val="20"/>
        </w:rPr>
        <w:t xml:space="preserve">ESTRUCTURA ORGÁNICA </w:t>
      </w:r>
    </w:p>
    <w:p w:rsidR="00CF4657" w:rsidRPr="00CF4657" w:rsidRDefault="00CF4657" w:rsidP="00DE6FCA">
      <w:pPr>
        <w:autoSpaceDE w:val="0"/>
        <w:autoSpaceDN w:val="0"/>
        <w:adjustRightInd w:val="0"/>
        <w:spacing w:line="360" w:lineRule="auto"/>
        <w:rPr>
          <w:rFonts w:cs="Arial"/>
          <w:szCs w:val="20"/>
        </w:rPr>
      </w:pPr>
      <w:r w:rsidRPr="00CF4657">
        <w:rPr>
          <w:rFonts w:cs="Arial"/>
          <w:szCs w:val="20"/>
        </w:rPr>
        <w:t xml:space="preserve">El Consejo Participativo Local, </w:t>
      </w:r>
      <w:r w:rsidRPr="006D746B">
        <w:rPr>
          <w:rFonts w:cs="Arial"/>
          <w:szCs w:val="20"/>
        </w:rPr>
        <w:t>está conformado</w:t>
      </w:r>
      <w:r w:rsidRPr="00CF4657">
        <w:rPr>
          <w:rFonts w:cs="Arial"/>
          <w:szCs w:val="20"/>
        </w:rPr>
        <w:t xml:space="preserve"> por el Director de la unidad de gestión educativa local de coronel portillo, quien lo preside e integrado por representantes de Instituciones Eclesiales, Municipalidad Provincial, Asociación de Padres de Familia, Organizaciones Magisteriales, Asociación de Directores de las Instituciones Educativas, Consejos Escolares e instituciones públicas y privadas que desarrollen trabajo en el campo de la educación.</w:t>
      </w:r>
    </w:p>
    <w:p w:rsidR="00CF4657" w:rsidRPr="00CF4657" w:rsidRDefault="003B15DF" w:rsidP="00DE6FCA">
      <w:pPr>
        <w:autoSpaceDE w:val="0"/>
        <w:autoSpaceDN w:val="0"/>
        <w:adjustRightInd w:val="0"/>
        <w:spacing w:line="360" w:lineRule="auto"/>
        <w:rPr>
          <w:rFonts w:cs="Arial"/>
          <w:szCs w:val="20"/>
        </w:rPr>
      </w:pPr>
      <w:r w:rsidRPr="003B15DF">
        <w:rPr>
          <w:rFonts w:cs="Arial"/>
          <w:b/>
          <w:szCs w:val="20"/>
        </w:rPr>
        <w:t>7.3.</w:t>
      </w:r>
      <w:r w:rsidR="00CF4657" w:rsidRPr="00E672F9">
        <w:rPr>
          <w:rFonts w:cs="Arial"/>
          <w:szCs w:val="20"/>
        </w:rPr>
        <w:t xml:space="preserve"> </w:t>
      </w:r>
      <w:r w:rsidR="00CF4657" w:rsidRPr="00E672F9">
        <w:rPr>
          <w:rFonts w:cs="Arial"/>
          <w:b/>
          <w:bCs/>
          <w:szCs w:val="20"/>
        </w:rPr>
        <w:t>FUNCIONES DEL COPALE</w:t>
      </w:r>
      <w:r w:rsidR="00CF4657" w:rsidRPr="00CF4657">
        <w:rPr>
          <w:rFonts w:cs="Arial"/>
          <w:b/>
          <w:bCs/>
          <w:szCs w:val="20"/>
        </w:rPr>
        <w:t xml:space="preserve">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Elaborar y aprobar su Reglamento Interno, teniendo en cuenta la propuesta del director de la unidad de gestión educativa local de coronel portillo.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Participar en la formulación y adecuación de la política educativa nacional a las características de su contexto, así como en la elaboración del Plan Estratégico Regional (PER) y los Planes Educativos Anuales (PAE), respetando la política educativa nacional.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Coordinar y fomentar relaciones de cooperación entre la Dirección de la Unidad de Gestión Educativa Local de Coronel Portillo, y las Instituciones Públicas y Privadas y Organizaciones de Cooperación Institucional.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Apoyar la instauración de mecanismos de vigilancia y control ciudadano que garanticen equidad, honestidad y transparencia de la gestión educativa y rendición de cuentas.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Establecer canales permanentes de información comunicación y diálogo en materia educativa con la población, con los Consejos Participativos de Educación de las Unidades de Gestión Educativa Local, Consejo Nacional de Educación y el Gobierno Regional.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Opinar sobre las políticas regionales y nacionales y medidas a favor de la universalidad, equidad y calidad del servicio educativo y velar por su cumplimiento.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t xml:space="preserve">Promover convenios entre la Dirección de la unidad de gestión ejecutiva local de coronel portillo, y las Organizaciones Regionales en beneficio del servicio educativo. </w:t>
      </w:r>
    </w:p>
    <w:p w:rsidR="00CF4657" w:rsidRPr="00D27F45" w:rsidRDefault="00CF4657" w:rsidP="00DC6EA2">
      <w:pPr>
        <w:pStyle w:val="Prrafodelista"/>
        <w:numPr>
          <w:ilvl w:val="1"/>
          <w:numId w:val="14"/>
        </w:numPr>
        <w:autoSpaceDE w:val="0"/>
        <w:autoSpaceDN w:val="0"/>
        <w:adjustRightInd w:val="0"/>
        <w:spacing w:line="360" w:lineRule="auto"/>
        <w:ind w:left="142" w:hanging="142"/>
        <w:rPr>
          <w:rFonts w:cs="Arial"/>
          <w:szCs w:val="20"/>
        </w:rPr>
      </w:pPr>
      <w:r w:rsidRPr="00D27F45">
        <w:rPr>
          <w:rFonts w:cs="Arial"/>
          <w:szCs w:val="20"/>
        </w:rPr>
        <w:lastRenderedPageBreak/>
        <w:t xml:space="preserve">Elaborar inventario de los recursos públicos y privados, materiales y humanos disponibles en la Región Ucayali y gestionar su financiamiento, para la ejecución del Proyecto Educativo Regional. </w:t>
      </w:r>
    </w:p>
    <w:p w:rsidR="00540C9B" w:rsidRDefault="00540C9B" w:rsidP="00DE6FCA">
      <w:pPr>
        <w:autoSpaceDE w:val="0"/>
        <w:autoSpaceDN w:val="0"/>
        <w:adjustRightInd w:val="0"/>
        <w:rPr>
          <w:rFonts w:cs="Arial"/>
          <w:b/>
          <w:bCs/>
          <w:szCs w:val="20"/>
        </w:rPr>
      </w:pPr>
    </w:p>
    <w:p w:rsidR="00540C9B" w:rsidRDefault="00540C9B" w:rsidP="00DE6FCA">
      <w:pPr>
        <w:autoSpaceDE w:val="0"/>
        <w:autoSpaceDN w:val="0"/>
        <w:adjustRightInd w:val="0"/>
        <w:rPr>
          <w:rFonts w:cs="Arial"/>
          <w:b/>
          <w:bCs/>
          <w:szCs w:val="20"/>
        </w:rPr>
      </w:pPr>
    </w:p>
    <w:p w:rsidR="00540C9B" w:rsidRPr="000C3826" w:rsidRDefault="00540C9B" w:rsidP="00DE6FCA">
      <w:pPr>
        <w:autoSpaceDE w:val="0"/>
        <w:autoSpaceDN w:val="0"/>
        <w:adjustRightInd w:val="0"/>
        <w:rPr>
          <w:rFonts w:cs="Arial"/>
          <w:b/>
          <w:bCs/>
          <w:szCs w:val="20"/>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Default="00995593" w:rsidP="00DE6FCA">
      <w:pPr>
        <w:autoSpaceDE w:val="0"/>
        <w:autoSpaceDN w:val="0"/>
        <w:adjustRightInd w:val="0"/>
        <w:rPr>
          <w:rFonts w:cs="Arial"/>
          <w:b/>
          <w:bCs/>
          <w:szCs w:val="20"/>
          <w:lang w:val="es-PE"/>
        </w:rPr>
      </w:pPr>
    </w:p>
    <w:p w:rsidR="00995593" w:rsidRPr="008A6DFF" w:rsidRDefault="00995593" w:rsidP="00DE6FCA">
      <w:pPr>
        <w:autoSpaceDE w:val="0"/>
        <w:autoSpaceDN w:val="0"/>
        <w:adjustRightInd w:val="0"/>
        <w:rPr>
          <w:rFonts w:cs="Arial"/>
          <w:b/>
          <w:bCs/>
          <w:szCs w:val="20"/>
          <w:lang w:val="es-PE"/>
        </w:rPr>
      </w:pPr>
    </w:p>
    <w:sectPr w:rsidR="00995593" w:rsidRPr="008A6DFF" w:rsidSect="00D4681B">
      <w:headerReference w:type="default" r:id="rId9"/>
      <w:footerReference w:type="default" r:id="rId10"/>
      <w:pgSz w:w="11906" w:h="16838" w:code="9"/>
      <w:pgMar w:top="1134" w:right="991" w:bottom="993" w:left="1843"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1CF" w:rsidRDefault="00EA01CF" w:rsidP="008D4AEF">
      <w:r>
        <w:separator/>
      </w:r>
    </w:p>
  </w:endnote>
  <w:endnote w:type="continuationSeparator" w:id="0">
    <w:p w:rsidR="00EA01CF" w:rsidRDefault="00EA01CF" w:rsidP="008D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altName w:val="MV Boli"/>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3C" w:rsidRDefault="00BD773C"/>
  <w:p w:rsidR="00BD773C" w:rsidRDefault="00BD773C">
    <w:pPr>
      <w:pStyle w:val="FooterEven"/>
    </w:pPr>
    <w:r>
      <w:t>Unidad de Gestión Educativa Local de Coronel Portillo.</w:t>
    </w:r>
    <w:r>
      <w:tab/>
    </w:r>
    <w:r>
      <w:tab/>
    </w:r>
    <w:r>
      <w:tab/>
    </w:r>
    <w:r>
      <w:tab/>
    </w:r>
    <w:r>
      <w:tab/>
    </w:r>
    <w:r>
      <w:tab/>
    </w:r>
    <w:r>
      <w:rPr>
        <w:szCs w:val="20"/>
      </w:rPr>
      <w:fldChar w:fldCharType="begin"/>
    </w:r>
    <w:r>
      <w:instrText>PAGE   \* MERGEFORMAT</w:instrText>
    </w:r>
    <w:r>
      <w:rPr>
        <w:szCs w:val="20"/>
      </w:rPr>
      <w:fldChar w:fldCharType="separate"/>
    </w:r>
    <w:r w:rsidR="004F4B47" w:rsidRPr="004F4B47">
      <w:rPr>
        <w:noProof/>
        <w:sz w:val="24"/>
        <w:szCs w:val="24"/>
      </w:rPr>
      <w:t>34</w:t>
    </w:r>
    <w:r>
      <w:rPr>
        <w:noProof/>
        <w:sz w:val="24"/>
        <w:szCs w:val="24"/>
      </w:rPr>
      <w:fldChar w:fldCharType="end"/>
    </w:r>
  </w:p>
  <w:p w:rsidR="00BD773C" w:rsidRDefault="00BD77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1CF" w:rsidRDefault="00EA01CF" w:rsidP="008D4AEF">
      <w:r>
        <w:separator/>
      </w:r>
    </w:p>
  </w:footnote>
  <w:footnote w:type="continuationSeparator" w:id="0">
    <w:p w:rsidR="00EA01CF" w:rsidRDefault="00EA01CF" w:rsidP="008D4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3C" w:rsidRPr="00C626F2" w:rsidRDefault="00BD773C" w:rsidP="00C626F2">
    <w:pPr>
      <w:pStyle w:val="HeaderOdd"/>
      <w:jc w:val="left"/>
      <w:rPr>
        <w:szCs w:val="20"/>
      </w:rPr>
    </w:pPr>
    <w:sdt>
      <w:sdtPr>
        <w:rPr>
          <w:szCs w:val="20"/>
        </w:rPr>
        <w:alias w:val="Title"/>
        <w:id w:val="540932446"/>
        <w:placeholder>
          <w:docPart w:val="A2C4E739A9CE41AF97D5A97E3B9B270F"/>
        </w:placeholder>
        <w:dataBinding w:prefixMappings="xmlns:ns0='http://schemas.openxmlformats.org/package/2006/metadata/core-properties' xmlns:ns1='http://purl.org/dc/elements/1.1/'" w:xpath="/ns0:coreProperties[1]/ns1:title[1]" w:storeItemID="{6C3C8BC8-F283-45AE-878A-BAB7291924A1}"/>
        <w:text/>
      </w:sdtPr>
      <w:sdtContent>
        <w:r>
          <w:rPr>
            <w:szCs w:val="20"/>
            <w:lang w:val="es-PE"/>
          </w:rPr>
          <w:t>MANUAL DE ORGANIZACIÓN Y FUNCIONES  (MOF)</w:t>
        </w:r>
      </w:sdtContent>
    </w:sdt>
  </w:p>
  <w:p w:rsidR="00BD773C" w:rsidRDefault="00BD773C" w:rsidP="00C626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166"/>
    <w:multiLevelType w:val="hybridMultilevel"/>
    <w:tmpl w:val="5D841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F26A1E"/>
    <w:multiLevelType w:val="hybridMultilevel"/>
    <w:tmpl w:val="BE600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A2290F"/>
    <w:multiLevelType w:val="hybridMultilevel"/>
    <w:tmpl w:val="FE08FD28"/>
    <w:lvl w:ilvl="0" w:tplc="280A0001">
      <w:start w:val="1"/>
      <w:numFmt w:val="bullet"/>
      <w:lvlText w:val=""/>
      <w:lvlJc w:val="left"/>
      <w:pPr>
        <w:ind w:left="720" w:hanging="360"/>
      </w:pPr>
      <w:rPr>
        <w:rFonts w:ascii="Symbol" w:hAnsi="Symbol" w:hint="default"/>
      </w:rPr>
    </w:lvl>
    <w:lvl w:ilvl="1" w:tplc="99A28050">
      <w:numFmt w:val="bullet"/>
      <w:lvlText w:val="•"/>
      <w:lvlJc w:val="left"/>
      <w:pPr>
        <w:ind w:left="1440" w:hanging="360"/>
      </w:pPr>
      <w:rPr>
        <w:rFonts w:ascii="Arial" w:eastAsiaTheme="minorHAns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7516989"/>
    <w:multiLevelType w:val="hybridMultilevel"/>
    <w:tmpl w:val="128E1510"/>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4" w15:restartNumberingAfterBreak="0">
    <w:nsid w:val="081F37BD"/>
    <w:multiLevelType w:val="hybridMultilevel"/>
    <w:tmpl w:val="4328DF54"/>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5" w15:restartNumberingAfterBreak="0">
    <w:nsid w:val="0A300C40"/>
    <w:multiLevelType w:val="hybridMultilevel"/>
    <w:tmpl w:val="D5D287F8"/>
    <w:lvl w:ilvl="0" w:tplc="280A0001">
      <w:start w:val="1"/>
      <w:numFmt w:val="bullet"/>
      <w:lvlText w:val=""/>
      <w:lvlJc w:val="left"/>
      <w:pPr>
        <w:ind w:left="720" w:hanging="360"/>
      </w:pPr>
      <w:rPr>
        <w:rFonts w:ascii="Symbol" w:hAnsi="Symbol" w:hint="default"/>
      </w:rPr>
    </w:lvl>
    <w:lvl w:ilvl="1" w:tplc="1370251A">
      <w:start w:val="5"/>
      <w:numFmt w:val="bullet"/>
      <w:lvlText w:val="-"/>
      <w:lvlJc w:val="left"/>
      <w:pPr>
        <w:ind w:left="1440" w:hanging="360"/>
      </w:pPr>
      <w:rPr>
        <w:rFonts w:ascii="Arial" w:eastAsiaTheme="minorHAns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ABF609C"/>
    <w:multiLevelType w:val="multilevel"/>
    <w:tmpl w:val="CE08ADE0"/>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BD4DAB"/>
    <w:multiLevelType w:val="hybridMultilevel"/>
    <w:tmpl w:val="AB2E80DA"/>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8" w15:restartNumberingAfterBreak="0">
    <w:nsid w:val="0F9E4D7C"/>
    <w:multiLevelType w:val="hybridMultilevel"/>
    <w:tmpl w:val="A8820F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5051FD7"/>
    <w:multiLevelType w:val="hybridMultilevel"/>
    <w:tmpl w:val="ADD663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DE219E7"/>
    <w:multiLevelType w:val="multilevel"/>
    <w:tmpl w:val="ADFACF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16D2C"/>
    <w:multiLevelType w:val="hybridMultilevel"/>
    <w:tmpl w:val="D1CE7F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08B24B9"/>
    <w:multiLevelType w:val="multilevel"/>
    <w:tmpl w:val="27F679EE"/>
    <w:lvl w:ilvl="0">
      <w:start w:val="4"/>
      <w:numFmt w:val="decimal"/>
      <w:lvlText w:val="%1."/>
      <w:lvlJc w:val="left"/>
      <w:pPr>
        <w:ind w:left="600" w:hanging="600"/>
      </w:pPr>
      <w:rPr>
        <w:rFonts w:hint="default"/>
        <w:b/>
        <w:color w:val="000000"/>
      </w:rPr>
    </w:lvl>
    <w:lvl w:ilvl="1">
      <w:start w:val="1"/>
      <w:numFmt w:val="decimal"/>
      <w:lvlText w:val="%1.%2."/>
      <w:lvlJc w:val="left"/>
      <w:pPr>
        <w:ind w:left="600" w:hanging="600"/>
      </w:pPr>
      <w:rPr>
        <w:rFonts w:hint="default"/>
        <w:b/>
        <w:color w:val="000000"/>
      </w:rPr>
    </w:lvl>
    <w:lvl w:ilvl="2">
      <w:start w:val="29"/>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3" w15:restartNumberingAfterBreak="0">
    <w:nsid w:val="233862A9"/>
    <w:multiLevelType w:val="hybridMultilevel"/>
    <w:tmpl w:val="A6FCA6F2"/>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4" w15:restartNumberingAfterBreak="0">
    <w:nsid w:val="25B95E26"/>
    <w:multiLevelType w:val="hybridMultilevel"/>
    <w:tmpl w:val="36BC43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8B26CCA"/>
    <w:multiLevelType w:val="hybridMultilevel"/>
    <w:tmpl w:val="F6FCAC6C"/>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6" w15:restartNumberingAfterBreak="0">
    <w:nsid w:val="29DD2FD0"/>
    <w:multiLevelType w:val="multilevel"/>
    <w:tmpl w:val="F044278A"/>
    <w:lvl w:ilvl="0">
      <w:start w:val="4"/>
      <w:numFmt w:val="decimal"/>
      <w:lvlText w:val="%1."/>
      <w:lvlJc w:val="left"/>
      <w:pPr>
        <w:ind w:left="600" w:hanging="600"/>
      </w:pPr>
      <w:rPr>
        <w:rFonts w:hint="default"/>
        <w:b/>
      </w:rPr>
    </w:lvl>
    <w:lvl w:ilvl="1">
      <w:start w:val="1"/>
      <w:numFmt w:val="decimal"/>
      <w:lvlText w:val="%1.%2."/>
      <w:lvlJc w:val="left"/>
      <w:pPr>
        <w:ind w:left="671" w:hanging="600"/>
      </w:pPr>
      <w:rPr>
        <w:rFonts w:hint="default"/>
        <w:b/>
      </w:rPr>
    </w:lvl>
    <w:lvl w:ilvl="2">
      <w:start w:val="11"/>
      <w:numFmt w:val="decimal"/>
      <w:lvlText w:val="%1.%2.%3."/>
      <w:lvlJc w:val="left"/>
      <w:pPr>
        <w:ind w:left="862" w:hanging="720"/>
      </w:pPr>
      <w:rPr>
        <w:rFonts w:hint="default"/>
        <w:b/>
      </w:rPr>
    </w:lvl>
    <w:lvl w:ilvl="3">
      <w:start w:val="1"/>
      <w:numFmt w:val="decimal"/>
      <w:lvlText w:val="%1.%2.%3.%4."/>
      <w:lvlJc w:val="left"/>
      <w:pPr>
        <w:ind w:left="933" w:hanging="720"/>
      </w:pPr>
      <w:rPr>
        <w:rFonts w:hint="default"/>
        <w:b/>
      </w:rPr>
    </w:lvl>
    <w:lvl w:ilvl="4">
      <w:start w:val="1"/>
      <w:numFmt w:val="decimal"/>
      <w:lvlText w:val="%1.%2.%3.%4.%5."/>
      <w:lvlJc w:val="left"/>
      <w:pPr>
        <w:ind w:left="1364" w:hanging="1080"/>
      </w:pPr>
      <w:rPr>
        <w:rFonts w:hint="default"/>
        <w:b/>
      </w:rPr>
    </w:lvl>
    <w:lvl w:ilvl="5">
      <w:start w:val="1"/>
      <w:numFmt w:val="decimal"/>
      <w:lvlText w:val="%1.%2.%3.%4.%5.%6."/>
      <w:lvlJc w:val="left"/>
      <w:pPr>
        <w:ind w:left="1435" w:hanging="108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1937" w:hanging="1440"/>
      </w:pPr>
      <w:rPr>
        <w:rFonts w:hint="default"/>
        <w:b/>
      </w:rPr>
    </w:lvl>
    <w:lvl w:ilvl="8">
      <w:start w:val="1"/>
      <w:numFmt w:val="decimal"/>
      <w:lvlText w:val="%1.%2.%3.%4.%5.%6.%7.%8.%9."/>
      <w:lvlJc w:val="left"/>
      <w:pPr>
        <w:ind w:left="2368" w:hanging="1800"/>
      </w:pPr>
      <w:rPr>
        <w:rFonts w:hint="default"/>
        <w:b/>
      </w:rPr>
    </w:lvl>
  </w:abstractNum>
  <w:abstractNum w:abstractNumId="17" w15:restartNumberingAfterBreak="0">
    <w:nsid w:val="2B58012D"/>
    <w:multiLevelType w:val="hybridMultilevel"/>
    <w:tmpl w:val="875429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F453263"/>
    <w:multiLevelType w:val="hybridMultilevel"/>
    <w:tmpl w:val="6A8855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6F76A15"/>
    <w:multiLevelType w:val="hybridMultilevel"/>
    <w:tmpl w:val="07C68E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3A080D6A"/>
    <w:multiLevelType w:val="hybridMultilevel"/>
    <w:tmpl w:val="96CCA776"/>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21" w15:restartNumberingAfterBreak="0">
    <w:nsid w:val="3B1B3622"/>
    <w:multiLevelType w:val="hybridMultilevel"/>
    <w:tmpl w:val="0EECD0C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BB71ADD"/>
    <w:multiLevelType w:val="hybridMultilevel"/>
    <w:tmpl w:val="6ED4148E"/>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23" w15:restartNumberingAfterBreak="0">
    <w:nsid w:val="3C5121E0"/>
    <w:multiLevelType w:val="hybridMultilevel"/>
    <w:tmpl w:val="AC8C17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CB6535D"/>
    <w:multiLevelType w:val="hybridMultilevel"/>
    <w:tmpl w:val="CB041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D5C41E2"/>
    <w:multiLevelType w:val="hybridMultilevel"/>
    <w:tmpl w:val="0DCEEE4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13418EB"/>
    <w:multiLevelType w:val="hybridMultilevel"/>
    <w:tmpl w:val="67524F38"/>
    <w:lvl w:ilvl="0" w:tplc="280A0001">
      <w:start w:val="1"/>
      <w:numFmt w:val="bullet"/>
      <w:lvlText w:val=""/>
      <w:lvlJc w:val="left"/>
      <w:pPr>
        <w:ind w:left="720" w:hanging="360"/>
      </w:pPr>
      <w:rPr>
        <w:rFonts w:ascii="Symbol" w:hAnsi="Symbol" w:hint="default"/>
      </w:rPr>
    </w:lvl>
    <w:lvl w:ilvl="1" w:tplc="182A7318">
      <w:start w:val="5"/>
      <w:numFmt w:val="bullet"/>
      <w:lvlText w:val="-"/>
      <w:lvlJc w:val="left"/>
      <w:pPr>
        <w:ind w:left="1440" w:hanging="360"/>
      </w:pPr>
      <w:rPr>
        <w:rFonts w:ascii="Arial" w:eastAsiaTheme="minorHAnsi" w:hAnsi="Arial" w:cs="Arial"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1A518B5"/>
    <w:multiLevelType w:val="hybridMultilevel"/>
    <w:tmpl w:val="BD804D3E"/>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1EB27EE"/>
    <w:multiLevelType w:val="hybridMultilevel"/>
    <w:tmpl w:val="2DC41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502"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3402B11"/>
    <w:multiLevelType w:val="hybridMultilevel"/>
    <w:tmpl w:val="D5D045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3892EC6"/>
    <w:multiLevelType w:val="hybridMultilevel"/>
    <w:tmpl w:val="3306F8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6FC72FF"/>
    <w:multiLevelType w:val="hybridMultilevel"/>
    <w:tmpl w:val="D2E2BF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CB44D44"/>
    <w:multiLevelType w:val="hybridMultilevel"/>
    <w:tmpl w:val="D6ECBB76"/>
    <w:lvl w:ilvl="0" w:tplc="280A0001">
      <w:start w:val="1"/>
      <w:numFmt w:val="bullet"/>
      <w:lvlText w:val=""/>
      <w:lvlJc w:val="left"/>
      <w:pPr>
        <w:ind w:left="854" w:hanging="570"/>
      </w:pPr>
      <w:rPr>
        <w:rFonts w:ascii="Symbol" w:hAnsi="Symbol"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33" w15:restartNumberingAfterBreak="0">
    <w:nsid w:val="4D962C94"/>
    <w:multiLevelType w:val="hybridMultilevel"/>
    <w:tmpl w:val="29EA66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DE3478D"/>
    <w:multiLevelType w:val="multilevel"/>
    <w:tmpl w:val="6C84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4707D"/>
    <w:multiLevelType w:val="hybridMultilevel"/>
    <w:tmpl w:val="95B4BA5C"/>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36" w15:restartNumberingAfterBreak="0">
    <w:nsid w:val="519E6875"/>
    <w:multiLevelType w:val="hybridMultilevel"/>
    <w:tmpl w:val="503EDAB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576E6AD7"/>
    <w:multiLevelType w:val="multilevel"/>
    <w:tmpl w:val="3F203202"/>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E790171"/>
    <w:multiLevelType w:val="hybridMultilevel"/>
    <w:tmpl w:val="80967EBE"/>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5EC50755"/>
    <w:multiLevelType w:val="multilevel"/>
    <w:tmpl w:val="E03C19C6"/>
    <w:lvl w:ilvl="0">
      <w:start w:val="1"/>
      <w:numFmt w:val="decimal"/>
      <w:lvlText w:val="%1."/>
      <w:lvlJc w:val="left"/>
      <w:pPr>
        <w:ind w:left="720" w:hanging="360"/>
      </w:pPr>
      <w:rPr>
        <w:rFonts w:hint="default"/>
      </w:rPr>
    </w:lvl>
    <w:lvl w:ilvl="1">
      <w:start w:val="2"/>
      <w:numFmt w:val="decimal"/>
      <w:isLgl/>
      <w:lvlText w:val="%1.%2."/>
      <w:lvlJc w:val="left"/>
      <w:pPr>
        <w:ind w:left="1215" w:hanging="495"/>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FDF39E1"/>
    <w:multiLevelType w:val="multilevel"/>
    <w:tmpl w:val="7B0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372DD"/>
    <w:multiLevelType w:val="hybridMultilevel"/>
    <w:tmpl w:val="D12AC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2FB7848"/>
    <w:multiLevelType w:val="hybridMultilevel"/>
    <w:tmpl w:val="6D141852"/>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43" w15:restartNumberingAfterBreak="0">
    <w:nsid w:val="63C07BF6"/>
    <w:multiLevelType w:val="hybridMultilevel"/>
    <w:tmpl w:val="C9BE10DA"/>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B281F0F"/>
    <w:multiLevelType w:val="hybridMultilevel"/>
    <w:tmpl w:val="6608B7A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10F236C"/>
    <w:multiLevelType w:val="hybridMultilevel"/>
    <w:tmpl w:val="E426352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786"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7176C22"/>
    <w:multiLevelType w:val="hybridMultilevel"/>
    <w:tmpl w:val="3A483478"/>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72B020A"/>
    <w:multiLevelType w:val="hybridMultilevel"/>
    <w:tmpl w:val="B0C2B3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CF21200"/>
    <w:multiLevelType w:val="multilevel"/>
    <w:tmpl w:val="5D12177C"/>
    <w:lvl w:ilvl="0">
      <w:start w:val="1"/>
      <w:numFmt w:val="decimal"/>
      <w:lvlText w:val="%1."/>
      <w:lvlJc w:val="left"/>
      <w:pPr>
        <w:ind w:left="1080" w:hanging="360"/>
      </w:pPr>
      <w:rPr>
        <w:rFonts w:hint="default"/>
      </w:rPr>
    </w:lvl>
    <w:lvl w:ilvl="1">
      <w:start w:val="1"/>
      <w:numFmt w:val="decimal"/>
      <w:isLgl/>
      <w:lvlText w:val="%1.%2."/>
      <w:lvlJc w:val="left"/>
      <w:pPr>
        <w:ind w:left="43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15:restartNumberingAfterBreak="0">
    <w:nsid w:val="7FFD5C32"/>
    <w:multiLevelType w:val="hybridMultilevel"/>
    <w:tmpl w:val="C37E3DE4"/>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19"/>
  </w:num>
  <w:num w:numId="4">
    <w:abstractNumId w:val="32"/>
  </w:num>
  <w:num w:numId="5">
    <w:abstractNumId w:val="45"/>
  </w:num>
  <w:num w:numId="6">
    <w:abstractNumId w:val="11"/>
  </w:num>
  <w:num w:numId="7">
    <w:abstractNumId w:val="43"/>
  </w:num>
  <w:num w:numId="8">
    <w:abstractNumId w:val="25"/>
  </w:num>
  <w:num w:numId="9">
    <w:abstractNumId w:val="36"/>
  </w:num>
  <w:num w:numId="10">
    <w:abstractNumId w:val="21"/>
  </w:num>
  <w:num w:numId="11">
    <w:abstractNumId w:val="27"/>
  </w:num>
  <w:num w:numId="12">
    <w:abstractNumId w:val="38"/>
  </w:num>
  <w:num w:numId="13">
    <w:abstractNumId w:val="49"/>
  </w:num>
  <w:num w:numId="14">
    <w:abstractNumId w:val="9"/>
  </w:num>
  <w:num w:numId="15">
    <w:abstractNumId w:val="1"/>
  </w:num>
  <w:num w:numId="16">
    <w:abstractNumId w:val="18"/>
  </w:num>
  <w:num w:numId="17">
    <w:abstractNumId w:val="2"/>
  </w:num>
  <w:num w:numId="18">
    <w:abstractNumId w:val="33"/>
  </w:num>
  <w:num w:numId="19">
    <w:abstractNumId w:val="17"/>
  </w:num>
  <w:num w:numId="20">
    <w:abstractNumId w:val="40"/>
  </w:num>
  <w:num w:numId="21">
    <w:abstractNumId w:val="28"/>
  </w:num>
  <w:num w:numId="22">
    <w:abstractNumId w:val="22"/>
  </w:num>
  <w:num w:numId="23">
    <w:abstractNumId w:val="29"/>
  </w:num>
  <w:num w:numId="24">
    <w:abstractNumId w:val="0"/>
  </w:num>
  <w:num w:numId="25">
    <w:abstractNumId w:val="23"/>
  </w:num>
  <w:num w:numId="26">
    <w:abstractNumId w:val="26"/>
  </w:num>
  <w:num w:numId="27">
    <w:abstractNumId w:val="44"/>
  </w:num>
  <w:num w:numId="28">
    <w:abstractNumId w:val="47"/>
  </w:num>
  <w:num w:numId="29">
    <w:abstractNumId w:val="4"/>
  </w:num>
  <w:num w:numId="30">
    <w:abstractNumId w:val="5"/>
  </w:num>
  <w:num w:numId="31">
    <w:abstractNumId w:val="35"/>
  </w:num>
  <w:num w:numId="32">
    <w:abstractNumId w:val="3"/>
  </w:num>
  <w:num w:numId="33">
    <w:abstractNumId w:val="15"/>
  </w:num>
  <w:num w:numId="34">
    <w:abstractNumId w:val="20"/>
  </w:num>
  <w:num w:numId="35">
    <w:abstractNumId w:val="41"/>
  </w:num>
  <w:num w:numId="36">
    <w:abstractNumId w:val="14"/>
  </w:num>
  <w:num w:numId="37">
    <w:abstractNumId w:val="8"/>
  </w:num>
  <w:num w:numId="38">
    <w:abstractNumId w:val="31"/>
  </w:num>
  <w:num w:numId="39">
    <w:abstractNumId w:val="13"/>
  </w:num>
  <w:num w:numId="40">
    <w:abstractNumId w:val="7"/>
  </w:num>
  <w:num w:numId="41">
    <w:abstractNumId w:val="24"/>
  </w:num>
  <w:num w:numId="42">
    <w:abstractNumId w:val="30"/>
  </w:num>
  <w:num w:numId="43">
    <w:abstractNumId w:val="37"/>
  </w:num>
  <w:num w:numId="44">
    <w:abstractNumId w:val="46"/>
  </w:num>
  <w:num w:numId="45">
    <w:abstractNumId w:val="6"/>
  </w:num>
  <w:num w:numId="46">
    <w:abstractNumId w:val="39"/>
  </w:num>
  <w:num w:numId="47">
    <w:abstractNumId w:val="48"/>
  </w:num>
  <w:num w:numId="48">
    <w:abstractNumId w:val="16"/>
  </w:num>
  <w:num w:numId="49">
    <w:abstractNumId w:val="12"/>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s-PE" w:vendorID="64" w:dllVersion="131078" w:nlCheck="1" w:checkStyle="1"/>
  <w:activeWritingStyle w:appName="MSWord" w:lang="es-MX" w:vendorID="64" w:dllVersion="131078" w:nlCheck="1" w:checkStyle="1"/>
  <w:activeWritingStyle w:appName="MSWord" w:lang="es-ES" w:vendorID="64" w:dllVersion="131078" w:nlCheck="1" w:checkStyle="1"/>
  <w:proofState w:spelling="clean" w:grammar="clean"/>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3D"/>
    <w:rsid w:val="0000056A"/>
    <w:rsid w:val="0000089B"/>
    <w:rsid w:val="00000BEE"/>
    <w:rsid w:val="00001567"/>
    <w:rsid w:val="000018FA"/>
    <w:rsid w:val="00001A38"/>
    <w:rsid w:val="00001B38"/>
    <w:rsid w:val="0000225C"/>
    <w:rsid w:val="00002441"/>
    <w:rsid w:val="000031FD"/>
    <w:rsid w:val="0000327E"/>
    <w:rsid w:val="00003E99"/>
    <w:rsid w:val="0000437D"/>
    <w:rsid w:val="0000440B"/>
    <w:rsid w:val="00004CEB"/>
    <w:rsid w:val="00004E56"/>
    <w:rsid w:val="00005576"/>
    <w:rsid w:val="000057F4"/>
    <w:rsid w:val="00005AF4"/>
    <w:rsid w:val="00005F43"/>
    <w:rsid w:val="00006355"/>
    <w:rsid w:val="00006361"/>
    <w:rsid w:val="0000639C"/>
    <w:rsid w:val="00007380"/>
    <w:rsid w:val="00007807"/>
    <w:rsid w:val="000101B7"/>
    <w:rsid w:val="00010462"/>
    <w:rsid w:val="000107BD"/>
    <w:rsid w:val="00010C1B"/>
    <w:rsid w:val="000119FF"/>
    <w:rsid w:val="00012063"/>
    <w:rsid w:val="000123DF"/>
    <w:rsid w:val="000123F2"/>
    <w:rsid w:val="00012612"/>
    <w:rsid w:val="000129AF"/>
    <w:rsid w:val="000129F8"/>
    <w:rsid w:val="00012D94"/>
    <w:rsid w:val="0001317E"/>
    <w:rsid w:val="0001319B"/>
    <w:rsid w:val="0001370E"/>
    <w:rsid w:val="00013918"/>
    <w:rsid w:val="00014412"/>
    <w:rsid w:val="0001534D"/>
    <w:rsid w:val="00015619"/>
    <w:rsid w:val="0001562C"/>
    <w:rsid w:val="000157DF"/>
    <w:rsid w:val="00015891"/>
    <w:rsid w:val="000160A1"/>
    <w:rsid w:val="00016158"/>
    <w:rsid w:val="00016305"/>
    <w:rsid w:val="000163FA"/>
    <w:rsid w:val="00016955"/>
    <w:rsid w:val="00016CB9"/>
    <w:rsid w:val="00016D65"/>
    <w:rsid w:val="0001774E"/>
    <w:rsid w:val="00017B10"/>
    <w:rsid w:val="00017DF5"/>
    <w:rsid w:val="00017E70"/>
    <w:rsid w:val="00020636"/>
    <w:rsid w:val="00021055"/>
    <w:rsid w:val="00021F3A"/>
    <w:rsid w:val="0002216F"/>
    <w:rsid w:val="00022BBB"/>
    <w:rsid w:val="00022CAB"/>
    <w:rsid w:val="0002395F"/>
    <w:rsid w:val="00023BB0"/>
    <w:rsid w:val="00023C7B"/>
    <w:rsid w:val="00024BC9"/>
    <w:rsid w:val="00024E26"/>
    <w:rsid w:val="00025130"/>
    <w:rsid w:val="000253B0"/>
    <w:rsid w:val="0002591B"/>
    <w:rsid w:val="00025DE8"/>
    <w:rsid w:val="00026350"/>
    <w:rsid w:val="0002639E"/>
    <w:rsid w:val="0002653C"/>
    <w:rsid w:val="00026B8B"/>
    <w:rsid w:val="00026BFE"/>
    <w:rsid w:val="00027190"/>
    <w:rsid w:val="000272BE"/>
    <w:rsid w:val="000272DE"/>
    <w:rsid w:val="000273DC"/>
    <w:rsid w:val="000275B1"/>
    <w:rsid w:val="00027E99"/>
    <w:rsid w:val="00030649"/>
    <w:rsid w:val="00032298"/>
    <w:rsid w:val="00032401"/>
    <w:rsid w:val="00032B42"/>
    <w:rsid w:val="00033206"/>
    <w:rsid w:val="00033CB3"/>
    <w:rsid w:val="000347C1"/>
    <w:rsid w:val="00035097"/>
    <w:rsid w:val="000351BA"/>
    <w:rsid w:val="00035706"/>
    <w:rsid w:val="00035801"/>
    <w:rsid w:val="00035C27"/>
    <w:rsid w:val="00036386"/>
    <w:rsid w:val="00036A3C"/>
    <w:rsid w:val="0003772F"/>
    <w:rsid w:val="000377C1"/>
    <w:rsid w:val="00037F00"/>
    <w:rsid w:val="0004037F"/>
    <w:rsid w:val="0004055D"/>
    <w:rsid w:val="000406E5"/>
    <w:rsid w:val="0004071F"/>
    <w:rsid w:val="00040839"/>
    <w:rsid w:val="00040A7B"/>
    <w:rsid w:val="00040DE4"/>
    <w:rsid w:val="00041126"/>
    <w:rsid w:val="0004113A"/>
    <w:rsid w:val="000414C6"/>
    <w:rsid w:val="0004155F"/>
    <w:rsid w:val="000418D0"/>
    <w:rsid w:val="00041950"/>
    <w:rsid w:val="00041E53"/>
    <w:rsid w:val="00042503"/>
    <w:rsid w:val="0004294F"/>
    <w:rsid w:val="00042A68"/>
    <w:rsid w:val="00043601"/>
    <w:rsid w:val="00044AC0"/>
    <w:rsid w:val="00044B4D"/>
    <w:rsid w:val="00044F05"/>
    <w:rsid w:val="00045206"/>
    <w:rsid w:val="00045EED"/>
    <w:rsid w:val="00046062"/>
    <w:rsid w:val="0004653D"/>
    <w:rsid w:val="00046B9A"/>
    <w:rsid w:val="00050DD0"/>
    <w:rsid w:val="00050E7C"/>
    <w:rsid w:val="00050F8D"/>
    <w:rsid w:val="00052042"/>
    <w:rsid w:val="00052ADE"/>
    <w:rsid w:val="00052C9D"/>
    <w:rsid w:val="00052DF5"/>
    <w:rsid w:val="0005370D"/>
    <w:rsid w:val="00053A74"/>
    <w:rsid w:val="00053F06"/>
    <w:rsid w:val="00053F4E"/>
    <w:rsid w:val="00054AEF"/>
    <w:rsid w:val="00054D47"/>
    <w:rsid w:val="0005599F"/>
    <w:rsid w:val="00055AA9"/>
    <w:rsid w:val="00056389"/>
    <w:rsid w:val="000563E6"/>
    <w:rsid w:val="00056D6A"/>
    <w:rsid w:val="00056E9D"/>
    <w:rsid w:val="00056FDF"/>
    <w:rsid w:val="000573CD"/>
    <w:rsid w:val="00057A00"/>
    <w:rsid w:val="00057A9B"/>
    <w:rsid w:val="00057E9D"/>
    <w:rsid w:val="00057FAB"/>
    <w:rsid w:val="0006068D"/>
    <w:rsid w:val="00060E69"/>
    <w:rsid w:val="00060F98"/>
    <w:rsid w:val="0006135E"/>
    <w:rsid w:val="00061594"/>
    <w:rsid w:val="00061625"/>
    <w:rsid w:val="00061CEF"/>
    <w:rsid w:val="00061D00"/>
    <w:rsid w:val="00061D5E"/>
    <w:rsid w:val="00062261"/>
    <w:rsid w:val="000626DB"/>
    <w:rsid w:val="00062CB9"/>
    <w:rsid w:val="00062F1C"/>
    <w:rsid w:val="000631A8"/>
    <w:rsid w:val="000633DE"/>
    <w:rsid w:val="00063440"/>
    <w:rsid w:val="00063448"/>
    <w:rsid w:val="00063B45"/>
    <w:rsid w:val="00063F8E"/>
    <w:rsid w:val="00064263"/>
    <w:rsid w:val="00064476"/>
    <w:rsid w:val="0006478D"/>
    <w:rsid w:val="00064DB4"/>
    <w:rsid w:val="00065538"/>
    <w:rsid w:val="00065757"/>
    <w:rsid w:val="000658DF"/>
    <w:rsid w:val="00065A85"/>
    <w:rsid w:val="00065B74"/>
    <w:rsid w:val="0006686F"/>
    <w:rsid w:val="00066B8A"/>
    <w:rsid w:val="00066DF7"/>
    <w:rsid w:val="0006714A"/>
    <w:rsid w:val="00067562"/>
    <w:rsid w:val="000703A3"/>
    <w:rsid w:val="0007085B"/>
    <w:rsid w:val="000710B7"/>
    <w:rsid w:val="000715CA"/>
    <w:rsid w:val="00071666"/>
    <w:rsid w:val="00071DC6"/>
    <w:rsid w:val="00072552"/>
    <w:rsid w:val="00072F5B"/>
    <w:rsid w:val="0007355F"/>
    <w:rsid w:val="00073627"/>
    <w:rsid w:val="0007378F"/>
    <w:rsid w:val="00073A44"/>
    <w:rsid w:val="00073A88"/>
    <w:rsid w:val="00073CBF"/>
    <w:rsid w:val="000746E9"/>
    <w:rsid w:val="00074A50"/>
    <w:rsid w:val="0007519D"/>
    <w:rsid w:val="00075362"/>
    <w:rsid w:val="00075EC5"/>
    <w:rsid w:val="0007664E"/>
    <w:rsid w:val="00076BCD"/>
    <w:rsid w:val="00076D56"/>
    <w:rsid w:val="000777DD"/>
    <w:rsid w:val="00077B2D"/>
    <w:rsid w:val="00077D0A"/>
    <w:rsid w:val="000805A5"/>
    <w:rsid w:val="0008097C"/>
    <w:rsid w:val="00080D94"/>
    <w:rsid w:val="00081EF9"/>
    <w:rsid w:val="000827D0"/>
    <w:rsid w:val="0008283E"/>
    <w:rsid w:val="000828F7"/>
    <w:rsid w:val="00082D82"/>
    <w:rsid w:val="0008340E"/>
    <w:rsid w:val="000835DF"/>
    <w:rsid w:val="000838AF"/>
    <w:rsid w:val="00084661"/>
    <w:rsid w:val="00084CEC"/>
    <w:rsid w:val="00085229"/>
    <w:rsid w:val="00085F41"/>
    <w:rsid w:val="0008611C"/>
    <w:rsid w:val="000865A3"/>
    <w:rsid w:val="0008663E"/>
    <w:rsid w:val="0008689D"/>
    <w:rsid w:val="00086E2A"/>
    <w:rsid w:val="00086E75"/>
    <w:rsid w:val="00087003"/>
    <w:rsid w:val="000870EF"/>
    <w:rsid w:val="00087AEE"/>
    <w:rsid w:val="00087D4C"/>
    <w:rsid w:val="00087F93"/>
    <w:rsid w:val="00090192"/>
    <w:rsid w:val="000904C9"/>
    <w:rsid w:val="0009096B"/>
    <w:rsid w:val="00090F09"/>
    <w:rsid w:val="00091A25"/>
    <w:rsid w:val="00091DDA"/>
    <w:rsid w:val="00092868"/>
    <w:rsid w:val="0009293A"/>
    <w:rsid w:val="00093280"/>
    <w:rsid w:val="000940BB"/>
    <w:rsid w:val="000947F5"/>
    <w:rsid w:val="00094CDF"/>
    <w:rsid w:val="000962EE"/>
    <w:rsid w:val="0009636C"/>
    <w:rsid w:val="00096656"/>
    <w:rsid w:val="000967E4"/>
    <w:rsid w:val="00096956"/>
    <w:rsid w:val="00096AE1"/>
    <w:rsid w:val="00096AF0"/>
    <w:rsid w:val="00096C21"/>
    <w:rsid w:val="000976CE"/>
    <w:rsid w:val="0009785E"/>
    <w:rsid w:val="000A05FB"/>
    <w:rsid w:val="000A0661"/>
    <w:rsid w:val="000A07BA"/>
    <w:rsid w:val="000A0DB8"/>
    <w:rsid w:val="000A14A7"/>
    <w:rsid w:val="000A1652"/>
    <w:rsid w:val="000A1D57"/>
    <w:rsid w:val="000A1D75"/>
    <w:rsid w:val="000A2774"/>
    <w:rsid w:val="000A286B"/>
    <w:rsid w:val="000A295D"/>
    <w:rsid w:val="000A2C1C"/>
    <w:rsid w:val="000A2E84"/>
    <w:rsid w:val="000A34F8"/>
    <w:rsid w:val="000A3528"/>
    <w:rsid w:val="000A3988"/>
    <w:rsid w:val="000A41F6"/>
    <w:rsid w:val="000A47A5"/>
    <w:rsid w:val="000A55FA"/>
    <w:rsid w:val="000A603A"/>
    <w:rsid w:val="000A60E7"/>
    <w:rsid w:val="000A64C3"/>
    <w:rsid w:val="000A6D3B"/>
    <w:rsid w:val="000A70A4"/>
    <w:rsid w:val="000A771E"/>
    <w:rsid w:val="000A7D30"/>
    <w:rsid w:val="000B0793"/>
    <w:rsid w:val="000B1754"/>
    <w:rsid w:val="000B17B9"/>
    <w:rsid w:val="000B19AB"/>
    <w:rsid w:val="000B214D"/>
    <w:rsid w:val="000B2257"/>
    <w:rsid w:val="000B29D9"/>
    <w:rsid w:val="000B2F0C"/>
    <w:rsid w:val="000B337D"/>
    <w:rsid w:val="000B33AB"/>
    <w:rsid w:val="000B35C0"/>
    <w:rsid w:val="000B3A90"/>
    <w:rsid w:val="000B3E84"/>
    <w:rsid w:val="000B415A"/>
    <w:rsid w:val="000B46C0"/>
    <w:rsid w:val="000B47C1"/>
    <w:rsid w:val="000B4DC6"/>
    <w:rsid w:val="000B5B7D"/>
    <w:rsid w:val="000B6293"/>
    <w:rsid w:val="000B6E93"/>
    <w:rsid w:val="000B70A4"/>
    <w:rsid w:val="000B75C4"/>
    <w:rsid w:val="000B7C7C"/>
    <w:rsid w:val="000C1064"/>
    <w:rsid w:val="000C1462"/>
    <w:rsid w:val="000C1CD5"/>
    <w:rsid w:val="000C2F23"/>
    <w:rsid w:val="000C3038"/>
    <w:rsid w:val="000C3068"/>
    <w:rsid w:val="000C3826"/>
    <w:rsid w:val="000C421D"/>
    <w:rsid w:val="000C4720"/>
    <w:rsid w:val="000C4896"/>
    <w:rsid w:val="000C4D0A"/>
    <w:rsid w:val="000C62B3"/>
    <w:rsid w:val="000C6886"/>
    <w:rsid w:val="000D0A7F"/>
    <w:rsid w:val="000D0AE6"/>
    <w:rsid w:val="000D0DD2"/>
    <w:rsid w:val="000D17F8"/>
    <w:rsid w:val="000D20FB"/>
    <w:rsid w:val="000D3C6E"/>
    <w:rsid w:val="000D3CA3"/>
    <w:rsid w:val="000D3F10"/>
    <w:rsid w:val="000D4040"/>
    <w:rsid w:val="000D41BE"/>
    <w:rsid w:val="000D42C8"/>
    <w:rsid w:val="000D4D3D"/>
    <w:rsid w:val="000D4E52"/>
    <w:rsid w:val="000D5CF6"/>
    <w:rsid w:val="000D5FF5"/>
    <w:rsid w:val="000D668F"/>
    <w:rsid w:val="000D6C2C"/>
    <w:rsid w:val="000D6CC6"/>
    <w:rsid w:val="000D7665"/>
    <w:rsid w:val="000D7F7B"/>
    <w:rsid w:val="000E008D"/>
    <w:rsid w:val="000E04EE"/>
    <w:rsid w:val="000E0ECE"/>
    <w:rsid w:val="000E13C7"/>
    <w:rsid w:val="000E1709"/>
    <w:rsid w:val="000E19E9"/>
    <w:rsid w:val="000E1B2F"/>
    <w:rsid w:val="000E1FF2"/>
    <w:rsid w:val="000E2083"/>
    <w:rsid w:val="000E25C5"/>
    <w:rsid w:val="000E261F"/>
    <w:rsid w:val="000E2823"/>
    <w:rsid w:val="000E3FE3"/>
    <w:rsid w:val="000E458A"/>
    <w:rsid w:val="000E4AAA"/>
    <w:rsid w:val="000E4DF7"/>
    <w:rsid w:val="000E4E3A"/>
    <w:rsid w:val="000E51E3"/>
    <w:rsid w:val="000E521E"/>
    <w:rsid w:val="000E5B6F"/>
    <w:rsid w:val="000E62A2"/>
    <w:rsid w:val="000E6752"/>
    <w:rsid w:val="000E7085"/>
    <w:rsid w:val="000E7353"/>
    <w:rsid w:val="000E7C88"/>
    <w:rsid w:val="000E7E62"/>
    <w:rsid w:val="000F0048"/>
    <w:rsid w:val="000F03D5"/>
    <w:rsid w:val="000F0B64"/>
    <w:rsid w:val="000F0D65"/>
    <w:rsid w:val="000F1D01"/>
    <w:rsid w:val="000F2121"/>
    <w:rsid w:val="000F22E0"/>
    <w:rsid w:val="000F26E4"/>
    <w:rsid w:val="000F29AE"/>
    <w:rsid w:val="000F2DCC"/>
    <w:rsid w:val="000F374D"/>
    <w:rsid w:val="000F3FC0"/>
    <w:rsid w:val="000F4779"/>
    <w:rsid w:val="000F4902"/>
    <w:rsid w:val="000F4B34"/>
    <w:rsid w:val="000F5121"/>
    <w:rsid w:val="000F58FF"/>
    <w:rsid w:val="000F6326"/>
    <w:rsid w:val="000F70C9"/>
    <w:rsid w:val="000F7515"/>
    <w:rsid w:val="000F7592"/>
    <w:rsid w:val="000F7635"/>
    <w:rsid w:val="000F7B62"/>
    <w:rsid w:val="00100598"/>
    <w:rsid w:val="001011D5"/>
    <w:rsid w:val="0010165B"/>
    <w:rsid w:val="0010178E"/>
    <w:rsid w:val="00103545"/>
    <w:rsid w:val="001037B4"/>
    <w:rsid w:val="0010392F"/>
    <w:rsid w:val="001039DB"/>
    <w:rsid w:val="001041D5"/>
    <w:rsid w:val="00104217"/>
    <w:rsid w:val="001051E3"/>
    <w:rsid w:val="0010520D"/>
    <w:rsid w:val="00105C62"/>
    <w:rsid w:val="00105EAF"/>
    <w:rsid w:val="00106943"/>
    <w:rsid w:val="00106BA2"/>
    <w:rsid w:val="00106BA5"/>
    <w:rsid w:val="00106E89"/>
    <w:rsid w:val="00106F87"/>
    <w:rsid w:val="00107F27"/>
    <w:rsid w:val="00107FE0"/>
    <w:rsid w:val="001103D3"/>
    <w:rsid w:val="001105CE"/>
    <w:rsid w:val="00110BF0"/>
    <w:rsid w:val="0011139A"/>
    <w:rsid w:val="0011173A"/>
    <w:rsid w:val="001117F9"/>
    <w:rsid w:val="0011216B"/>
    <w:rsid w:val="001124E6"/>
    <w:rsid w:val="00112557"/>
    <w:rsid w:val="0011283F"/>
    <w:rsid w:val="00112BC5"/>
    <w:rsid w:val="00112C2D"/>
    <w:rsid w:val="001131F8"/>
    <w:rsid w:val="00113EE8"/>
    <w:rsid w:val="001144E1"/>
    <w:rsid w:val="00114BD2"/>
    <w:rsid w:val="00115FEC"/>
    <w:rsid w:val="001166E3"/>
    <w:rsid w:val="00116FFD"/>
    <w:rsid w:val="001170B7"/>
    <w:rsid w:val="001176BD"/>
    <w:rsid w:val="001177A0"/>
    <w:rsid w:val="00117CE2"/>
    <w:rsid w:val="00120065"/>
    <w:rsid w:val="001201BB"/>
    <w:rsid w:val="001207B7"/>
    <w:rsid w:val="00120842"/>
    <w:rsid w:val="00120C3C"/>
    <w:rsid w:val="00120D81"/>
    <w:rsid w:val="001217C8"/>
    <w:rsid w:val="00121954"/>
    <w:rsid w:val="0012198D"/>
    <w:rsid w:val="00121D91"/>
    <w:rsid w:val="001227D9"/>
    <w:rsid w:val="001229AE"/>
    <w:rsid w:val="00122DA2"/>
    <w:rsid w:val="001232CA"/>
    <w:rsid w:val="001233A2"/>
    <w:rsid w:val="00123788"/>
    <w:rsid w:val="00123D3C"/>
    <w:rsid w:val="001243EA"/>
    <w:rsid w:val="00124861"/>
    <w:rsid w:val="001248DB"/>
    <w:rsid w:val="00124BDF"/>
    <w:rsid w:val="00124EDF"/>
    <w:rsid w:val="00125809"/>
    <w:rsid w:val="00125E1E"/>
    <w:rsid w:val="001262DF"/>
    <w:rsid w:val="00126BB3"/>
    <w:rsid w:val="00127B5C"/>
    <w:rsid w:val="00127C99"/>
    <w:rsid w:val="00127FDA"/>
    <w:rsid w:val="00130517"/>
    <w:rsid w:val="001307EF"/>
    <w:rsid w:val="00130D12"/>
    <w:rsid w:val="00130D61"/>
    <w:rsid w:val="00130E63"/>
    <w:rsid w:val="00131140"/>
    <w:rsid w:val="00131252"/>
    <w:rsid w:val="0013141F"/>
    <w:rsid w:val="00131B0F"/>
    <w:rsid w:val="00132424"/>
    <w:rsid w:val="0013259A"/>
    <w:rsid w:val="00132B7F"/>
    <w:rsid w:val="00132B80"/>
    <w:rsid w:val="00133135"/>
    <w:rsid w:val="00133E3A"/>
    <w:rsid w:val="00133F72"/>
    <w:rsid w:val="001343F3"/>
    <w:rsid w:val="00135045"/>
    <w:rsid w:val="00135510"/>
    <w:rsid w:val="0013565B"/>
    <w:rsid w:val="00135BE4"/>
    <w:rsid w:val="001360F4"/>
    <w:rsid w:val="001374B4"/>
    <w:rsid w:val="001376B7"/>
    <w:rsid w:val="00137962"/>
    <w:rsid w:val="00137BB2"/>
    <w:rsid w:val="00140413"/>
    <w:rsid w:val="001409A7"/>
    <w:rsid w:val="00140B91"/>
    <w:rsid w:val="0014187C"/>
    <w:rsid w:val="00141884"/>
    <w:rsid w:val="00142427"/>
    <w:rsid w:val="001426C9"/>
    <w:rsid w:val="00142A88"/>
    <w:rsid w:val="001430AA"/>
    <w:rsid w:val="00143396"/>
    <w:rsid w:val="00143657"/>
    <w:rsid w:val="00144A1E"/>
    <w:rsid w:val="00144D58"/>
    <w:rsid w:val="00145822"/>
    <w:rsid w:val="001462D4"/>
    <w:rsid w:val="00146AE8"/>
    <w:rsid w:val="00146EAB"/>
    <w:rsid w:val="00147872"/>
    <w:rsid w:val="00150060"/>
    <w:rsid w:val="00150204"/>
    <w:rsid w:val="001502FA"/>
    <w:rsid w:val="001518A3"/>
    <w:rsid w:val="00152547"/>
    <w:rsid w:val="00152638"/>
    <w:rsid w:val="00152A08"/>
    <w:rsid w:val="00153409"/>
    <w:rsid w:val="0015349A"/>
    <w:rsid w:val="001535AB"/>
    <w:rsid w:val="0015376D"/>
    <w:rsid w:val="001537B8"/>
    <w:rsid w:val="0015433F"/>
    <w:rsid w:val="00154508"/>
    <w:rsid w:val="00154C92"/>
    <w:rsid w:val="00155128"/>
    <w:rsid w:val="00155138"/>
    <w:rsid w:val="00155F40"/>
    <w:rsid w:val="001565F4"/>
    <w:rsid w:val="001569AF"/>
    <w:rsid w:val="00156ED4"/>
    <w:rsid w:val="00156F4B"/>
    <w:rsid w:val="00157350"/>
    <w:rsid w:val="001573B1"/>
    <w:rsid w:val="00157A45"/>
    <w:rsid w:val="00157BDF"/>
    <w:rsid w:val="001601DE"/>
    <w:rsid w:val="00160972"/>
    <w:rsid w:val="00160D35"/>
    <w:rsid w:val="00161151"/>
    <w:rsid w:val="00161226"/>
    <w:rsid w:val="00161308"/>
    <w:rsid w:val="00162046"/>
    <w:rsid w:val="001629A3"/>
    <w:rsid w:val="0016400C"/>
    <w:rsid w:val="0016478E"/>
    <w:rsid w:val="001649B5"/>
    <w:rsid w:val="00164CE3"/>
    <w:rsid w:val="00164FEB"/>
    <w:rsid w:val="00165F89"/>
    <w:rsid w:val="0016617B"/>
    <w:rsid w:val="00166232"/>
    <w:rsid w:val="00166404"/>
    <w:rsid w:val="0016691B"/>
    <w:rsid w:val="00166CCA"/>
    <w:rsid w:val="00166D19"/>
    <w:rsid w:val="00166E8D"/>
    <w:rsid w:val="00167060"/>
    <w:rsid w:val="00167433"/>
    <w:rsid w:val="001676E8"/>
    <w:rsid w:val="00167DCF"/>
    <w:rsid w:val="00171FFF"/>
    <w:rsid w:val="001721AA"/>
    <w:rsid w:val="0017247C"/>
    <w:rsid w:val="00172727"/>
    <w:rsid w:val="001727B8"/>
    <w:rsid w:val="001727DD"/>
    <w:rsid w:val="00172827"/>
    <w:rsid w:val="001734C1"/>
    <w:rsid w:val="001735C9"/>
    <w:rsid w:val="00173982"/>
    <w:rsid w:val="00174380"/>
    <w:rsid w:val="00174446"/>
    <w:rsid w:val="00174EF2"/>
    <w:rsid w:val="0017531B"/>
    <w:rsid w:val="001761C7"/>
    <w:rsid w:val="001769B8"/>
    <w:rsid w:val="001801C0"/>
    <w:rsid w:val="0018294C"/>
    <w:rsid w:val="001838FF"/>
    <w:rsid w:val="00183A5D"/>
    <w:rsid w:val="00184682"/>
    <w:rsid w:val="00184DBE"/>
    <w:rsid w:val="00186162"/>
    <w:rsid w:val="00187221"/>
    <w:rsid w:val="00187270"/>
    <w:rsid w:val="00187602"/>
    <w:rsid w:val="00190491"/>
    <w:rsid w:val="0019171C"/>
    <w:rsid w:val="00191FA0"/>
    <w:rsid w:val="00192537"/>
    <w:rsid w:val="0019284C"/>
    <w:rsid w:val="00192C1C"/>
    <w:rsid w:val="00192D68"/>
    <w:rsid w:val="001934E9"/>
    <w:rsid w:val="00193804"/>
    <w:rsid w:val="00193E98"/>
    <w:rsid w:val="00193EB0"/>
    <w:rsid w:val="00194A78"/>
    <w:rsid w:val="00194F92"/>
    <w:rsid w:val="00195066"/>
    <w:rsid w:val="00195080"/>
    <w:rsid w:val="001950DB"/>
    <w:rsid w:val="00195536"/>
    <w:rsid w:val="00195543"/>
    <w:rsid w:val="00195EDC"/>
    <w:rsid w:val="00196033"/>
    <w:rsid w:val="00196D5B"/>
    <w:rsid w:val="00196D66"/>
    <w:rsid w:val="00197006"/>
    <w:rsid w:val="001976C5"/>
    <w:rsid w:val="00197770"/>
    <w:rsid w:val="0019789F"/>
    <w:rsid w:val="001A0C8D"/>
    <w:rsid w:val="001A0EC6"/>
    <w:rsid w:val="001A1107"/>
    <w:rsid w:val="001A13FA"/>
    <w:rsid w:val="001A1B85"/>
    <w:rsid w:val="001A23E9"/>
    <w:rsid w:val="001A29AF"/>
    <w:rsid w:val="001A2AEF"/>
    <w:rsid w:val="001A3ABB"/>
    <w:rsid w:val="001A3C78"/>
    <w:rsid w:val="001A3ED9"/>
    <w:rsid w:val="001A4107"/>
    <w:rsid w:val="001A43B0"/>
    <w:rsid w:val="001A486D"/>
    <w:rsid w:val="001A4DB6"/>
    <w:rsid w:val="001A5602"/>
    <w:rsid w:val="001A59EC"/>
    <w:rsid w:val="001A5D3E"/>
    <w:rsid w:val="001A61C2"/>
    <w:rsid w:val="001A650B"/>
    <w:rsid w:val="001A683A"/>
    <w:rsid w:val="001A71B8"/>
    <w:rsid w:val="001A76AB"/>
    <w:rsid w:val="001A7B0F"/>
    <w:rsid w:val="001A7F6B"/>
    <w:rsid w:val="001B0374"/>
    <w:rsid w:val="001B0D83"/>
    <w:rsid w:val="001B1051"/>
    <w:rsid w:val="001B1241"/>
    <w:rsid w:val="001B1577"/>
    <w:rsid w:val="001B181E"/>
    <w:rsid w:val="001B1FAE"/>
    <w:rsid w:val="001B263D"/>
    <w:rsid w:val="001B2696"/>
    <w:rsid w:val="001B28FC"/>
    <w:rsid w:val="001B2AA5"/>
    <w:rsid w:val="001B2E81"/>
    <w:rsid w:val="001B2EB5"/>
    <w:rsid w:val="001B5098"/>
    <w:rsid w:val="001B50D0"/>
    <w:rsid w:val="001B5B52"/>
    <w:rsid w:val="001B5BFD"/>
    <w:rsid w:val="001B60AA"/>
    <w:rsid w:val="001B62B9"/>
    <w:rsid w:val="001B6D9D"/>
    <w:rsid w:val="001B6DBC"/>
    <w:rsid w:val="001B7041"/>
    <w:rsid w:val="001B778A"/>
    <w:rsid w:val="001B7C77"/>
    <w:rsid w:val="001B7DC5"/>
    <w:rsid w:val="001C0B6C"/>
    <w:rsid w:val="001C11A9"/>
    <w:rsid w:val="001C1B83"/>
    <w:rsid w:val="001C1CD0"/>
    <w:rsid w:val="001C1DAD"/>
    <w:rsid w:val="001C1DB4"/>
    <w:rsid w:val="001C215F"/>
    <w:rsid w:val="001C2656"/>
    <w:rsid w:val="001C2D90"/>
    <w:rsid w:val="001C2EA4"/>
    <w:rsid w:val="001C3039"/>
    <w:rsid w:val="001C3999"/>
    <w:rsid w:val="001C3EC9"/>
    <w:rsid w:val="001C3F59"/>
    <w:rsid w:val="001C4354"/>
    <w:rsid w:val="001C5FA7"/>
    <w:rsid w:val="001C6FF2"/>
    <w:rsid w:val="001C7168"/>
    <w:rsid w:val="001C718A"/>
    <w:rsid w:val="001C78DB"/>
    <w:rsid w:val="001C7DD4"/>
    <w:rsid w:val="001C7E6C"/>
    <w:rsid w:val="001D052E"/>
    <w:rsid w:val="001D08EA"/>
    <w:rsid w:val="001D0BFC"/>
    <w:rsid w:val="001D0C66"/>
    <w:rsid w:val="001D0D26"/>
    <w:rsid w:val="001D0E22"/>
    <w:rsid w:val="001D1170"/>
    <w:rsid w:val="001D1CD6"/>
    <w:rsid w:val="001D25CB"/>
    <w:rsid w:val="001D296B"/>
    <w:rsid w:val="001D2994"/>
    <w:rsid w:val="001D2AEC"/>
    <w:rsid w:val="001D2FB7"/>
    <w:rsid w:val="001D3405"/>
    <w:rsid w:val="001D361B"/>
    <w:rsid w:val="001D3A7D"/>
    <w:rsid w:val="001D3C39"/>
    <w:rsid w:val="001D3D5B"/>
    <w:rsid w:val="001D4188"/>
    <w:rsid w:val="001D41B5"/>
    <w:rsid w:val="001D480B"/>
    <w:rsid w:val="001D4994"/>
    <w:rsid w:val="001D4CC8"/>
    <w:rsid w:val="001D50C9"/>
    <w:rsid w:val="001D5267"/>
    <w:rsid w:val="001D574A"/>
    <w:rsid w:val="001D576A"/>
    <w:rsid w:val="001D6D4E"/>
    <w:rsid w:val="001D6D94"/>
    <w:rsid w:val="001D72D4"/>
    <w:rsid w:val="001D74CB"/>
    <w:rsid w:val="001D75FB"/>
    <w:rsid w:val="001D7727"/>
    <w:rsid w:val="001D7798"/>
    <w:rsid w:val="001D7803"/>
    <w:rsid w:val="001D7F80"/>
    <w:rsid w:val="001E023A"/>
    <w:rsid w:val="001E0C15"/>
    <w:rsid w:val="001E1D21"/>
    <w:rsid w:val="001E1EC7"/>
    <w:rsid w:val="001E1F43"/>
    <w:rsid w:val="001E1F66"/>
    <w:rsid w:val="001E2120"/>
    <w:rsid w:val="001E269E"/>
    <w:rsid w:val="001E2A35"/>
    <w:rsid w:val="001E2BDC"/>
    <w:rsid w:val="001E2BE4"/>
    <w:rsid w:val="001E2CF7"/>
    <w:rsid w:val="001E3807"/>
    <w:rsid w:val="001E42F1"/>
    <w:rsid w:val="001E4B5B"/>
    <w:rsid w:val="001E4D40"/>
    <w:rsid w:val="001E5709"/>
    <w:rsid w:val="001E5A95"/>
    <w:rsid w:val="001E5ACD"/>
    <w:rsid w:val="001E6113"/>
    <w:rsid w:val="001E61BE"/>
    <w:rsid w:val="001E65A9"/>
    <w:rsid w:val="001E67F3"/>
    <w:rsid w:val="001E6871"/>
    <w:rsid w:val="001E719D"/>
    <w:rsid w:val="001E74A4"/>
    <w:rsid w:val="001E753A"/>
    <w:rsid w:val="001E760B"/>
    <w:rsid w:val="001E77C4"/>
    <w:rsid w:val="001E7A96"/>
    <w:rsid w:val="001F00A7"/>
    <w:rsid w:val="001F00F3"/>
    <w:rsid w:val="001F1211"/>
    <w:rsid w:val="001F1E88"/>
    <w:rsid w:val="001F2709"/>
    <w:rsid w:val="001F2915"/>
    <w:rsid w:val="001F2916"/>
    <w:rsid w:val="001F29EA"/>
    <w:rsid w:val="001F2BAE"/>
    <w:rsid w:val="001F2BBB"/>
    <w:rsid w:val="001F323C"/>
    <w:rsid w:val="001F350B"/>
    <w:rsid w:val="001F3836"/>
    <w:rsid w:val="001F42D6"/>
    <w:rsid w:val="001F4E64"/>
    <w:rsid w:val="001F5317"/>
    <w:rsid w:val="001F5824"/>
    <w:rsid w:val="001F5827"/>
    <w:rsid w:val="001F58C8"/>
    <w:rsid w:val="001F598A"/>
    <w:rsid w:val="001F6095"/>
    <w:rsid w:val="001F6489"/>
    <w:rsid w:val="001F71FE"/>
    <w:rsid w:val="001F7408"/>
    <w:rsid w:val="0020066D"/>
    <w:rsid w:val="00200783"/>
    <w:rsid w:val="002009E6"/>
    <w:rsid w:val="002019A2"/>
    <w:rsid w:val="00201BE0"/>
    <w:rsid w:val="00201DEB"/>
    <w:rsid w:val="002021ED"/>
    <w:rsid w:val="002022C6"/>
    <w:rsid w:val="00202F2C"/>
    <w:rsid w:val="00203077"/>
    <w:rsid w:val="002039BC"/>
    <w:rsid w:val="00203E94"/>
    <w:rsid w:val="002048A7"/>
    <w:rsid w:val="002049EC"/>
    <w:rsid w:val="00205196"/>
    <w:rsid w:val="0020546E"/>
    <w:rsid w:val="00205500"/>
    <w:rsid w:val="00205C1D"/>
    <w:rsid w:val="00205E74"/>
    <w:rsid w:val="00206B39"/>
    <w:rsid w:val="00206BFF"/>
    <w:rsid w:val="00206ECC"/>
    <w:rsid w:val="002072CA"/>
    <w:rsid w:val="00211721"/>
    <w:rsid w:val="00212086"/>
    <w:rsid w:val="00212437"/>
    <w:rsid w:val="002124DA"/>
    <w:rsid w:val="002129DA"/>
    <w:rsid w:val="00213A09"/>
    <w:rsid w:val="00214851"/>
    <w:rsid w:val="00216141"/>
    <w:rsid w:val="00216235"/>
    <w:rsid w:val="00216242"/>
    <w:rsid w:val="00217EFD"/>
    <w:rsid w:val="002201EC"/>
    <w:rsid w:val="00221F84"/>
    <w:rsid w:val="0022211A"/>
    <w:rsid w:val="00222328"/>
    <w:rsid w:val="00222531"/>
    <w:rsid w:val="0022261B"/>
    <w:rsid w:val="002228D3"/>
    <w:rsid w:val="00222C07"/>
    <w:rsid w:val="002235EF"/>
    <w:rsid w:val="00224116"/>
    <w:rsid w:val="002241F0"/>
    <w:rsid w:val="002243E7"/>
    <w:rsid w:val="0022468D"/>
    <w:rsid w:val="00224A8A"/>
    <w:rsid w:val="002254AB"/>
    <w:rsid w:val="0022550E"/>
    <w:rsid w:val="002257CC"/>
    <w:rsid w:val="00225C34"/>
    <w:rsid w:val="00225EE0"/>
    <w:rsid w:val="002262DB"/>
    <w:rsid w:val="00226341"/>
    <w:rsid w:val="00226366"/>
    <w:rsid w:val="00226611"/>
    <w:rsid w:val="00226A03"/>
    <w:rsid w:val="00226BDB"/>
    <w:rsid w:val="002278FA"/>
    <w:rsid w:val="00227F44"/>
    <w:rsid w:val="00227FCB"/>
    <w:rsid w:val="002301B1"/>
    <w:rsid w:val="002302B1"/>
    <w:rsid w:val="0023064A"/>
    <w:rsid w:val="00230D0E"/>
    <w:rsid w:val="00231418"/>
    <w:rsid w:val="002315BB"/>
    <w:rsid w:val="0023209A"/>
    <w:rsid w:val="00232117"/>
    <w:rsid w:val="00232291"/>
    <w:rsid w:val="00232633"/>
    <w:rsid w:val="00232690"/>
    <w:rsid w:val="0023277D"/>
    <w:rsid w:val="00233005"/>
    <w:rsid w:val="002334FB"/>
    <w:rsid w:val="00233EB4"/>
    <w:rsid w:val="00234265"/>
    <w:rsid w:val="00234340"/>
    <w:rsid w:val="00234576"/>
    <w:rsid w:val="002347DE"/>
    <w:rsid w:val="00234879"/>
    <w:rsid w:val="00234995"/>
    <w:rsid w:val="00234A27"/>
    <w:rsid w:val="00234A87"/>
    <w:rsid w:val="00234EF4"/>
    <w:rsid w:val="00235641"/>
    <w:rsid w:val="00235845"/>
    <w:rsid w:val="0023596C"/>
    <w:rsid w:val="002360EB"/>
    <w:rsid w:val="00236AD3"/>
    <w:rsid w:val="00236BEE"/>
    <w:rsid w:val="00236C7F"/>
    <w:rsid w:val="00236CF1"/>
    <w:rsid w:val="00237BD3"/>
    <w:rsid w:val="00237EFE"/>
    <w:rsid w:val="00240486"/>
    <w:rsid w:val="00241A93"/>
    <w:rsid w:val="00241D44"/>
    <w:rsid w:val="0024233D"/>
    <w:rsid w:val="002428DA"/>
    <w:rsid w:val="00242AB5"/>
    <w:rsid w:val="00242B1A"/>
    <w:rsid w:val="00243370"/>
    <w:rsid w:val="00243833"/>
    <w:rsid w:val="00243A69"/>
    <w:rsid w:val="00243E65"/>
    <w:rsid w:val="002443FF"/>
    <w:rsid w:val="0024450A"/>
    <w:rsid w:val="00244A50"/>
    <w:rsid w:val="002452B9"/>
    <w:rsid w:val="002458C4"/>
    <w:rsid w:val="00245BCD"/>
    <w:rsid w:val="00245F0D"/>
    <w:rsid w:val="002460D1"/>
    <w:rsid w:val="00246698"/>
    <w:rsid w:val="00246D28"/>
    <w:rsid w:val="00246EC2"/>
    <w:rsid w:val="00246F95"/>
    <w:rsid w:val="00247588"/>
    <w:rsid w:val="00247D3E"/>
    <w:rsid w:val="0025014F"/>
    <w:rsid w:val="002504F1"/>
    <w:rsid w:val="0025057F"/>
    <w:rsid w:val="002509E1"/>
    <w:rsid w:val="00250AC7"/>
    <w:rsid w:val="00250AFB"/>
    <w:rsid w:val="00250FA1"/>
    <w:rsid w:val="00251188"/>
    <w:rsid w:val="00251784"/>
    <w:rsid w:val="00251AA8"/>
    <w:rsid w:val="00251CAA"/>
    <w:rsid w:val="002521B4"/>
    <w:rsid w:val="002521D5"/>
    <w:rsid w:val="0025287B"/>
    <w:rsid w:val="00254436"/>
    <w:rsid w:val="002544EC"/>
    <w:rsid w:val="00254CBE"/>
    <w:rsid w:val="0025564B"/>
    <w:rsid w:val="00255AD5"/>
    <w:rsid w:val="002564B1"/>
    <w:rsid w:val="0025721B"/>
    <w:rsid w:val="002575C2"/>
    <w:rsid w:val="00257ABE"/>
    <w:rsid w:val="002606B8"/>
    <w:rsid w:val="002609DE"/>
    <w:rsid w:val="00261372"/>
    <w:rsid w:val="0026177C"/>
    <w:rsid w:val="0026214E"/>
    <w:rsid w:val="00262858"/>
    <w:rsid w:val="00262E07"/>
    <w:rsid w:val="002635BD"/>
    <w:rsid w:val="00263ABF"/>
    <w:rsid w:val="0026406E"/>
    <w:rsid w:val="00265687"/>
    <w:rsid w:val="00265DAF"/>
    <w:rsid w:val="0026746C"/>
    <w:rsid w:val="002678DF"/>
    <w:rsid w:val="00267B8F"/>
    <w:rsid w:val="00267BC0"/>
    <w:rsid w:val="0027018F"/>
    <w:rsid w:val="002706BD"/>
    <w:rsid w:val="002707A1"/>
    <w:rsid w:val="002708BB"/>
    <w:rsid w:val="002712C9"/>
    <w:rsid w:val="0027146F"/>
    <w:rsid w:val="00271B25"/>
    <w:rsid w:val="00271FE5"/>
    <w:rsid w:val="00273949"/>
    <w:rsid w:val="00273C45"/>
    <w:rsid w:val="0027440C"/>
    <w:rsid w:val="00274751"/>
    <w:rsid w:val="0027554A"/>
    <w:rsid w:val="0027606D"/>
    <w:rsid w:val="00276364"/>
    <w:rsid w:val="00276688"/>
    <w:rsid w:val="002769D9"/>
    <w:rsid w:val="00276C17"/>
    <w:rsid w:val="002770EA"/>
    <w:rsid w:val="002775C1"/>
    <w:rsid w:val="0027786B"/>
    <w:rsid w:val="00277970"/>
    <w:rsid w:val="00277BBC"/>
    <w:rsid w:val="00277C40"/>
    <w:rsid w:val="00280091"/>
    <w:rsid w:val="0028036E"/>
    <w:rsid w:val="0028102A"/>
    <w:rsid w:val="00281268"/>
    <w:rsid w:val="00281279"/>
    <w:rsid w:val="00281730"/>
    <w:rsid w:val="00281C03"/>
    <w:rsid w:val="00282071"/>
    <w:rsid w:val="00282783"/>
    <w:rsid w:val="002828D1"/>
    <w:rsid w:val="00283756"/>
    <w:rsid w:val="00283A81"/>
    <w:rsid w:val="00284AD7"/>
    <w:rsid w:val="00284C03"/>
    <w:rsid w:val="00284D61"/>
    <w:rsid w:val="00285338"/>
    <w:rsid w:val="00285D41"/>
    <w:rsid w:val="00286402"/>
    <w:rsid w:val="002869B6"/>
    <w:rsid w:val="00286C5E"/>
    <w:rsid w:val="00287372"/>
    <w:rsid w:val="00287432"/>
    <w:rsid w:val="002877B8"/>
    <w:rsid w:val="00287A4C"/>
    <w:rsid w:val="00287B31"/>
    <w:rsid w:val="00287F5E"/>
    <w:rsid w:val="00290A43"/>
    <w:rsid w:val="00290DF4"/>
    <w:rsid w:val="00290ED3"/>
    <w:rsid w:val="0029176C"/>
    <w:rsid w:val="00291FF3"/>
    <w:rsid w:val="00292350"/>
    <w:rsid w:val="0029301C"/>
    <w:rsid w:val="002947A0"/>
    <w:rsid w:val="0029486F"/>
    <w:rsid w:val="00294CDD"/>
    <w:rsid w:val="00294DA7"/>
    <w:rsid w:val="002952B9"/>
    <w:rsid w:val="00295387"/>
    <w:rsid w:val="00295691"/>
    <w:rsid w:val="00295837"/>
    <w:rsid w:val="00295EB5"/>
    <w:rsid w:val="00296530"/>
    <w:rsid w:val="00296A4F"/>
    <w:rsid w:val="0029790D"/>
    <w:rsid w:val="00297DB1"/>
    <w:rsid w:val="00297F4E"/>
    <w:rsid w:val="00297FB9"/>
    <w:rsid w:val="002A00F5"/>
    <w:rsid w:val="002A0120"/>
    <w:rsid w:val="002A0364"/>
    <w:rsid w:val="002A08F3"/>
    <w:rsid w:val="002A0ED4"/>
    <w:rsid w:val="002A1368"/>
    <w:rsid w:val="002A1D24"/>
    <w:rsid w:val="002A2D15"/>
    <w:rsid w:val="002A31AF"/>
    <w:rsid w:val="002A37A4"/>
    <w:rsid w:val="002A3855"/>
    <w:rsid w:val="002A52ED"/>
    <w:rsid w:val="002A5C91"/>
    <w:rsid w:val="002A5F3D"/>
    <w:rsid w:val="002A60DB"/>
    <w:rsid w:val="002A6877"/>
    <w:rsid w:val="002A721D"/>
    <w:rsid w:val="002A77FD"/>
    <w:rsid w:val="002B0377"/>
    <w:rsid w:val="002B03AF"/>
    <w:rsid w:val="002B08C7"/>
    <w:rsid w:val="002B0A4E"/>
    <w:rsid w:val="002B0A75"/>
    <w:rsid w:val="002B0C96"/>
    <w:rsid w:val="002B1E31"/>
    <w:rsid w:val="002B1FEF"/>
    <w:rsid w:val="002B2EDA"/>
    <w:rsid w:val="002B39EF"/>
    <w:rsid w:val="002B3A7E"/>
    <w:rsid w:val="002B3AB2"/>
    <w:rsid w:val="002B3E84"/>
    <w:rsid w:val="002B40EC"/>
    <w:rsid w:val="002B4961"/>
    <w:rsid w:val="002B69B9"/>
    <w:rsid w:val="002B7B7A"/>
    <w:rsid w:val="002B7F0B"/>
    <w:rsid w:val="002C01AD"/>
    <w:rsid w:val="002C0485"/>
    <w:rsid w:val="002C0AE8"/>
    <w:rsid w:val="002C0B35"/>
    <w:rsid w:val="002C1632"/>
    <w:rsid w:val="002C1736"/>
    <w:rsid w:val="002C174D"/>
    <w:rsid w:val="002C27B2"/>
    <w:rsid w:val="002C2B21"/>
    <w:rsid w:val="002C2C37"/>
    <w:rsid w:val="002C337D"/>
    <w:rsid w:val="002C3406"/>
    <w:rsid w:val="002C3C0F"/>
    <w:rsid w:val="002C3EFB"/>
    <w:rsid w:val="002C4118"/>
    <w:rsid w:val="002C460A"/>
    <w:rsid w:val="002C4EA3"/>
    <w:rsid w:val="002C5046"/>
    <w:rsid w:val="002C515B"/>
    <w:rsid w:val="002C52A3"/>
    <w:rsid w:val="002C56B5"/>
    <w:rsid w:val="002C6311"/>
    <w:rsid w:val="002C6508"/>
    <w:rsid w:val="002C6DF3"/>
    <w:rsid w:val="002C7373"/>
    <w:rsid w:val="002C7AB6"/>
    <w:rsid w:val="002D0021"/>
    <w:rsid w:val="002D03E0"/>
    <w:rsid w:val="002D0933"/>
    <w:rsid w:val="002D205A"/>
    <w:rsid w:val="002D21C4"/>
    <w:rsid w:val="002D255B"/>
    <w:rsid w:val="002D2BBE"/>
    <w:rsid w:val="002D2F42"/>
    <w:rsid w:val="002D3059"/>
    <w:rsid w:val="002D349A"/>
    <w:rsid w:val="002D3647"/>
    <w:rsid w:val="002D3810"/>
    <w:rsid w:val="002D3AC1"/>
    <w:rsid w:val="002D4BC1"/>
    <w:rsid w:val="002D4BEB"/>
    <w:rsid w:val="002D5035"/>
    <w:rsid w:val="002D52EB"/>
    <w:rsid w:val="002D5356"/>
    <w:rsid w:val="002D5B58"/>
    <w:rsid w:val="002D6003"/>
    <w:rsid w:val="002D61B4"/>
    <w:rsid w:val="002D68FA"/>
    <w:rsid w:val="002D6D5E"/>
    <w:rsid w:val="002D6D9F"/>
    <w:rsid w:val="002D7346"/>
    <w:rsid w:val="002D77CC"/>
    <w:rsid w:val="002D7FFA"/>
    <w:rsid w:val="002E0170"/>
    <w:rsid w:val="002E05A5"/>
    <w:rsid w:val="002E0862"/>
    <w:rsid w:val="002E0890"/>
    <w:rsid w:val="002E0EDD"/>
    <w:rsid w:val="002E20D3"/>
    <w:rsid w:val="002E2366"/>
    <w:rsid w:val="002E2BCD"/>
    <w:rsid w:val="002E34BB"/>
    <w:rsid w:val="002E3AFB"/>
    <w:rsid w:val="002E3BEE"/>
    <w:rsid w:val="002E42B9"/>
    <w:rsid w:val="002E4426"/>
    <w:rsid w:val="002E4BB0"/>
    <w:rsid w:val="002E7124"/>
    <w:rsid w:val="002E7529"/>
    <w:rsid w:val="002E7C21"/>
    <w:rsid w:val="002E7C58"/>
    <w:rsid w:val="002E7F55"/>
    <w:rsid w:val="002F0684"/>
    <w:rsid w:val="002F0FE6"/>
    <w:rsid w:val="002F12B3"/>
    <w:rsid w:val="002F14F6"/>
    <w:rsid w:val="002F17A9"/>
    <w:rsid w:val="002F1836"/>
    <w:rsid w:val="002F18AE"/>
    <w:rsid w:val="002F2421"/>
    <w:rsid w:val="002F28BD"/>
    <w:rsid w:val="002F3954"/>
    <w:rsid w:val="002F5377"/>
    <w:rsid w:val="002F6619"/>
    <w:rsid w:val="002F6941"/>
    <w:rsid w:val="002F74A3"/>
    <w:rsid w:val="00300412"/>
    <w:rsid w:val="00300676"/>
    <w:rsid w:val="00301454"/>
    <w:rsid w:val="003016E2"/>
    <w:rsid w:val="00301996"/>
    <w:rsid w:val="003024C8"/>
    <w:rsid w:val="00302F7A"/>
    <w:rsid w:val="00303169"/>
    <w:rsid w:val="0030331B"/>
    <w:rsid w:val="00303929"/>
    <w:rsid w:val="00303A5A"/>
    <w:rsid w:val="00303D95"/>
    <w:rsid w:val="00303DE5"/>
    <w:rsid w:val="003041EE"/>
    <w:rsid w:val="00304290"/>
    <w:rsid w:val="00304560"/>
    <w:rsid w:val="00304931"/>
    <w:rsid w:val="00305686"/>
    <w:rsid w:val="00305C99"/>
    <w:rsid w:val="00305CB1"/>
    <w:rsid w:val="00305F7F"/>
    <w:rsid w:val="00306C4F"/>
    <w:rsid w:val="003074BD"/>
    <w:rsid w:val="00307A6D"/>
    <w:rsid w:val="00307AD5"/>
    <w:rsid w:val="00307AEE"/>
    <w:rsid w:val="00307C66"/>
    <w:rsid w:val="00307CEB"/>
    <w:rsid w:val="00307FB0"/>
    <w:rsid w:val="00310660"/>
    <w:rsid w:val="003112A2"/>
    <w:rsid w:val="003115B7"/>
    <w:rsid w:val="00312313"/>
    <w:rsid w:val="0031295D"/>
    <w:rsid w:val="00312E07"/>
    <w:rsid w:val="003134C7"/>
    <w:rsid w:val="00313963"/>
    <w:rsid w:val="00313B03"/>
    <w:rsid w:val="00313B1C"/>
    <w:rsid w:val="00314436"/>
    <w:rsid w:val="00314440"/>
    <w:rsid w:val="00314668"/>
    <w:rsid w:val="00314A62"/>
    <w:rsid w:val="00314E01"/>
    <w:rsid w:val="00315A58"/>
    <w:rsid w:val="00315BFB"/>
    <w:rsid w:val="00315FB4"/>
    <w:rsid w:val="003160BC"/>
    <w:rsid w:val="00316133"/>
    <w:rsid w:val="003165B6"/>
    <w:rsid w:val="003166E2"/>
    <w:rsid w:val="00316C4C"/>
    <w:rsid w:val="00317169"/>
    <w:rsid w:val="003176B7"/>
    <w:rsid w:val="0032078E"/>
    <w:rsid w:val="00320965"/>
    <w:rsid w:val="003210A6"/>
    <w:rsid w:val="00321459"/>
    <w:rsid w:val="003217CB"/>
    <w:rsid w:val="00321B1E"/>
    <w:rsid w:val="00321D1D"/>
    <w:rsid w:val="00322107"/>
    <w:rsid w:val="003229C5"/>
    <w:rsid w:val="00322ED1"/>
    <w:rsid w:val="0032358C"/>
    <w:rsid w:val="00323B23"/>
    <w:rsid w:val="00324157"/>
    <w:rsid w:val="0032445C"/>
    <w:rsid w:val="00325101"/>
    <w:rsid w:val="003253D0"/>
    <w:rsid w:val="00325957"/>
    <w:rsid w:val="00325F19"/>
    <w:rsid w:val="003261F7"/>
    <w:rsid w:val="003262B3"/>
    <w:rsid w:val="0032655A"/>
    <w:rsid w:val="00327A1E"/>
    <w:rsid w:val="00327A5B"/>
    <w:rsid w:val="003304B8"/>
    <w:rsid w:val="003304C3"/>
    <w:rsid w:val="00330C68"/>
    <w:rsid w:val="00330C9C"/>
    <w:rsid w:val="00331397"/>
    <w:rsid w:val="0033143F"/>
    <w:rsid w:val="00331C10"/>
    <w:rsid w:val="0033231B"/>
    <w:rsid w:val="00332DC0"/>
    <w:rsid w:val="00332F86"/>
    <w:rsid w:val="003332F7"/>
    <w:rsid w:val="003335D8"/>
    <w:rsid w:val="00333784"/>
    <w:rsid w:val="003337F1"/>
    <w:rsid w:val="003338F1"/>
    <w:rsid w:val="0033409E"/>
    <w:rsid w:val="003340A6"/>
    <w:rsid w:val="00335254"/>
    <w:rsid w:val="00335CC7"/>
    <w:rsid w:val="00335F60"/>
    <w:rsid w:val="00336233"/>
    <w:rsid w:val="00336E9C"/>
    <w:rsid w:val="003373FD"/>
    <w:rsid w:val="00337455"/>
    <w:rsid w:val="00337CE0"/>
    <w:rsid w:val="00340041"/>
    <w:rsid w:val="003402AA"/>
    <w:rsid w:val="00341143"/>
    <w:rsid w:val="00341710"/>
    <w:rsid w:val="003417B5"/>
    <w:rsid w:val="00342259"/>
    <w:rsid w:val="0034235D"/>
    <w:rsid w:val="00342BC5"/>
    <w:rsid w:val="00342FA6"/>
    <w:rsid w:val="0034314C"/>
    <w:rsid w:val="00343873"/>
    <w:rsid w:val="00343966"/>
    <w:rsid w:val="00343AE6"/>
    <w:rsid w:val="00343EC8"/>
    <w:rsid w:val="00344B85"/>
    <w:rsid w:val="00344B87"/>
    <w:rsid w:val="00345220"/>
    <w:rsid w:val="003452C4"/>
    <w:rsid w:val="00346507"/>
    <w:rsid w:val="00346B0C"/>
    <w:rsid w:val="00346FC2"/>
    <w:rsid w:val="00347048"/>
    <w:rsid w:val="003476DD"/>
    <w:rsid w:val="003477E3"/>
    <w:rsid w:val="00347EB4"/>
    <w:rsid w:val="00350300"/>
    <w:rsid w:val="003509FA"/>
    <w:rsid w:val="00350DA4"/>
    <w:rsid w:val="0035114C"/>
    <w:rsid w:val="003512F0"/>
    <w:rsid w:val="003514C5"/>
    <w:rsid w:val="00351732"/>
    <w:rsid w:val="003518BB"/>
    <w:rsid w:val="00351C2A"/>
    <w:rsid w:val="00352205"/>
    <w:rsid w:val="00352216"/>
    <w:rsid w:val="00352396"/>
    <w:rsid w:val="00352785"/>
    <w:rsid w:val="00352BBE"/>
    <w:rsid w:val="00352CDD"/>
    <w:rsid w:val="003530BC"/>
    <w:rsid w:val="00353E23"/>
    <w:rsid w:val="00353E75"/>
    <w:rsid w:val="003549EC"/>
    <w:rsid w:val="0035504B"/>
    <w:rsid w:val="0035539F"/>
    <w:rsid w:val="00355486"/>
    <w:rsid w:val="003558D1"/>
    <w:rsid w:val="0035595A"/>
    <w:rsid w:val="00355BB1"/>
    <w:rsid w:val="00355C11"/>
    <w:rsid w:val="00355C7F"/>
    <w:rsid w:val="00356280"/>
    <w:rsid w:val="003564B4"/>
    <w:rsid w:val="003577E0"/>
    <w:rsid w:val="00360AE4"/>
    <w:rsid w:val="00360DF8"/>
    <w:rsid w:val="003613D1"/>
    <w:rsid w:val="00361656"/>
    <w:rsid w:val="00361833"/>
    <w:rsid w:val="003619FA"/>
    <w:rsid w:val="00362B10"/>
    <w:rsid w:val="00362C96"/>
    <w:rsid w:val="00363CA5"/>
    <w:rsid w:val="00364E39"/>
    <w:rsid w:val="00364E61"/>
    <w:rsid w:val="00364E66"/>
    <w:rsid w:val="00365015"/>
    <w:rsid w:val="00365279"/>
    <w:rsid w:val="0036576C"/>
    <w:rsid w:val="00365941"/>
    <w:rsid w:val="00365EAF"/>
    <w:rsid w:val="00366479"/>
    <w:rsid w:val="00366601"/>
    <w:rsid w:val="0036692F"/>
    <w:rsid w:val="00366A7B"/>
    <w:rsid w:val="00367025"/>
    <w:rsid w:val="00367175"/>
    <w:rsid w:val="003672FB"/>
    <w:rsid w:val="00367DD0"/>
    <w:rsid w:val="0037090D"/>
    <w:rsid w:val="0037139F"/>
    <w:rsid w:val="003714CC"/>
    <w:rsid w:val="003716F4"/>
    <w:rsid w:val="00372038"/>
    <w:rsid w:val="00372E0A"/>
    <w:rsid w:val="00373176"/>
    <w:rsid w:val="003734EE"/>
    <w:rsid w:val="00373BB4"/>
    <w:rsid w:val="003744B4"/>
    <w:rsid w:val="0037533F"/>
    <w:rsid w:val="00375C31"/>
    <w:rsid w:val="003761D3"/>
    <w:rsid w:val="00376275"/>
    <w:rsid w:val="00376E7D"/>
    <w:rsid w:val="003770DB"/>
    <w:rsid w:val="003775B2"/>
    <w:rsid w:val="003775B6"/>
    <w:rsid w:val="0037770B"/>
    <w:rsid w:val="00377A9D"/>
    <w:rsid w:val="00377BB9"/>
    <w:rsid w:val="003801A0"/>
    <w:rsid w:val="00381161"/>
    <w:rsid w:val="00381C45"/>
    <w:rsid w:val="00381EFE"/>
    <w:rsid w:val="00381FC6"/>
    <w:rsid w:val="00382025"/>
    <w:rsid w:val="0038211F"/>
    <w:rsid w:val="003827A9"/>
    <w:rsid w:val="00382969"/>
    <w:rsid w:val="00383064"/>
    <w:rsid w:val="003837A4"/>
    <w:rsid w:val="00385478"/>
    <w:rsid w:val="00385CB7"/>
    <w:rsid w:val="00385D3C"/>
    <w:rsid w:val="00385D6B"/>
    <w:rsid w:val="00386054"/>
    <w:rsid w:val="003861F6"/>
    <w:rsid w:val="00386285"/>
    <w:rsid w:val="003869E4"/>
    <w:rsid w:val="0038733F"/>
    <w:rsid w:val="00387FAE"/>
    <w:rsid w:val="00390412"/>
    <w:rsid w:val="0039071C"/>
    <w:rsid w:val="00391491"/>
    <w:rsid w:val="003931B6"/>
    <w:rsid w:val="003932DE"/>
    <w:rsid w:val="00393A0B"/>
    <w:rsid w:val="00393EE3"/>
    <w:rsid w:val="003945DB"/>
    <w:rsid w:val="00394A8E"/>
    <w:rsid w:val="00395B8D"/>
    <w:rsid w:val="00395C65"/>
    <w:rsid w:val="003960E1"/>
    <w:rsid w:val="003963F2"/>
    <w:rsid w:val="0039656F"/>
    <w:rsid w:val="003965FE"/>
    <w:rsid w:val="00397118"/>
    <w:rsid w:val="003972C6"/>
    <w:rsid w:val="0039779A"/>
    <w:rsid w:val="00397E0C"/>
    <w:rsid w:val="003A000C"/>
    <w:rsid w:val="003A05F0"/>
    <w:rsid w:val="003A0C13"/>
    <w:rsid w:val="003A0CC2"/>
    <w:rsid w:val="003A11A3"/>
    <w:rsid w:val="003A1EC5"/>
    <w:rsid w:val="003A1F35"/>
    <w:rsid w:val="003A2151"/>
    <w:rsid w:val="003A2234"/>
    <w:rsid w:val="003A26D9"/>
    <w:rsid w:val="003A271F"/>
    <w:rsid w:val="003A2B88"/>
    <w:rsid w:val="003A3283"/>
    <w:rsid w:val="003A41A9"/>
    <w:rsid w:val="003A43FA"/>
    <w:rsid w:val="003A4435"/>
    <w:rsid w:val="003A47A5"/>
    <w:rsid w:val="003A48B9"/>
    <w:rsid w:val="003A4977"/>
    <w:rsid w:val="003A5128"/>
    <w:rsid w:val="003A555A"/>
    <w:rsid w:val="003A5565"/>
    <w:rsid w:val="003A6A61"/>
    <w:rsid w:val="003A6C40"/>
    <w:rsid w:val="003A6F0E"/>
    <w:rsid w:val="003A722D"/>
    <w:rsid w:val="003A7306"/>
    <w:rsid w:val="003A7715"/>
    <w:rsid w:val="003A7B48"/>
    <w:rsid w:val="003A7F43"/>
    <w:rsid w:val="003B00E2"/>
    <w:rsid w:val="003B0C9A"/>
    <w:rsid w:val="003B14C4"/>
    <w:rsid w:val="003B15DF"/>
    <w:rsid w:val="003B173C"/>
    <w:rsid w:val="003B18E2"/>
    <w:rsid w:val="003B1DB8"/>
    <w:rsid w:val="003B28E3"/>
    <w:rsid w:val="003B2BFE"/>
    <w:rsid w:val="003B2ECF"/>
    <w:rsid w:val="003B3085"/>
    <w:rsid w:val="003B3106"/>
    <w:rsid w:val="003B33A7"/>
    <w:rsid w:val="003B3940"/>
    <w:rsid w:val="003B3E5B"/>
    <w:rsid w:val="003B3FEE"/>
    <w:rsid w:val="003B4020"/>
    <w:rsid w:val="003B4832"/>
    <w:rsid w:val="003B4A87"/>
    <w:rsid w:val="003B4CC5"/>
    <w:rsid w:val="003B5463"/>
    <w:rsid w:val="003B54F4"/>
    <w:rsid w:val="003B565E"/>
    <w:rsid w:val="003B6607"/>
    <w:rsid w:val="003B6C30"/>
    <w:rsid w:val="003B7534"/>
    <w:rsid w:val="003C0986"/>
    <w:rsid w:val="003C1B98"/>
    <w:rsid w:val="003C1D13"/>
    <w:rsid w:val="003C21D1"/>
    <w:rsid w:val="003C2380"/>
    <w:rsid w:val="003C2643"/>
    <w:rsid w:val="003C2658"/>
    <w:rsid w:val="003C29FE"/>
    <w:rsid w:val="003C2CB4"/>
    <w:rsid w:val="003C3C62"/>
    <w:rsid w:val="003C3F7A"/>
    <w:rsid w:val="003C40ED"/>
    <w:rsid w:val="003C4A6D"/>
    <w:rsid w:val="003C5710"/>
    <w:rsid w:val="003C5756"/>
    <w:rsid w:val="003C5D9B"/>
    <w:rsid w:val="003C5F20"/>
    <w:rsid w:val="003C608B"/>
    <w:rsid w:val="003C6C42"/>
    <w:rsid w:val="003C73E5"/>
    <w:rsid w:val="003D01E1"/>
    <w:rsid w:val="003D0A7A"/>
    <w:rsid w:val="003D119C"/>
    <w:rsid w:val="003D19AD"/>
    <w:rsid w:val="003D277A"/>
    <w:rsid w:val="003D2E8C"/>
    <w:rsid w:val="003D326E"/>
    <w:rsid w:val="003D3FEC"/>
    <w:rsid w:val="003D4B42"/>
    <w:rsid w:val="003D4B6A"/>
    <w:rsid w:val="003D4D02"/>
    <w:rsid w:val="003D4F87"/>
    <w:rsid w:val="003D52BB"/>
    <w:rsid w:val="003D5532"/>
    <w:rsid w:val="003D5559"/>
    <w:rsid w:val="003D56C7"/>
    <w:rsid w:val="003D6665"/>
    <w:rsid w:val="003D6863"/>
    <w:rsid w:val="003D6B1F"/>
    <w:rsid w:val="003D70E0"/>
    <w:rsid w:val="003D76DB"/>
    <w:rsid w:val="003D7792"/>
    <w:rsid w:val="003D7D99"/>
    <w:rsid w:val="003E0614"/>
    <w:rsid w:val="003E08B2"/>
    <w:rsid w:val="003E0A13"/>
    <w:rsid w:val="003E1AF9"/>
    <w:rsid w:val="003E1CBA"/>
    <w:rsid w:val="003E1DB0"/>
    <w:rsid w:val="003E20BF"/>
    <w:rsid w:val="003E2BBE"/>
    <w:rsid w:val="003E3F86"/>
    <w:rsid w:val="003E40DE"/>
    <w:rsid w:val="003E44FE"/>
    <w:rsid w:val="003E53DC"/>
    <w:rsid w:val="003E54EA"/>
    <w:rsid w:val="003E636E"/>
    <w:rsid w:val="003E6689"/>
    <w:rsid w:val="003E6875"/>
    <w:rsid w:val="003E6A69"/>
    <w:rsid w:val="003E6E48"/>
    <w:rsid w:val="003E70FF"/>
    <w:rsid w:val="003E7242"/>
    <w:rsid w:val="003E750D"/>
    <w:rsid w:val="003F005B"/>
    <w:rsid w:val="003F08EB"/>
    <w:rsid w:val="003F0A9F"/>
    <w:rsid w:val="003F22D8"/>
    <w:rsid w:val="003F24C2"/>
    <w:rsid w:val="003F25DD"/>
    <w:rsid w:val="003F349A"/>
    <w:rsid w:val="003F397E"/>
    <w:rsid w:val="003F51D6"/>
    <w:rsid w:val="003F5340"/>
    <w:rsid w:val="003F5453"/>
    <w:rsid w:val="003F5C3C"/>
    <w:rsid w:val="003F6709"/>
    <w:rsid w:val="003F6C13"/>
    <w:rsid w:val="003F70DB"/>
    <w:rsid w:val="003F7375"/>
    <w:rsid w:val="003F786B"/>
    <w:rsid w:val="004002BC"/>
    <w:rsid w:val="004004A4"/>
    <w:rsid w:val="00400920"/>
    <w:rsid w:val="00400B54"/>
    <w:rsid w:val="00400C8E"/>
    <w:rsid w:val="00400E6C"/>
    <w:rsid w:val="004012A3"/>
    <w:rsid w:val="00401B21"/>
    <w:rsid w:val="004020CF"/>
    <w:rsid w:val="004024CB"/>
    <w:rsid w:val="00402519"/>
    <w:rsid w:val="004025DD"/>
    <w:rsid w:val="004025F4"/>
    <w:rsid w:val="00402890"/>
    <w:rsid w:val="00402D38"/>
    <w:rsid w:val="00402FBC"/>
    <w:rsid w:val="0040301F"/>
    <w:rsid w:val="00403761"/>
    <w:rsid w:val="00403BC3"/>
    <w:rsid w:val="00403BF2"/>
    <w:rsid w:val="00403FA7"/>
    <w:rsid w:val="004055F9"/>
    <w:rsid w:val="004059BA"/>
    <w:rsid w:val="00405B7A"/>
    <w:rsid w:val="00405F70"/>
    <w:rsid w:val="00406140"/>
    <w:rsid w:val="0040661C"/>
    <w:rsid w:val="004066FF"/>
    <w:rsid w:val="00406E78"/>
    <w:rsid w:val="00406FB5"/>
    <w:rsid w:val="004070B1"/>
    <w:rsid w:val="00407EDC"/>
    <w:rsid w:val="0041042C"/>
    <w:rsid w:val="004109CE"/>
    <w:rsid w:val="00411226"/>
    <w:rsid w:val="0041161F"/>
    <w:rsid w:val="0041166D"/>
    <w:rsid w:val="00411BCE"/>
    <w:rsid w:val="00411E91"/>
    <w:rsid w:val="00411ED6"/>
    <w:rsid w:val="00412461"/>
    <w:rsid w:val="0041277C"/>
    <w:rsid w:val="00414673"/>
    <w:rsid w:val="00414E0A"/>
    <w:rsid w:val="00414E0B"/>
    <w:rsid w:val="00414F69"/>
    <w:rsid w:val="0041534F"/>
    <w:rsid w:val="00415368"/>
    <w:rsid w:val="00415EE9"/>
    <w:rsid w:val="0041629C"/>
    <w:rsid w:val="00416300"/>
    <w:rsid w:val="00416389"/>
    <w:rsid w:val="0041676F"/>
    <w:rsid w:val="0041784F"/>
    <w:rsid w:val="00417F0C"/>
    <w:rsid w:val="00417F54"/>
    <w:rsid w:val="0042004A"/>
    <w:rsid w:val="00420C26"/>
    <w:rsid w:val="004221BB"/>
    <w:rsid w:val="0042299F"/>
    <w:rsid w:val="00422D3C"/>
    <w:rsid w:val="00422D4B"/>
    <w:rsid w:val="00422D58"/>
    <w:rsid w:val="004234E2"/>
    <w:rsid w:val="00424442"/>
    <w:rsid w:val="004246BC"/>
    <w:rsid w:val="0042499A"/>
    <w:rsid w:val="00424FD3"/>
    <w:rsid w:val="004251FB"/>
    <w:rsid w:val="00425718"/>
    <w:rsid w:val="00425857"/>
    <w:rsid w:val="00426061"/>
    <w:rsid w:val="004260F7"/>
    <w:rsid w:val="0042618F"/>
    <w:rsid w:val="0042620D"/>
    <w:rsid w:val="004268E9"/>
    <w:rsid w:val="00426F21"/>
    <w:rsid w:val="004276E1"/>
    <w:rsid w:val="004301FC"/>
    <w:rsid w:val="004305EA"/>
    <w:rsid w:val="00430722"/>
    <w:rsid w:val="004309FD"/>
    <w:rsid w:val="00430BDA"/>
    <w:rsid w:val="0043181A"/>
    <w:rsid w:val="004318C7"/>
    <w:rsid w:val="00432075"/>
    <w:rsid w:val="004320B6"/>
    <w:rsid w:val="00433AC5"/>
    <w:rsid w:val="00433AF2"/>
    <w:rsid w:val="0043405A"/>
    <w:rsid w:val="0043489C"/>
    <w:rsid w:val="00434FF6"/>
    <w:rsid w:val="00435218"/>
    <w:rsid w:val="0043549D"/>
    <w:rsid w:val="004358BC"/>
    <w:rsid w:val="00435D5E"/>
    <w:rsid w:val="00437526"/>
    <w:rsid w:val="00437687"/>
    <w:rsid w:val="00437AED"/>
    <w:rsid w:val="00437B10"/>
    <w:rsid w:val="00437BF2"/>
    <w:rsid w:val="00437F7A"/>
    <w:rsid w:val="0044025D"/>
    <w:rsid w:val="00440599"/>
    <w:rsid w:val="0044129A"/>
    <w:rsid w:val="00441D74"/>
    <w:rsid w:val="004432CD"/>
    <w:rsid w:val="004435AC"/>
    <w:rsid w:val="00443717"/>
    <w:rsid w:val="004438CC"/>
    <w:rsid w:val="00443A87"/>
    <w:rsid w:val="0044445E"/>
    <w:rsid w:val="0044556B"/>
    <w:rsid w:val="004456BA"/>
    <w:rsid w:val="0044627D"/>
    <w:rsid w:val="00446297"/>
    <w:rsid w:val="0044669E"/>
    <w:rsid w:val="00450B8B"/>
    <w:rsid w:val="00450EE4"/>
    <w:rsid w:val="00451264"/>
    <w:rsid w:val="00451302"/>
    <w:rsid w:val="0045154C"/>
    <w:rsid w:val="00451E36"/>
    <w:rsid w:val="00452015"/>
    <w:rsid w:val="00452264"/>
    <w:rsid w:val="00452C19"/>
    <w:rsid w:val="004532E6"/>
    <w:rsid w:val="00453AB7"/>
    <w:rsid w:val="00454F4F"/>
    <w:rsid w:val="00456096"/>
    <w:rsid w:val="0045686E"/>
    <w:rsid w:val="00457826"/>
    <w:rsid w:val="004578FF"/>
    <w:rsid w:val="00460177"/>
    <w:rsid w:val="00460701"/>
    <w:rsid w:val="00460BB7"/>
    <w:rsid w:val="004611DA"/>
    <w:rsid w:val="004612D1"/>
    <w:rsid w:val="004613B0"/>
    <w:rsid w:val="00461D91"/>
    <w:rsid w:val="00462262"/>
    <w:rsid w:val="00462D58"/>
    <w:rsid w:val="00462D5D"/>
    <w:rsid w:val="00462D92"/>
    <w:rsid w:val="00463049"/>
    <w:rsid w:val="00463CEB"/>
    <w:rsid w:val="00464BE6"/>
    <w:rsid w:val="00464C5D"/>
    <w:rsid w:val="00464EEE"/>
    <w:rsid w:val="0046523B"/>
    <w:rsid w:val="00465B23"/>
    <w:rsid w:val="00465F02"/>
    <w:rsid w:val="00466270"/>
    <w:rsid w:val="004664A3"/>
    <w:rsid w:val="004664DC"/>
    <w:rsid w:val="00466518"/>
    <w:rsid w:val="00466C7E"/>
    <w:rsid w:val="00467037"/>
    <w:rsid w:val="00467132"/>
    <w:rsid w:val="00467F71"/>
    <w:rsid w:val="0047027B"/>
    <w:rsid w:val="00470A7B"/>
    <w:rsid w:val="004710C1"/>
    <w:rsid w:val="00471E5A"/>
    <w:rsid w:val="00471EB3"/>
    <w:rsid w:val="00472619"/>
    <w:rsid w:val="00472857"/>
    <w:rsid w:val="004731C9"/>
    <w:rsid w:val="004733E5"/>
    <w:rsid w:val="004734AF"/>
    <w:rsid w:val="00473C19"/>
    <w:rsid w:val="00473D6C"/>
    <w:rsid w:val="00474C5B"/>
    <w:rsid w:val="00475600"/>
    <w:rsid w:val="004757ED"/>
    <w:rsid w:val="00475FAA"/>
    <w:rsid w:val="004763FC"/>
    <w:rsid w:val="004772EC"/>
    <w:rsid w:val="004778CE"/>
    <w:rsid w:val="00477C39"/>
    <w:rsid w:val="0048077C"/>
    <w:rsid w:val="00480A41"/>
    <w:rsid w:val="0048150E"/>
    <w:rsid w:val="00481C84"/>
    <w:rsid w:val="00481CE1"/>
    <w:rsid w:val="00481F5F"/>
    <w:rsid w:val="004821DD"/>
    <w:rsid w:val="00483125"/>
    <w:rsid w:val="00483530"/>
    <w:rsid w:val="00483568"/>
    <w:rsid w:val="004835F1"/>
    <w:rsid w:val="00483873"/>
    <w:rsid w:val="00483B4B"/>
    <w:rsid w:val="004848AB"/>
    <w:rsid w:val="00485612"/>
    <w:rsid w:val="00485864"/>
    <w:rsid w:val="004860A8"/>
    <w:rsid w:val="004864C0"/>
    <w:rsid w:val="0048696C"/>
    <w:rsid w:val="00486ED3"/>
    <w:rsid w:val="00487FC0"/>
    <w:rsid w:val="004902A3"/>
    <w:rsid w:val="004908A3"/>
    <w:rsid w:val="00491766"/>
    <w:rsid w:val="004925CA"/>
    <w:rsid w:val="00492AC4"/>
    <w:rsid w:val="00492B5B"/>
    <w:rsid w:val="0049394C"/>
    <w:rsid w:val="00493975"/>
    <w:rsid w:val="00493D0F"/>
    <w:rsid w:val="00494421"/>
    <w:rsid w:val="00494689"/>
    <w:rsid w:val="00494B15"/>
    <w:rsid w:val="00494B85"/>
    <w:rsid w:val="0049552F"/>
    <w:rsid w:val="00495CD0"/>
    <w:rsid w:val="00495D10"/>
    <w:rsid w:val="0049633A"/>
    <w:rsid w:val="004964E3"/>
    <w:rsid w:val="00496C2E"/>
    <w:rsid w:val="00496F5E"/>
    <w:rsid w:val="0049740D"/>
    <w:rsid w:val="00497730"/>
    <w:rsid w:val="00497784"/>
    <w:rsid w:val="00497D53"/>
    <w:rsid w:val="00497D6B"/>
    <w:rsid w:val="004A0125"/>
    <w:rsid w:val="004A06DF"/>
    <w:rsid w:val="004A07B1"/>
    <w:rsid w:val="004A09C9"/>
    <w:rsid w:val="004A14E7"/>
    <w:rsid w:val="004A157E"/>
    <w:rsid w:val="004A2019"/>
    <w:rsid w:val="004A27AE"/>
    <w:rsid w:val="004A29FD"/>
    <w:rsid w:val="004A2DE3"/>
    <w:rsid w:val="004A2FD6"/>
    <w:rsid w:val="004A43AD"/>
    <w:rsid w:val="004A451E"/>
    <w:rsid w:val="004A4525"/>
    <w:rsid w:val="004A45EC"/>
    <w:rsid w:val="004A4802"/>
    <w:rsid w:val="004A54F9"/>
    <w:rsid w:val="004A59D8"/>
    <w:rsid w:val="004A5C8C"/>
    <w:rsid w:val="004A5D0C"/>
    <w:rsid w:val="004A5DC0"/>
    <w:rsid w:val="004A6100"/>
    <w:rsid w:val="004A617D"/>
    <w:rsid w:val="004A61F2"/>
    <w:rsid w:val="004A62F8"/>
    <w:rsid w:val="004A6B1C"/>
    <w:rsid w:val="004A7604"/>
    <w:rsid w:val="004A7B2A"/>
    <w:rsid w:val="004A7E86"/>
    <w:rsid w:val="004B071C"/>
    <w:rsid w:val="004B0B4E"/>
    <w:rsid w:val="004B104A"/>
    <w:rsid w:val="004B12DA"/>
    <w:rsid w:val="004B14FE"/>
    <w:rsid w:val="004B18AF"/>
    <w:rsid w:val="004B1DE4"/>
    <w:rsid w:val="004B2B8F"/>
    <w:rsid w:val="004B33E4"/>
    <w:rsid w:val="004B3413"/>
    <w:rsid w:val="004B4004"/>
    <w:rsid w:val="004B42C2"/>
    <w:rsid w:val="004B4930"/>
    <w:rsid w:val="004B51CE"/>
    <w:rsid w:val="004B534C"/>
    <w:rsid w:val="004B5465"/>
    <w:rsid w:val="004B5EBF"/>
    <w:rsid w:val="004B5FEC"/>
    <w:rsid w:val="004B6008"/>
    <w:rsid w:val="004B61CB"/>
    <w:rsid w:val="004B6D77"/>
    <w:rsid w:val="004B7202"/>
    <w:rsid w:val="004C0256"/>
    <w:rsid w:val="004C03CE"/>
    <w:rsid w:val="004C092E"/>
    <w:rsid w:val="004C09EA"/>
    <w:rsid w:val="004C1051"/>
    <w:rsid w:val="004C10E5"/>
    <w:rsid w:val="004C15DC"/>
    <w:rsid w:val="004C1D98"/>
    <w:rsid w:val="004C2456"/>
    <w:rsid w:val="004C27C8"/>
    <w:rsid w:val="004C2B84"/>
    <w:rsid w:val="004C2DD5"/>
    <w:rsid w:val="004C2EE8"/>
    <w:rsid w:val="004C33E9"/>
    <w:rsid w:val="004C33F4"/>
    <w:rsid w:val="004C354D"/>
    <w:rsid w:val="004C3A26"/>
    <w:rsid w:val="004C3DCD"/>
    <w:rsid w:val="004C41C7"/>
    <w:rsid w:val="004C4572"/>
    <w:rsid w:val="004C4C9B"/>
    <w:rsid w:val="004C5172"/>
    <w:rsid w:val="004C5223"/>
    <w:rsid w:val="004C5458"/>
    <w:rsid w:val="004C58AA"/>
    <w:rsid w:val="004C5AE7"/>
    <w:rsid w:val="004C5C69"/>
    <w:rsid w:val="004C60C1"/>
    <w:rsid w:val="004C67B1"/>
    <w:rsid w:val="004C68A0"/>
    <w:rsid w:val="004C6FEB"/>
    <w:rsid w:val="004C766C"/>
    <w:rsid w:val="004C7799"/>
    <w:rsid w:val="004C7DA5"/>
    <w:rsid w:val="004D002A"/>
    <w:rsid w:val="004D0589"/>
    <w:rsid w:val="004D0627"/>
    <w:rsid w:val="004D0917"/>
    <w:rsid w:val="004D09D6"/>
    <w:rsid w:val="004D0F16"/>
    <w:rsid w:val="004D1111"/>
    <w:rsid w:val="004D2089"/>
    <w:rsid w:val="004D2603"/>
    <w:rsid w:val="004D268D"/>
    <w:rsid w:val="004D3213"/>
    <w:rsid w:val="004D3C5C"/>
    <w:rsid w:val="004D3C9F"/>
    <w:rsid w:val="004D503E"/>
    <w:rsid w:val="004D506B"/>
    <w:rsid w:val="004D5658"/>
    <w:rsid w:val="004D5AE6"/>
    <w:rsid w:val="004D601A"/>
    <w:rsid w:val="004D603D"/>
    <w:rsid w:val="004D6058"/>
    <w:rsid w:val="004D6188"/>
    <w:rsid w:val="004D703C"/>
    <w:rsid w:val="004D70B0"/>
    <w:rsid w:val="004D73DC"/>
    <w:rsid w:val="004D7540"/>
    <w:rsid w:val="004D7716"/>
    <w:rsid w:val="004D7A36"/>
    <w:rsid w:val="004E0320"/>
    <w:rsid w:val="004E0B2E"/>
    <w:rsid w:val="004E1538"/>
    <w:rsid w:val="004E1CCD"/>
    <w:rsid w:val="004E2502"/>
    <w:rsid w:val="004E3350"/>
    <w:rsid w:val="004E4C49"/>
    <w:rsid w:val="004E4D4D"/>
    <w:rsid w:val="004E53DA"/>
    <w:rsid w:val="004E53F3"/>
    <w:rsid w:val="004E63F5"/>
    <w:rsid w:val="004E655A"/>
    <w:rsid w:val="004E67E3"/>
    <w:rsid w:val="004E69BC"/>
    <w:rsid w:val="004E6F04"/>
    <w:rsid w:val="004E77C7"/>
    <w:rsid w:val="004F0970"/>
    <w:rsid w:val="004F0A0F"/>
    <w:rsid w:val="004F0DEB"/>
    <w:rsid w:val="004F1A9F"/>
    <w:rsid w:val="004F1CDA"/>
    <w:rsid w:val="004F3C1A"/>
    <w:rsid w:val="004F3FC8"/>
    <w:rsid w:val="004F4278"/>
    <w:rsid w:val="004F4424"/>
    <w:rsid w:val="004F4B47"/>
    <w:rsid w:val="004F4C6A"/>
    <w:rsid w:val="004F4E52"/>
    <w:rsid w:val="004F51DF"/>
    <w:rsid w:val="004F5327"/>
    <w:rsid w:val="004F5EDC"/>
    <w:rsid w:val="004F773C"/>
    <w:rsid w:val="004F77F6"/>
    <w:rsid w:val="004F7D0E"/>
    <w:rsid w:val="005000D6"/>
    <w:rsid w:val="005008A2"/>
    <w:rsid w:val="00500BA1"/>
    <w:rsid w:val="00500CDD"/>
    <w:rsid w:val="00501C13"/>
    <w:rsid w:val="00501EF3"/>
    <w:rsid w:val="005028D3"/>
    <w:rsid w:val="00502E5C"/>
    <w:rsid w:val="00502F07"/>
    <w:rsid w:val="005035CB"/>
    <w:rsid w:val="005037B5"/>
    <w:rsid w:val="005037D4"/>
    <w:rsid w:val="00503826"/>
    <w:rsid w:val="0050403E"/>
    <w:rsid w:val="00504882"/>
    <w:rsid w:val="00504888"/>
    <w:rsid w:val="00504EF1"/>
    <w:rsid w:val="005051E8"/>
    <w:rsid w:val="00505E3D"/>
    <w:rsid w:val="00507660"/>
    <w:rsid w:val="00507827"/>
    <w:rsid w:val="00507CED"/>
    <w:rsid w:val="00510EC4"/>
    <w:rsid w:val="005111CB"/>
    <w:rsid w:val="005111D5"/>
    <w:rsid w:val="00511F0C"/>
    <w:rsid w:val="00511FA9"/>
    <w:rsid w:val="00512C6C"/>
    <w:rsid w:val="00512EAB"/>
    <w:rsid w:val="005135A2"/>
    <w:rsid w:val="005136AB"/>
    <w:rsid w:val="0051398E"/>
    <w:rsid w:val="00513B81"/>
    <w:rsid w:val="00513B9A"/>
    <w:rsid w:val="00513DF7"/>
    <w:rsid w:val="00514059"/>
    <w:rsid w:val="005148FA"/>
    <w:rsid w:val="00514DEA"/>
    <w:rsid w:val="00515211"/>
    <w:rsid w:val="00515355"/>
    <w:rsid w:val="00515C60"/>
    <w:rsid w:val="00515D63"/>
    <w:rsid w:val="00515DC7"/>
    <w:rsid w:val="00515F4B"/>
    <w:rsid w:val="00515FF5"/>
    <w:rsid w:val="005166FB"/>
    <w:rsid w:val="00516FFD"/>
    <w:rsid w:val="005175FE"/>
    <w:rsid w:val="0051774A"/>
    <w:rsid w:val="00517CE3"/>
    <w:rsid w:val="00517FBA"/>
    <w:rsid w:val="005205D5"/>
    <w:rsid w:val="00520BCD"/>
    <w:rsid w:val="00521241"/>
    <w:rsid w:val="0052183D"/>
    <w:rsid w:val="0052183F"/>
    <w:rsid w:val="00521A1E"/>
    <w:rsid w:val="00521A9B"/>
    <w:rsid w:val="00522318"/>
    <w:rsid w:val="00522320"/>
    <w:rsid w:val="0052323D"/>
    <w:rsid w:val="00523836"/>
    <w:rsid w:val="0052384E"/>
    <w:rsid w:val="005238A4"/>
    <w:rsid w:val="00523D88"/>
    <w:rsid w:val="00524441"/>
    <w:rsid w:val="00524673"/>
    <w:rsid w:val="00525D52"/>
    <w:rsid w:val="00526286"/>
    <w:rsid w:val="00526911"/>
    <w:rsid w:val="00526B5A"/>
    <w:rsid w:val="00526C53"/>
    <w:rsid w:val="00527529"/>
    <w:rsid w:val="0053002A"/>
    <w:rsid w:val="005300AB"/>
    <w:rsid w:val="005300C3"/>
    <w:rsid w:val="005301DB"/>
    <w:rsid w:val="0053021D"/>
    <w:rsid w:val="00530BD6"/>
    <w:rsid w:val="00530C8A"/>
    <w:rsid w:val="00530F57"/>
    <w:rsid w:val="00530FF5"/>
    <w:rsid w:val="00531365"/>
    <w:rsid w:val="00531DFD"/>
    <w:rsid w:val="0053211D"/>
    <w:rsid w:val="005322BA"/>
    <w:rsid w:val="00533B2B"/>
    <w:rsid w:val="00533B50"/>
    <w:rsid w:val="00533F3A"/>
    <w:rsid w:val="0053400E"/>
    <w:rsid w:val="00534A7F"/>
    <w:rsid w:val="00534D4E"/>
    <w:rsid w:val="00534F20"/>
    <w:rsid w:val="0053529D"/>
    <w:rsid w:val="00535419"/>
    <w:rsid w:val="00535FA1"/>
    <w:rsid w:val="005367C0"/>
    <w:rsid w:val="00536825"/>
    <w:rsid w:val="00536DE5"/>
    <w:rsid w:val="005370B0"/>
    <w:rsid w:val="00537757"/>
    <w:rsid w:val="0054078E"/>
    <w:rsid w:val="005408F3"/>
    <w:rsid w:val="00540A6A"/>
    <w:rsid w:val="00540C9B"/>
    <w:rsid w:val="00540D3F"/>
    <w:rsid w:val="00541177"/>
    <w:rsid w:val="00541206"/>
    <w:rsid w:val="005415E7"/>
    <w:rsid w:val="00541C25"/>
    <w:rsid w:val="00542766"/>
    <w:rsid w:val="0054293E"/>
    <w:rsid w:val="00542C66"/>
    <w:rsid w:val="005436EB"/>
    <w:rsid w:val="0054394A"/>
    <w:rsid w:val="00543C75"/>
    <w:rsid w:val="0054492B"/>
    <w:rsid w:val="005451C8"/>
    <w:rsid w:val="0054537E"/>
    <w:rsid w:val="00545422"/>
    <w:rsid w:val="00545665"/>
    <w:rsid w:val="0054642E"/>
    <w:rsid w:val="0054661E"/>
    <w:rsid w:val="00546B21"/>
    <w:rsid w:val="00546BB8"/>
    <w:rsid w:val="005473EE"/>
    <w:rsid w:val="00547833"/>
    <w:rsid w:val="00547EB8"/>
    <w:rsid w:val="00550AE7"/>
    <w:rsid w:val="005512FA"/>
    <w:rsid w:val="00551F56"/>
    <w:rsid w:val="0055216C"/>
    <w:rsid w:val="00552596"/>
    <w:rsid w:val="0055281E"/>
    <w:rsid w:val="005529E7"/>
    <w:rsid w:val="00552C38"/>
    <w:rsid w:val="00552E7D"/>
    <w:rsid w:val="00552F52"/>
    <w:rsid w:val="00553007"/>
    <w:rsid w:val="00553065"/>
    <w:rsid w:val="0055306C"/>
    <w:rsid w:val="005530D5"/>
    <w:rsid w:val="0055384F"/>
    <w:rsid w:val="0055417E"/>
    <w:rsid w:val="005547D4"/>
    <w:rsid w:val="0055490E"/>
    <w:rsid w:val="00555092"/>
    <w:rsid w:val="00555785"/>
    <w:rsid w:val="00556237"/>
    <w:rsid w:val="00556886"/>
    <w:rsid w:val="00556BF8"/>
    <w:rsid w:val="00556F24"/>
    <w:rsid w:val="00556F2B"/>
    <w:rsid w:val="00557201"/>
    <w:rsid w:val="00557402"/>
    <w:rsid w:val="00557764"/>
    <w:rsid w:val="00557A47"/>
    <w:rsid w:val="00557C16"/>
    <w:rsid w:val="00557F1E"/>
    <w:rsid w:val="005602E7"/>
    <w:rsid w:val="00560F51"/>
    <w:rsid w:val="00561906"/>
    <w:rsid w:val="00561CED"/>
    <w:rsid w:val="0056206C"/>
    <w:rsid w:val="005623F0"/>
    <w:rsid w:val="0056281B"/>
    <w:rsid w:val="00562CFB"/>
    <w:rsid w:val="005632C6"/>
    <w:rsid w:val="0056330F"/>
    <w:rsid w:val="005634CD"/>
    <w:rsid w:val="00563833"/>
    <w:rsid w:val="00563FEA"/>
    <w:rsid w:val="00564613"/>
    <w:rsid w:val="00564B03"/>
    <w:rsid w:val="00564C29"/>
    <w:rsid w:val="005656CF"/>
    <w:rsid w:val="005659CF"/>
    <w:rsid w:val="00565A07"/>
    <w:rsid w:val="0056609B"/>
    <w:rsid w:val="0056709C"/>
    <w:rsid w:val="0056736F"/>
    <w:rsid w:val="005673BB"/>
    <w:rsid w:val="00570293"/>
    <w:rsid w:val="005708F4"/>
    <w:rsid w:val="00570CA5"/>
    <w:rsid w:val="00570DA3"/>
    <w:rsid w:val="005714A5"/>
    <w:rsid w:val="00571B71"/>
    <w:rsid w:val="0057286D"/>
    <w:rsid w:val="00572A54"/>
    <w:rsid w:val="00572C7A"/>
    <w:rsid w:val="00572C98"/>
    <w:rsid w:val="00572DBD"/>
    <w:rsid w:val="00572FD7"/>
    <w:rsid w:val="00573A54"/>
    <w:rsid w:val="00573B54"/>
    <w:rsid w:val="0057466A"/>
    <w:rsid w:val="00574B5F"/>
    <w:rsid w:val="00574BC7"/>
    <w:rsid w:val="00574C5B"/>
    <w:rsid w:val="00576A72"/>
    <w:rsid w:val="00576E9F"/>
    <w:rsid w:val="00577A46"/>
    <w:rsid w:val="00577A4A"/>
    <w:rsid w:val="00580688"/>
    <w:rsid w:val="00581221"/>
    <w:rsid w:val="00581A1A"/>
    <w:rsid w:val="00581D41"/>
    <w:rsid w:val="00581F0C"/>
    <w:rsid w:val="00581F22"/>
    <w:rsid w:val="005820A4"/>
    <w:rsid w:val="00582A92"/>
    <w:rsid w:val="00582DC7"/>
    <w:rsid w:val="00582F07"/>
    <w:rsid w:val="00583826"/>
    <w:rsid w:val="0058406A"/>
    <w:rsid w:val="0058407C"/>
    <w:rsid w:val="00584391"/>
    <w:rsid w:val="005844C3"/>
    <w:rsid w:val="00584741"/>
    <w:rsid w:val="00584A7A"/>
    <w:rsid w:val="00585205"/>
    <w:rsid w:val="005852FF"/>
    <w:rsid w:val="0058646B"/>
    <w:rsid w:val="0058675F"/>
    <w:rsid w:val="005871CF"/>
    <w:rsid w:val="00587620"/>
    <w:rsid w:val="00590096"/>
    <w:rsid w:val="00590CF1"/>
    <w:rsid w:val="00590FEB"/>
    <w:rsid w:val="005918EC"/>
    <w:rsid w:val="00591ABB"/>
    <w:rsid w:val="00591D23"/>
    <w:rsid w:val="00591F4F"/>
    <w:rsid w:val="0059241C"/>
    <w:rsid w:val="0059264E"/>
    <w:rsid w:val="0059297C"/>
    <w:rsid w:val="00593408"/>
    <w:rsid w:val="00593E74"/>
    <w:rsid w:val="00594BC5"/>
    <w:rsid w:val="00594D0B"/>
    <w:rsid w:val="00595047"/>
    <w:rsid w:val="005958B7"/>
    <w:rsid w:val="00595B8E"/>
    <w:rsid w:val="00595DF4"/>
    <w:rsid w:val="005968F2"/>
    <w:rsid w:val="00596AEC"/>
    <w:rsid w:val="00597A59"/>
    <w:rsid w:val="00597D82"/>
    <w:rsid w:val="00597E30"/>
    <w:rsid w:val="005A21AB"/>
    <w:rsid w:val="005A2399"/>
    <w:rsid w:val="005A24EF"/>
    <w:rsid w:val="005A26FE"/>
    <w:rsid w:val="005A288D"/>
    <w:rsid w:val="005A2B82"/>
    <w:rsid w:val="005A3447"/>
    <w:rsid w:val="005A37F1"/>
    <w:rsid w:val="005A3E05"/>
    <w:rsid w:val="005A3EDE"/>
    <w:rsid w:val="005A43B1"/>
    <w:rsid w:val="005A4A48"/>
    <w:rsid w:val="005A51F4"/>
    <w:rsid w:val="005A5253"/>
    <w:rsid w:val="005A5A9D"/>
    <w:rsid w:val="005A5E36"/>
    <w:rsid w:val="005A5FF8"/>
    <w:rsid w:val="005A605D"/>
    <w:rsid w:val="005A6593"/>
    <w:rsid w:val="005A6734"/>
    <w:rsid w:val="005A7273"/>
    <w:rsid w:val="005A73C8"/>
    <w:rsid w:val="005A7422"/>
    <w:rsid w:val="005B06F1"/>
    <w:rsid w:val="005B0878"/>
    <w:rsid w:val="005B12D1"/>
    <w:rsid w:val="005B14F2"/>
    <w:rsid w:val="005B1E2F"/>
    <w:rsid w:val="005B208F"/>
    <w:rsid w:val="005B233C"/>
    <w:rsid w:val="005B4075"/>
    <w:rsid w:val="005B48CD"/>
    <w:rsid w:val="005B4A65"/>
    <w:rsid w:val="005B512A"/>
    <w:rsid w:val="005B54F8"/>
    <w:rsid w:val="005B5A20"/>
    <w:rsid w:val="005B5E47"/>
    <w:rsid w:val="005B62AF"/>
    <w:rsid w:val="005B6BB0"/>
    <w:rsid w:val="005B7767"/>
    <w:rsid w:val="005B77F1"/>
    <w:rsid w:val="005B78AA"/>
    <w:rsid w:val="005B79DE"/>
    <w:rsid w:val="005B7B62"/>
    <w:rsid w:val="005C0CBF"/>
    <w:rsid w:val="005C1CBB"/>
    <w:rsid w:val="005C1F89"/>
    <w:rsid w:val="005C21DA"/>
    <w:rsid w:val="005C2E98"/>
    <w:rsid w:val="005C2FFE"/>
    <w:rsid w:val="005C3020"/>
    <w:rsid w:val="005C322B"/>
    <w:rsid w:val="005C329C"/>
    <w:rsid w:val="005C383F"/>
    <w:rsid w:val="005C3FBA"/>
    <w:rsid w:val="005C4377"/>
    <w:rsid w:val="005C471B"/>
    <w:rsid w:val="005C4B18"/>
    <w:rsid w:val="005C4B6B"/>
    <w:rsid w:val="005C4B7A"/>
    <w:rsid w:val="005C4D61"/>
    <w:rsid w:val="005C6808"/>
    <w:rsid w:val="005C733B"/>
    <w:rsid w:val="005C7B7E"/>
    <w:rsid w:val="005C7BF1"/>
    <w:rsid w:val="005C7CE6"/>
    <w:rsid w:val="005D0039"/>
    <w:rsid w:val="005D0413"/>
    <w:rsid w:val="005D08E9"/>
    <w:rsid w:val="005D17FD"/>
    <w:rsid w:val="005D20DF"/>
    <w:rsid w:val="005D224D"/>
    <w:rsid w:val="005D2CCF"/>
    <w:rsid w:val="005D3BEA"/>
    <w:rsid w:val="005D4134"/>
    <w:rsid w:val="005D4462"/>
    <w:rsid w:val="005D450B"/>
    <w:rsid w:val="005D4866"/>
    <w:rsid w:val="005D5AD9"/>
    <w:rsid w:val="005D69FE"/>
    <w:rsid w:val="005D6C67"/>
    <w:rsid w:val="005D7B31"/>
    <w:rsid w:val="005D7D03"/>
    <w:rsid w:val="005D7DC8"/>
    <w:rsid w:val="005D7DE3"/>
    <w:rsid w:val="005E03C5"/>
    <w:rsid w:val="005E07FD"/>
    <w:rsid w:val="005E0FA2"/>
    <w:rsid w:val="005E100B"/>
    <w:rsid w:val="005E1AE9"/>
    <w:rsid w:val="005E1BD7"/>
    <w:rsid w:val="005E1ED5"/>
    <w:rsid w:val="005E20C5"/>
    <w:rsid w:val="005E2B54"/>
    <w:rsid w:val="005E2FD2"/>
    <w:rsid w:val="005E3479"/>
    <w:rsid w:val="005E37D7"/>
    <w:rsid w:val="005E3B63"/>
    <w:rsid w:val="005E4A1E"/>
    <w:rsid w:val="005E4B1B"/>
    <w:rsid w:val="005E4D1F"/>
    <w:rsid w:val="005E5D80"/>
    <w:rsid w:val="005E5E86"/>
    <w:rsid w:val="005E6210"/>
    <w:rsid w:val="005E6A69"/>
    <w:rsid w:val="005E6DDE"/>
    <w:rsid w:val="005E7B70"/>
    <w:rsid w:val="005E7EFF"/>
    <w:rsid w:val="005F04C3"/>
    <w:rsid w:val="005F074E"/>
    <w:rsid w:val="005F0E29"/>
    <w:rsid w:val="005F15D4"/>
    <w:rsid w:val="005F188C"/>
    <w:rsid w:val="005F18F2"/>
    <w:rsid w:val="005F19B8"/>
    <w:rsid w:val="005F19CC"/>
    <w:rsid w:val="005F23F7"/>
    <w:rsid w:val="005F2B1F"/>
    <w:rsid w:val="005F2EBA"/>
    <w:rsid w:val="005F383C"/>
    <w:rsid w:val="005F3DA7"/>
    <w:rsid w:val="005F468D"/>
    <w:rsid w:val="005F46C9"/>
    <w:rsid w:val="005F479D"/>
    <w:rsid w:val="005F4AD1"/>
    <w:rsid w:val="005F5AB6"/>
    <w:rsid w:val="005F5E6F"/>
    <w:rsid w:val="005F62E7"/>
    <w:rsid w:val="005F63F2"/>
    <w:rsid w:val="005F6901"/>
    <w:rsid w:val="0060074D"/>
    <w:rsid w:val="00600A1D"/>
    <w:rsid w:val="00600E9C"/>
    <w:rsid w:val="00601133"/>
    <w:rsid w:val="006012BF"/>
    <w:rsid w:val="0060138B"/>
    <w:rsid w:val="0060149E"/>
    <w:rsid w:val="0060155B"/>
    <w:rsid w:val="00601BA0"/>
    <w:rsid w:val="00602135"/>
    <w:rsid w:val="006022F9"/>
    <w:rsid w:val="006023D7"/>
    <w:rsid w:val="00602C6B"/>
    <w:rsid w:val="006031F2"/>
    <w:rsid w:val="006033FB"/>
    <w:rsid w:val="006035DC"/>
    <w:rsid w:val="006040B8"/>
    <w:rsid w:val="006040CB"/>
    <w:rsid w:val="006042EE"/>
    <w:rsid w:val="00604B2E"/>
    <w:rsid w:val="00605A27"/>
    <w:rsid w:val="00605B5D"/>
    <w:rsid w:val="00606122"/>
    <w:rsid w:val="006068CD"/>
    <w:rsid w:val="00606E71"/>
    <w:rsid w:val="006074BE"/>
    <w:rsid w:val="006076E5"/>
    <w:rsid w:val="00610634"/>
    <w:rsid w:val="00611792"/>
    <w:rsid w:val="006118ED"/>
    <w:rsid w:val="0061237C"/>
    <w:rsid w:val="006123D8"/>
    <w:rsid w:val="006123F6"/>
    <w:rsid w:val="006127D0"/>
    <w:rsid w:val="006134A8"/>
    <w:rsid w:val="00613F1D"/>
    <w:rsid w:val="006146C4"/>
    <w:rsid w:val="00614D59"/>
    <w:rsid w:val="00615046"/>
    <w:rsid w:val="006156FA"/>
    <w:rsid w:val="00615B73"/>
    <w:rsid w:val="0061626D"/>
    <w:rsid w:val="006164CE"/>
    <w:rsid w:val="00616EDF"/>
    <w:rsid w:val="006177C9"/>
    <w:rsid w:val="0062062B"/>
    <w:rsid w:val="00620A0B"/>
    <w:rsid w:val="00620D03"/>
    <w:rsid w:val="006211B2"/>
    <w:rsid w:val="00621C79"/>
    <w:rsid w:val="00622062"/>
    <w:rsid w:val="006222F5"/>
    <w:rsid w:val="00622904"/>
    <w:rsid w:val="00622983"/>
    <w:rsid w:val="006231B6"/>
    <w:rsid w:val="00623A12"/>
    <w:rsid w:val="006241BC"/>
    <w:rsid w:val="00624961"/>
    <w:rsid w:val="00624EB7"/>
    <w:rsid w:val="0062527E"/>
    <w:rsid w:val="00625832"/>
    <w:rsid w:val="00625A29"/>
    <w:rsid w:val="00626047"/>
    <w:rsid w:val="006264EA"/>
    <w:rsid w:val="0062652B"/>
    <w:rsid w:val="00626F96"/>
    <w:rsid w:val="006274E8"/>
    <w:rsid w:val="00627DB6"/>
    <w:rsid w:val="00627FEF"/>
    <w:rsid w:val="00630834"/>
    <w:rsid w:val="00630A8F"/>
    <w:rsid w:val="00630D39"/>
    <w:rsid w:val="00631879"/>
    <w:rsid w:val="00631EC3"/>
    <w:rsid w:val="00632089"/>
    <w:rsid w:val="00632854"/>
    <w:rsid w:val="0063292C"/>
    <w:rsid w:val="00632AE0"/>
    <w:rsid w:val="00632DA8"/>
    <w:rsid w:val="00633A40"/>
    <w:rsid w:val="00634752"/>
    <w:rsid w:val="00634777"/>
    <w:rsid w:val="00634888"/>
    <w:rsid w:val="00634AB5"/>
    <w:rsid w:val="0063593C"/>
    <w:rsid w:val="00635B60"/>
    <w:rsid w:val="00635EDF"/>
    <w:rsid w:val="0063687E"/>
    <w:rsid w:val="006368B6"/>
    <w:rsid w:val="006376AD"/>
    <w:rsid w:val="006379B5"/>
    <w:rsid w:val="00640563"/>
    <w:rsid w:val="00641CE1"/>
    <w:rsid w:val="0064324D"/>
    <w:rsid w:val="006435AE"/>
    <w:rsid w:val="006436A6"/>
    <w:rsid w:val="00643D1F"/>
    <w:rsid w:val="00643E22"/>
    <w:rsid w:val="0064409F"/>
    <w:rsid w:val="0064457A"/>
    <w:rsid w:val="00644FA3"/>
    <w:rsid w:val="00645254"/>
    <w:rsid w:val="00645FB1"/>
    <w:rsid w:val="00646095"/>
    <w:rsid w:val="00646B8B"/>
    <w:rsid w:val="00647D13"/>
    <w:rsid w:val="00647D41"/>
    <w:rsid w:val="00647D5E"/>
    <w:rsid w:val="00647E94"/>
    <w:rsid w:val="006501D6"/>
    <w:rsid w:val="00650346"/>
    <w:rsid w:val="006504E4"/>
    <w:rsid w:val="00650628"/>
    <w:rsid w:val="006508AA"/>
    <w:rsid w:val="00650C1D"/>
    <w:rsid w:val="006516C0"/>
    <w:rsid w:val="006519D1"/>
    <w:rsid w:val="00651D36"/>
    <w:rsid w:val="00651D5B"/>
    <w:rsid w:val="00651DFB"/>
    <w:rsid w:val="00652E45"/>
    <w:rsid w:val="00653010"/>
    <w:rsid w:val="00653434"/>
    <w:rsid w:val="00653EF9"/>
    <w:rsid w:val="0065400C"/>
    <w:rsid w:val="00654420"/>
    <w:rsid w:val="006548CC"/>
    <w:rsid w:val="006555A0"/>
    <w:rsid w:val="00655DCD"/>
    <w:rsid w:val="006564E3"/>
    <w:rsid w:val="00656858"/>
    <w:rsid w:val="00657A16"/>
    <w:rsid w:val="00657DEC"/>
    <w:rsid w:val="00657E21"/>
    <w:rsid w:val="0066001C"/>
    <w:rsid w:val="0066045C"/>
    <w:rsid w:val="00660549"/>
    <w:rsid w:val="00660614"/>
    <w:rsid w:val="006606A2"/>
    <w:rsid w:val="00660935"/>
    <w:rsid w:val="00660CA9"/>
    <w:rsid w:val="006610C8"/>
    <w:rsid w:val="0066122A"/>
    <w:rsid w:val="006612FD"/>
    <w:rsid w:val="0066143C"/>
    <w:rsid w:val="0066157D"/>
    <w:rsid w:val="00661730"/>
    <w:rsid w:val="00661C8C"/>
    <w:rsid w:val="00662480"/>
    <w:rsid w:val="006626FA"/>
    <w:rsid w:val="00662725"/>
    <w:rsid w:val="006628A3"/>
    <w:rsid w:val="00662CA6"/>
    <w:rsid w:val="00662DEE"/>
    <w:rsid w:val="00662F44"/>
    <w:rsid w:val="00663810"/>
    <w:rsid w:val="006638CD"/>
    <w:rsid w:val="00663CEF"/>
    <w:rsid w:val="00664AAF"/>
    <w:rsid w:val="0066575B"/>
    <w:rsid w:val="006658CD"/>
    <w:rsid w:val="00665AFD"/>
    <w:rsid w:val="00666270"/>
    <w:rsid w:val="00666448"/>
    <w:rsid w:val="0066661F"/>
    <w:rsid w:val="00666B5E"/>
    <w:rsid w:val="00666F53"/>
    <w:rsid w:val="006670BB"/>
    <w:rsid w:val="006673FC"/>
    <w:rsid w:val="006677D7"/>
    <w:rsid w:val="00667874"/>
    <w:rsid w:val="0066797D"/>
    <w:rsid w:val="00667D23"/>
    <w:rsid w:val="00667E15"/>
    <w:rsid w:val="00670056"/>
    <w:rsid w:val="00670296"/>
    <w:rsid w:val="00670944"/>
    <w:rsid w:val="00670A74"/>
    <w:rsid w:val="006714A5"/>
    <w:rsid w:val="00671C79"/>
    <w:rsid w:val="0067221B"/>
    <w:rsid w:val="006728BF"/>
    <w:rsid w:val="006732EC"/>
    <w:rsid w:val="00673574"/>
    <w:rsid w:val="00673EC5"/>
    <w:rsid w:val="006751BC"/>
    <w:rsid w:val="00675789"/>
    <w:rsid w:val="006759AA"/>
    <w:rsid w:val="00675C8A"/>
    <w:rsid w:val="00675CEA"/>
    <w:rsid w:val="006763A1"/>
    <w:rsid w:val="00676963"/>
    <w:rsid w:val="006769E2"/>
    <w:rsid w:val="00680A49"/>
    <w:rsid w:val="00680EAE"/>
    <w:rsid w:val="00681617"/>
    <w:rsid w:val="00681AB2"/>
    <w:rsid w:val="00682391"/>
    <w:rsid w:val="0068295E"/>
    <w:rsid w:val="0068304D"/>
    <w:rsid w:val="0068311B"/>
    <w:rsid w:val="00683159"/>
    <w:rsid w:val="0068335D"/>
    <w:rsid w:val="006833C0"/>
    <w:rsid w:val="0068347F"/>
    <w:rsid w:val="00683662"/>
    <w:rsid w:val="00683774"/>
    <w:rsid w:val="0068473D"/>
    <w:rsid w:val="00684EBA"/>
    <w:rsid w:val="00685576"/>
    <w:rsid w:val="006861A4"/>
    <w:rsid w:val="006861C1"/>
    <w:rsid w:val="00686922"/>
    <w:rsid w:val="00686A79"/>
    <w:rsid w:val="00686AB6"/>
    <w:rsid w:val="00686FD5"/>
    <w:rsid w:val="00687267"/>
    <w:rsid w:val="00687278"/>
    <w:rsid w:val="00690595"/>
    <w:rsid w:val="00690D15"/>
    <w:rsid w:val="006913DD"/>
    <w:rsid w:val="006915D1"/>
    <w:rsid w:val="006919E7"/>
    <w:rsid w:val="00691FD1"/>
    <w:rsid w:val="0069203D"/>
    <w:rsid w:val="0069221F"/>
    <w:rsid w:val="0069275D"/>
    <w:rsid w:val="00692783"/>
    <w:rsid w:val="006927A3"/>
    <w:rsid w:val="0069325E"/>
    <w:rsid w:val="0069382E"/>
    <w:rsid w:val="0069392E"/>
    <w:rsid w:val="0069410A"/>
    <w:rsid w:val="00694239"/>
    <w:rsid w:val="006946BF"/>
    <w:rsid w:val="00694D1E"/>
    <w:rsid w:val="006956EE"/>
    <w:rsid w:val="006957BA"/>
    <w:rsid w:val="00695DB3"/>
    <w:rsid w:val="00696262"/>
    <w:rsid w:val="0069655A"/>
    <w:rsid w:val="00696594"/>
    <w:rsid w:val="00697253"/>
    <w:rsid w:val="006972A4"/>
    <w:rsid w:val="00697E17"/>
    <w:rsid w:val="00697E3A"/>
    <w:rsid w:val="006A081E"/>
    <w:rsid w:val="006A10A3"/>
    <w:rsid w:val="006A1886"/>
    <w:rsid w:val="006A191A"/>
    <w:rsid w:val="006A1FB4"/>
    <w:rsid w:val="006A2160"/>
    <w:rsid w:val="006A230C"/>
    <w:rsid w:val="006A241B"/>
    <w:rsid w:val="006A24EF"/>
    <w:rsid w:val="006A2FE4"/>
    <w:rsid w:val="006A3277"/>
    <w:rsid w:val="006A39CD"/>
    <w:rsid w:val="006A39E0"/>
    <w:rsid w:val="006A3BF6"/>
    <w:rsid w:val="006A4358"/>
    <w:rsid w:val="006A4FC1"/>
    <w:rsid w:val="006A55CD"/>
    <w:rsid w:val="006A6684"/>
    <w:rsid w:val="006A6D09"/>
    <w:rsid w:val="006A70A4"/>
    <w:rsid w:val="006A7285"/>
    <w:rsid w:val="006A7DB9"/>
    <w:rsid w:val="006B0286"/>
    <w:rsid w:val="006B0736"/>
    <w:rsid w:val="006B0C87"/>
    <w:rsid w:val="006B1409"/>
    <w:rsid w:val="006B18A7"/>
    <w:rsid w:val="006B1C48"/>
    <w:rsid w:val="006B227A"/>
    <w:rsid w:val="006B34A4"/>
    <w:rsid w:val="006B3B32"/>
    <w:rsid w:val="006B3B8C"/>
    <w:rsid w:val="006B3B92"/>
    <w:rsid w:val="006B3EBA"/>
    <w:rsid w:val="006B4844"/>
    <w:rsid w:val="006B51F5"/>
    <w:rsid w:val="006B5E18"/>
    <w:rsid w:val="006B6348"/>
    <w:rsid w:val="006B7350"/>
    <w:rsid w:val="006B7AD4"/>
    <w:rsid w:val="006C0C48"/>
    <w:rsid w:val="006C0C54"/>
    <w:rsid w:val="006C10F8"/>
    <w:rsid w:val="006C1B42"/>
    <w:rsid w:val="006C235D"/>
    <w:rsid w:val="006C28F7"/>
    <w:rsid w:val="006C2EE1"/>
    <w:rsid w:val="006C2F78"/>
    <w:rsid w:val="006C372A"/>
    <w:rsid w:val="006C3774"/>
    <w:rsid w:val="006C390B"/>
    <w:rsid w:val="006C3ED4"/>
    <w:rsid w:val="006C4005"/>
    <w:rsid w:val="006C4253"/>
    <w:rsid w:val="006C507F"/>
    <w:rsid w:val="006C5883"/>
    <w:rsid w:val="006C5B95"/>
    <w:rsid w:val="006C5BA4"/>
    <w:rsid w:val="006C5BA9"/>
    <w:rsid w:val="006C6F4A"/>
    <w:rsid w:val="006C710E"/>
    <w:rsid w:val="006C7BCC"/>
    <w:rsid w:val="006C7C9B"/>
    <w:rsid w:val="006D0379"/>
    <w:rsid w:val="006D03B4"/>
    <w:rsid w:val="006D1397"/>
    <w:rsid w:val="006D1475"/>
    <w:rsid w:val="006D194F"/>
    <w:rsid w:val="006D1E6F"/>
    <w:rsid w:val="006D398E"/>
    <w:rsid w:val="006D3AEF"/>
    <w:rsid w:val="006D41F4"/>
    <w:rsid w:val="006D430F"/>
    <w:rsid w:val="006D4A6E"/>
    <w:rsid w:val="006D5B4B"/>
    <w:rsid w:val="006D5D85"/>
    <w:rsid w:val="006D5DC1"/>
    <w:rsid w:val="006D60D2"/>
    <w:rsid w:val="006D651E"/>
    <w:rsid w:val="006D6B38"/>
    <w:rsid w:val="006D6E2C"/>
    <w:rsid w:val="006D746B"/>
    <w:rsid w:val="006D7AB1"/>
    <w:rsid w:val="006E0568"/>
    <w:rsid w:val="006E0C01"/>
    <w:rsid w:val="006E15BC"/>
    <w:rsid w:val="006E1AE1"/>
    <w:rsid w:val="006E1C44"/>
    <w:rsid w:val="006E24ED"/>
    <w:rsid w:val="006E2DDD"/>
    <w:rsid w:val="006E3506"/>
    <w:rsid w:val="006E3D0C"/>
    <w:rsid w:val="006E43D2"/>
    <w:rsid w:val="006E449B"/>
    <w:rsid w:val="006E50BC"/>
    <w:rsid w:val="006E551E"/>
    <w:rsid w:val="006E60E2"/>
    <w:rsid w:val="006E694A"/>
    <w:rsid w:val="006E6AAD"/>
    <w:rsid w:val="006E6C72"/>
    <w:rsid w:val="006E6CA4"/>
    <w:rsid w:val="006E716D"/>
    <w:rsid w:val="006E765F"/>
    <w:rsid w:val="006E79B3"/>
    <w:rsid w:val="006E7F39"/>
    <w:rsid w:val="006F00D6"/>
    <w:rsid w:val="006F0508"/>
    <w:rsid w:val="006F06E3"/>
    <w:rsid w:val="006F09EB"/>
    <w:rsid w:val="006F0F88"/>
    <w:rsid w:val="006F125B"/>
    <w:rsid w:val="006F164F"/>
    <w:rsid w:val="006F18E5"/>
    <w:rsid w:val="006F1D30"/>
    <w:rsid w:val="006F1DA6"/>
    <w:rsid w:val="006F2053"/>
    <w:rsid w:val="006F280B"/>
    <w:rsid w:val="006F2868"/>
    <w:rsid w:val="006F2DC2"/>
    <w:rsid w:val="006F3B4A"/>
    <w:rsid w:val="006F45BB"/>
    <w:rsid w:val="006F4EA8"/>
    <w:rsid w:val="006F5B4D"/>
    <w:rsid w:val="006F5CEE"/>
    <w:rsid w:val="006F60E0"/>
    <w:rsid w:val="006F6589"/>
    <w:rsid w:val="006F6978"/>
    <w:rsid w:val="006F6A5C"/>
    <w:rsid w:val="006F6AC4"/>
    <w:rsid w:val="006F701A"/>
    <w:rsid w:val="006F70F0"/>
    <w:rsid w:val="006F712D"/>
    <w:rsid w:val="00700497"/>
    <w:rsid w:val="007004DB"/>
    <w:rsid w:val="007006DE"/>
    <w:rsid w:val="0070124E"/>
    <w:rsid w:val="00701439"/>
    <w:rsid w:val="00701BD9"/>
    <w:rsid w:val="007024C4"/>
    <w:rsid w:val="007025BF"/>
    <w:rsid w:val="007026E6"/>
    <w:rsid w:val="00702CC3"/>
    <w:rsid w:val="00702F82"/>
    <w:rsid w:val="0070320E"/>
    <w:rsid w:val="007032CD"/>
    <w:rsid w:val="00703A08"/>
    <w:rsid w:val="00703E83"/>
    <w:rsid w:val="0070452D"/>
    <w:rsid w:val="00705290"/>
    <w:rsid w:val="00705E45"/>
    <w:rsid w:val="007068C6"/>
    <w:rsid w:val="007069C5"/>
    <w:rsid w:val="00706C58"/>
    <w:rsid w:val="0070715A"/>
    <w:rsid w:val="007071D9"/>
    <w:rsid w:val="00707242"/>
    <w:rsid w:val="00707646"/>
    <w:rsid w:val="00707AD3"/>
    <w:rsid w:val="00710047"/>
    <w:rsid w:val="00710829"/>
    <w:rsid w:val="00710CD6"/>
    <w:rsid w:val="007110A1"/>
    <w:rsid w:val="007114FD"/>
    <w:rsid w:val="00711538"/>
    <w:rsid w:val="00711658"/>
    <w:rsid w:val="00712315"/>
    <w:rsid w:val="007125C5"/>
    <w:rsid w:val="00713D4A"/>
    <w:rsid w:val="00713FD9"/>
    <w:rsid w:val="00715354"/>
    <w:rsid w:val="007154B5"/>
    <w:rsid w:val="007158A4"/>
    <w:rsid w:val="00715F6F"/>
    <w:rsid w:val="007161A9"/>
    <w:rsid w:val="007167B5"/>
    <w:rsid w:val="007177D6"/>
    <w:rsid w:val="00717A8E"/>
    <w:rsid w:val="00717AA8"/>
    <w:rsid w:val="007200A1"/>
    <w:rsid w:val="00720969"/>
    <w:rsid w:val="00720A47"/>
    <w:rsid w:val="00721424"/>
    <w:rsid w:val="00721D1C"/>
    <w:rsid w:val="00721DC2"/>
    <w:rsid w:val="00722943"/>
    <w:rsid w:val="00722BFF"/>
    <w:rsid w:val="00723360"/>
    <w:rsid w:val="00724258"/>
    <w:rsid w:val="00724468"/>
    <w:rsid w:val="007250A2"/>
    <w:rsid w:val="0072527B"/>
    <w:rsid w:val="00725740"/>
    <w:rsid w:val="00725D45"/>
    <w:rsid w:val="007261F7"/>
    <w:rsid w:val="00726876"/>
    <w:rsid w:val="007269E6"/>
    <w:rsid w:val="00726BB9"/>
    <w:rsid w:val="00726CFD"/>
    <w:rsid w:val="007271C6"/>
    <w:rsid w:val="007275FF"/>
    <w:rsid w:val="00730326"/>
    <w:rsid w:val="00730508"/>
    <w:rsid w:val="0073086B"/>
    <w:rsid w:val="00730B8E"/>
    <w:rsid w:val="00730E42"/>
    <w:rsid w:val="00731226"/>
    <w:rsid w:val="00731231"/>
    <w:rsid w:val="0073129F"/>
    <w:rsid w:val="007312A5"/>
    <w:rsid w:val="007313C8"/>
    <w:rsid w:val="00731720"/>
    <w:rsid w:val="00732635"/>
    <w:rsid w:val="0073265E"/>
    <w:rsid w:val="00732AB3"/>
    <w:rsid w:val="00732CD9"/>
    <w:rsid w:val="00733698"/>
    <w:rsid w:val="00733730"/>
    <w:rsid w:val="00734193"/>
    <w:rsid w:val="0073426C"/>
    <w:rsid w:val="007343CB"/>
    <w:rsid w:val="007344CE"/>
    <w:rsid w:val="00734514"/>
    <w:rsid w:val="00734689"/>
    <w:rsid w:val="00734C62"/>
    <w:rsid w:val="00734E6B"/>
    <w:rsid w:val="007350D5"/>
    <w:rsid w:val="00735573"/>
    <w:rsid w:val="00736351"/>
    <w:rsid w:val="00737434"/>
    <w:rsid w:val="00737D33"/>
    <w:rsid w:val="00741198"/>
    <w:rsid w:val="00741678"/>
    <w:rsid w:val="00741D1E"/>
    <w:rsid w:val="00741FAC"/>
    <w:rsid w:val="00742416"/>
    <w:rsid w:val="00742464"/>
    <w:rsid w:val="00742662"/>
    <w:rsid w:val="00742879"/>
    <w:rsid w:val="0074336A"/>
    <w:rsid w:val="007434A7"/>
    <w:rsid w:val="00744203"/>
    <w:rsid w:val="00744F81"/>
    <w:rsid w:val="0074511D"/>
    <w:rsid w:val="007460AA"/>
    <w:rsid w:val="00746292"/>
    <w:rsid w:val="00746998"/>
    <w:rsid w:val="00747866"/>
    <w:rsid w:val="00747C1C"/>
    <w:rsid w:val="00747CCC"/>
    <w:rsid w:val="00747E3F"/>
    <w:rsid w:val="00750747"/>
    <w:rsid w:val="00750CEE"/>
    <w:rsid w:val="007510CE"/>
    <w:rsid w:val="00751B5A"/>
    <w:rsid w:val="00751B84"/>
    <w:rsid w:val="00751C9A"/>
    <w:rsid w:val="007520AD"/>
    <w:rsid w:val="00752D53"/>
    <w:rsid w:val="00753176"/>
    <w:rsid w:val="00753389"/>
    <w:rsid w:val="00753ABC"/>
    <w:rsid w:val="00753BC9"/>
    <w:rsid w:val="0075412E"/>
    <w:rsid w:val="00754DAE"/>
    <w:rsid w:val="00756E67"/>
    <w:rsid w:val="007577B8"/>
    <w:rsid w:val="00757990"/>
    <w:rsid w:val="00757E8F"/>
    <w:rsid w:val="007603C8"/>
    <w:rsid w:val="00760C6F"/>
    <w:rsid w:val="00761387"/>
    <w:rsid w:val="0076157F"/>
    <w:rsid w:val="00762335"/>
    <w:rsid w:val="00762671"/>
    <w:rsid w:val="00763D6C"/>
    <w:rsid w:val="0076483A"/>
    <w:rsid w:val="00764917"/>
    <w:rsid w:val="007649CD"/>
    <w:rsid w:val="00765221"/>
    <w:rsid w:val="00765EB5"/>
    <w:rsid w:val="00766566"/>
    <w:rsid w:val="00766CF2"/>
    <w:rsid w:val="007707B5"/>
    <w:rsid w:val="00772DED"/>
    <w:rsid w:val="00773100"/>
    <w:rsid w:val="007733C3"/>
    <w:rsid w:val="00773AE4"/>
    <w:rsid w:val="00773EEB"/>
    <w:rsid w:val="00774643"/>
    <w:rsid w:val="007748CD"/>
    <w:rsid w:val="00774F7D"/>
    <w:rsid w:val="00775401"/>
    <w:rsid w:val="0077598E"/>
    <w:rsid w:val="00775991"/>
    <w:rsid w:val="007761B6"/>
    <w:rsid w:val="00776F87"/>
    <w:rsid w:val="00777BA3"/>
    <w:rsid w:val="00780118"/>
    <w:rsid w:val="007808E6"/>
    <w:rsid w:val="00780C55"/>
    <w:rsid w:val="007814C6"/>
    <w:rsid w:val="007814F6"/>
    <w:rsid w:val="007815DC"/>
    <w:rsid w:val="007816E2"/>
    <w:rsid w:val="00782127"/>
    <w:rsid w:val="007821D4"/>
    <w:rsid w:val="0078234A"/>
    <w:rsid w:val="00782763"/>
    <w:rsid w:val="00782AD8"/>
    <w:rsid w:val="00782BDC"/>
    <w:rsid w:val="00783171"/>
    <w:rsid w:val="007835B4"/>
    <w:rsid w:val="00783D72"/>
    <w:rsid w:val="007841A3"/>
    <w:rsid w:val="00784BD1"/>
    <w:rsid w:val="00784E1D"/>
    <w:rsid w:val="00785796"/>
    <w:rsid w:val="00785981"/>
    <w:rsid w:val="00785B51"/>
    <w:rsid w:val="0078639C"/>
    <w:rsid w:val="007864B8"/>
    <w:rsid w:val="00786605"/>
    <w:rsid w:val="00786687"/>
    <w:rsid w:val="00786A3D"/>
    <w:rsid w:val="00786C59"/>
    <w:rsid w:val="00786D87"/>
    <w:rsid w:val="00790863"/>
    <w:rsid w:val="0079089E"/>
    <w:rsid w:val="00790C05"/>
    <w:rsid w:val="007912FF"/>
    <w:rsid w:val="00791557"/>
    <w:rsid w:val="00791A82"/>
    <w:rsid w:val="00792572"/>
    <w:rsid w:val="007925B9"/>
    <w:rsid w:val="007929A0"/>
    <w:rsid w:val="007933C6"/>
    <w:rsid w:val="00793BA7"/>
    <w:rsid w:val="00795645"/>
    <w:rsid w:val="00795B15"/>
    <w:rsid w:val="00795C05"/>
    <w:rsid w:val="0079627E"/>
    <w:rsid w:val="00796363"/>
    <w:rsid w:val="0079637E"/>
    <w:rsid w:val="0079743B"/>
    <w:rsid w:val="00797B22"/>
    <w:rsid w:val="00797B92"/>
    <w:rsid w:val="00797FE3"/>
    <w:rsid w:val="007A00A1"/>
    <w:rsid w:val="007A0D87"/>
    <w:rsid w:val="007A20D1"/>
    <w:rsid w:val="007A264F"/>
    <w:rsid w:val="007A342B"/>
    <w:rsid w:val="007A3484"/>
    <w:rsid w:val="007A3D43"/>
    <w:rsid w:val="007A3F8C"/>
    <w:rsid w:val="007A5084"/>
    <w:rsid w:val="007A5326"/>
    <w:rsid w:val="007A538C"/>
    <w:rsid w:val="007A5574"/>
    <w:rsid w:val="007A586C"/>
    <w:rsid w:val="007A6419"/>
    <w:rsid w:val="007A7072"/>
    <w:rsid w:val="007A71DE"/>
    <w:rsid w:val="007A7699"/>
    <w:rsid w:val="007A7904"/>
    <w:rsid w:val="007A7E2E"/>
    <w:rsid w:val="007B0572"/>
    <w:rsid w:val="007B0885"/>
    <w:rsid w:val="007B0892"/>
    <w:rsid w:val="007B1014"/>
    <w:rsid w:val="007B14EF"/>
    <w:rsid w:val="007B17BB"/>
    <w:rsid w:val="007B1D15"/>
    <w:rsid w:val="007B29F9"/>
    <w:rsid w:val="007B2CB8"/>
    <w:rsid w:val="007B35E4"/>
    <w:rsid w:val="007B3BB6"/>
    <w:rsid w:val="007B3E76"/>
    <w:rsid w:val="007B483C"/>
    <w:rsid w:val="007B4D61"/>
    <w:rsid w:val="007B56C2"/>
    <w:rsid w:val="007B5AA2"/>
    <w:rsid w:val="007B5FEA"/>
    <w:rsid w:val="007B619B"/>
    <w:rsid w:val="007B61AD"/>
    <w:rsid w:val="007B64EF"/>
    <w:rsid w:val="007B6746"/>
    <w:rsid w:val="007B6E9A"/>
    <w:rsid w:val="007B7578"/>
    <w:rsid w:val="007B78AC"/>
    <w:rsid w:val="007B7C54"/>
    <w:rsid w:val="007C0054"/>
    <w:rsid w:val="007C0108"/>
    <w:rsid w:val="007C0316"/>
    <w:rsid w:val="007C03E8"/>
    <w:rsid w:val="007C08FB"/>
    <w:rsid w:val="007C099F"/>
    <w:rsid w:val="007C0A04"/>
    <w:rsid w:val="007C0C32"/>
    <w:rsid w:val="007C1105"/>
    <w:rsid w:val="007C1255"/>
    <w:rsid w:val="007C1A7C"/>
    <w:rsid w:val="007C1BEC"/>
    <w:rsid w:val="007C21E9"/>
    <w:rsid w:val="007C251D"/>
    <w:rsid w:val="007C2B54"/>
    <w:rsid w:val="007C3242"/>
    <w:rsid w:val="007C3247"/>
    <w:rsid w:val="007C358C"/>
    <w:rsid w:val="007C3A6B"/>
    <w:rsid w:val="007C3AC5"/>
    <w:rsid w:val="007C3E3C"/>
    <w:rsid w:val="007C4D4A"/>
    <w:rsid w:val="007C4F9B"/>
    <w:rsid w:val="007C5D8F"/>
    <w:rsid w:val="007C6544"/>
    <w:rsid w:val="007C65AB"/>
    <w:rsid w:val="007C668D"/>
    <w:rsid w:val="007C68D6"/>
    <w:rsid w:val="007C6C28"/>
    <w:rsid w:val="007C7001"/>
    <w:rsid w:val="007C74B5"/>
    <w:rsid w:val="007D05EF"/>
    <w:rsid w:val="007D0908"/>
    <w:rsid w:val="007D09EA"/>
    <w:rsid w:val="007D0CA3"/>
    <w:rsid w:val="007D15E3"/>
    <w:rsid w:val="007D1DA8"/>
    <w:rsid w:val="007D260B"/>
    <w:rsid w:val="007D2C9A"/>
    <w:rsid w:val="007D2DB2"/>
    <w:rsid w:val="007D323C"/>
    <w:rsid w:val="007D3D1F"/>
    <w:rsid w:val="007D3E08"/>
    <w:rsid w:val="007D495E"/>
    <w:rsid w:val="007D49E8"/>
    <w:rsid w:val="007D4A18"/>
    <w:rsid w:val="007D4B61"/>
    <w:rsid w:val="007D550C"/>
    <w:rsid w:val="007D55E9"/>
    <w:rsid w:val="007D574C"/>
    <w:rsid w:val="007D696C"/>
    <w:rsid w:val="007D6BC2"/>
    <w:rsid w:val="007D6EFB"/>
    <w:rsid w:val="007D71F7"/>
    <w:rsid w:val="007D72B7"/>
    <w:rsid w:val="007D7366"/>
    <w:rsid w:val="007D7379"/>
    <w:rsid w:val="007D7B4A"/>
    <w:rsid w:val="007E0024"/>
    <w:rsid w:val="007E00CE"/>
    <w:rsid w:val="007E012A"/>
    <w:rsid w:val="007E0CE8"/>
    <w:rsid w:val="007E1142"/>
    <w:rsid w:val="007E1353"/>
    <w:rsid w:val="007E16C6"/>
    <w:rsid w:val="007E19D4"/>
    <w:rsid w:val="007E1AAA"/>
    <w:rsid w:val="007E1B42"/>
    <w:rsid w:val="007E2177"/>
    <w:rsid w:val="007E2278"/>
    <w:rsid w:val="007E3266"/>
    <w:rsid w:val="007E338F"/>
    <w:rsid w:val="007E346B"/>
    <w:rsid w:val="007E34E3"/>
    <w:rsid w:val="007E35EE"/>
    <w:rsid w:val="007E38F9"/>
    <w:rsid w:val="007E43AC"/>
    <w:rsid w:val="007E44DA"/>
    <w:rsid w:val="007E507D"/>
    <w:rsid w:val="007E5433"/>
    <w:rsid w:val="007E54E0"/>
    <w:rsid w:val="007E551D"/>
    <w:rsid w:val="007E5526"/>
    <w:rsid w:val="007E5938"/>
    <w:rsid w:val="007E6F6D"/>
    <w:rsid w:val="007E70FC"/>
    <w:rsid w:val="007E71A8"/>
    <w:rsid w:val="007E7C3C"/>
    <w:rsid w:val="007F09C3"/>
    <w:rsid w:val="007F1156"/>
    <w:rsid w:val="007F1BD3"/>
    <w:rsid w:val="007F1D31"/>
    <w:rsid w:val="007F1F08"/>
    <w:rsid w:val="007F22FA"/>
    <w:rsid w:val="007F3815"/>
    <w:rsid w:val="007F3BE2"/>
    <w:rsid w:val="007F48C4"/>
    <w:rsid w:val="007F4D65"/>
    <w:rsid w:val="007F519A"/>
    <w:rsid w:val="007F5322"/>
    <w:rsid w:val="007F620B"/>
    <w:rsid w:val="007F6AAC"/>
    <w:rsid w:val="007F6DB4"/>
    <w:rsid w:val="007F6E62"/>
    <w:rsid w:val="007F7311"/>
    <w:rsid w:val="007F7AA1"/>
    <w:rsid w:val="007F7BCF"/>
    <w:rsid w:val="007F7E49"/>
    <w:rsid w:val="007F7EF1"/>
    <w:rsid w:val="008006BB"/>
    <w:rsid w:val="00800877"/>
    <w:rsid w:val="00800CAF"/>
    <w:rsid w:val="008010AD"/>
    <w:rsid w:val="008011CC"/>
    <w:rsid w:val="00801533"/>
    <w:rsid w:val="00801930"/>
    <w:rsid w:val="00802155"/>
    <w:rsid w:val="0080269E"/>
    <w:rsid w:val="008026B4"/>
    <w:rsid w:val="008029CD"/>
    <w:rsid w:val="00802F4E"/>
    <w:rsid w:val="00803683"/>
    <w:rsid w:val="00803F4F"/>
    <w:rsid w:val="00804AF9"/>
    <w:rsid w:val="00804EAA"/>
    <w:rsid w:val="00805428"/>
    <w:rsid w:val="008057FB"/>
    <w:rsid w:val="00806292"/>
    <w:rsid w:val="00806893"/>
    <w:rsid w:val="00806AF3"/>
    <w:rsid w:val="0080725B"/>
    <w:rsid w:val="0080774D"/>
    <w:rsid w:val="00807D5C"/>
    <w:rsid w:val="00810086"/>
    <w:rsid w:val="0081024F"/>
    <w:rsid w:val="00810790"/>
    <w:rsid w:val="00810B44"/>
    <w:rsid w:val="00811BA7"/>
    <w:rsid w:val="00811BB1"/>
    <w:rsid w:val="0081217A"/>
    <w:rsid w:val="008121A0"/>
    <w:rsid w:val="008121FE"/>
    <w:rsid w:val="008128B0"/>
    <w:rsid w:val="0081400A"/>
    <w:rsid w:val="00814336"/>
    <w:rsid w:val="00814494"/>
    <w:rsid w:val="0081451F"/>
    <w:rsid w:val="00814CCA"/>
    <w:rsid w:val="0081538D"/>
    <w:rsid w:val="00815452"/>
    <w:rsid w:val="008161E7"/>
    <w:rsid w:val="0081674E"/>
    <w:rsid w:val="00816766"/>
    <w:rsid w:val="0081738D"/>
    <w:rsid w:val="00817428"/>
    <w:rsid w:val="00817852"/>
    <w:rsid w:val="00817E79"/>
    <w:rsid w:val="00817EDE"/>
    <w:rsid w:val="00817EDF"/>
    <w:rsid w:val="00817F7D"/>
    <w:rsid w:val="008203E0"/>
    <w:rsid w:val="00820669"/>
    <w:rsid w:val="0082118F"/>
    <w:rsid w:val="00821325"/>
    <w:rsid w:val="00821EFF"/>
    <w:rsid w:val="00821F19"/>
    <w:rsid w:val="00821FAE"/>
    <w:rsid w:val="00822530"/>
    <w:rsid w:val="008226C9"/>
    <w:rsid w:val="00822F23"/>
    <w:rsid w:val="008231F7"/>
    <w:rsid w:val="0082367C"/>
    <w:rsid w:val="00823C6A"/>
    <w:rsid w:val="00823D48"/>
    <w:rsid w:val="008245F7"/>
    <w:rsid w:val="00824F27"/>
    <w:rsid w:val="00825003"/>
    <w:rsid w:val="008253A5"/>
    <w:rsid w:val="00825519"/>
    <w:rsid w:val="0082645E"/>
    <w:rsid w:val="00826EB2"/>
    <w:rsid w:val="00827870"/>
    <w:rsid w:val="00827B15"/>
    <w:rsid w:val="00827E04"/>
    <w:rsid w:val="00827E82"/>
    <w:rsid w:val="00827EB9"/>
    <w:rsid w:val="00827EFA"/>
    <w:rsid w:val="008302DF"/>
    <w:rsid w:val="00830624"/>
    <w:rsid w:val="00830EE2"/>
    <w:rsid w:val="0083129B"/>
    <w:rsid w:val="0083129C"/>
    <w:rsid w:val="00831643"/>
    <w:rsid w:val="0083167D"/>
    <w:rsid w:val="00831E5D"/>
    <w:rsid w:val="00831E5E"/>
    <w:rsid w:val="00831E81"/>
    <w:rsid w:val="00832A6A"/>
    <w:rsid w:val="00832CC2"/>
    <w:rsid w:val="00833387"/>
    <w:rsid w:val="00833D09"/>
    <w:rsid w:val="008347BB"/>
    <w:rsid w:val="0083561B"/>
    <w:rsid w:val="0083602E"/>
    <w:rsid w:val="00836176"/>
    <w:rsid w:val="0083750D"/>
    <w:rsid w:val="00837636"/>
    <w:rsid w:val="00837935"/>
    <w:rsid w:val="00837B1F"/>
    <w:rsid w:val="0084044F"/>
    <w:rsid w:val="00841D52"/>
    <w:rsid w:val="00841F3B"/>
    <w:rsid w:val="008420C6"/>
    <w:rsid w:val="00842384"/>
    <w:rsid w:val="008427FD"/>
    <w:rsid w:val="008429EA"/>
    <w:rsid w:val="00842FE1"/>
    <w:rsid w:val="008431C8"/>
    <w:rsid w:val="00843AD2"/>
    <w:rsid w:val="00843C79"/>
    <w:rsid w:val="00844671"/>
    <w:rsid w:val="00844699"/>
    <w:rsid w:val="0084686D"/>
    <w:rsid w:val="00846B5F"/>
    <w:rsid w:val="00846F1D"/>
    <w:rsid w:val="0084700A"/>
    <w:rsid w:val="00847402"/>
    <w:rsid w:val="00847F0A"/>
    <w:rsid w:val="0085024A"/>
    <w:rsid w:val="00850ADB"/>
    <w:rsid w:val="0085173F"/>
    <w:rsid w:val="00851A4D"/>
    <w:rsid w:val="00851D19"/>
    <w:rsid w:val="008521D8"/>
    <w:rsid w:val="0085284F"/>
    <w:rsid w:val="00852A99"/>
    <w:rsid w:val="00852DEE"/>
    <w:rsid w:val="0085304E"/>
    <w:rsid w:val="0085306E"/>
    <w:rsid w:val="00854D60"/>
    <w:rsid w:val="00854FB7"/>
    <w:rsid w:val="008554C4"/>
    <w:rsid w:val="008555A6"/>
    <w:rsid w:val="008559E7"/>
    <w:rsid w:val="00855D98"/>
    <w:rsid w:val="00855E9C"/>
    <w:rsid w:val="008562AA"/>
    <w:rsid w:val="008567A5"/>
    <w:rsid w:val="00856957"/>
    <w:rsid w:val="00856F5D"/>
    <w:rsid w:val="008571A5"/>
    <w:rsid w:val="008576E2"/>
    <w:rsid w:val="00857C9B"/>
    <w:rsid w:val="0086091A"/>
    <w:rsid w:val="008610B9"/>
    <w:rsid w:val="00861356"/>
    <w:rsid w:val="00861C58"/>
    <w:rsid w:val="008621AD"/>
    <w:rsid w:val="008622DA"/>
    <w:rsid w:val="008628B7"/>
    <w:rsid w:val="008629CF"/>
    <w:rsid w:val="00863484"/>
    <w:rsid w:val="0086349D"/>
    <w:rsid w:val="00863A0C"/>
    <w:rsid w:val="00864D01"/>
    <w:rsid w:val="0086512F"/>
    <w:rsid w:val="00865292"/>
    <w:rsid w:val="0086640F"/>
    <w:rsid w:val="00866671"/>
    <w:rsid w:val="00866A9D"/>
    <w:rsid w:val="00866CBB"/>
    <w:rsid w:val="00867F22"/>
    <w:rsid w:val="0087090A"/>
    <w:rsid w:val="00870ACE"/>
    <w:rsid w:val="0087103E"/>
    <w:rsid w:val="00871408"/>
    <w:rsid w:val="00872E9A"/>
    <w:rsid w:val="0087337F"/>
    <w:rsid w:val="00873F6D"/>
    <w:rsid w:val="00874007"/>
    <w:rsid w:val="00874359"/>
    <w:rsid w:val="00874385"/>
    <w:rsid w:val="00874BCD"/>
    <w:rsid w:val="00874DA7"/>
    <w:rsid w:val="00874F3F"/>
    <w:rsid w:val="0087507D"/>
    <w:rsid w:val="008761C0"/>
    <w:rsid w:val="00876202"/>
    <w:rsid w:val="00876233"/>
    <w:rsid w:val="00876451"/>
    <w:rsid w:val="00876DF8"/>
    <w:rsid w:val="008771C1"/>
    <w:rsid w:val="008777B9"/>
    <w:rsid w:val="00877999"/>
    <w:rsid w:val="00880090"/>
    <w:rsid w:val="008803F2"/>
    <w:rsid w:val="00880C7C"/>
    <w:rsid w:val="00881328"/>
    <w:rsid w:val="008816AA"/>
    <w:rsid w:val="00881D9E"/>
    <w:rsid w:val="0088223C"/>
    <w:rsid w:val="00882905"/>
    <w:rsid w:val="00882AC0"/>
    <w:rsid w:val="008830FD"/>
    <w:rsid w:val="008831D8"/>
    <w:rsid w:val="00883279"/>
    <w:rsid w:val="008843D9"/>
    <w:rsid w:val="00884B6D"/>
    <w:rsid w:val="0088539D"/>
    <w:rsid w:val="0088575C"/>
    <w:rsid w:val="008859E6"/>
    <w:rsid w:val="00886060"/>
    <w:rsid w:val="00886B27"/>
    <w:rsid w:val="008870C3"/>
    <w:rsid w:val="00887A17"/>
    <w:rsid w:val="00887E01"/>
    <w:rsid w:val="0089057F"/>
    <w:rsid w:val="00891154"/>
    <w:rsid w:val="0089119F"/>
    <w:rsid w:val="00891400"/>
    <w:rsid w:val="00891F7F"/>
    <w:rsid w:val="008922BA"/>
    <w:rsid w:val="008924FC"/>
    <w:rsid w:val="00892781"/>
    <w:rsid w:val="00892D26"/>
    <w:rsid w:val="00892D6E"/>
    <w:rsid w:val="008930A9"/>
    <w:rsid w:val="00893233"/>
    <w:rsid w:val="00893D1C"/>
    <w:rsid w:val="008945BC"/>
    <w:rsid w:val="00894C40"/>
    <w:rsid w:val="00894F74"/>
    <w:rsid w:val="00896C8E"/>
    <w:rsid w:val="00896DCE"/>
    <w:rsid w:val="00897018"/>
    <w:rsid w:val="0089732C"/>
    <w:rsid w:val="008974E5"/>
    <w:rsid w:val="008974F3"/>
    <w:rsid w:val="008977C5"/>
    <w:rsid w:val="00897B12"/>
    <w:rsid w:val="008A05F1"/>
    <w:rsid w:val="008A0D0C"/>
    <w:rsid w:val="008A0DBA"/>
    <w:rsid w:val="008A1159"/>
    <w:rsid w:val="008A2DF9"/>
    <w:rsid w:val="008A31F7"/>
    <w:rsid w:val="008A34DD"/>
    <w:rsid w:val="008A3713"/>
    <w:rsid w:val="008A3FF3"/>
    <w:rsid w:val="008A4313"/>
    <w:rsid w:val="008A4879"/>
    <w:rsid w:val="008A4CF0"/>
    <w:rsid w:val="008A5694"/>
    <w:rsid w:val="008A5A30"/>
    <w:rsid w:val="008A5AC7"/>
    <w:rsid w:val="008A5CD3"/>
    <w:rsid w:val="008A5CE5"/>
    <w:rsid w:val="008A5F2A"/>
    <w:rsid w:val="008A5FBB"/>
    <w:rsid w:val="008A663C"/>
    <w:rsid w:val="008A6DFF"/>
    <w:rsid w:val="008A7666"/>
    <w:rsid w:val="008B088E"/>
    <w:rsid w:val="008B0B2A"/>
    <w:rsid w:val="008B0C65"/>
    <w:rsid w:val="008B0FDF"/>
    <w:rsid w:val="008B12B5"/>
    <w:rsid w:val="008B1744"/>
    <w:rsid w:val="008B182D"/>
    <w:rsid w:val="008B19F2"/>
    <w:rsid w:val="008B26F2"/>
    <w:rsid w:val="008B2A10"/>
    <w:rsid w:val="008B313A"/>
    <w:rsid w:val="008B3652"/>
    <w:rsid w:val="008B4F1E"/>
    <w:rsid w:val="008B516E"/>
    <w:rsid w:val="008B55EF"/>
    <w:rsid w:val="008B5BF5"/>
    <w:rsid w:val="008B67F1"/>
    <w:rsid w:val="008B70A9"/>
    <w:rsid w:val="008B7558"/>
    <w:rsid w:val="008B77FB"/>
    <w:rsid w:val="008B7D34"/>
    <w:rsid w:val="008C0FCD"/>
    <w:rsid w:val="008C119A"/>
    <w:rsid w:val="008C1B49"/>
    <w:rsid w:val="008C2E46"/>
    <w:rsid w:val="008C31E8"/>
    <w:rsid w:val="008C39F2"/>
    <w:rsid w:val="008C403D"/>
    <w:rsid w:val="008C4366"/>
    <w:rsid w:val="008C4B99"/>
    <w:rsid w:val="008C4EA2"/>
    <w:rsid w:val="008C4F45"/>
    <w:rsid w:val="008C50B8"/>
    <w:rsid w:val="008C670F"/>
    <w:rsid w:val="008C6AAA"/>
    <w:rsid w:val="008C7116"/>
    <w:rsid w:val="008C75DA"/>
    <w:rsid w:val="008C766E"/>
    <w:rsid w:val="008C7B69"/>
    <w:rsid w:val="008D0012"/>
    <w:rsid w:val="008D0852"/>
    <w:rsid w:val="008D0A49"/>
    <w:rsid w:val="008D1273"/>
    <w:rsid w:val="008D1403"/>
    <w:rsid w:val="008D14F9"/>
    <w:rsid w:val="008D1DD9"/>
    <w:rsid w:val="008D1E4C"/>
    <w:rsid w:val="008D2237"/>
    <w:rsid w:val="008D23E8"/>
    <w:rsid w:val="008D27DB"/>
    <w:rsid w:val="008D2CDE"/>
    <w:rsid w:val="008D2EA0"/>
    <w:rsid w:val="008D392E"/>
    <w:rsid w:val="008D3CBE"/>
    <w:rsid w:val="008D3DC3"/>
    <w:rsid w:val="008D4553"/>
    <w:rsid w:val="008D4901"/>
    <w:rsid w:val="008D4AEF"/>
    <w:rsid w:val="008D541E"/>
    <w:rsid w:val="008D5FFC"/>
    <w:rsid w:val="008D6A37"/>
    <w:rsid w:val="008D6CF8"/>
    <w:rsid w:val="008D75C4"/>
    <w:rsid w:val="008D7AAE"/>
    <w:rsid w:val="008D7CC5"/>
    <w:rsid w:val="008E0201"/>
    <w:rsid w:val="008E0F46"/>
    <w:rsid w:val="008E16B8"/>
    <w:rsid w:val="008E27B4"/>
    <w:rsid w:val="008E2D8E"/>
    <w:rsid w:val="008E31E7"/>
    <w:rsid w:val="008E3262"/>
    <w:rsid w:val="008E379F"/>
    <w:rsid w:val="008E3AF3"/>
    <w:rsid w:val="008E3DF0"/>
    <w:rsid w:val="008E3E18"/>
    <w:rsid w:val="008E4086"/>
    <w:rsid w:val="008E44BE"/>
    <w:rsid w:val="008E49B1"/>
    <w:rsid w:val="008E4CCF"/>
    <w:rsid w:val="008E4D02"/>
    <w:rsid w:val="008E4D2C"/>
    <w:rsid w:val="008E4FC8"/>
    <w:rsid w:val="008E511C"/>
    <w:rsid w:val="008E52FD"/>
    <w:rsid w:val="008E5A6D"/>
    <w:rsid w:val="008E6396"/>
    <w:rsid w:val="008E66F4"/>
    <w:rsid w:val="008E693F"/>
    <w:rsid w:val="008E7BFA"/>
    <w:rsid w:val="008F04A9"/>
    <w:rsid w:val="008F0BA8"/>
    <w:rsid w:val="008F0F66"/>
    <w:rsid w:val="008F123F"/>
    <w:rsid w:val="008F15AB"/>
    <w:rsid w:val="008F16AE"/>
    <w:rsid w:val="008F1A6C"/>
    <w:rsid w:val="008F1D07"/>
    <w:rsid w:val="008F1F6B"/>
    <w:rsid w:val="008F1FCF"/>
    <w:rsid w:val="008F28D6"/>
    <w:rsid w:val="008F29E6"/>
    <w:rsid w:val="008F317D"/>
    <w:rsid w:val="008F322A"/>
    <w:rsid w:val="008F340F"/>
    <w:rsid w:val="008F3BBC"/>
    <w:rsid w:val="008F3DBB"/>
    <w:rsid w:val="008F4783"/>
    <w:rsid w:val="008F4C98"/>
    <w:rsid w:val="008F5295"/>
    <w:rsid w:val="008F63CD"/>
    <w:rsid w:val="008F640F"/>
    <w:rsid w:val="008F6A10"/>
    <w:rsid w:val="008F70C8"/>
    <w:rsid w:val="008F731F"/>
    <w:rsid w:val="008F7483"/>
    <w:rsid w:val="008F791D"/>
    <w:rsid w:val="008F7A77"/>
    <w:rsid w:val="008F7CDA"/>
    <w:rsid w:val="009003BF"/>
    <w:rsid w:val="009009C6"/>
    <w:rsid w:val="00900B11"/>
    <w:rsid w:val="00900F80"/>
    <w:rsid w:val="00901AA3"/>
    <w:rsid w:val="0090221A"/>
    <w:rsid w:val="00902D18"/>
    <w:rsid w:val="00902E24"/>
    <w:rsid w:val="0090335D"/>
    <w:rsid w:val="00903DAE"/>
    <w:rsid w:val="00903FC8"/>
    <w:rsid w:val="009041E4"/>
    <w:rsid w:val="0090460B"/>
    <w:rsid w:val="00904B70"/>
    <w:rsid w:val="00904D89"/>
    <w:rsid w:val="009051AC"/>
    <w:rsid w:val="009056E1"/>
    <w:rsid w:val="00905B86"/>
    <w:rsid w:val="009060A9"/>
    <w:rsid w:val="0090623D"/>
    <w:rsid w:val="00906A5A"/>
    <w:rsid w:val="00906A86"/>
    <w:rsid w:val="00906DFB"/>
    <w:rsid w:val="00907479"/>
    <w:rsid w:val="00907A27"/>
    <w:rsid w:val="00907D6C"/>
    <w:rsid w:val="00907DF1"/>
    <w:rsid w:val="009102C5"/>
    <w:rsid w:val="009104B3"/>
    <w:rsid w:val="00910AF3"/>
    <w:rsid w:val="00910D7D"/>
    <w:rsid w:val="00911840"/>
    <w:rsid w:val="00912025"/>
    <w:rsid w:val="00912352"/>
    <w:rsid w:val="009129F0"/>
    <w:rsid w:val="00912D52"/>
    <w:rsid w:val="00913A60"/>
    <w:rsid w:val="00913C37"/>
    <w:rsid w:val="00914141"/>
    <w:rsid w:val="00914E70"/>
    <w:rsid w:val="0091543D"/>
    <w:rsid w:val="00916C28"/>
    <w:rsid w:val="009179C4"/>
    <w:rsid w:val="00917AF3"/>
    <w:rsid w:val="00920716"/>
    <w:rsid w:val="0092071C"/>
    <w:rsid w:val="00920B00"/>
    <w:rsid w:val="00921B30"/>
    <w:rsid w:val="00921F7D"/>
    <w:rsid w:val="009220A7"/>
    <w:rsid w:val="00922DFD"/>
    <w:rsid w:val="0092341B"/>
    <w:rsid w:val="00923620"/>
    <w:rsid w:val="00923691"/>
    <w:rsid w:val="009237A5"/>
    <w:rsid w:val="009244D2"/>
    <w:rsid w:val="00924C48"/>
    <w:rsid w:val="00924C58"/>
    <w:rsid w:val="00924DBF"/>
    <w:rsid w:val="009250DB"/>
    <w:rsid w:val="009253F5"/>
    <w:rsid w:val="00925ACF"/>
    <w:rsid w:val="0092602C"/>
    <w:rsid w:val="0092676B"/>
    <w:rsid w:val="0092771C"/>
    <w:rsid w:val="009279E6"/>
    <w:rsid w:val="009317F3"/>
    <w:rsid w:val="0093199E"/>
    <w:rsid w:val="00931BD0"/>
    <w:rsid w:val="00931BFB"/>
    <w:rsid w:val="00932051"/>
    <w:rsid w:val="0093282C"/>
    <w:rsid w:val="00932844"/>
    <w:rsid w:val="00932DC1"/>
    <w:rsid w:val="00932E18"/>
    <w:rsid w:val="00933467"/>
    <w:rsid w:val="009340F4"/>
    <w:rsid w:val="00934219"/>
    <w:rsid w:val="00934251"/>
    <w:rsid w:val="00934869"/>
    <w:rsid w:val="00934BBA"/>
    <w:rsid w:val="009352B0"/>
    <w:rsid w:val="009352C0"/>
    <w:rsid w:val="009357CA"/>
    <w:rsid w:val="00935BB8"/>
    <w:rsid w:val="00936C39"/>
    <w:rsid w:val="00937227"/>
    <w:rsid w:val="0093770F"/>
    <w:rsid w:val="00937BC9"/>
    <w:rsid w:val="00937D25"/>
    <w:rsid w:val="00937DA0"/>
    <w:rsid w:val="00937E90"/>
    <w:rsid w:val="00937F3D"/>
    <w:rsid w:val="00941CA1"/>
    <w:rsid w:val="00941F91"/>
    <w:rsid w:val="009428C3"/>
    <w:rsid w:val="009428DB"/>
    <w:rsid w:val="00943325"/>
    <w:rsid w:val="00943BBD"/>
    <w:rsid w:val="009440FE"/>
    <w:rsid w:val="009441AB"/>
    <w:rsid w:val="0094466A"/>
    <w:rsid w:val="00944BE3"/>
    <w:rsid w:val="00944EF5"/>
    <w:rsid w:val="00945706"/>
    <w:rsid w:val="00945AC7"/>
    <w:rsid w:val="009462D4"/>
    <w:rsid w:val="00950047"/>
    <w:rsid w:val="00950544"/>
    <w:rsid w:val="00950FD1"/>
    <w:rsid w:val="00952180"/>
    <w:rsid w:val="009540BA"/>
    <w:rsid w:val="00954ECF"/>
    <w:rsid w:val="009554FD"/>
    <w:rsid w:val="0095644C"/>
    <w:rsid w:val="009568C6"/>
    <w:rsid w:val="0096049B"/>
    <w:rsid w:val="00960966"/>
    <w:rsid w:val="00960B40"/>
    <w:rsid w:val="00960FBD"/>
    <w:rsid w:val="00962208"/>
    <w:rsid w:val="0096264E"/>
    <w:rsid w:val="00962A59"/>
    <w:rsid w:val="00962D91"/>
    <w:rsid w:val="00962F8D"/>
    <w:rsid w:val="00963849"/>
    <w:rsid w:val="00963A3E"/>
    <w:rsid w:val="00963A99"/>
    <w:rsid w:val="00963C84"/>
    <w:rsid w:val="009645CE"/>
    <w:rsid w:val="00964682"/>
    <w:rsid w:val="009647A0"/>
    <w:rsid w:val="00964F00"/>
    <w:rsid w:val="00965273"/>
    <w:rsid w:val="00965279"/>
    <w:rsid w:val="009657CC"/>
    <w:rsid w:val="00965DC5"/>
    <w:rsid w:val="00965EA6"/>
    <w:rsid w:val="009663AE"/>
    <w:rsid w:val="00966867"/>
    <w:rsid w:val="00966A7E"/>
    <w:rsid w:val="00966CD6"/>
    <w:rsid w:val="009674A5"/>
    <w:rsid w:val="009678E1"/>
    <w:rsid w:val="00967DE2"/>
    <w:rsid w:val="00970872"/>
    <w:rsid w:val="00970D68"/>
    <w:rsid w:val="00971892"/>
    <w:rsid w:val="00971D75"/>
    <w:rsid w:val="00971DCB"/>
    <w:rsid w:val="00971F71"/>
    <w:rsid w:val="00972711"/>
    <w:rsid w:val="0097271E"/>
    <w:rsid w:val="00972C15"/>
    <w:rsid w:val="00973257"/>
    <w:rsid w:val="009739D4"/>
    <w:rsid w:val="00974608"/>
    <w:rsid w:val="009748FC"/>
    <w:rsid w:val="00974B9F"/>
    <w:rsid w:val="00975840"/>
    <w:rsid w:val="00975F87"/>
    <w:rsid w:val="009766DF"/>
    <w:rsid w:val="00977197"/>
    <w:rsid w:val="00977581"/>
    <w:rsid w:val="00977B51"/>
    <w:rsid w:val="00977D60"/>
    <w:rsid w:val="00977EE9"/>
    <w:rsid w:val="00980346"/>
    <w:rsid w:val="00980644"/>
    <w:rsid w:val="00980B9F"/>
    <w:rsid w:val="00981175"/>
    <w:rsid w:val="0098145A"/>
    <w:rsid w:val="009815F6"/>
    <w:rsid w:val="00981A47"/>
    <w:rsid w:val="0098200B"/>
    <w:rsid w:val="00982080"/>
    <w:rsid w:val="00982E97"/>
    <w:rsid w:val="00982F54"/>
    <w:rsid w:val="00983056"/>
    <w:rsid w:val="0098401E"/>
    <w:rsid w:val="0098417F"/>
    <w:rsid w:val="00984AAA"/>
    <w:rsid w:val="00984D05"/>
    <w:rsid w:val="009850C7"/>
    <w:rsid w:val="00985177"/>
    <w:rsid w:val="009857F6"/>
    <w:rsid w:val="009857FC"/>
    <w:rsid w:val="00985CEE"/>
    <w:rsid w:val="00985D41"/>
    <w:rsid w:val="0098604B"/>
    <w:rsid w:val="00986AC4"/>
    <w:rsid w:val="00987693"/>
    <w:rsid w:val="00987A12"/>
    <w:rsid w:val="00987A7E"/>
    <w:rsid w:val="009917D3"/>
    <w:rsid w:val="00991BD4"/>
    <w:rsid w:val="00991D43"/>
    <w:rsid w:val="00992305"/>
    <w:rsid w:val="00992592"/>
    <w:rsid w:val="00992B20"/>
    <w:rsid w:val="00992BCE"/>
    <w:rsid w:val="009931B8"/>
    <w:rsid w:val="009935A1"/>
    <w:rsid w:val="0099413E"/>
    <w:rsid w:val="00994782"/>
    <w:rsid w:val="00994944"/>
    <w:rsid w:val="009954F0"/>
    <w:rsid w:val="00995593"/>
    <w:rsid w:val="009955C4"/>
    <w:rsid w:val="00995992"/>
    <w:rsid w:val="00995E4A"/>
    <w:rsid w:val="00995F47"/>
    <w:rsid w:val="00996C3B"/>
    <w:rsid w:val="00996CA6"/>
    <w:rsid w:val="0099712F"/>
    <w:rsid w:val="009973E0"/>
    <w:rsid w:val="009A03D2"/>
    <w:rsid w:val="009A04FC"/>
    <w:rsid w:val="009A0F50"/>
    <w:rsid w:val="009A1609"/>
    <w:rsid w:val="009A2BE6"/>
    <w:rsid w:val="009A2E1B"/>
    <w:rsid w:val="009A31FC"/>
    <w:rsid w:val="009A32FF"/>
    <w:rsid w:val="009A377D"/>
    <w:rsid w:val="009A43F9"/>
    <w:rsid w:val="009A48B9"/>
    <w:rsid w:val="009A4C8C"/>
    <w:rsid w:val="009A60A4"/>
    <w:rsid w:val="009A6562"/>
    <w:rsid w:val="009A75C9"/>
    <w:rsid w:val="009A7EA5"/>
    <w:rsid w:val="009A7F2D"/>
    <w:rsid w:val="009B13DB"/>
    <w:rsid w:val="009B165D"/>
    <w:rsid w:val="009B1D41"/>
    <w:rsid w:val="009B275F"/>
    <w:rsid w:val="009B2A34"/>
    <w:rsid w:val="009B2E4A"/>
    <w:rsid w:val="009B3AEB"/>
    <w:rsid w:val="009B430A"/>
    <w:rsid w:val="009B4687"/>
    <w:rsid w:val="009B4D77"/>
    <w:rsid w:val="009B5B60"/>
    <w:rsid w:val="009B5CA5"/>
    <w:rsid w:val="009B5D79"/>
    <w:rsid w:val="009B5EC5"/>
    <w:rsid w:val="009B6AA4"/>
    <w:rsid w:val="009B6D60"/>
    <w:rsid w:val="009B6DD0"/>
    <w:rsid w:val="009B78C8"/>
    <w:rsid w:val="009B7FBE"/>
    <w:rsid w:val="009C0886"/>
    <w:rsid w:val="009C0FE0"/>
    <w:rsid w:val="009C16E8"/>
    <w:rsid w:val="009C197C"/>
    <w:rsid w:val="009C1B99"/>
    <w:rsid w:val="009C1D34"/>
    <w:rsid w:val="009C2261"/>
    <w:rsid w:val="009C2BD1"/>
    <w:rsid w:val="009C2DA9"/>
    <w:rsid w:val="009C2EA6"/>
    <w:rsid w:val="009C41FD"/>
    <w:rsid w:val="009C432C"/>
    <w:rsid w:val="009C4BD2"/>
    <w:rsid w:val="009C4F34"/>
    <w:rsid w:val="009C50E1"/>
    <w:rsid w:val="009C5A14"/>
    <w:rsid w:val="009C5E59"/>
    <w:rsid w:val="009C6081"/>
    <w:rsid w:val="009C69CA"/>
    <w:rsid w:val="009C6A79"/>
    <w:rsid w:val="009C6C3F"/>
    <w:rsid w:val="009D0070"/>
    <w:rsid w:val="009D0E30"/>
    <w:rsid w:val="009D1CC4"/>
    <w:rsid w:val="009D1E7E"/>
    <w:rsid w:val="009D20E6"/>
    <w:rsid w:val="009D2778"/>
    <w:rsid w:val="009D289C"/>
    <w:rsid w:val="009D2968"/>
    <w:rsid w:val="009D342C"/>
    <w:rsid w:val="009D3D26"/>
    <w:rsid w:val="009D4079"/>
    <w:rsid w:val="009D484D"/>
    <w:rsid w:val="009D49F8"/>
    <w:rsid w:val="009D4EBE"/>
    <w:rsid w:val="009D524C"/>
    <w:rsid w:val="009D5628"/>
    <w:rsid w:val="009D6195"/>
    <w:rsid w:val="009D6449"/>
    <w:rsid w:val="009D68F8"/>
    <w:rsid w:val="009D6A92"/>
    <w:rsid w:val="009D6F29"/>
    <w:rsid w:val="009D7138"/>
    <w:rsid w:val="009D72A2"/>
    <w:rsid w:val="009D783A"/>
    <w:rsid w:val="009D7A1B"/>
    <w:rsid w:val="009D7BF6"/>
    <w:rsid w:val="009E040E"/>
    <w:rsid w:val="009E070F"/>
    <w:rsid w:val="009E0CD0"/>
    <w:rsid w:val="009E191D"/>
    <w:rsid w:val="009E231D"/>
    <w:rsid w:val="009E2D58"/>
    <w:rsid w:val="009E330E"/>
    <w:rsid w:val="009E3F3D"/>
    <w:rsid w:val="009E4193"/>
    <w:rsid w:val="009E45E3"/>
    <w:rsid w:val="009E4F65"/>
    <w:rsid w:val="009E53B0"/>
    <w:rsid w:val="009E53DE"/>
    <w:rsid w:val="009E665A"/>
    <w:rsid w:val="009E6C48"/>
    <w:rsid w:val="009E6CA8"/>
    <w:rsid w:val="009F0483"/>
    <w:rsid w:val="009F0744"/>
    <w:rsid w:val="009F0F4C"/>
    <w:rsid w:val="009F0F7E"/>
    <w:rsid w:val="009F10AA"/>
    <w:rsid w:val="009F139D"/>
    <w:rsid w:val="009F1560"/>
    <w:rsid w:val="009F1646"/>
    <w:rsid w:val="009F1B8E"/>
    <w:rsid w:val="009F20BB"/>
    <w:rsid w:val="009F287D"/>
    <w:rsid w:val="009F2A7E"/>
    <w:rsid w:val="009F2C48"/>
    <w:rsid w:val="009F302F"/>
    <w:rsid w:val="009F3251"/>
    <w:rsid w:val="009F3B2F"/>
    <w:rsid w:val="009F49AA"/>
    <w:rsid w:val="009F4EFA"/>
    <w:rsid w:val="009F4F8B"/>
    <w:rsid w:val="009F506E"/>
    <w:rsid w:val="009F52CA"/>
    <w:rsid w:val="009F5C2B"/>
    <w:rsid w:val="009F610A"/>
    <w:rsid w:val="009F6294"/>
    <w:rsid w:val="009F6EA3"/>
    <w:rsid w:val="009F6F7F"/>
    <w:rsid w:val="009F71B4"/>
    <w:rsid w:val="009F7809"/>
    <w:rsid w:val="009F7F44"/>
    <w:rsid w:val="00A004D3"/>
    <w:rsid w:val="00A00B4D"/>
    <w:rsid w:val="00A00E49"/>
    <w:rsid w:val="00A015BA"/>
    <w:rsid w:val="00A01E96"/>
    <w:rsid w:val="00A01FB6"/>
    <w:rsid w:val="00A0279C"/>
    <w:rsid w:val="00A027EC"/>
    <w:rsid w:val="00A02E9C"/>
    <w:rsid w:val="00A03D35"/>
    <w:rsid w:val="00A04641"/>
    <w:rsid w:val="00A048FC"/>
    <w:rsid w:val="00A051A0"/>
    <w:rsid w:val="00A051A4"/>
    <w:rsid w:val="00A063BC"/>
    <w:rsid w:val="00A067E4"/>
    <w:rsid w:val="00A067EE"/>
    <w:rsid w:val="00A06BC6"/>
    <w:rsid w:val="00A07693"/>
    <w:rsid w:val="00A07BBA"/>
    <w:rsid w:val="00A107E9"/>
    <w:rsid w:val="00A10BBA"/>
    <w:rsid w:val="00A11888"/>
    <w:rsid w:val="00A12520"/>
    <w:rsid w:val="00A138D0"/>
    <w:rsid w:val="00A15918"/>
    <w:rsid w:val="00A15CD7"/>
    <w:rsid w:val="00A15E93"/>
    <w:rsid w:val="00A15F67"/>
    <w:rsid w:val="00A161E0"/>
    <w:rsid w:val="00A164E4"/>
    <w:rsid w:val="00A16C3D"/>
    <w:rsid w:val="00A16ED7"/>
    <w:rsid w:val="00A16F5D"/>
    <w:rsid w:val="00A171B7"/>
    <w:rsid w:val="00A172A4"/>
    <w:rsid w:val="00A17422"/>
    <w:rsid w:val="00A17480"/>
    <w:rsid w:val="00A174B3"/>
    <w:rsid w:val="00A200A6"/>
    <w:rsid w:val="00A2013E"/>
    <w:rsid w:val="00A202F0"/>
    <w:rsid w:val="00A206CC"/>
    <w:rsid w:val="00A20B24"/>
    <w:rsid w:val="00A20F2C"/>
    <w:rsid w:val="00A2111C"/>
    <w:rsid w:val="00A21276"/>
    <w:rsid w:val="00A219CF"/>
    <w:rsid w:val="00A21FAA"/>
    <w:rsid w:val="00A22035"/>
    <w:rsid w:val="00A2209D"/>
    <w:rsid w:val="00A22361"/>
    <w:rsid w:val="00A22B65"/>
    <w:rsid w:val="00A22C12"/>
    <w:rsid w:val="00A235EF"/>
    <w:rsid w:val="00A23856"/>
    <w:rsid w:val="00A23880"/>
    <w:rsid w:val="00A23A1F"/>
    <w:rsid w:val="00A23A4C"/>
    <w:rsid w:val="00A24CB3"/>
    <w:rsid w:val="00A25014"/>
    <w:rsid w:val="00A2566D"/>
    <w:rsid w:val="00A257B3"/>
    <w:rsid w:val="00A25960"/>
    <w:rsid w:val="00A25AE3"/>
    <w:rsid w:val="00A26611"/>
    <w:rsid w:val="00A26673"/>
    <w:rsid w:val="00A26979"/>
    <w:rsid w:val="00A26A3B"/>
    <w:rsid w:val="00A27551"/>
    <w:rsid w:val="00A27598"/>
    <w:rsid w:val="00A27F62"/>
    <w:rsid w:val="00A307B6"/>
    <w:rsid w:val="00A30A5E"/>
    <w:rsid w:val="00A311AE"/>
    <w:rsid w:val="00A31421"/>
    <w:rsid w:val="00A314BA"/>
    <w:rsid w:val="00A315DC"/>
    <w:rsid w:val="00A31C2F"/>
    <w:rsid w:val="00A325B5"/>
    <w:rsid w:val="00A3264A"/>
    <w:rsid w:val="00A3271D"/>
    <w:rsid w:val="00A32D70"/>
    <w:rsid w:val="00A33510"/>
    <w:rsid w:val="00A33E81"/>
    <w:rsid w:val="00A33F2D"/>
    <w:rsid w:val="00A34DDE"/>
    <w:rsid w:val="00A35561"/>
    <w:rsid w:val="00A35A52"/>
    <w:rsid w:val="00A3620E"/>
    <w:rsid w:val="00A36B3C"/>
    <w:rsid w:val="00A370F9"/>
    <w:rsid w:val="00A377B3"/>
    <w:rsid w:val="00A37C96"/>
    <w:rsid w:val="00A4050B"/>
    <w:rsid w:val="00A40C5E"/>
    <w:rsid w:val="00A40F72"/>
    <w:rsid w:val="00A41639"/>
    <w:rsid w:val="00A41A15"/>
    <w:rsid w:val="00A41C1D"/>
    <w:rsid w:val="00A42825"/>
    <w:rsid w:val="00A42A8D"/>
    <w:rsid w:val="00A42A92"/>
    <w:rsid w:val="00A42D87"/>
    <w:rsid w:val="00A44051"/>
    <w:rsid w:val="00A44263"/>
    <w:rsid w:val="00A444B8"/>
    <w:rsid w:val="00A452BA"/>
    <w:rsid w:val="00A45780"/>
    <w:rsid w:val="00A4627B"/>
    <w:rsid w:val="00A473DB"/>
    <w:rsid w:val="00A47475"/>
    <w:rsid w:val="00A47C14"/>
    <w:rsid w:val="00A47EC3"/>
    <w:rsid w:val="00A50103"/>
    <w:rsid w:val="00A501B9"/>
    <w:rsid w:val="00A5066D"/>
    <w:rsid w:val="00A50680"/>
    <w:rsid w:val="00A50C9D"/>
    <w:rsid w:val="00A50DDB"/>
    <w:rsid w:val="00A51315"/>
    <w:rsid w:val="00A51410"/>
    <w:rsid w:val="00A52425"/>
    <w:rsid w:val="00A528F0"/>
    <w:rsid w:val="00A53482"/>
    <w:rsid w:val="00A53EBD"/>
    <w:rsid w:val="00A54012"/>
    <w:rsid w:val="00A54C8C"/>
    <w:rsid w:val="00A54E9B"/>
    <w:rsid w:val="00A555AA"/>
    <w:rsid w:val="00A55741"/>
    <w:rsid w:val="00A55860"/>
    <w:rsid w:val="00A55946"/>
    <w:rsid w:val="00A55FA4"/>
    <w:rsid w:val="00A566D4"/>
    <w:rsid w:val="00A56DFB"/>
    <w:rsid w:val="00A570C0"/>
    <w:rsid w:val="00A573C7"/>
    <w:rsid w:val="00A57ABB"/>
    <w:rsid w:val="00A57ACF"/>
    <w:rsid w:val="00A6096D"/>
    <w:rsid w:val="00A60AD3"/>
    <w:rsid w:val="00A60E9A"/>
    <w:rsid w:val="00A6163C"/>
    <w:rsid w:val="00A61E29"/>
    <w:rsid w:val="00A6235E"/>
    <w:rsid w:val="00A627E1"/>
    <w:rsid w:val="00A63063"/>
    <w:rsid w:val="00A6359F"/>
    <w:rsid w:val="00A63828"/>
    <w:rsid w:val="00A63B05"/>
    <w:rsid w:val="00A63E42"/>
    <w:rsid w:val="00A64B5F"/>
    <w:rsid w:val="00A64E85"/>
    <w:rsid w:val="00A654AC"/>
    <w:rsid w:val="00A656D9"/>
    <w:rsid w:val="00A66623"/>
    <w:rsid w:val="00A66832"/>
    <w:rsid w:val="00A66ED5"/>
    <w:rsid w:val="00A67806"/>
    <w:rsid w:val="00A706AB"/>
    <w:rsid w:val="00A706FC"/>
    <w:rsid w:val="00A70871"/>
    <w:rsid w:val="00A708F3"/>
    <w:rsid w:val="00A70A26"/>
    <w:rsid w:val="00A7144F"/>
    <w:rsid w:val="00A71774"/>
    <w:rsid w:val="00A71856"/>
    <w:rsid w:val="00A71B0E"/>
    <w:rsid w:val="00A71E5B"/>
    <w:rsid w:val="00A721E5"/>
    <w:rsid w:val="00A7277A"/>
    <w:rsid w:val="00A72A22"/>
    <w:rsid w:val="00A72A4B"/>
    <w:rsid w:val="00A73157"/>
    <w:rsid w:val="00A7373C"/>
    <w:rsid w:val="00A73743"/>
    <w:rsid w:val="00A73CFA"/>
    <w:rsid w:val="00A73DE0"/>
    <w:rsid w:val="00A74BFC"/>
    <w:rsid w:val="00A75661"/>
    <w:rsid w:val="00A75CC9"/>
    <w:rsid w:val="00A7716F"/>
    <w:rsid w:val="00A77C57"/>
    <w:rsid w:val="00A8019B"/>
    <w:rsid w:val="00A803F1"/>
    <w:rsid w:val="00A804DA"/>
    <w:rsid w:val="00A80540"/>
    <w:rsid w:val="00A8075F"/>
    <w:rsid w:val="00A80865"/>
    <w:rsid w:val="00A809A1"/>
    <w:rsid w:val="00A812E8"/>
    <w:rsid w:val="00A81F81"/>
    <w:rsid w:val="00A820AF"/>
    <w:rsid w:val="00A825F9"/>
    <w:rsid w:val="00A82997"/>
    <w:rsid w:val="00A829E8"/>
    <w:rsid w:val="00A82D55"/>
    <w:rsid w:val="00A82DB5"/>
    <w:rsid w:val="00A83DB2"/>
    <w:rsid w:val="00A83EFC"/>
    <w:rsid w:val="00A84A6E"/>
    <w:rsid w:val="00A84D84"/>
    <w:rsid w:val="00A84F06"/>
    <w:rsid w:val="00A865A0"/>
    <w:rsid w:val="00A86A50"/>
    <w:rsid w:val="00A86B63"/>
    <w:rsid w:val="00A86DC9"/>
    <w:rsid w:val="00A8757B"/>
    <w:rsid w:val="00A876E1"/>
    <w:rsid w:val="00A87D53"/>
    <w:rsid w:val="00A90C08"/>
    <w:rsid w:val="00A92A4D"/>
    <w:rsid w:val="00A92C2C"/>
    <w:rsid w:val="00A92D48"/>
    <w:rsid w:val="00A93116"/>
    <w:rsid w:val="00A93504"/>
    <w:rsid w:val="00A940E7"/>
    <w:rsid w:val="00A948C4"/>
    <w:rsid w:val="00A95F6B"/>
    <w:rsid w:val="00A96D65"/>
    <w:rsid w:val="00A97E09"/>
    <w:rsid w:val="00A97FC6"/>
    <w:rsid w:val="00AA00BC"/>
    <w:rsid w:val="00AA0615"/>
    <w:rsid w:val="00AA0683"/>
    <w:rsid w:val="00AA0802"/>
    <w:rsid w:val="00AA0C28"/>
    <w:rsid w:val="00AA109A"/>
    <w:rsid w:val="00AA1B69"/>
    <w:rsid w:val="00AA29D1"/>
    <w:rsid w:val="00AA302E"/>
    <w:rsid w:val="00AA32B1"/>
    <w:rsid w:val="00AA3371"/>
    <w:rsid w:val="00AA3E6B"/>
    <w:rsid w:val="00AA47A8"/>
    <w:rsid w:val="00AA4CBE"/>
    <w:rsid w:val="00AA5349"/>
    <w:rsid w:val="00AA582E"/>
    <w:rsid w:val="00AA5916"/>
    <w:rsid w:val="00AA5A8F"/>
    <w:rsid w:val="00AA5B3B"/>
    <w:rsid w:val="00AA6227"/>
    <w:rsid w:val="00AA6A55"/>
    <w:rsid w:val="00AB0266"/>
    <w:rsid w:val="00AB0787"/>
    <w:rsid w:val="00AB0BDE"/>
    <w:rsid w:val="00AB1923"/>
    <w:rsid w:val="00AB1E81"/>
    <w:rsid w:val="00AB20AD"/>
    <w:rsid w:val="00AB26DE"/>
    <w:rsid w:val="00AB4390"/>
    <w:rsid w:val="00AB441D"/>
    <w:rsid w:val="00AB54BD"/>
    <w:rsid w:val="00AB561A"/>
    <w:rsid w:val="00AB69FD"/>
    <w:rsid w:val="00AB6BB7"/>
    <w:rsid w:val="00AB7382"/>
    <w:rsid w:val="00AB73AE"/>
    <w:rsid w:val="00AB77C5"/>
    <w:rsid w:val="00AC019F"/>
    <w:rsid w:val="00AC0E56"/>
    <w:rsid w:val="00AC185D"/>
    <w:rsid w:val="00AC18C1"/>
    <w:rsid w:val="00AC1A11"/>
    <w:rsid w:val="00AC2F36"/>
    <w:rsid w:val="00AC2F59"/>
    <w:rsid w:val="00AC3067"/>
    <w:rsid w:val="00AC3150"/>
    <w:rsid w:val="00AC46AA"/>
    <w:rsid w:val="00AC46B0"/>
    <w:rsid w:val="00AC4F49"/>
    <w:rsid w:val="00AC4F77"/>
    <w:rsid w:val="00AC50C6"/>
    <w:rsid w:val="00AC5F63"/>
    <w:rsid w:val="00AC6064"/>
    <w:rsid w:val="00AC6415"/>
    <w:rsid w:val="00AC6F53"/>
    <w:rsid w:val="00AC7FA1"/>
    <w:rsid w:val="00AD0026"/>
    <w:rsid w:val="00AD0433"/>
    <w:rsid w:val="00AD0F8A"/>
    <w:rsid w:val="00AD0FDA"/>
    <w:rsid w:val="00AD151F"/>
    <w:rsid w:val="00AD18A2"/>
    <w:rsid w:val="00AD2558"/>
    <w:rsid w:val="00AD2660"/>
    <w:rsid w:val="00AD3AFD"/>
    <w:rsid w:val="00AD4156"/>
    <w:rsid w:val="00AD59AF"/>
    <w:rsid w:val="00AD5FB5"/>
    <w:rsid w:val="00AD602F"/>
    <w:rsid w:val="00AD65F2"/>
    <w:rsid w:val="00AD6ACE"/>
    <w:rsid w:val="00AD6EEA"/>
    <w:rsid w:val="00AD7BC7"/>
    <w:rsid w:val="00AD7F0C"/>
    <w:rsid w:val="00AE002B"/>
    <w:rsid w:val="00AE11B6"/>
    <w:rsid w:val="00AE1B9B"/>
    <w:rsid w:val="00AE1E4C"/>
    <w:rsid w:val="00AE1F2B"/>
    <w:rsid w:val="00AE251A"/>
    <w:rsid w:val="00AE261F"/>
    <w:rsid w:val="00AE2E9A"/>
    <w:rsid w:val="00AE33B4"/>
    <w:rsid w:val="00AE3CFA"/>
    <w:rsid w:val="00AE4145"/>
    <w:rsid w:val="00AE4171"/>
    <w:rsid w:val="00AE41C6"/>
    <w:rsid w:val="00AE473F"/>
    <w:rsid w:val="00AE50F8"/>
    <w:rsid w:val="00AE51E3"/>
    <w:rsid w:val="00AE535F"/>
    <w:rsid w:val="00AE54C6"/>
    <w:rsid w:val="00AE6055"/>
    <w:rsid w:val="00AE7095"/>
    <w:rsid w:val="00AE73E6"/>
    <w:rsid w:val="00AE78A7"/>
    <w:rsid w:val="00AF02A8"/>
    <w:rsid w:val="00AF057D"/>
    <w:rsid w:val="00AF1E0F"/>
    <w:rsid w:val="00AF2200"/>
    <w:rsid w:val="00AF293A"/>
    <w:rsid w:val="00AF2C2D"/>
    <w:rsid w:val="00AF3048"/>
    <w:rsid w:val="00AF3DFD"/>
    <w:rsid w:val="00AF42A4"/>
    <w:rsid w:val="00AF47FB"/>
    <w:rsid w:val="00AF48DD"/>
    <w:rsid w:val="00AF5B7A"/>
    <w:rsid w:val="00AF5F12"/>
    <w:rsid w:val="00AF60A3"/>
    <w:rsid w:val="00AF6281"/>
    <w:rsid w:val="00AF71DE"/>
    <w:rsid w:val="00AF7CA4"/>
    <w:rsid w:val="00AF7D60"/>
    <w:rsid w:val="00B001DB"/>
    <w:rsid w:val="00B00B77"/>
    <w:rsid w:val="00B00B99"/>
    <w:rsid w:val="00B00F96"/>
    <w:rsid w:val="00B01B1A"/>
    <w:rsid w:val="00B02D0B"/>
    <w:rsid w:val="00B02DCC"/>
    <w:rsid w:val="00B031A1"/>
    <w:rsid w:val="00B034E3"/>
    <w:rsid w:val="00B03613"/>
    <w:rsid w:val="00B03754"/>
    <w:rsid w:val="00B038BD"/>
    <w:rsid w:val="00B03C2F"/>
    <w:rsid w:val="00B046C7"/>
    <w:rsid w:val="00B047E2"/>
    <w:rsid w:val="00B04B02"/>
    <w:rsid w:val="00B04DE0"/>
    <w:rsid w:val="00B0523D"/>
    <w:rsid w:val="00B053A6"/>
    <w:rsid w:val="00B057EB"/>
    <w:rsid w:val="00B05AEB"/>
    <w:rsid w:val="00B05CAE"/>
    <w:rsid w:val="00B05FAF"/>
    <w:rsid w:val="00B0658F"/>
    <w:rsid w:val="00B068A5"/>
    <w:rsid w:val="00B06E46"/>
    <w:rsid w:val="00B07AA3"/>
    <w:rsid w:val="00B07C25"/>
    <w:rsid w:val="00B07EA6"/>
    <w:rsid w:val="00B11249"/>
    <w:rsid w:val="00B1132B"/>
    <w:rsid w:val="00B11572"/>
    <w:rsid w:val="00B120B0"/>
    <w:rsid w:val="00B120B7"/>
    <w:rsid w:val="00B128DD"/>
    <w:rsid w:val="00B138D5"/>
    <w:rsid w:val="00B13A22"/>
    <w:rsid w:val="00B13CD5"/>
    <w:rsid w:val="00B13D32"/>
    <w:rsid w:val="00B1510F"/>
    <w:rsid w:val="00B16624"/>
    <w:rsid w:val="00B167EB"/>
    <w:rsid w:val="00B17FA7"/>
    <w:rsid w:val="00B20AB6"/>
    <w:rsid w:val="00B20FE4"/>
    <w:rsid w:val="00B21225"/>
    <w:rsid w:val="00B215FA"/>
    <w:rsid w:val="00B227BE"/>
    <w:rsid w:val="00B22CB3"/>
    <w:rsid w:val="00B22DCA"/>
    <w:rsid w:val="00B22EC4"/>
    <w:rsid w:val="00B23009"/>
    <w:rsid w:val="00B2300E"/>
    <w:rsid w:val="00B23A5F"/>
    <w:rsid w:val="00B23D37"/>
    <w:rsid w:val="00B241C1"/>
    <w:rsid w:val="00B2427D"/>
    <w:rsid w:val="00B249A5"/>
    <w:rsid w:val="00B24CC9"/>
    <w:rsid w:val="00B24D44"/>
    <w:rsid w:val="00B24E65"/>
    <w:rsid w:val="00B24F04"/>
    <w:rsid w:val="00B2567C"/>
    <w:rsid w:val="00B25C98"/>
    <w:rsid w:val="00B25CA6"/>
    <w:rsid w:val="00B261D7"/>
    <w:rsid w:val="00B264DA"/>
    <w:rsid w:val="00B2699D"/>
    <w:rsid w:val="00B26B48"/>
    <w:rsid w:val="00B26EE2"/>
    <w:rsid w:val="00B275A0"/>
    <w:rsid w:val="00B30275"/>
    <w:rsid w:val="00B3043E"/>
    <w:rsid w:val="00B30878"/>
    <w:rsid w:val="00B30907"/>
    <w:rsid w:val="00B31850"/>
    <w:rsid w:val="00B31CB1"/>
    <w:rsid w:val="00B31ECB"/>
    <w:rsid w:val="00B32DD0"/>
    <w:rsid w:val="00B330E4"/>
    <w:rsid w:val="00B33448"/>
    <w:rsid w:val="00B33822"/>
    <w:rsid w:val="00B33EBD"/>
    <w:rsid w:val="00B342E2"/>
    <w:rsid w:val="00B35125"/>
    <w:rsid w:val="00B35FF4"/>
    <w:rsid w:val="00B36085"/>
    <w:rsid w:val="00B361CE"/>
    <w:rsid w:val="00B364FE"/>
    <w:rsid w:val="00B36602"/>
    <w:rsid w:val="00B36614"/>
    <w:rsid w:val="00B36627"/>
    <w:rsid w:val="00B36778"/>
    <w:rsid w:val="00B3681E"/>
    <w:rsid w:val="00B36F6A"/>
    <w:rsid w:val="00B40E86"/>
    <w:rsid w:val="00B4126B"/>
    <w:rsid w:val="00B41F55"/>
    <w:rsid w:val="00B422BA"/>
    <w:rsid w:val="00B42669"/>
    <w:rsid w:val="00B43143"/>
    <w:rsid w:val="00B4490E"/>
    <w:rsid w:val="00B45147"/>
    <w:rsid w:val="00B45A2C"/>
    <w:rsid w:val="00B45A48"/>
    <w:rsid w:val="00B4609E"/>
    <w:rsid w:val="00B46100"/>
    <w:rsid w:val="00B475A1"/>
    <w:rsid w:val="00B47AC3"/>
    <w:rsid w:val="00B47AEF"/>
    <w:rsid w:val="00B47EB7"/>
    <w:rsid w:val="00B47FB1"/>
    <w:rsid w:val="00B50247"/>
    <w:rsid w:val="00B505CC"/>
    <w:rsid w:val="00B50B4D"/>
    <w:rsid w:val="00B510F5"/>
    <w:rsid w:val="00B51132"/>
    <w:rsid w:val="00B518AD"/>
    <w:rsid w:val="00B5225E"/>
    <w:rsid w:val="00B526E1"/>
    <w:rsid w:val="00B5274C"/>
    <w:rsid w:val="00B53116"/>
    <w:rsid w:val="00B53C88"/>
    <w:rsid w:val="00B5400B"/>
    <w:rsid w:val="00B54289"/>
    <w:rsid w:val="00B54372"/>
    <w:rsid w:val="00B544FA"/>
    <w:rsid w:val="00B54790"/>
    <w:rsid w:val="00B55383"/>
    <w:rsid w:val="00B557C9"/>
    <w:rsid w:val="00B55B97"/>
    <w:rsid w:val="00B55F41"/>
    <w:rsid w:val="00B56500"/>
    <w:rsid w:val="00B5669D"/>
    <w:rsid w:val="00B56C22"/>
    <w:rsid w:val="00B56C56"/>
    <w:rsid w:val="00B57342"/>
    <w:rsid w:val="00B57FA1"/>
    <w:rsid w:val="00B60109"/>
    <w:rsid w:val="00B60329"/>
    <w:rsid w:val="00B6038E"/>
    <w:rsid w:val="00B6092C"/>
    <w:rsid w:val="00B627E8"/>
    <w:rsid w:val="00B62BDC"/>
    <w:rsid w:val="00B62E94"/>
    <w:rsid w:val="00B6349C"/>
    <w:rsid w:val="00B641BC"/>
    <w:rsid w:val="00B64908"/>
    <w:rsid w:val="00B64D01"/>
    <w:rsid w:val="00B64E37"/>
    <w:rsid w:val="00B64EB2"/>
    <w:rsid w:val="00B655C7"/>
    <w:rsid w:val="00B65942"/>
    <w:rsid w:val="00B659BD"/>
    <w:rsid w:val="00B65BF0"/>
    <w:rsid w:val="00B66687"/>
    <w:rsid w:val="00B66810"/>
    <w:rsid w:val="00B66E46"/>
    <w:rsid w:val="00B66F1E"/>
    <w:rsid w:val="00B66F30"/>
    <w:rsid w:val="00B671C1"/>
    <w:rsid w:val="00B67518"/>
    <w:rsid w:val="00B7088A"/>
    <w:rsid w:val="00B70AE8"/>
    <w:rsid w:val="00B70B0F"/>
    <w:rsid w:val="00B70D55"/>
    <w:rsid w:val="00B71A13"/>
    <w:rsid w:val="00B71D32"/>
    <w:rsid w:val="00B71F18"/>
    <w:rsid w:val="00B722C6"/>
    <w:rsid w:val="00B724E8"/>
    <w:rsid w:val="00B7251C"/>
    <w:rsid w:val="00B736A9"/>
    <w:rsid w:val="00B749FD"/>
    <w:rsid w:val="00B74E18"/>
    <w:rsid w:val="00B755C9"/>
    <w:rsid w:val="00B7579A"/>
    <w:rsid w:val="00B7590B"/>
    <w:rsid w:val="00B75B9B"/>
    <w:rsid w:val="00B75E2D"/>
    <w:rsid w:val="00B75E79"/>
    <w:rsid w:val="00B7609A"/>
    <w:rsid w:val="00B763AF"/>
    <w:rsid w:val="00B76DF4"/>
    <w:rsid w:val="00B771F8"/>
    <w:rsid w:val="00B77552"/>
    <w:rsid w:val="00B77938"/>
    <w:rsid w:val="00B805BB"/>
    <w:rsid w:val="00B80B9F"/>
    <w:rsid w:val="00B80CF8"/>
    <w:rsid w:val="00B80FBC"/>
    <w:rsid w:val="00B82548"/>
    <w:rsid w:val="00B82B74"/>
    <w:rsid w:val="00B841F6"/>
    <w:rsid w:val="00B842AC"/>
    <w:rsid w:val="00B84497"/>
    <w:rsid w:val="00B84827"/>
    <w:rsid w:val="00B84896"/>
    <w:rsid w:val="00B84DD7"/>
    <w:rsid w:val="00B8589B"/>
    <w:rsid w:val="00B862DF"/>
    <w:rsid w:val="00B86A0C"/>
    <w:rsid w:val="00B86E34"/>
    <w:rsid w:val="00B86FC1"/>
    <w:rsid w:val="00B872DA"/>
    <w:rsid w:val="00B8747E"/>
    <w:rsid w:val="00B902A4"/>
    <w:rsid w:val="00B909B2"/>
    <w:rsid w:val="00B90AF6"/>
    <w:rsid w:val="00B90D33"/>
    <w:rsid w:val="00B9297C"/>
    <w:rsid w:val="00B9316D"/>
    <w:rsid w:val="00B934C1"/>
    <w:rsid w:val="00B93C06"/>
    <w:rsid w:val="00B94741"/>
    <w:rsid w:val="00B951F4"/>
    <w:rsid w:val="00B953DF"/>
    <w:rsid w:val="00B9574C"/>
    <w:rsid w:val="00B95A6B"/>
    <w:rsid w:val="00B95CCE"/>
    <w:rsid w:val="00B95D4B"/>
    <w:rsid w:val="00B95EEC"/>
    <w:rsid w:val="00B9632D"/>
    <w:rsid w:val="00B96863"/>
    <w:rsid w:val="00B96938"/>
    <w:rsid w:val="00B96A09"/>
    <w:rsid w:val="00B970C6"/>
    <w:rsid w:val="00B9712A"/>
    <w:rsid w:val="00B972FA"/>
    <w:rsid w:val="00B97EE0"/>
    <w:rsid w:val="00BA01B0"/>
    <w:rsid w:val="00BA025D"/>
    <w:rsid w:val="00BA0400"/>
    <w:rsid w:val="00BA1C1D"/>
    <w:rsid w:val="00BA1E96"/>
    <w:rsid w:val="00BA3263"/>
    <w:rsid w:val="00BA33F0"/>
    <w:rsid w:val="00BA4055"/>
    <w:rsid w:val="00BA4533"/>
    <w:rsid w:val="00BA45E9"/>
    <w:rsid w:val="00BA5645"/>
    <w:rsid w:val="00BA56F3"/>
    <w:rsid w:val="00BA58FF"/>
    <w:rsid w:val="00BA5E1A"/>
    <w:rsid w:val="00BA69A5"/>
    <w:rsid w:val="00BA6B7A"/>
    <w:rsid w:val="00BA7388"/>
    <w:rsid w:val="00BA74A6"/>
    <w:rsid w:val="00BA7930"/>
    <w:rsid w:val="00BA7B5D"/>
    <w:rsid w:val="00BB0148"/>
    <w:rsid w:val="00BB0C61"/>
    <w:rsid w:val="00BB14D6"/>
    <w:rsid w:val="00BB19F3"/>
    <w:rsid w:val="00BB2022"/>
    <w:rsid w:val="00BB205D"/>
    <w:rsid w:val="00BB2237"/>
    <w:rsid w:val="00BB26D8"/>
    <w:rsid w:val="00BB2B44"/>
    <w:rsid w:val="00BB3068"/>
    <w:rsid w:val="00BB30F3"/>
    <w:rsid w:val="00BB346D"/>
    <w:rsid w:val="00BB34DC"/>
    <w:rsid w:val="00BB51AB"/>
    <w:rsid w:val="00BB662F"/>
    <w:rsid w:val="00BB6755"/>
    <w:rsid w:val="00BB69A4"/>
    <w:rsid w:val="00BB6D3A"/>
    <w:rsid w:val="00BB6D7F"/>
    <w:rsid w:val="00BB6FB0"/>
    <w:rsid w:val="00BB7C45"/>
    <w:rsid w:val="00BB7E60"/>
    <w:rsid w:val="00BC010D"/>
    <w:rsid w:val="00BC092A"/>
    <w:rsid w:val="00BC0D6E"/>
    <w:rsid w:val="00BC0EF2"/>
    <w:rsid w:val="00BC138B"/>
    <w:rsid w:val="00BC13CE"/>
    <w:rsid w:val="00BC153B"/>
    <w:rsid w:val="00BC1E76"/>
    <w:rsid w:val="00BC21E9"/>
    <w:rsid w:val="00BC273B"/>
    <w:rsid w:val="00BC2B17"/>
    <w:rsid w:val="00BC2C92"/>
    <w:rsid w:val="00BC2DC2"/>
    <w:rsid w:val="00BC3101"/>
    <w:rsid w:val="00BC3828"/>
    <w:rsid w:val="00BC3DC1"/>
    <w:rsid w:val="00BC438C"/>
    <w:rsid w:val="00BC4430"/>
    <w:rsid w:val="00BC480C"/>
    <w:rsid w:val="00BC4AF3"/>
    <w:rsid w:val="00BC4E46"/>
    <w:rsid w:val="00BC5024"/>
    <w:rsid w:val="00BC57B1"/>
    <w:rsid w:val="00BC6603"/>
    <w:rsid w:val="00BC680D"/>
    <w:rsid w:val="00BC6C48"/>
    <w:rsid w:val="00BC6E3F"/>
    <w:rsid w:val="00BC6F05"/>
    <w:rsid w:val="00BC7358"/>
    <w:rsid w:val="00BC754A"/>
    <w:rsid w:val="00BD0290"/>
    <w:rsid w:val="00BD0B34"/>
    <w:rsid w:val="00BD0D4D"/>
    <w:rsid w:val="00BD0DC1"/>
    <w:rsid w:val="00BD10A1"/>
    <w:rsid w:val="00BD11F1"/>
    <w:rsid w:val="00BD1332"/>
    <w:rsid w:val="00BD2610"/>
    <w:rsid w:val="00BD3044"/>
    <w:rsid w:val="00BD31F3"/>
    <w:rsid w:val="00BD3A0E"/>
    <w:rsid w:val="00BD3F48"/>
    <w:rsid w:val="00BD4463"/>
    <w:rsid w:val="00BD45B2"/>
    <w:rsid w:val="00BD4809"/>
    <w:rsid w:val="00BD4B48"/>
    <w:rsid w:val="00BD63A5"/>
    <w:rsid w:val="00BD65B1"/>
    <w:rsid w:val="00BD6D30"/>
    <w:rsid w:val="00BD7024"/>
    <w:rsid w:val="00BD70DE"/>
    <w:rsid w:val="00BD722D"/>
    <w:rsid w:val="00BD76C1"/>
    <w:rsid w:val="00BD773C"/>
    <w:rsid w:val="00BD77D2"/>
    <w:rsid w:val="00BD7D80"/>
    <w:rsid w:val="00BD7E1B"/>
    <w:rsid w:val="00BE018D"/>
    <w:rsid w:val="00BE066F"/>
    <w:rsid w:val="00BE1356"/>
    <w:rsid w:val="00BE198B"/>
    <w:rsid w:val="00BE2597"/>
    <w:rsid w:val="00BE2D70"/>
    <w:rsid w:val="00BE36E2"/>
    <w:rsid w:val="00BE3773"/>
    <w:rsid w:val="00BE3817"/>
    <w:rsid w:val="00BE474D"/>
    <w:rsid w:val="00BE4D8D"/>
    <w:rsid w:val="00BE55ED"/>
    <w:rsid w:val="00BE5859"/>
    <w:rsid w:val="00BE6527"/>
    <w:rsid w:val="00BE6C48"/>
    <w:rsid w:val="00BE7164"/>
    <w:rsid w:val="00BE7B49"/>
    <w:rsid w:val="00BE7D34"/>
    <w:rsid w:val="00BE7DFE"/>
    <w:rsid w:val="00BF0C65"/>
    <w:rsid w:val="00BF1CDA"/>
    <w:rsid w:val="00BF1D7D"/>
    <w:rsid w:val="00BF2D09"/>
    <w:rsid w:val="00BF3AD7"/>
    <w:rsid w:val="00BF42A4"/>
    <w:rsid w:val="00BF44EE"/>
    <w:rsid w:val="00BF4551"/>
    <w:rsid w:val="00BF4764"/>
    <w:rsid w:val="00BF4872"/>
    <w:rsid w:val="00BF4ACE"/>
    <w:rsid w:val="00BF56E1"/>
    <w:rsid w:val="00BF5D22"/>
    <w:rsid w:val="00BF5E5A"/>
    <w:rsid w:val="00BF6303"/>
    <w:rsid w:val="00BF63E7"/>
    <w:rsid w:val="00BF66F9"/>
    <w:rsid w:val="00BF6CD0"/>
    <w:rsid w:val="00BF6F94"/>
    <w:rsid w:val="00BF76DB"/>
    <w:rsid w:val="00C00518"/>
    <w:rsid w:val="00C01713"/>
    <w:rsid w:val="00C01965"/>
    <w:rsid w:val="00C022CC"/>
    <w:rsid w:val="00C023B2"/>
    <w:rsid w:val="00C02BFF"/>
    <w:rsid w:val="00C036BC"/>
    <w:rsid w:val="00C03A75"/>
    <w:rsid w:val="00C041D3"/>
    <w:rsid w:val="00C04578"/>
    <w:rsid w:val="00C04801"/>
    <w:rsid w:val="00C04D31"/>
    <w:rsid w:val="00C051B3"/>
    <w:rsid w:val="00C05537"/>
    <w:rsid w:val="00C05B98"/>
    <w:rsid w:val="00C05DBA"/>
    <w:rsid w:val="00C06345"/>
    <w:rsid w:val="00C06461"/>
    <w:rsid w:val="00C06B6A"/>
    <w:rsid w:val="00C06E33"/>
    <w:rsid w:val="00C06F43"/>
    <w:rsid w:val="00C072BD"/>
    <w:rsid w:val="00C07597"/>
    <w:rsid w:val="00C07758"/>
    <w:rsid w:val="00C07A27"/>
    <w:rsid w:val="00C07C76"/>
    <w:rsid w:val="00C106E4"/>
    <w:rsid w:val="00C10AE6"/>
    <w:rsid w:val="00C10AF1"/>
    <w:rsid w:val="00C10BA1"/>
    <w:rsid w:val="00C10D71"/>
    <w:rsid w:val="00C10F6D"/>
    <w:rsid w:val="00C11521"/>
    <w:rsid w:val="00C11BC9"/>
    <w:rsid w:val="00C11DC0"/>
    <w:rsid w:val="00C1237E"/>
    <w:rsid w:val="00C12497"/>
    <w:rsid w:val="00C13253"/>
    <w:rsid w:val="00C13E24"/>
    <w:rsid w:val="00C14032"/>
    <w:rsid w:val="00C147EC"/>
    <w:rsid w:val="00C14B83"/>
    <w:rsid w:val="00C15BF4"/>
    <w:rsid w:val="00C15D97"/>
    <w:rsid w:val="00C16015"/>
    <w:rsid w:val="00C1663D"/>
    <w:rsid w:val="00C16853"/>
    <w:rsid w:val="00C16C77"/>
    <w:rsid w:val="00C17308"/>
    <w:rsid w:val="00C1755B"/>
    <w:rsid w:val="00C1773D"/>
    <w:rsid w:val="00C177C1"/>
    <w:rsid w:val="00C17ADA"/>
    <w:rsid w:val="00C17DD2"/>
    <w:rsid w:val="00C17E14"/>
    <w:rsid w:val="00C20272"/>
    <w:rsid w:val="00C20707"/>
    <w:rsid w:val="00C2139B"/>
    <w:rsid w:val="00C21850"/>
    <w:rsid w:val="00C220AC"/>
    <w:rsid w:val="00C220D2"/>
    <w:rsid w:val="00C22114"/>
    <w:rsid w:val="00C22220"/>
    <w:rsid w:val="00C2247E"/>
    <w:rsid w:val="00C22F81"/>
    <w:rsid w:val="00C2366E"/>
    <w:rsid w:val="00C238A4"/>
    <w:rsid w:val="00C24759"/>
    <w:rsid w:val="00C24933"/>
    <w:rsid w:val="00C251E6"/>
    <w:rsid w:val="00C2685A"/>
    <w:rsid w:val="00C268C3"/>
    <w:rsid w:val="00C27098"/>
    <w:rsid w:val="00C273F2"/>
    <w:rsid w:val="00C27BEE"/>
    <w:rsid w:val="00C3072D"/>
    <w:rsid w:val="00C312A0"/>
    <w:rsid w:val="00C3143C"/>
    <w:rsid w:val="00C3169B"/>
    <w:rsid w:val="00C31F14"/>
    <w:rsid w:val="00C322AC"/>
    <w:rsid w:val="00C325B2"/>
    <w:rsid w:val="00C3341D"/>
    <w:rsid w:val="00C33E6D"/>
    <w:rsid w:val="00C34220"/>
    <w:rsid w:val="00C34686"/>
    <w:rsid w:val="00C34754"/>
    <w:rsid w:val="00C35CBE"/>
    <w:rsid w:val="00C35E14"/>
    <w:rsid w:val="00C35F0C"/>
    <w:rsid w:val="00C36516"/>
    <w:rsid w:val="00C36592"/>
    <w:rsid w:val="00C369F4"/>
    <w:rsid w:val="00C36E63"/>
    <w:rsid w:val="00C37749"/>
    <w:rsid w:val="00C37A27"/>
    <w:rsid w:val="00C37D97"/>
    <w:rsid w:val="00C403BA"/>
    <w:rsid w:val="00C40618"/>
    <w:rsid w:val="00C40652"/>
    <w:rsid w:val="00C41D8A"/>
    <w:rsid w:val="00C42180"/>
    <w:rsid w:val="00C42AE3"/>
    <w:rsid w:val="00C42DA6"/>
    <w:rsid w:val="00C43039"/>
    <w:rsid w:val="00C432AD"/>
    <w:rsid w:val="00C4501A"/>
    <w:rsid w:val="00C45150"/>
    <w:rsid w:val="00C45A74"/>
    <w:rsid w:val="00C45DB1"/>
    <w:rsid w:val="00C46248"/>
    <w:rsid w:val="00C4648C"/>
    <w:rsid w:val="00C466B7"/>
    <w:rsid w:val="00C468B9"/>
    <w:rsid w:val="00C46AD3"/>
    <w:rsid w:val="00C46E07"/>
    <w:rsid w:val="00C4707A"/>
    <w:rsid w:val="00C4750F"/>
    <w:rsid w:val="00C47B3A"/>
    <w:rsid w:val="00C50757"/>
    <w:rsid w:val="00C51629"/>
    <w:rsid w:val="00C516F3"/>
    <w:rsid w:val="00C51733"/>
    <w:rsid w:val="00C5251B"/>
    <w:rsid w:val="00C52BA6"/>
    <w:rsid w:val="00C53143"/>
    <w:rsid w:val="00C53638"/>
    <w:rsid w:val="00C536F3"/>
    <w:rsid w:val="00C54055"/>
    <w:rsid w:val="00C54061"/>
    <w:rsid w:val="00C54062"/>
    <w:rsid w:val="00C54420"/>
    <w:rsid w:val="00C5448D"/>
    <w:rsid w:val="00C54746"/>
    <w:rsid w:val="00C54FC5"/>
    <w:rsid w:val="00C55030"/>
    <w:rsid w:val="00C55069"/>
    <w:rsid w:val="00C5506C"/>
    <w:rsid w:val="00C554FD"/>
    <w:rsid w:val="00C55737"/>
    <w:rsid w:val="00C56181"/>
    <w:rsid w:val="00C561DB"/>
    <w:rsid w:val="00C565AC"/>
    <w:rsid w:val="00C566B1"/>
    <w:rsid w:val="00C568A1"/>
    <w:rsid w:val="00C569C1"/>
    <w:rsid w:val="00C56C2F"/>
    <w:rsid w:val="00C57142"/>
    <w:rsid w:val="00C57244"/>
    <w:rsid w:val="00C577D9"/>
    <w:rsid w:val="00C57A8D"/>
    <w:rsid w:val="00C57AD5"/>
    <w:rsid w:val="00C57C96"/>
    <w:rsid w:val="00C57D7A"/>
    <w:rsid w:val="00C6023A"/>
    <w:rsid w:val="00C6096C"/>
    <w:rsid w:val="00C60A8E"/>
    <w:rsid w:val="00C60C27"/>
    <w:rsid w:val="00C614CE"/>
    <w:rsid w:val="00C6158B"/>
    <w:rsid w:val="00C61671"/>
    <w:rsid w:val="00C6195C"/>
    <w:rsid w:val="00C61DA1"/>
    <w:rsid w:val="00C6207F"/>
    <w:rsid w:val="00C623BB"/>
    <w:rsid w:val="00C6242C"/>
    <w:rsid w:val="00C62614"/>
    <w:rsid w:val="00C626F2"/>
    <w:rsid w:val="00C62B0B"/>
    <w:rsid w:val="00C63162"/>
    <w:rsid w:val="00C63225"/>
    <w:rsid w:val="00C632B0"/>
    <w:rsid w:val="00C63BDE"/>
    <w:rsid w:val="00C63EEF"/>
    <w:rsid w:val="00C64132"/>
    <w:rsid w:val="00C64593"/>
    <w:rsid w:val="00C64FF3"/>
    <w:rsid w:val="00C65065"/>
    <w:rsid w:val="00C6539B"/>
    <w:rsid w:val="00C65732"/>
    <w:rsid w:val="00C6573F"/>
    <w:rsid w:val="00C65821"/>
    <w:rsid w:val="00C658A3"/>
    <w:rsid w:val="00C659A5"/>
    <w:rsid w:val="00C661FC"/>
    <w:rsid w:val="00C6624F"/>
    <w:rsid w:val="00C662A4"/>
    <w:rsid w:val="00C66690"/>
    <w:rsid w:val="00C667AA"/>
    <w:rsid w:val="00C66894"/>
    <w:rsid w:val="00C66E9F"/>
    <w:rsid w:val="00C66F3F"/>
    <w:rsid w:val="00C6749F"/>
    <w:rsid w:val="00C67E3D"/>
    <w:rsid w:val="00C7042D"/>
    <w:rsid w:val="00C706B6"/>
    <w:rsid w:val="00C70880"/>
    <w:rsid w:val="00C70A72"/>
    <w:rsid w:val="00C70CBB"/>
    <w:rsid w:val="00C71C64"/>
    <w:rsid w:val="00C71D23"/>
    <w:rsid w:val="00C71EA1"/>
    <w:rsid w:val="00C723C7"/>
    <w:rsid w:val="00C72466"/>
    <w:rsid w:val="00C72B4A"/>
    <w:rsid w:val="00C731B0"/>
    <w:rsid w:val="00C734B6"/>
    <w:rsid w:val="00C734DF"/>
    <w:rsid w:val="00C7385F"/>
    <w:rsid w:val="00C73C21"/>
    <w:rsid w:val="00C746D0"/>
    <w:rsid w:val="00C7612E"/>
    <w:rsid w:val="00C7663B"/>
    <w:rsid w:val="00C7663D"/>
    <w:rsid w:val="00C767A9"/>
    <w:rsid w:val="00C76C9D"/>
    <w:rsid w:val="00C76EDC"/>
    <w:rsid w:val="00C76FAE"/>
    <w:rsid w:val="00C771B4"/>
    <w:rsid w:val="00C772E2"/>
    <w:rsid w:val="00C775F6"/>
    <w:rsid w:val="00C77A41"/>
    <w:rsid w:val="00C77E07"/>
    <w:rsid w:val="00C80452"/>
    <w:rsid w:val="00C807CD"/>
    <w:rsid w:val="00C81182"/>
    <w:rsid w:val="00C8141C"/>
    <w:rsid w:val="00C8201C"/>
    <w:rsid w:val="00C82259"/>
    <w:rsid w:val="00C823A3"/>
    <w:rsid w:val="00C83073"/>
    <w:rsid w:val="00C830FB"/>
    <w:rsid w:val="00C845BF"/>
    <w:rsid w:val="00C84C75"/>
    <w:rsid w:val="00C85021"/>
    <w:rsid w:val="00C867C3"/>
    <w:rsid w:val="00C86921"/>
    <w:rsid w:val="00C86DF4"/>
    <w:rsid w:val="00C86F38"/>
    <w:rsid w:val="00C871BC"/>
    <w:rsid w:val="00C8748C"/>
    <w:rsid w:val="00C87625"/>
    <w:rsid w:val="00C87840"/>
    <w:rsid w:val="00C8793D"/>
    <w:rsid w:val="00C879AC"/>
    <w:rsid w:val="00C90240"/>
    <w:rsid w:val="00C90430"/>
    <w:rsid w:val="00C9074C"/>
    <w:rsid w:val="00C90E10"/>
    <w:rsid w:val="00C90F0F"/>
    <w:rsid w:val="00C918A4"/>
    <w:rsid w:val="00C9193D"/>
    <w:rsid w:val="00C91D62"/>
    <w:rsid w:val="00C92439"/>
    <w:rsid w:val="00C926A3"/>
    <w:rsid w:val="00C9274C"/>
    <w:rsid w:val="00C92B26"/>
    <w:rsid w:val="00C932ED"/>
    <w:rsid w:val="00C934B5"/>
    <w:rsid w:val="00C9372E"/>
    <w:rsid w:val="00C93EDA"/>
    <w:rsid w:val="00C9423A"/>
    <w:rsid w:val="00C951B8"/>
    <w:rsid w:val="00C95C43"/>
    <w:rsid w:val="00C96371"/>
    <w:rsid w:val="00C9688E"/>
    <w:rsid w:val="00C97215"/>
    <w:rsid w:val="00C9759C"/>
    <w:rsid w:val="00C97B26"/>
    <w:rsid w:val="00CA00A2"/>
    <w:rsid w:val="00CA01D6"/>
    <w:rsid w:val="00CA0482"/>
    <w:rsid w:val="00CA09BE"/>
    <w:rsid w:val="00CA103B"/>
    <w:rsid w:val="00CA16C7"/>
    <w:rsid w:val="00CA1DF3"/>
    <w:rsid w:val="00CA23E8"/>
    <w:rsid w:val="00CA27D6"/>
    <w:rsid w:val="00CA2809"/>
    <w:rsid w:val="00CA297A"/>
    <w:rsid w:val="00CA2B73"/>
    <w:rsid w:val="00CA2F6B"/>
    <w:rsid w:val="00CA3565"/>
    <w:rsid w:val="00CA396B"/>
    <w:rsid w:val="00CA399D"/>
    <w:rsid w:val="00CA3A75"/>
    <w:rsid w:val="00CA3DF5"/>
    <w:rsid w:val="00CA3EBB"/>
    <w:rsid w:val="00CA3ECA"/>
    <w:rsid w:val="00CA4572"/>
    <w:rsid w:val="00CA4618"/>
    <w:rsid w:val="00CA46B0"/>
    <w:rsid w:val="00CA48CC"/>
    <w:rsid w:val="00CA5803"/>
    <w:rsid w:val="00CA5A4F"/>
    <w:rsid w:val="00CA6849"/>
    <w:rsid w:val="00CA7A86"/>
    <w:rsid w:val="00CA7C93"/>
    <w:rsid w:val="00CB061A"/>
    <w:rsid w:val="00CB08E2"/>
    <w:rsid w:val="00CB0B6A"/>
    <w:rsid w:val="00CB12A6"/>
    <w:rsid w:val="00CB169A"/>
    <w:rsid w:val="00CB192B"/>
    <w:rsid w:val="00CB1E66"/>
    <w:rsid w:val="00CB1FEB"/>
    <w:rsid w:val="00CB293C"/>
    <w:rsid w:val="00CB2B9F"/>
    <w:rsid w:val="00CB309C"/>
    <w:rsid w:val="00CB33F8"/>
    <w:rsid w:val="00CB3704"/>
    <w:rsid w:val="00CB4050"/>
    <w:rsid w:val="00CB428B"/>
    <w:rsid w:val="00CB436B"/>
    <w:rsid w:val="00CB4496"/>
    <w:rsid w:val="00CB494C"/>
    <w:rsid w:val="00CB4B37"/>
    <w:rsid w:val="00CB5C32"/>
    <w:rsid w:val="00CB5EE4"/>
    <w:rsid w:val="00CB6005"/>
    <w:rsid w:val="00CB61F6"/>
    <w:rsid w:val="00CB62C2"/>
    <w:rsid w:val="00CB66B5"/>
    <w:rsid w:val="00CB6C81"/>
    <w:rsid w:val="00CB7844"/>
    <w:rsid w:val="00CC0365"/>
    <w:rsid w:val="00CC056F"/>
    <w:rsid w:val="00CC09E8"/>
    <w:rsid w:val="00CC0EDC"/>
    <w:rsid w:val="00CC1244"/>
    <w:rsid w:val="00CC15B4"/>
    <w:rsid w:val="00CC196C"/>
    <w:rsid w:val="00CC2217"/>
    <w:rsid w:val="00CC2452"/>
    <w:rsid w:val="00CC24E0"/>
    <w:rsid w:val="00CC29CD"/>
    <w:rsid w:val="00CC2DFA"/>
    <w:rsid w:val="00CC31EB"/>
    <w:rsid w:val="00CC3210"/>
    <w:rsid w:val="00CC384C"/>
    <w:rsid w:val="00CC3D39"/>
    <w:rsid w:val="00CC3E44"/>
    <w:rsid w:val="00CC5239"/>
    <w:rsid w:val="00CC52B3"/>
    <w:rsid w:val="00CC5332"/>
    <w:rsid w:val="00CC57E1"/>
    <w:rsid w:val="00CC5BC2"/>
    <w:rsid w:val="00CC6238"/>
    <w:rsid w:val="00CC63C2"/>
    <w:rsid w:val="00CC63EA"/>
    <w:rsid w:val="00CC644C"/>
    <w:rsid w:val="00CC6726"/>
    <w:rsid w:val="00CC679E"/>
    <w:rsid w:val="00CC6D7B"/>
    <w:rsid w:val="00CC71C4"/>
    <w:rsid w:val="00CC751B"/>
    <w:rsid w:val="00CC7C27"/>
    <w:rsid w:val="00CC7EE9"/>
    <w:rsid w:val="00CD03EB"/>
    <w:rsid w:val="00CD153A"/>
    <w:rsid w:val="00CD17DC"/>
    <w:rsid w:val="00CD195C"/>
    <w:rsid w:val="00CD29CB"/>
    <w:rsid w:val="00CD3541"/>
    <w:rsid w:val="00CD3926"/>
    <w:rsid w:val="00CD3A2E"/>
    <w:rsid w:val="00CD3C7F"/>
    <w:rsid w:val="00CD3C8A"/>
    <w:rsid w:val="00CD46E1"/>
    <w:rsid w:val="00CD4C2B"/>
    <w:rsid w:val="00CD4FBE"/>
    <w:rsid w:val="00CD5716"/>
    <w:rsid w:val="00CD5C14"/>
    <w:rsid w:val="00CD5F35"/>
    <w:rsid w:val="00CD6056"/>
    <w:rsid w:val="00CD60F7"/>
    <w:rsid w:val="00CD6369"/>
    <w:rsid w:val="00CD65BA"/>
    <w:rsid w:val="00CD685F"/>
    <w:rsid w:val="00CD6AB1"/>
    <w:rsid w:val="00CD7069"/>
    <w:rsid w:val="00CD7A4B"/>
    <w:rsid w:val="00CD7C5D"/>
    <w:rsid w:val="00CE026D"/>
    <w:rsid w:val="00CE02FB"/>
    <w:rsid w:val="00CE07F8"/>
    <w:rsid w:val="00CE09ED"/>
    <w:rsid w:val="00CE0D76"/>
    <w:rsid w:val="00CE0FC4"/>
    <w:rsid w:val="00CE10F2"/>
    <w:rsid w:val="00CE12BC"/>
    <w:rsid w:val="00CE2206"/>
    <w:rsid w:val="00CE24AA"/>
    <w:rsid w:val="00CE24E9"/>
    <w:rsid w:val="00CE2537"/>
    <w:rsid w:val="00CE27FE"/>
    <w:rsid w:val="00CE30F6"/>
    <w:rsid w:val="00CE325E"/>
    <w:rsid w:val="00CE3D74"/>
    <w:rsid w:val="00CE4341"/>
    <w:rsid w:val="00CE57C8"/>
    <w:rsid w:val="00CE5AEC"/>
    <w:rsid w:val="00CE5CBC"/>
    <w:rsid w:val="00CE5CF9"/>
    <w:rsid w:val="00CE5D88"/>
    <w:rsid w:val="00CE739A"/>
    <w:rsid w:val="00CE75A5"/>
    <w:rsid w:val="00CF01E2"/>
    <w:rsid w:val="00CF05B9"/>
    <w:rsid w:val="00CF0947"/>
    <w:rsid w:val="00CF0ACE"/>
    <w:rsid w:val="00CF0D64"/>
    <w:rsid w:val="00CF0FAA"/>
    <w:rsid w:val="00CF15A7"/>
    <w:rsid w:val="00CF18A0"/>
    <w:rsid w:val="00CF191B"/>
    <w:rsid w:val="00CF1DE5"/>
    <w:rsid w:val="00CF263E"/>
    <w:rsid w:val="00CF267B"/>
    <w:rsid w:val="00CF2F03"/>
    <w:rsid w:val="00CF2FDE"/>
    <w:rsid w:val="00CF3119"/>
    <w:rsid w:val="00CF3F10"/>
    <w:rsid w:val="00CF3FE6"/>
    <w:rsid w:val="00CF4657"/>
    <w:rsid w:val="00CF588B"/>
    <w:rsid w:val="00CF5B6E"/>
    <w:rsid w:val="00CF65BC"/>
    <w:rsid w:val="00CF696B"/>
    <w:rsid w:val="00CF6F89"/>
    <w:rsid w:val="00CF736B"/>
    <w:rsid w:val="00CF77BB"/>
    <w:rsid w:val="00CF7A68"/>
    <w:rsid w:val="00D0068A"/>
    <w:rsid w:val="00D006E1"/>
    <w:rsid w:val="00D00BFF"/>
    <w:rsid w:val="00D00CE9"/>
    <w:rsid w:val="00D015B8"/>
    <w:rsid w:val="00D022E4"/>
    <w:rsid w:val="00D026FA"/>
    <w:rsid w:val="00D02716"/>
    <w:rsid w:val="00D03C6A"/>
    <w:rsid w:val="00D03E65"/>
    <w:rsid w:val="00D04408"/>
    <w:rsid w:val="00D044C1"/>
    <w:rsid w:val="00D04C94"/>
    <w:rsid w:val="00D05228"/>
    <w:rsid w:val="00D055B4"/>
    <w:rsid w:val="00D06648"/>
    <w:rsid w:val="00D06790"/>
    <w:rsid w:val="00D067AF"/>
    <w:rsid w:val="00D07138"/>
    <w:rsid w:val="00D078BB"/>
    <w:rsid w:val="00D07A8B"/>
    <w:rsid w:val="00D110D4"/>
    <w:rsid w:val="00D115C0"/>
    <w:rsid w:val="00D11690"/>
    <w:rsid w:val="00D12070"/>
    <w:rsid w:val="00D12099"/>
    <w:rsid w:val="00D124C0"/>
    <w:rsid w:val="00D12AF6"/>
    <w:rsid w:val="00D12B15"/>
    <w:rsid w:val="00D12B44"/>
    <w:rsid w:val="00D13A86"/>
    <w:rsid w:val="00D13CA5"/>
    <w:rsid w:val="00D13EA0"/>
    <w:rsid w:val="00D13EC9"/>
    <w:rsid w:val="00D14ACE"/>
    <w:rsid w:val="00D14B1F"/>
    <w:rsid w:val="00D14CEA"/>
    <w:rsid w:val="00D1549F"/>
    <w:rsid w:val="00D159BB"/>
    <w:rsid w:val="00D15B77"/>
    <w:rsid w:val="00D15DE6"/>
    <w:rsid w:val="00D15F78"/>
    <w:rsid w:val="00D1637F"/>
    <w:rsid w:val="00D16E2F"/>
    <w:rsid w:val="00D1703E"/>
    <w:rsid w:val="00D1739F"/>
    <w:rsid w:val="00D17447"/>
    <w:rsid w:val="00D17812"/>
    <w:rsid w:val="00D201CB"/>
    <w:rsid w:val="00D20308"/>
    <w:rsid w:val="00D2065A"/>
    <w:rsid w:val="00D20BB9"/>
    <w:rsid w:val="00D20D3B"/>
    <w:rsid w:val="00D2237B"/>
    <w:rsid w:val="00D22845"/>
    <w:rsid w:val="00D22B53"/>
    <w:rsid w:val="00D22C34"/>
    <w:rsid w:val="00D22EA5"/>
    <w:rsid w:val="00D2415D"/>
    <w:rsid w:val="00D24319"/>
    <w:rsid w:val="00D24369"/>
    <w:rsid w:val="00D24DA5"/>
    <w:rsid w:val="00D25156"/>
    <w:rsid w:val="00D2592F"/>
    <w:rsid w:val="00D25AF5"/>
    <w:rsid w:val="00D25C20"/>
    <w:rsid w:val="00D25C32"/>
    <w:rsid w:val="00D26D9D"/>
    <w:rsid w:val="00D2703D"/>
    <w:rsid w:val="00D2707E"/>
    <w:rsid w:val="00D27238"/>
    <w:rsid w:val="00D273BE"/>
    <w:rsid w:val="00D275BB"/>
    <w:rsid w:val="00D27F45"/>
    <w:rsid w:val="00D30152"/>
    <w:rsid w:val="00D3032A"/>
    <w:rsid w:val="00D3066F"/>
    <w:rsid w:val="00D31797"/>
    <w:rsid w:val="00D31BF5"/>
    <w:rsid w:val="00D31D02"/>
    <w:rsid w:val="00D320C5"/>
    <w:rsid w:val="00D32DBF"/>
    <w:rsid w:val="00D3313F"/>
    <w:rsid w:val="00D33C79"/>
    <w:rsid w:val="00D3436B"/>
    <w:rsid w:val="00D3457C"/>
    <w:rsid w:val="00D34B72"/>
    <w:rsid w:val="00D34FD3"/>
    <w:rsid w:val="00D350E6"/>
    <w:rsid w:val="00D35397"/>
    <w:rsid w:val="00D35805"/>
    <w:rsid w:val="00D35940"/>
    <w:rsid w:val="00D35C40"/>
    <w:rsid w:val="00D35E42"/>
    <w:rsid w:val="00D35F9D"/>
    <w:rsid w:val="00D36428"/>
    <w:rsid w:val="00D36FE9"/>
    <w:rsid w:val="00D3744F"/>
    <w:rsid w:val="00D37648"/>
    <w:rsid w:val="00D376D6"/>
    <w:rsid w:val="00D3791C"/>
    <w:rsid w:val="00D37C36"/>
    <w:rsid w:val="00D37FC5"/>
    <w:rsid w:val="00D40419"/>
    <w:rsid w:val="00D407BA"/>
    <w:rsid w:val="00D412CB"/>
    <w:rsid w:val="00D4133A"/>
    <w:rsid w:val="00D41A22"/>
    <w:rsid w:val="00D41CAD"/>
    <w:rsid w:val="00D41CEC"/>
    <w:rsid w:val="00D41DB9"/>
    <w:rsid w:val="00D41E5A"/>
    <w:rsid w:val="00D41F8A"/>
    <w:rsid w:val="00D42181"/>
    <w:rsid w:val="00D42C5C"/>
    <w:rsid w:val="00D433BD"/>
    <w:rsid w:val="00D43ABE"/>
    <w:rsid w:val="00D43B5A"/>
    <w:rsid w:val="00D441C3"/>
    <w:rsid w:val="00D446E7"/>
    <w:rsid w:val="00D45480"/>
    <w:rsid w:val="00D467D3"/>
    <w:rsid w:val="00D4681B"/>
    <w:rsid w:val="00D46E99"/>
    <w:rsid w:val="00D47237"/>
    <w:rsid w:val="00D5067E"/>
    <w:rsid w:val="00D51039"/>
    <w:rsid w:val="00D52744"/>
    <w:rsid w:val="00D52843"/>
    <w:rsid w:val="00D52872"/>
    <w:rsid w:val="00D53807"/>
    <w:rsid w:val="00D538EF"/>
    <w:rsid w:val="00D54B69"/>
    <w:rsid w:val="00D54FC3"/>
    <w:rsid w:val="00D55018"/>
    <w:rsid w:val="00D558EC"/>
    <w:rsid w:val="00D55E19"/>
    <w:rsid w:val="00D561B8"/>
    <w:rsid w:val="00D56FF1"/>
    <w:rsid w:val="00D5738C"/>
    <w:rsid w:val="00D5778E"/>
    <w:rsid w:val="00D57906"/>
    <w:rsid w:val="00D60923"/>
    <w:rsid w:val="00D60A2E"/>
    <w:rsid w:val="00D60C7B"/>
    <w:rsid w:val="00D614DB"/>
    <w:rsid w:val="00D615F6"/>
    <w:rsid w:val="00D618E3"/>
    <w:rsid w:val="00D61B82"/>
    <w:rsid w:val="00D61DE8"/>
    <w:rsid w:val="00D623A5"/>
    <w:rsid w:val="00D62702"/>
    <w:rsid w:val="00D62949"/>
    <w:rsid w:val="00D62FE0"/>
    <w:rsid w:val="00D63180"/>
    <w:rsid w:val="00D64BE5"/>
    <w:rsid w:val="00D653EC"/>
    <w:rsid w:val="00D654A4"/>
    <w:rsid w:val="00D6584B"/>
    <w:rsid w:val="00D65B0E"/>
    <w:rsid w:val="00D65B71"/>
    <w:rsid w:val="00D65E1F"/>
    <w:rsid w:val="00D665CE"/>
    <w:rsid w:val="00D67569"/>
    <w:rsid w:val="00D67DDA"/>
    <w:rsid w:val="00D67F6A"/>
    <w:rsid w:val="00D67FF6"/>
    <w:rsid w:val="00D70D12"/>
    <w:rsid w:val="00D712BB"/>
    <w:rsid w:val="00D72054"/>
    <w:rsid w:val="00D720B4"/>
    <w:rsid w:val="00D7231C"/>
    <w:rsid w:val="00D72513"/>
    <w:rsid w:val="00D726BD"/>
    <w:rsid w:val="00D72913"/>
    <w:rsid w:val="00D72F09"/>
    <w:rsid w:val="00D72F93"/>
    <w:rsid w:val="00D73068"/>
    <w:rsid w:val="00D73300"/>
    <w:rsid w:val="00D733FD"/>
    <w:rsid w:val="00D7341F"/>
    <w:rsid w:val="00D73671"/>
    <w:rsid w:val="00D73922"/>
    <w:rsid w:val="00D74231"/>
    <w:rsid w:val="00D74475"/>
    <w:rsid w:val="00D74DB0"/>
    <w:rsid w:val="00D7554C"/>
    <w:rsid w:val="00D76887"/>
    <w:rsid w:val="00D7698E"/>
    <w:rsid w:val="00D773B6"/>
    <w:rsid w:val="00D77723"/>
    <w:rsid w:val="00D77A4D"/>
    <w:rsid w:val="00D77AEB"/>
    <w:rsid w:val="00D77BBE"/>
    <w:rsid w:val="00D800B8"/>
    <w:rsid w:val="00D8172D"/>
    <w:rsid w:val="00D81A73"/>
    <w:rsid w:val="00D81B8F"/>
    <w:rsid w:val="00D821E5"/>
    <w:rsid w:val="00D8262B"/>
    <w:rsid w:val="00D82F39"/>
    <w:rsid w:val="00D82F3A"/>
    <w:rsid w:val="00D843C7"/>
    <w:rsid w:val="00D8460C"/>
    <w:rsid w:val="00D847F9"/>
    <w:rsid w:val="00D84A53"/>
    <w:rsid w:val="00D852AE"/>
    <w:rsid w:val="00D85A7E"/>
    <w:rsid w:val="00D85BCA"/>
    <w:rsid w:val="00D85D74"/>
    <w:rsid w:val="00D86107"/>
    <w:rsid w:val="00D869C7"/>
    <w:rsid w:val="00D86E99"/>
    <w:rsid w:val="00D87676"/>
    <w:rsid w:val="00D87B57"/>
    <w:rsid w:val="00D9049F"/>
    <w:rsid w:val="00D904C3"/>
    <w:rsid w:val="00D909DE"/>
    <w:rsid w:val="00D9124C"/>
    <w:rsid w:val="00D91278"/>
    <w:rsid w:val="00D918D4"/>
    <w:rsid w:val="00D91A28"/>
    <w:rsid w:val="00D91F7B"/>
    <w:rsid w:val="00D921AA"/>
    <w:rsid w:val="00D927CF"/>
    <w:rsid w:val="00D932A6"/>
    <w:rsid w:val="00D93796"/>
    <w:rsid w:val="00D93C02"/>
    <w:rsid w:val="00D93E78"/>
    <w:rsid w:val="00D94216"/>
    <w:rsid w:val="00D94421"/>
    <w:rsid w:val="00D9483C"/>
    <w:rsid w:val="00D94AE8"/>
    <w:rsid w:val="00D94BFD"/>
    <w:rsid w:val="00D94EDF"/>
    <w:rsid w:val="00D94FB2"/>
    <w:rsid w:val="00D954AC"/>
    <w:rsid w:val="00D95C30"/>
    <w:rsid w:val="00D95F2C"/>
    <w:rsid w:val="00D964CB"/>
    <w:rsid w:val="00D9651E"/>
    <w:rsid w:val="00D96534"/>
    <w:rsid w:val="00D97A46"/>
    <w:rsid w:val="00DA14B5"/>
    <w:rsid w:val="00DA1E91"/>
    <w:rsid w:val="00DA28C2"/>
    <w:rsid w:val="00DA36FC"/>
    <w:rsid w:val="00DA3756"/>
    <w:rsid w:val="00DA3E9E"/>
    <w:rsid w:val="00DA41A5"/>
    <w:rsid w:val="00DA42CD"/>
    <w:rsid w:val="00DA55D1"/>
    <w:rsid w:val="00DA611E"/>
    <w:rsid w:val="00DA6619"/>
    <w:rsid w:val="00DA6768"/>
    <w:rsid w:val="00DA68D5"/>
    <w:rsid w:val="00DA6B20"/>
    <w:rsid w:val="00DA6E9C"/>
    <w:rsid w:val="00DA76C7"/>
    <w:rsid w:val="00DB02D4"/>
    <w:rsid w:val="00DB0729"/>
    <w:rsid w:val="00DB15F5"/>
    <w:rsid w:val="00DB1DDA"/>
    <w:rsid w:val="00DB206A"/>
    <w:rsid w:val="00DB24F3"/>
    <w:rsid w:val="00DB24F6"/>
    <w:rsid w:val="00DB2768"/>
    <w:rsid w:val="00DB2CE7"/>
    <w:rsid w:val="00DB32AA"/>
    <w:rsid w:val="00DB340D"/>
    <w:rsid w:val="00DB35E8"/>
    <w:rsid w:val="00DB42F0"/>
    <w:rsid w:val="00DB4A2B"/>
    <w:rsid w:val="00DB4A75"/>
    <w:rsid w:val="00DB52F5"/>
    <w:rsid w:val="00DB6158"/>
    <w:rsid w:val="00DB7423"/>
    <w:rsid w:val="00DB74CC"/>
    <w:rsid w:val="00DB7FF7"/>
    <w:rsid w:val="00DC0604"/>
    <w:rsid w:val="00DC0775"/>
    <w:rsid w:val="00DC0CBA"/>
    <w:rsid w:val="00DC0D29"/>
    <w:rsid w:val="00DC1273"/>
    <w:rsid w:val="00DC1756"/>
    <w:rsid w:val="00DC1A07"/>
    <w:rsid w:val="00DC1A79"/>
    <w:rsid w:val="00DC21A2"/>
    <w:rsid w:val="00DC2488"/>
    <w:rsid w:val="00DC2539"/>
    <w:rsid w:val="00DC37C3"/>
    <w:rsid w:val="00DC3AE1"/>
    <w:rsid w:val="00DC3CCE"/>
    <w:rsid w:val="00DC43D1"/>
    <w:rsid w:val="00DC4495"/>
    <w:rsid w:val="00DC44F5"/>
    <w:rsid w:val="00DC471C"/>
    <w:rsid w:val="00DC482B"/>
    <w:rsid w:val="00DC488B"/>
    <w:rsid w:val="00DC4D14"/>
    <w:rsid w:val="00DC58A6"/>
    <w:rsid w:val="00DC6609"/>
    <w:rsid w:val="00DC6E60"/>
    <w:rsid w:val="00DC6EA2"/>
    <w:rsid w:val="00DC6FD6"/>
    <w:rsid w:val="00DC7555"/>
    <w:rsid w:val="00DD0446"/>
    <w:rsid w:val="00DD0D9C"/>
    <w:rsid w:val="00DD13AD"/>
    <w:rsid w:val="00DD17B9"/>
    <w:rsid w:val="00DD23E8"/>
    <w:rsid w:val="00DD2FAB"/>
    <w:rsid w:val="00DD30E1"/>
    <w:rsid w:val="00DD3667"/>
    <w:rsid w:val="00DD3ADF"/>
    <w:rsid w:val="00DD4619"/>
    <w:rsid w:val="00DD483F"/>
    <w:rsid w:val="00DD4B84"/>
    <w:rsid w:val="00DD56B1"/>
    <w:rsid w:val="00DD56C4"/>
    <w:rsid w:val="00DD579A"/>
    <w:rsid w:val="00DD5964"/>
    <w:rsid w:val="00DD639D"/>
    <w:rsid w:val="00DD6840"/>
    <w:rsid w:val="00DD6AEF"/>
    <w:rsid w:val="00DD70EF"/>
    <w:rsid w:val="00DD7726"/>
    <w:rsid w:val="00DD7DFF"/>
    <w:rsid w:val="00DE0002"/>
    <w:rsid w:val="00DE220D"/>
    <w:rsid w:val="00DE36A5"/>
    <w:rsid w:val="00DE470F"/>
    <w:rsid w:val="00DE47A9"/>
    <w:rsid w:val="00DE48CE"/>
    <w:rsid w:val="00DE4AC7"/>
    <w:rsid w:val="00DE4E9B"/>
    <w:rsid w:val="00DE5386"/>
    <w:rsid w:val="00DE53E6"/>
    <w:rsid w:val="00DE57E9"/>
    <w:rsid w:val="00DE5E62"/>
    <w:rsid w:val="00DE5E9D"/>
    <w:rsid w:val="00DE67D0"/>
    <w:rsid w:val="00DE68B4"/>
    <w:rsid w:val="00DE6C57"/>
    <w:rsid w:val="00DE6FCA"/>
    <w:rsid w:val="00DE7262"/>
    <w:rsid w:val="00DE72B1"/>
    <w:rsid w:val="00DF0087"/>
    <w:rsid w:val="00DF0131"/>
    <w:rsid w:val="00DF07B3"/>
    <w:rsid w:val="00DF0B00"/>
    <w:rsid w:val="00DF1AA2"/>
    <w:rsid w:val="00DF1B31"/>
    <w:rsid w:val="00DF28F6"/>
    <w:rsid w:val="00DF4E20"/>
    <w:rsid w:val="00DF5327"/>
    <w:rsid w:val="00DF591E"/>
    <w:rsid w:val="00DF598A"/>
    <w:rsid w:val="00DF5C94"/>
    <w:rsid w:val="00DF5E40"/>
    <w:rsid w:val="00DF621D"/>
    <w:rsid w:val="00DF63DB"/>
    <w:rsid w:val="00DF644A"/>
    <w:rsid w:val="00DF6B38"/>
    <w:rsid w:val="00DF6DA5"/>
    <w:rsid w:val="00DF7176"/>
    <w:rsid w:val="00DF71DF"/>
    <w:rsid w:val="00DF760F"/>
    <w:rsid w:val="00E0078A"/>
    <w:rsid w:val="00E00846"/>
    <w:rsid w:val="00E00ACE"/>
    <w:rsid w:val="00E00B90"/>
    <w:rsid w:val="00E0116C"/>
    <w:rsid w:val="00E0185C"/>
    <w:rsid w:val="00E01880"/>
    <w:rsid w:val="00E01E37"/>
    <w:rsid w:val="00E030E1"/>
    <w:rsid w:val="00E03206"/>
    <w:rsid w:val="00E04335"/>
    <w:rsid w:val="00E04C2E"/>
    <w:rsid w:val="00E054B4"/>
    <w:rsid w:val="00E05E90"/>
    <w:rsid w:val="00E05FBD"/>
    <w:rsid w:val="00E060CE"/>
    <w:rsid w:val="00E06543"/>
    <w:rsid w:val="00E06748"/>
    <w:rsid w:val="00E06BA7"/>
    <w:rsid w:val="00E06DCE"/>
    <w:rsid w:val="00E0769D"/>
    <w:rsid w:val="00E07B08"/>
    <w:rsid w:val="00E07C47"/>
    <w:rsid w:val="00E07D1A"/>
    <w:rsid w:val="00E104C9"/>
    <w:rsid w:val="00E10509"/>
    <w:rsid w:val="00E1053A"/>
    <w:rsid w:val="00E10D4B"/>
    <w:rsid w:val="00E11AF4"/>
    <w:rsid w:val="00E11FDC"/>
    <w:rsid w:val="00E1204F"/>
    <w:rsid w:val="00E121AC"/>
    <w:rsid w:val="00E123E6"/>
    <w:rsid w:val="00E126A0"/>
    <w:rsid w:val="00E12B82"/>
    <w:rsid w:val="00E1355E"/>
    <w:rsid w:val="00E139D9"/>
    <w:rsid w:val="00E13C26"/>
    <w:rsid w:val="00E145A9"/>
    <w:rsid w:val="00E156B0"/>
    <w:rsid w:val="00E15DE1"/>
    <w:rsid w:val="00E16494"/>
    <w:rsid w:val="00E168D1"/>
    <w:rsid w:val="00E16944"/>
    <w:rsid w:val="00E1694C"/>
    <w:rsid w:val="00E1790C"/>
    <w:rsid w:val="00E20020"/>
    <w:rsid w:val="00E206CB"/>
    <w:rsid w:val="00E2104A"/>
    <w:rsid w:val="00E210A2"/>
    <w:rsid w:val="00E21124"/>
    <w:rsid w:val="00E21C5B"/>
    <w:rsid w:val="00E21FF7"/>
    <w:rsid w:val="00E2204B"/>
    <w:rsid w:val="00E225F4"/>
    <w:rsid w:val="00E226EC"/>
    <w:rsid w:val="00E23292"/>
    <w:rsid w:val="00E23927"/>
    <w:rsid w:val="00E24386"/>
    <w:rsid w:val="00E24BD8"/>
    <w:rsid w:val="00E25F88"/>
    <w:rsid w:val="00E265CE"/>
    <w:rsid w:val="00E26750"/>
    <w:rsid w:val="00E26CDC"/>
    <w:rsid w:val="00E27364"/>
    <w:rsid w:val="00E27424"/>
    <w:rsid w:val="00E27D57"/>
    <w:rsid w:val="00E27DCD"/>
    <w:rsid w:val="00E27F28"/>
    <w:rsid w:val="00E30D4F"/>
    <w:rsid w:val="00E3122F"/>
    <w:rsid w:val="00E31EC7"/>
    <w:rsid w:val="00E3217C"/>
    <w:rsid w:val="00E322A1"/>
    <w:rsid w:val="00E32D08"/>
    <w:rsid w:val="00E32F95"/>
    <w:rsid w:val="00E339BC"/>
    <w:rsid w:val="00E33F2C"/>
    <w:rsid w:val="00E33FEA"/>
    <w:rsid w:val="00E345B6"/>
    <w:rsid w:val="00E348B0"/>
    <w:rsid w:val="00E34CFB"/>
    <w:rsid w:val="00E35911"/>
    <w:rsid w:val="00E36062"/>
    <w:rsid w:val="00E36344"/>
    <w:rsid w:val="00E36395"/>
    <w:rsid w:val="00E36588"/>
    <w:rsid w:val="00E37172"/>
    <w:rsid w:val="00E401BF"/>
    <w:rsid w:val="00E40686"/>
    <w:rsid w:val="00E40898"/>
    <w:rsid w:val="00E410D4"/>
    <w:rsid w:val="00E412BB"/>
    <w:rsid w:val="00E41353"/>
    <w:rsid w:val="00E41702"/>
    <w:rsid w:val="00E4195B"/>
    <w:rsid w:val="00E41F37"/>
    <w:rsid w:val="00E421A2"/>
    <w:rsid w:val="00E42794"/>
    <w:rsid w:val="00E42A55"/>
    <w:rsid w:val="00E438AE"/>
    <w:rsid w:val="00E43B1E"/>
    <w:rsid w:val="00E43D20"/>
    <w:rsid w:val="00E43DA7"/>
    <w:rsid w:val="00E43F9C"/>
    <w:rsid w:val="00E445DC"/>
    <w:rsid w:val="00E44655"/>
    <w:rsid w:val="00E44832"/>
    <w:rsid w:val="00E44D92"/>
    <w:rsid w:val="00E45304"/>
    <w:rsid w:val="00E45DBE"/>
    <w:rsid w:val="00E45F16"/>
    <w:rsid w:val="00E46130"/>
    <w:rsid w:val="00E4721A"/>
    <w:rsid w:val="00E472FD"/>
    <w:rsid w:val="00E47338"/>
    <w:rsid w:val="00E47A1C"/>
    <w:rsid w:val="00E5178D"/>
    <w:rsid w:val="00E52128"/>
    <w:rsid w:val="00E52361"/>
    <w:rsid w:val="00E53375"/>
    <w:rsid w:val="00E53732"/>
    <w:rsid w:val="00E53DBC"/>
    <w:rsid w:val="00E550A6"/>
    <w:rsid w:val="00E5527A"/>
    <w:rsid w:val="00E558C6"/>
    <w:rsid w:val="00E55921"/>
    <w:rsid w:val="00E55AEC"/>
    <w:rsid w:val="00E567FE"/>
    <w:rsid w:val="00E56E2D"/>
    <w:rsid w:val="00E574B2"/>
    <w:rsid w:val="00E5794C"/>
    <w:rsid w:val="00E603AC"/>
    <w:rsid w:val="00E60EF5"/>
    <w:rsid w:val="00E611EB"/>
    <w:rsid w:val="00E616B4"/>
    <w:rsid w:val="00E61B34"/>
    <w:rsid w:val="00E61D06"/>
    <w:rsid w:val="00E62483"/>
    <w:rsid w:val="00E628F6"/>
    <w:rsid w:val="00E63BB1"/>
    <w:rsid w:val="00E6435D"/>
    <w:rsid w:val="00E647A2"/>
    <w:rsid w:val="00E64A53"/>
    <w:rsid w:val="00E659EC"/>
    <w:rsid w:val="00E667F1"/>
    <w:rsid w:val="00E66882"/>
    <w:rsid w:val="00E672F9"/>
    <w:rsid w:val="00E6768D"/>
    <w:rsid w:val="00E70040"/>
    <w:rsid w:val="00E7062E"/>
    <w:rsid w:val="00E70C4B"/>
    <w:rsid w:val="00E71077"/>
    <w:rsid w:val="00E7144E"/>
    <w:rsid w:val="00E7178A"/>
    <w:rsid w:val="00E718FE"/>
    <w:rsid w:val="00E724F2"/>
    <w:rsid w:val="00E725AC"/>
    <w:rsid w:val="00E72988"/>
    <w:rsid w:val="00E7298C"/>
    <w:rsid w:val="00E72AC1"/>
    <w:rsid w:val="00E7350A"/>
    <w:rsid w:val="00E73B39"/>
    <w:rsid w:val="00E73F94"/>
    <w:rsid w:val="00E7423D"/>
    <w:rsid w:val="00E75548"/>
    <w:rsid w:val="00E755FD"/>
    <w:rsid w:val="00E75802"/>
    <w:rsid w:val="00E7599C"/>
    <w:rsid w:val="00E76051"/>
    <w:rsid w:val="00E76528"/>
    <w:rsid w:val="00E76932"/>
    <w:rsid w:val="00E76E07"/>
    <w:rsid w:val="00E772F8"/>
    <w:rsid w:val="00E77DE0"/>
    <w:rsid w:val="00E77F49"/>
    <w:rsid w:val="00E80643"/>
    <w:rsid w:val="00E80664"/>
    <w:rsid w:val="00E806DA"/>
    <w:rsid w:val="00E80734"/>
    <w:rsid w:val="00E808AA"/>
    <w:rsid w:val="00E80E5B"/>
    <w:rsid w:val="00E812B5"/>
    <w:rsid w:val="00E8151C"/>
    <w:rsid w:val="00E81631"/>
    <w:rsid w:val="00E8225D"/>
    <w:rsid w:val="00E82EB0"/>
    <w:rsid w:val="00E83974"/>
    <w:rsid w:val="00E83A35"/>
    <w:rsid w:val="00E83C57"/>
    <w:rsid w:val="00E840F9"/>
    <w:rsid w:val="00E84FE2"/>
    <w:rsid w:val="00E85596"/>
    <w:rsid w:val="00E85884"/>
    <w:rsid w:val="00E8602B"/>
    <w:rsid w:val="00E861A0"/>
    <w:rsid w:val="00E861C6"/>
    <w:rsid w:val="00E86474"/>
    <w:rsid w:val="00E86557"/>
    <w:rsid w:val="00E86710"/>
    <w:rsid w:val="00E86906"/>
    <w:rsid w:val="00E86C6F"/>
    <w:rsid w:val="00E86EC8"/>
    <w:rsid w:val="00E86EF1"/>
    <w:rsid w:val="00E8792C"/>
    <w:rsid w:val="00E87A88"/>
    <w:rsid w:val="00E9011F"/>
    <w:rsid w:val="00E90203"/>
    <w:rsid w:val="00E903CF"/>
    <w:rsid w:val="00E91008"/>
    <w:rsid w:val="00E91425"/>
    <w:rsid w:val="00E917A0"/>
    <w:rsid w:val="00E91A4C"/>
    <w:rsid w:val="00E927D8"/>
    <w:rsid w:val="00E930F0"/>
    <w:rsid w:val="00E93DA4"/>
    <w:rsid w:val="00E9436E"/>
    <w:rsid w:val="00E9448B"/>
    <w:rsid w:val="00E94533"/>
    <w:rsid w:val="00E95126"/>
    <w:rsid w:val="00E96495"/>
    <w:rsid w:val="00E9689A"/>
    <w:rsid w:val="00E96980"/>
    <w:rsid w:val="00E96CB7"/>
    <w:rsid w:val="00E9726D"/>
    <w:rsid w:val="00E978BD"/>
    <w:rsid w:val="00E97CCF"/>
    <w:rsid w:val="00EA01CF"/>
    <w:rsid w:val="00EA086C"/>
    <w:rsid w:val="00EA0A5C"/>
    <w:rsid w:val="00EA0EC3"/>
    <w:rsid w:val="00EA1585"/>
    <w:rsid w:val="00EA1613"/>
    <w:rsid w:val="00EA1826"/>
    <w:rsid w:val="00EA1C03"/>
    <w:rsid w:val="00EA1DEA"/>
    <w:rsid w:val="00EA2196"/>
    <w:rsid w:val="00EA241F"/>
    <w:rsid w:val="00EA294B"/>
    <w:rsid w:val="00EA2DB8"/>
    <w:rsid w:val="00EA332F"/>
    <w:rsid w:val="00EA412B"/>
    <w:rsid w:val="00EA469E"/>
    <w:rsid w:val="00EA47A3"/>
    <w:rsid w:val="00EA5276"/>
    <w:rsid w:val="00EA54E9"/>
    <w:rsid w:val="00EA6073"/>
    <w:rsid w:val="00EA651B"/>
    <w:rsid w:val="00EA67DA"/>
    <w:rsid w:val="00EA6968"/>
    <w:rsid w:val="00EA718E"/>
    <w:rsid w:val="00EA79C7"/>
    <w:rsid w:val="00EA7AE2"/>
    <w:rsid w:val="00EA7E03"/>
    <w:rsid w:val="00EB0056"/>
    <w:rsid w:val="00EB053D"/>
    <w:rsid w:val="00EB062F"/>
    <w:rsid w:val="00EB0830"/>
    <w:rsid w:val="00EB0D15"/>
    <w:rsid w:val="00EB104E"/>
    <w:rsid w:val="00EB10B5"/>
    <w:rsid w:val="00EB19B1"/>
    <w:rsid w:val="00EB1C29"/>
    <w:rsid w:val="00EB2227"/>
    <w:rsid w:val="00EB2F69"/>
    <w:rsid w:val="00EB3492"/>
    <w:rsid w:val="00EB3660"/>
    <w:rsid w:val="00EB38D8"/>
    <w:rsid w:val="00EB3EE7"/>
    <w:rsid w:val="00EB4A0E"/>
    <w:rsid w:val="00EB4D4F"/>
    <w:rsid w:val="00EB5D91"/>
    <w:rsid w:val="00EB6F6D"/>
    <w:rsid w:val="00EB7002"/>
    <w:rsid w:val="00EC0540"/>
    <w:rsid w:val="00EC08D6"/>
    <w:rsid w:val="00EC0BD0"/>
    <w:rsid w:val="00EC107E"/>
    <w:rsid w:val="00EC10DF"/>
    <w:rsid w:val="00EC15CC"/>
    <w:rsid w:val="00EC1633"/>
    <w:rsid w:val="00EC1AD4"/>
    <w:rsid w:val="00EC1BA6"/>
    <w:rsid w:val="00EC1E9B"/>
    <w:rsid w:val="00EC229C"/>
    <w:rsid w:val="00EC2373"/>
    <w:rsid w:val="00EC2466"/>
    <w:rsid w:val="00EC288F"/>
    <w:rsid w:val="00EC2A10"/>
    <w:rsid w:val="00EC31DF"/>
    <w:rsid w:val="00EC3527"/>
    <w:rsid w:val="00EC4C78"/>
    <w:rsid w:val="00EC4DF0"/>
    <w:rsid w:val="00EC5007"/>
    <w:rsid w:val="00EC5B6B"/>
    <w:rsid w:val="00EC5F2C"/>
    <w:rsid w:val="00EC63F3"/>
    <w:rsid w:val="00EC66A9"/>
    <w:rsid w:val="00EC67B2"/>
    <w:rsid w:val="00EC68D9"/>
    <w:rsid w:val="00EC6A28"/>
    <w:rsid w:val="00ED0CBF"/>
    <w:rsid w:val="00ED1139"/>
    <w:rsid w:val="00ED15A3"/>
    <w:rsid w:val="00ED196F"/>
    <w:rsid w:val="00ED1AF0"/>
    <w:rsid w:val="00ED2003"/>
    <w:rsid w:val="00ED2506"/>
    <w:rsid w:val="00ED25BF"/>
    <w:rsid w:val="00ED41AD"/>
    <w:rsid w:val="00ED497F"/>
    <w:rsid w:val="00ED49B0"/>
    <w:rsid w:val="00ED54E5"/>
    <w:rsid w:val="00ED5904"/>
    <w:rsid w:val="00ED5C1A"/>
    <w:rsid w:val="00ED5E9F"/>
    <w:rsid w:val="00ED6427"/>
    <w:rsid w:val="00ED6A09"/>
    <w:rsid w:val="00ED6BA2"/>
    <w:rsid w:val="00ED7D91"/>
    <w:rsid w:val="00ED7D95"/>
    <w:rsid w:val="00EE0088"/>
    <w:rsid w:val="00EE0D8D"/>
    <w:rsid w:val="00EE13B5"/>
    <w:rsid w:val="00EE1B13"/>
    <w:rsid w:val="00EE3493"/>
    <w:rsid w:val="00EE356F"/>
    <w:rsid w:val="00EE3765"/>
    <w:rsid w:val="00EE3F82"/>
    <w:rsid w:val="00EE4078"/>
    <w:rsid w:val="00EE40A4"/>
    <w:rsid w:val="00EE477A"/>
    <w:rsid w:val="00EE4EB2"/>
    <w:rsid w:val="00EE4EB7"/>
    <w:rsid w:val="00EE4EB9"/>
    <w:rsid w:val="00EE4F5A"/>
    <w:rsid w:val="00EE51F6"/>
    <w:rsid w:val="00EE56A9"/>
    <w:rsid w:val="00EE586A"/>
    <w:rsid w:val="00EE682F"/>
    <w:rsid w:val="00EE7026"/>
    <w:rsid w:val="00EE73FA"/>
    <w:rsid w:val="00EE79BD"/>
    <w:rsid w:val="00EF03BF"/>
    <w:rsid w:val="00EF087E"/>
    <w:rsid w:val="00EF1E1F"/>
    <w:rsid w:val="00EF1E5E"/>
    <w:rsid w:val="00EF2136"/>
    <w:rsid w:val="00EF23DE"/>
    <w:rsid w:val="00EF2615"/>
    <w:rsid w:val="00EF27EF"/>
    <w:rsid w:val="00EF2A1F"/>
    <w:rsid w:val="00EF2DF9"/>
    <w:rsid w:val="00EF353F"/>
    <w:rsid w:val="00EF3C9A"/>
    <w:rsid w:val="00EF4266"/>
    <w:rsid w:val="00EF44A0"/>
    <w:rsid w:val="00EF467A"/>
    <w:rsid w:val="00EF4B36"/>
    <w:rsid w:val="00EF4D52"/>
    <w:rsid w:val="00EF585F"/>
    <w:rsid w:val="00EF5CA0"/>
    <w:rsid w:val="00EF5D88"/>
    <w:rsid w:val="00EF60AF"/>
    <w:rsid w:val="00EF6154"/>
    <w:rsid w:val="00EF6EA0"/>
    <w:rsid w:val="00EF6F08"/>
    <w:rsid w:val="00EF745C"/>
    <w:rsid w:val="00EF7546"/>
    <w:rsid w:val="00EF7D40"/>
    <w:rsid w:val="00F007B3"/>
    <w:rsid w:val="00F01046"/>
    <w:rsid w:val="00F01E11"/>
    <w:rsid w:val="00F023B5"/>
    <w:rsid w:val="00F02B2B"/>
    <w:rsid w:val="00F03150"/>
    <w:rsid w:val="00F04476"/>
    <w:rsid w:val="00F04A37"/>
    <w:rsid w:val="00F04CB4"/>
    <w:rsid w:val="00F04F12"/>
    <w:rsid w:val="00F052AE"/>
    <w:rsid w:val="00F052FB"/>
    <w:rsid w:val="00F0577F"/>
    <w:rsid w:val="00F0580E"/>
    <w:rsid w:val="00F05B0D"/>
    <w:rsid w:val="00F05D46"/>
    <w:rsid w:val="00F06032"/>
    <w:rsid w:val="00F0607B"/>
    <w:rsid w:val="00F064FB"/>
    <w:rsid w:val="00F06958"/>
    <w:rsid w:val="00F07E72"/>
    <w:rsid w:val="00F10097"/>
    <w:rsid w:val="00F103BB"/>
    <w:rsid w:val="00F11E43"/>
    <w:rsid w:val="00F11ED4"/>
    <w:rsid w:val="00F130B2"/>
    <w:rsid w:val="00F1333D"/>
    <w:rsid w:val="00F13AC0"/>
    <w:rsid w:val="00F13C25"/>
    <w:rsid w:val="00F14D66"/>
    <w:rsid w:val="00F14DA2"/>
    <w:rsid w:val="00F15424"/>
    <w:rsid w:val="00F15CA4"/>
    <w:rsid w:val="00F16455"/>
    <w:rsid w:val="00F17344"/>
    <w:rsid w:val="00F200E4"/>
    <w:rsid w:val="00F21267"/>
    <w:rsid w:val="00F21B0F"/>
    <w:rsid w:val="00F21C1F"/>
    <w:rsid w:val="00F21CAF"/>
    <w:rsid w:val="00F2291E"/>
    <w:rsid w:val="00F23309"/>
    <w:rsid w:val="00F2343C"/>
    <w:rsid w:val="00F23CB6"/>
    <w:rsid w:val="00F2484D"/>
    <w:rsid w:val="00F24D72"/>
    <w:rsid w:val="00F251CA"/>
    <w:rsid w:val="00F2557A"/>
    <w:rsid w:val="00F25A50"/>
    <w:rsid w:val="00F25D4C"/>
    <w:rsid w:val="00F25F99"/>
    <w:rsid w:val="00F26F9F"/>
    <w:rsid w:val="00F273B2"/>
    <w:rsid w:val="00F27BB0"/>
    <w:rsid w:val="00F31324"/>
    <w:rsid w:val="00F31357"/>
    <w:rsid w:val="00F31AFE"/>
    <w:rsid w:val="00F32184"/>
    <w:rsid w:val="00F32DB7"/>
    <w:rsid w:val="00F32F25"/>
    <w:rsid w:val="00F33187"/>
    <w:rsid w:val="00F33487"/>
    <w:rsid w:val="00F33EBC"/>
    <w:rsid w:val="00F340CA"/>
    <w:rsid w:val="00F34859"/>
    <w:rsid w:val="00F349F1"/>
    <w:rsid w:val="00F34F1A"/>
    <w:rsid w:val="00F34F5F"/>
    <w:rsid w:val="00F34F8B"/>
    <w:rsid w:val="00F36798"/>
    <w:rsid w:val="00F37A2B"/>
    <w:rsid w:val="00F403A6"/>
    <w:rsid w:val="00F407FF"/>
    <w:rsid w:val="00F40AD2"/>
    <w:rsid w:val="00F40D80"/>
    <w:rsid w:val="00F41E64"/>
    <w:rsid w:val="00F420EE"/>
    <w:rsid w:val="00F421DD"/>
    <w:rsid w:val="00F42330"/>
    <w:rsid w:val="00F42932"/>
    <w:rsid w:val="00F42AD7"/>
    <w:rsid w:val="00F42DC7"/>
    <w:rsid w:val="00F42EC5"/>
    <w:rsid w:val="00F4334C"/>
    <w:rsid w:val="00F435A0"/>
    <w:rsid w:val="00F43B33"/>
    <w:rsid w:val="00F44523"/>
    <w:rsid w:val="00F4487C"/>
    <w:rsid w:val="00F44A12"/>
    <w:rsid w:val="00F4591F"/>
    <w:rsid w:val="00F4623A"/>
    <w:rsid w:val="00F46576"/>
    <w:rsid w:val="00F46845"/>
    <w:rsid w:val="00F46CB9"/>
    <w:rsid w:val="00F47074"/>
    <w:rsid w:val="00F471CF"/>
    <w:rsid w:val="00F478F2"/>
    <w:rsid w:val="00F47A9F"/>
    <w:rsid w:val="00F50460"/>
    <w:rsid w:val="00F50534"/>
    <w:rsid w:val="00F50F26"/>
    <w:rsid w:val="00F5199B"/>
    <w:rsid w:val="00F5212A"/>
    <w:rsid w:val="00F52F06"/>
    <w:rsid w:val="00F53146"/>
    <w:rsid w:val="00F5371D"/>
    <w:rsid w:val="00F54011"/>
    <w:rsid w:val="00F541FC"/>
    <w:rsid w:val="00F5434A"/>
    <w:rsid w:val="00F54B04"/>
    <w:rsid w:val="00F54C00"/>
    <w:rsid w:val="00F550F3"/>
    <w:rsid w:val="00F553A9"/>
    <w:rsid w:val="00F55623"/>
    <w:rsid w:val="00F55C3F"/>
    <w:rsid w:val="00F55F92"/>
    <w:rsid w:val="00F55F9D"/>
    <w:rsid w:val="00F560C3"/>
    <w:rsid w:val="00F565BF"/>
    <w:rsid w:val="00F568AA"/>
    <w:rsid w:val="00F56BBE"/>
    <w:rsid w:val="00F56F97"/>
    <w:rsid w:val="00F573BD"/>
    <w:rsid w:val="00F57601"/>
    <w:rsid w:val="00F57B67"/>
    <w:rsid w:val="00F60019"/>
    <w:rsid w:val="00F6002C"/>
    <w:rsid w:val="00F60731"/>
    <w:rsid w:val="00F60BED"/>
    <w:rsid w:val="00F60D71"/>
    <w:rsid w:val="00F61439"/>
    <w:rsid w:val="00F619A2"/>
    <w:rsid w:val="00F61E2F"/>
    <w:rsid w:val="00F62E0D"/>
    <w:rsid w:val="00F6309A"/>
    <w:rsid w:val="00F640D6"/>
    <w:rsid w:val="00F64A75"/>
    <w:rsid w:val="00F64D0D"/>
    <w:rsid w:val="00F64D9E"/>
    <w:rsid w:val="00F64FAD"/>
    <w:rsid w:val="00F65747"/>
    <w:rsid w:val="00F65FE1"/>
    <w:rsid w:val="00F661B2"/>
    <w:rsid w:val="00F66970"/>
    <w:rsid w:val="00F6774F"/>
    <w:rsid w:val="00F6790A"/>
    <w:rsid w:val="00F679D4"/>
    <w:rsid w:val="00F67AE4"/>
    <w:rsid w:val="00F67C1B"/>
    <w:rsid w:val="00F67C9E"/>
    <w:rsid w:val="00F700C6"/>
    <w:rsid w:val="00F7043E"/>
    <w:rsid w:val="00F706D7"/>
    <w:rsid w:val="00F7186D"/>
    <w:rsid w:val="00F72620"/>
    <w:rsid w:val="00F72A01"/>
    <w:rsid w:val="00F72E8D"/>
    <w:rsid w:val="00F73403"/>
    <w:rsid w:val="00F73843"/>
    <w:rsid w:val="00F73F90"/>
    <w:rsid w:val="00F7438F"/>
    <w:rsid w:val="00F7469C"/>
    <w:rsid w:val="00F7513E"/>
    <w:rsid w:val="00F75891"/>
    <w:rsid w:val="00F760B7"/>
    <w:rsid w:val="00F76DF9"/>
    <w:rsid w:val="00F76F01"/>
    <w:rsid w:val="00F77355"/>
    <w:rsid w:val="00F77742"/>
    <w:rsid w:val="00F77843"/>
    <w:rsid w:val="00F805B4"/>
    <w:rsid w:val="00F813AF"/>
    <w:rsid w:val="00F81BF0"/>
    <w:rsid w:val="00F81E10"/>
    <w:rsid w:val="00F82F82"/>
    <w:rsid w:val="00F8323A"/>
    <w:rsid w:val="00F83B34"/>
    <w:rsid w:val="00F84373"/>
    <w:rsid w:val="00F84F69"/>
    <w:rsid w:val="00F858FD"/>
    <w:rsid w:val="00F85946"/>
    <w:rsid w:val="00F865AF"/>
    <w:rsid w:val="00F86C9C"/>
    <w:rsid w:val="00F86CCB"/>
    <w:rsid w:val="00F8796F"/>
    <w:rsid w:val="00F903B2"/>
    <w:rsid w:val="00F904F5"/>
    <w:rsid w:val="00F911B0"/>
    <w:rsid w:val="00F9176F"/>
    <w:rsid w:val="00F91C9A"/>
    <w:rsid w:val="00F91ECA"/>
    <w:rsid w:val="00F9214E"/>
    <w:rsid w:val="00F92D14"/>
    <w:rsid w:val="00F9307B"/>
    <w:rsid w:val="00F937D3"/>
    <w:rsid w:val="00F93B73"/>
    <w:rsid w:val="00F94265"/>
    <w:rsid w:val="00F94442"/>
    <w:rsid w:val="00F9453A"/>
    <w:rsid w:val="00F946D8"/>
    <w:rsid w:val="00F94AB3"/>
    <w:rsid w:val="00F94C35"/>
    <w:rsid w:val="00F94D95"/>
    <w:rsid w:val="00F95381"/>
    <w:rsid w:val="00F95578"/>
    <w:rsid w:val="00F95918"/>
    <w:rsid w:val="00F95991"/>
    <w:rsid w:val="00F96014"/>
    <w:rsid w:val="00F96184"/>
    <w:rsid w:val="00F969FC"/>
    <w:rsid w:val="00F9730D"/>
    <w:rsid w:val="00FA0030"/>
    <w:rsid w:val="00FA00DA"/>
    <w:rsid w:val="00FA0FC2"/>
    <w:rsid w:val="00FA1259"/>
    <w:rsid w:val="00FA21D7"/>
    <w:rsid w:val="00FA2275"/>
    <w:rsid w:val="00FA26E6"/>
    <w:rsid w:val="00FA2A97"/>
    <w:rsid w:val="00FA2CC7"/>
    <w:rsid w:val="00FA32BF"/>
    <w:rsid w:val="00FA425D"/>
    <w:rsid w:val="00FA4387"/>
    <w:rsid w:val="00FA4A00"/>
    <w:rsid w:val="00FA4CF7"/>
    <w:rsid w:val="00FA51BC"/>
    <w:rsid w:val="00FA5854"/>
    <w:rsid w:val="00FA60E3"/>
    <w:rsid w:val="00FA6B03"/>
    <w:rsid w:val="00FA7052"/>
    <w:rsid w:val="00FA7244"/>
    <w:rsid w:val="00FA75A6"/>
    <w:rsid w:val="00FA76DB"/>
    <w:rsid w:val="00FA7B6E"/>
    <w:rsid w:val="00FA7FC4"/>
    <w:rsid w:val="00FB0426"/>
    <w:rsid w:val="00FB0437"/>
    <w:rsid w:val="00FB05F7"/>
    <w:rsid w:val="00FB0A79"/>
    <w:rsid w:val="00FB0B55"/>
    <w:rsid w:val="00FB0EC2"/>
    <w:rsid w:val="00FB1D1D"/>
    <w:rsid w:val="00FB3166"/>
    <w:rsid w:val="00FB3180"/>
    <w:rsid w:val="00FB3B17"/>
    <w:rsid w:val="00FB4530"/>
    <w:rsid w:val="00FB4813"/>
    <w:rsid w:val="00FB49CA"/>
    <w:rsid w:val="00FB4BEA"/>
    <w:rsid w:val="00FB4F23"/>
    <w:rsid w:val="00FB5876"/>
    <w:rsid w:val="00FB5FEB"/>
    <w:rsid w:val="00FB62C0"/>
    <w:rsid w:val="00FB7393"/>
    <w:rsid w:val="00FB7770"/>
    <w:rsid w:val="00FB79CD"/>
    <w:rsid w:val="00FB79E7"/>
    <w:rsid w:val="00FB7A3B"/>
    <w:rsid w:val="00FC0427"/>
    <w:rsid w:val="00FC1399"/>
    <w:rsid w:val="00FC13DA"/>
    <w:rsid w:val="00FC2004"/>
    <w:rsid w:val="00FC22F3"/>
    <w:rsid w:val="00FC23CA"/>
    <w:rsid w:val="00FC2480"/>
    <w:rsid w:val="00FC2D9F"/>
    <w:rsid w:val="00FC3E15"/>
    <w:rsid w:val="00FC3FAE"/>
    <w:rsid w:val="00FC4027"/>
    <w:rsid w:val="00FC42E8"/>
    <w:rsid w:val="00FC4990"/>
    <w:rsid w:val="00FC507D"/>
    <w:rsid w:val="00FC55E9"/>
    <w:rsid w:val="00FC575E"/>
    <w:rsid w:val="00FC5B2C"/>
    <w:rsid w:val="00FC668F"/>
    <w:rsid w:val="00FC67DF"/>
    <w:rsid w:val="00FC76B7"/>
    <w:rsid w:val="00FC77B5"/>
    <w:rsid w:val="00FC7812"/>
    <w:rsid w:val="00FD00A2"/>
    <w:rsid w:val="00FD19C4"/>
    <w:rsid w:val="00FD1F90"/>
    <w:rsid w:val="00FD26B6"/>
    <w:rsid w:val="00FD3E83"/>
    <w:rsid w:val="00FD3F7E"/>
    <w:rsid w:val="00FD4232"/>
    <w:rsid w:val="00FD453F"/>
    <w:rsid w:val="00FD47F7"/>
    <w:rsid w:val="00FD49C0"/>
    <w:rsid w:val="00FD4A2B"/>
    <w:rsid w:val="00FD4D84"/>
    <w:rsid w:val="00FD4EDC"/>
    <w:rsid w:val="00FD567E"/>
    <w:rsid w:val="00FD692E"/>
    <w:rsid w:val="00FD6BA6"/>
    <w:rsid w:val="00FD6CA3"/>
    <w:rsid w:val="00FD6EFC"/>
    <w:rsid w:val="00FD71DD"/>
    <w:rsid w:val="00FD72C4"/>
    <w:rsid w:val="00FD7757"/>
    <w:rsid w:val="00FD7E3E"/>
    <w:rsid w:val="00FE039D"/>
    <w:rsid w:val="00FE09E4"/>
    <w:rsid w:val="00FE0A06"/>
    <w:rsid w:val="00FE0AEA"/>
    <w:rsid w:val="00FE0D9A"/>
    <w:rsid w:val="00FE131D"/>
    <w:rsid w:val="00FE13AB"/>
    <w:rsid w:val="00FE1926"/>
    <w:rsid w:val="00FE2048"/>
    <w:rsid w:val="00FE2669"/>
    <w:rsid w:val="00FE35B1"/>
    <w:rsid w:val="00FE35C6"/>
    <w:rsid w:val="00FE36CF"/>
    <w:rsid w:val="00FE3DFA"/>
    <w:rsid w:val="00FE3F09"/>
    <w:rsid w:val="00FE4DD2"/>
    <w:rsid w:val="00FE4E95"/>
    <w:rsid w:val="00FE5322"/>
    <w:rsid w:val="00FE5336"/>
    <w:rsid w:val="00FE553D"/>
    <w:rsid w:val="00FE57B6"/>
    <w:rsid w:val="00FE5E35"/>
    <w:rsid w:val="00FE61E1"/>
    <w:rsid w:val="00FE67DB"/>
    <w:rsid w:val="00FE6C69"/>
    <w:rsid w:val="00FE6E4C"/>
    <w:rsid w:val="00FE76AE"/>
    <w:rsid w:val="00FE79CB"/>
    <w:rsid w:val="00FF0943"/>
    <w:rsid w:val="00FF1104"/>
    <w:rsid w:val="00FF15B4"/>
    <w:rsid w:val="00FF1BD4"/>
    <w:rsid w:val="00FF1EDC"/>
    <w:rsid w:val="00FF2AE4"/>
    <w:rsid w:val="00FF321F"/>
    <w:rsid w:val="00FF441C"/>
    <w:rsid w:val="00FF4654"/>
    <w:rsid w:val="00FF4EF7"/>
    <w:rsid w:val="00FF57C0"/>
    <w:rsid w:val="00FF5D18"/>
    <w:rsid w:val="00FF6100"/>
    <w:rsid w:val="00FF66F1"/>
    <w:rsid w:val="00FF7387"/>
    <w:rsid w:val="00FF7BE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77519-1670-47B8-A820-5B3FEC41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197"/>
    <w:pPr>
      <w:spacing w:after="0" w:line="240" w:lineRule="auto"/>
      <w:jc w:val="both"/>
    </w:pPr>
    <w:rPr>
      <w:rFonts w:ascii="Arial" w:hAnsi="Arial"/>
      <w:sz w:val="20"/>
    </w:rPr>
  </w:style>
  <w:style w:type="paragraph" w:styleId="Ttulo3">
    <w:name w:val="heading 3"/>
    <w:basedOn w:val="Normal"/>
    <w:next w:val="Normal"/>
    <w:link w:val="Ttulo3Car"/>
    <w:uiPriority w:val="99"/>
    <w:qFormat/>
    <w:rsid w:val="00E755FD"/>
    <w:pPr>
      <w:keepNext/>
      <w:overflowPunct w:val="0"/>
      <w:autoSpaceDE w:val="0"/>
      <w:autoSpaceDN w:val="0"/>
      <w:adjustRightInd w:val="0"/>
      <w:textAlignment w:val="baseline"/>
      <w:outlineLvl w:val="2"/>
    </w:pPr>
    <w:rPr>
      <w:rFonts w:eastAsia="Times New Roman" w:cs="Arial"/>
      <w:b/>
      <w:bCs/>
      <w:color w:val="0000FF"/>
      <w:szCs w:val="20"/>
      <w:lang w:val="es-ES_tradnl" w:eastAsia="es-ES"/>
    </w:rPr>
  </w:style>
  <w:style w:type="paragraph" w:styleId="Ttulo7">
    <w:name w:val="heading 7"/>
    <w:basedOn w:val="Normal"/>
    <w:next w:val="Normal"/>
    <w:link w:val="Ttulo7Car"/>
    <w:uiPriority w:val="9"/>
    <w:semiHidden/>
    <w:unhideWhenUsed/>
    <w:qFormat/>
    <w:rsid w:val="008E379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602"/>
    <w:pPr>
      <w:ind w:left="720"/>
      <w:contextualSpacing/>
    </w:pPr>
  </w:style>
  <w:style w:type="paragraph" w:styleId="Encabezado">
    <w:name w:val="header"/>
    <w:basedOn w:val="Normal"/>
    <w:link w:val="EncabezadoCar"/>
    <w:uiPriority w:val="99"/>
    <w:unhideWhenUsed/>
    <w:rsid w:val="008D4AEF"/>
    <w:pPr>
      <w:tabs>
        <w:tab w:val="center" w:pos="4252"/>
        <w:tab w:val="right" w:pos="8504"/>
      </w:tabs>
    </w:pPr>
  </w:style>
  <w:style w:type="character" w:customStyle="1" w:styleId="EncabezadoCar">
    <w:name w:val="Encabezado Car"/>
    <w:basedOn w:val="Fuentedeprrafopredeter"/>
    <w:link w:val="Encabezado"/>
    <w:uiPriority w:val="99"/>
    <w:rsid w:val="008D4AEF"/>
    <w:rPr>
      <w:rFonts w:ascii="Arial" w:hAnsi="Arial"/>
      <w:sz w:val="20"/>
    </w:rPr>
  </w:style>
  <w:style w:type="paragraph" w:styleId="Piedepgina">
    <w:name w:val="footer"/>
    <w:basedOn w:val="Normal"/>
    <w:link w:val="PiedepginaCar"/>
    <w:uiPriority w:val="99"/>
    <w:unhideWhenUsed/>
    <w:rsid w:val="008D4AEF"/>
    <w:pPr>
      <w:tabs>
        <w:tab w:val="center" w:pos="4252"/>
        <w:tab w:val="right" w:pos="8504"/>
      </w:tabs>
    </w:pPr>
  </w:style>
  <w:style w:type="character" w:customStyle="1" w:styleId="PiedepginaCar">
    <w:name w:val="Pie de página Car"/>
    <w:basedOn w:val="Fuentedeprrafopredeter"/>
    <w:link w:val="Piedepgina"/>
    <w:uiPriority w:val="99"/>
    <w:rsid w:val="008D4AEF"/>
    <w:rPr>
      <w:rFonts w:ascii="Arial" w:hAnsi="Arial"/>
      <w:sz w:val="20"/>
    </w:rPr>
  </w:style>
  <w:style w:type="character" w:customStyle="1" w:styleId="Ttulo3Car">
    <w:name w:val="Título 3 Car"/>
    <w:basedOn w:val="Fuentedeprrafopredeter"/>
    <w:link w:val="Ttulo3"/>
    <w:uiPriority w:val="9"/>
    <w:rsid w:val="00E755FD"/>
    <w:rPr>
      <w:rFonts w:ascii="Arial" w:eastAsia="Times New Roman" w:hAnsi="Arial" w:cs="Arial"/>
      <w:b/>
      <w:bCs/>
      <w:color w:val="0000FF"/>
      <w:sz w:val="20"/>
      <w:szCs w:val="20"/>
      <w:lang w:val="es-ES_tradnl" w:eastAsia="es-ES"/>
    </w:rPr>
  </w:style>
  <w:style w:type="paragraph" w:styleId="Textoindependiente3">
    <w:name w:val="Body Text 3"/>
    <w:basedOn w:val="Normal"/>
    <w:link w:val="Textoindependiente3Car"/>
    <w:uiPriority w:val="99"/>
    <w:rsid w:val="00FE3F09"/>
    <w:rPr>
      <w:rFonts w:eastAsia="Times New Roman" w:cs="Arial"/>
      <w:b/>
      <w:bCs/>
      <w:sz w:val="24"/>
      <w:szCs w:val="24"/>
      <w:lang w:eastAsia="es-ES"/>
    </w:rPr>
  </w:style>
  <w:style w:type="character" w:customStyle="1" w:styleId="Textoindependiente3Car">
    <w:name w:val="Texto independiente 3 Car"/>
    <w:basedOn w:val="Fuentedeprrafopredeter"/>
    <w:link w:val="Textoindependiente3"/>
    <w:uiPriority w:val="99"/>
    <w:rsid w:val="00FE3F09"/>
    <w:rPr>
      <w:rFonts w:ascii="Arial" w:eastAsia="Times New Roman" w:hAnsi="Arial" w:cs="Arial"/>
      <w:b/>
      <w:bCs/>
      <w:sz w:val="24"/>
      <w:szCs w:val="24"/>
      <w:lang w:eastAsia="es-ES"/>
    </w:rPr>
  </w:style>
  <w:style w:type="character" w:customStyle="1" w:styleId="Ttulo7Car">
    <w:name w:val="Título 7 Car"/>
    <w:basedOn w:val="Fuentedeprrafopredeter"/>
    <w:link w:val="Ttulo7"/>
    <w:uiPriority w:val="9"/>
    <w:semiHidden/>
    <w:rsid w:val="008E379F"/>
    <w:rPr>
      <w:rFonts w:asciiTheme="majorHAnsi" w:eastAsiaTheme="majorEastAsia" w:hAnsiTheme="majorHAnsi" w:cstheme="majorBidi"/>
      <w:i/>
      <w:iCs/>
      <w:color w:val="404040" w:themeColor="text1" w:themeTint="BF"/>
      <w:sz w:val="20"/>
    </w:rPr>
  </w:style>
  <w:style w:type="paragraph" w:styleId="Textodeglobo">
    <w:name w:val="Balloon Text"/>
    <w:basedOn w:val="Normal"/>
    <w:link w:val="TextodegloboCar"/>
    <w:uiPriority w:val="99"/>
    <w:semiHidden/>
    <w:unhideWhenUsed/>
    <w:rsid w:val="001E0C15"/>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C15"/>
    <w:rPr>
      <w:rFonts w:ascii="Tahoma" w:hAnsi="Tahoma" w:cs="Tahoma"/>
      <w:sz w:val="16"/>
      <w:szCs w:val="16"/>
    </w:rPr>
  </w:style>
  <w:style w:type="table" w:styleId="Tablaconcuadrcula">
    <w:name w:val="Table Grid"/>
    <w:basedOn w:val="Tablanormal"/>
    <w:uiPriority w:val="59"/>
    <w:rsid w:val="00CD4F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2detindependiente">
    <w:name w:val="Body Text Indent 2"/>
    <w:basedOn w:val="Normal"/>
    <w:link w:val="Sangra2detindependienteCar"/>
    <w:uiPriority w:val="99"/>
    <w:unhideWhenUsed/>
    <w:rsid w:val="0055259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552596"/>
    <w:rPr>
      <w:rFonts w:ascii="Arial" w:hAnsi="Arial"/>
      <w:sz w:val="20"/>
    </w:rPr>
  </w:style>
  <w:style w:type="paragraph" w:styleId="Sangra3detindependiente">
    <w:name w:val="Body Text Indent 3"/>
    <w:basedOn w:val="Normal"/>
    <w:link w:val="Sangra3detindependienteCar"/>
    <w:uiPriority w:val="99"/>
    <w:unhideWhenUsed/>
    <w:rsid w:val="00A370F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A370F9"/>
    <w:rPr>
      <w:rFonts w:ascii="Arial" w:hAnsi="Arial"/>
      <w:sz w:val="16"/>
      <w:szCs w:val="16"/>
    </w:rPr>
  </w:style>
  <w:style w:type="paragraph" w:customStyle="1" w:styleId="HeaderOdd">
    <w:name w:val="Header Odd"/>
    <w:basedOn w:val="Sinespaciado"/>
    <w:qFormat/>
    <w:rsid w:val="00C626F2"/>
    <w:pPr>
      <w:pBdr>
        <w:bottom w:val="single" w:sz="4" w:space="1" w:color="4F81BD" w:themeColor="accent1"/>
      </w:pBdr>
      <w:jc w:val="right"/>
    </w:pPr>
    <w:rPr>
      <w:rFonts w:asciiTheme="minorHAnsi" w:eastAsiaTheme="minorEastAsia" w:hAnsiTheme="minorHAnsi"/>
      <w:b/>
      <w:bCs/>
      <w:color w:val="1F497D" w:themeColor="text2"/>
      <w:szCs w:val="23"/>
      <w:lang w:eastAsia="fr-FR"/>
    </w:rPr>
  </w:style>
  <w:style w:type="paragraph" w:styleId="Sinespaciado">
    <w:name w:val="No Spacing"/>
    <w:uiPriority w:val="1"/>
    <w:qFormat/>
    <w:rsid w:val="00C626F2"/>
    <w:pPr>
      <w:spacing w:after="0" w:line="240" w:lineRule="auto"/>
      <w:jc w:val="both"/>
    </w:pPr>
    <w:rPr>
      <w:rFonts w:ascii="Arial" w:hAnsi="Arial"/>
      <w:sz w:val="20"/>
    </w:rPr>
  </w:style>
  <w:style w:type="paragraph" w:customStyle="1" w:styleId="FooterOdd">
    <w:name w:val="Footer Odd"/>
    <w:basedOn w:val="Normal"/>
    <w:qFormat/>
    <w:rsid w:val="00C626F2"/>
    <w:pPr>
      <w:pBdr>
        <w:top w:val="single" w:sz="4" w:space="1" w:color="4F81BD" w:themeColor="accent1"/>
      </w:pBdr>
      <w:spacing w:after="180" w:line="264" w:lineRule="auto"/>
      <w:jc w:val="right"/>
    </w:pPr>
    <w:rPr>
      <w:rFonts w:asciiTheme="minorHAnsi" w:eastAsiaTheme="minorEastAsia" w:hAnsiTheme="minorHAnsi"/>
      <w:color w:val="1F497D" w:themeColor="text2"/>
      <w:szCs w:val="23"/>
      <w:lang w:eastAsia="fr-FR"/>
    </w:rPr>
  </w:style>
  <w:style w:type="paragraph" w:customStyle="1" w:styleId="FooterEven">
    <w:name w:val="Footer Even"/>
    <w:basedOn w:val="Normal"/>
    <w:qFormat/>
    <w:rsid w:val="00C626F2"/>
    <w:pPr>
      <w:pBdr>
        <w:top w:val="single" w:sz="4" w:space="1" w:color="4F81BD" w:themeColor="accent1"/>
      </w:pBdr>
      <w:spacing w:after="180" w:line="264" w:lineRule="auto"/>
      <w:jc w:val="left"/>
    </w:pPr>
    <w:rPr>
      <w:rFonts w:asciiTheme="minorHAnsi" w:eastAsiaTheme="minorEastAsia" w:hAnsiTheme="minorHAnsi"/>
      <w:color w:val="1F497D" w:themeColor="text2"/>
      <w:szCs w:val="23"/>
      <w:lang w:eastAsia="fr-FR"/>
    </w:rPr>
  </w:style>
  <w:style w:type="paragraph" w:styleId="Subttulo">
    <w:name w:val="Subtitle"/>
    <w:basedOn w:val="Normal"/>
    <w:link w:val="SubttuloCar"/>
    <w:qFormat/>
    <w:rsid w:val="00F31357"/>
    <w:pPr>
      <w:spacing w:line="480" w:lineRule="auto"/>
      <w:jc w:val="center"/>
    </w:pPr>
    <w:rPr>
      <w:rFonts w:ascii="Copperplate Gothic Bold" w:eastAsia="Times New Roman" w:hAnsi="Copperplate Gothic Bold" w:cs="Times New Roman"/>
      <w:sz w:val="28"/>
      <w:szCs w:val="24"/>
      <w:lang w:eastAsia="es-ES"/>
    </w:rPr>
  </w:style>
  <w:style w:type="character" w:customStyle="1" w:styleId="SubttuloCar">
    <w:name w:val="Subtítulo Car"/>
    <w:basedOn w:val="Fuentedeprrafopredeter"/>
    <w:link w:val="Subttulo"/>
    <w:rsid w:val="00F31357"/>
    <w:rPr>
      <w:rFonts w:ascii="Copperplate Gothic Bold" w:eastAsia="Times New Roman" w:hAnsi="Copperplate Gothic Bold" w:cs="Times New Roman"/>
      <w:sz w:val="28"/>
      <w:szCs w:val="24"/>
      <w:lang w:eastAsia="es-ES"/>
    </w:rPr>
  </w:style>
  <w:style w:type="paragraph" w:styleId="NormalWeb">
    <w:name w:val="Normal (Web)"/>
    <w:basedOn w:val="Normal"/>
    <w:uiPriority w:val="99"/>
    <w:unhideWhenUsed/>
    <w:rsid w:val="00F31357"/>
    <w:pPr>
      <w:spacing w:before="100" w:beforeAutospacing="1" w:after="100" w:afterAutospacing="1"/>
      <w:jc w:val="left"/>
    </w:pPr>
    <w:rPr>
      <w:rFonts w:ascii="Times New Roman" w:eastAsia="Times New Roman" w:hAnsi="Times New Roman" w:cs="Times New Roman"/>
      <w:sz w:val="24"/>
      <w:szCs w:val="24"/>
      <w:lang w:eastAsia="es-ES"/>
    </w:rPr>
  </w:style>
  <w:style w:type="paragraph" w:customStyle="1" w:styleId="Default">
    <w:name w:val="Default"/>
    <w:rsid w:val="003D7792"/>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3059">
      <w:bodyDiv w:val="1"/>
      <w:marLeft w:val="0"/>
      <w:marRight w:val="0"/>
      <w:marTop w:val="0"/>
      <w:marBottom w:val="0"/>
      <w:divBdr>
        <w:top w:val="none" w:sz="0" w:space="0" w:color="auto"/>
        <w:left w:val="none" w:sz="0" w:space="0" w:color="auto"/>
        <w:bottom w:val="none" w:sz="0" w:space="0" w:color="auto"/>
        <w:right w:val="none" w:sz="0" w:space="0" w:color="auto"/>
      </w:divBdr>
    </w:div>
    <w:div w:id="131409784">
      <w:bodyDiv w:val="1"/>
      <w:marLeft w:val="0"/>
      <w:marRight w:val="0"/>
      <w:marTop w:val="0"/>
      <w:marBottom w:val="0"/>
      <w:divBdr>
        <w:top w:val="none" w:sz="0" w:space="0" w:color="auto"/>
        <w:left w:val="none" w:sz="0" w:space="0" w:color="auto"/>
        <w:bottom w:val="none" w:sz="0" w:space="0" w:color="auto"/>
        <w:right w:val="none" w:sz="0" w:space="0" w:color="auto"/>
      </w:divBdr>
    </w:div>
    <w:div w:id="412972742">
      <w:bodyDiv w:val="1"/>
      <w:marLeft w:val="0"/>
      <w:marRight w:val="0"/>
      <w:marTop w:val="0"/>
      <w:marBottom w:val="0"/>
      <w:divBdr>
        <w:top w:val="none" w:sz="0" w:space="0" w:color="auto"/>
        <w:left w:val="none" w:sz="0" w:space="0" w:color="auto"/>
        <w:bottom w:val="none" w:sz="0" w:space="0" w:color="auto"/>
        <w:right w:val="none" w:sz="0" w:space="0" w:color="auto"/>
      </w:divBdr>
    </w:div>
    <w:div w:id="512691548">
      <w:bodyDiv w:val="1"/>
      <w:marLeft w:val="0"/>
      <w:marRight w:val="0"/>
      <w:marTop w:val="0"/>
      <w:marBottom w:val="0"/>
      <w:divBdr>
        <w:top w:val="none" w:sz="0" w:space="0" w:color="auto"/>
        <w:left w:val="none" w:sz="0" w:space="0" w:color="auto"/>
        <w:bottom w:val="none" w:sz="0" w:space="0" w:color="auto"/>
        <w:right w:val="none" w:sz="0" w:space="0" w:color="auto"/>
      </w:divBdr>
    </w:div>
    <w:div w:id="901796204">
      <w:bodyDiv w:val="1"/>
      <w:marLeft w:val="0"/>
      <w:marRight w:val="0"/>
      <w:marTop w:val="0"/>
      <w:marBottom w:val="0"/>
      <w:divBdr>
        <w:top w:val="none" w:sz="0" w:space="0" w:color="auto"/>
        <w:left w:val="none" w:sz="0" w:space="0" w:color="auto"/>
        <w:bottom w:val="none" w:sz="0" w:space="0" w:color="auto"/>
        <w:right w:val="none" w:sz="0" w:space="0" w:color="auto"/>
      </w:divBdr>
    </w:div>
    <w:div w:id="996959769">
      <w:bodyDiv w:val="1"/>
      <w:marLeft w:val="0"/>
      <w:marRight w:val="0"/>
      <w:marTop w:val="0"/>
      <w:marBottom w:val="0"/>
      <w:divBdr>
        <w:top w:val="none" w:sz="0" w:space="0" w:color="auto"/>
        <w:left w:val="none" w:sz="0" w:space="0" w:color="auto"/>
        <w:bottom w:val="none" w:sz="0" w:space="0" w:color="auto"/>
        <w:right w:val="none" w:sz="0" w:space="0" w:color="auto"/>
      </w:divBdr>
    </w:div>
    <w:div w:id="1215000543">
      <w:bodyDiv w:val="1"/>
      <w:marLeft w:val="0"/>
      <w:marRight w:val="0"/>
      <w:marTop w:val="0"/>
      <w:marBottom w:val="0"/>
      <w:divBdr>
        <w:top w:val="none" w:sz="0" w:space="0" w:color="auto"/>
        <w:left w:val="none" w:sz="0" w:space="0" w:color="auto"/>
        <w:bottom w:val="none" w:sz="0" w:space="0" w:color="auto"/>
        <w:right w:val="none" w:sz="0" w:space="0" w:color="auto"/>
      </w:divBdr>
    </w:div>
    <w:div w:id="1302998500">
      <w:bodyDiv w:val="1"/>
      <w:marLeft w:val="0"/>
      <w:marRight w:val="0"/>
      <w:marTop w:val="0"/>
      <w:marBottom w:val="0"/>
      <w:divBdr>
        <w:top w:val="none" w:sz="0" w:space="0" w:color="auto"/>
        <w:left w:val="none" w:sz="0" w:space="0" w:color="auto"/>
        <w:bottom w:val="none" w:sz="0" w:space="0" w:color="auto"/>
        <w:right w:val="none" w:sz="0" w:space="0" w:color="auto"/>
      </w:divBdr>
    </w:div>
    <w:div w:id="1505900699">
      <w:bodyDiv w:val="1"/>
      <w:marLeft w:val="0"/>
      <w:marRight w:val="0"/>
      <w:marTop w:val="0"/>
      <w:marBottom w:val="0"/>
      <w:divBdr>
        <w:top w:val="none" w:sz="0" w:space="0" w:color="auto"/>
        <w:left w:val="none" w:sz="0" w:space="0" w:color="auto"/>
        <w:bottom w:val="none" w:sz="0" w:space="0" w:color="auto"/>
        <w:right w:val="none" w:sz="0" w:space="0" w:color="auto"/>
      </w:divBdr>
    </w:div>
    <w:div w:id="1868375175">
      <w:bodyDiv w:val="1"/>
      <w:marLeft w:val="0"/>
      <w:marRight w:val="0"/>
      <w:marTop w:val="0"/>
      <w:marBottom w:val="0"/>
      <w:divBdr>
        <w:top w:val="none" w:sz="0" w:space="0" w:color="auto"/>
        <w:left w:val="none" w:sz="0" w:space="0" w:color="auto"/>
        <w:bottom w:val="none" w:sz="0" w:space="0" w:color="auto"/>
        <w:right w:val="none" w:sz="0" w:space="0" w:color="auto"/>
      </w:divBdr>
    </w:div>
    <w:div w:id="2063288724">
      <w:bodyDiv w:val="1"/>
      <w:marLeft w:val="0"/>
      <w:marRight w:val="0"/>
      <w:marTop w:val="0"/>
      <w:marBottom w:val="0"/>
      <w:divBdr>
        <w:top w:val="none" w:sz="0" w:space="0" w:color="auto"/>
        <w:left w:val="none" w:sz="0" w:space="0" w:color="auto"/>
        <w:bottom w:val="none" w:sz="0" w:space="0" w:color="auto"/>
        <w:right w:val="none" w:sz="0" w:space="0" w:color="auto"/>
      </w:divBdr>
    </w:div>
    <w:div w:id="2089570546">
      <w:bodyDiv w:val="1"/>
      <w:marLeft w:val="0"/>
      <w:marRight w:val="0"/>
      <w:marTop w:val="0"/>
      <w:marBottom w:val="0"/>
      <w:divBdr>
        <w:top w:val="none" w:sz="0" w:space="0" w:color="auto"/>
        <w:left w:val="none" w:sz="0" w:space="0" w:color="auto"/>
        <w:bottom w:val="none" w:sz="0" w:space="0" w:color="auto"/>
        <w:right w:val="none" w:sz="0" w:space="0" w:color="auto"/>
      </w:divBdr>
    </w:div>
    <w:div w:id="21271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4E739A9CE41AF97D5A97E3B9B270F"/>
        <w:category>
          <w:name w:val="General"/>
          <w:gallery w:val="placeholder"/>
        </w:category>
        <w:types>
          <w:type w:val="bbPlcHdr"/>
        </w:types>
        <w:behaviors>
          <w:behavior w:val="content"/>
        </w:behaviors>
        <w:guid w:val="{C0F22939-BE80-43D1-9CA6-F769D36CBFCD}"/>
      </w:docPartPr>
      <w:docPartBody>
        <w:p w:rsidR="00395F1B" w:rsidRDefault="00FF5B4D" w:rsidP="00FF5B4D">
          <w:pPr>
            <w:pStyle w:val="A2C4E739A9CE41AF97D5A97E3B9B270F"/>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altName w:val="MV Boli"/>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FF5B4D"/>
    <w:rsid w:val="00017D21"/>
    <w:rsid w:val="0002707F"/>
    <w:rsid w:val="000453AA"/>
    <w:rsid w:val="00083864"/>
    <w:rsid w:val="0014098F"/>
    <w:rsid w:val="0014760E"/>
    <w:rsid w:val="00155F94"/>
    <w:rsid w:val="00156D39"/>
    <w:rsid w:val="001C4C04"/>
    <w:rsid w:val="001E68C7"/>
    <w:rsid w:val="00201D5F"/>
    <w:rsid w:val="0024251D"/>
    <w:rsid w:val="002A739F"/>
    <w:rsid w:val="002E0859"/>
    <w:rsid w:val="002E74A6"/>
    <w:rsid w:val="00395F1B"/>
    <w:rsid w:val="003A7C79"/>
    <w:rsid w:val="003C1F1E"/>
    <w:rsid w:val="003D03BE"/>
    <w:rsid w:val="003D657E"/>
    <w:rsid w:val="003E4248"/>
    <w:rsid w:val="003F5CE3"/>
    <w:rsid w:val="00404685"/>
    <w:rsid w:val="00413BE3"/>
    <w:rsid w:val="00420841"/>
    <w:rsid w:val="0042556B"/>
    <w:rsid w:val="004358DC"/>
    <w:rsid w:val="004630FA"/>
    <w:rsid w:val="004A6575"/>
    <w:rsid w:val="004B61B9"/>
    <w:rsid w:val="004D0956"/>
    <w:rsid w:val="00502DD8"/>
    <w:rsid w:val="005172AD"/>
    <w:rsid w:val="005461D5"/>
    <w:rsid w:val="00575623"/>
    <w:rsid w:val="005D0833"/>
    <w:rsid w:val="005F3C22"/>
    <w:rsid w:val="005F6F94"/>
    <w:rsid w:val="0064099F"/>
    <w:rsid w:val="00696EEE"/>
    <w:rsid w:val="006A66F3"/>
    <w:rsid w:val="006A67D2"/>
    <w:rsid w:val="006D7B86"/>
    <w:rsid w:val="00726AB8"/>
    <w:rsid w:val="007868AB"/>
    <w:rsid w:val="007A5B67"/>
    <w:rsid w:val="007B221A"/>
    <w:rsid w:val="007C20C8"/>
    <w:rsid w:val="007E03DA"/>
    <w:rsid w:val="007F515B"/>
    <w:rsid w:val="007F58BC"/>
    <w:rsid w:val="008249AE"/>
    <w:rsid w:val="00845890"/>
    <w:rsid w:val="008670D6"/>
    <w:rsid w:val="008C0654"/>
    <w:rsid w:val="00924BD5"/>
    <w:rsid w:val="009957F5"/>
    <w:rsid w:val="009B326D"/>
    <w:rsid w:val="00A6522B"/>
    <w:rsid w:val="00A65B37"/>
    <w:rsid w:val="00A924E0"/>
    <w:rsid w:val="00AB2CA6"/>
    <w:rsid w:val="00AC1B42"/>
    <w:rsid w:val="00AF288A"/>
    <w:rsid w:val="00B7238E"/>
    <w:rsid w:val="00C154C4"/>
    <w:rsid w:val="00C16117"/>
    <w:rsid w:val="00C1763C"/>
    <w:rsid w:val="00C27DC2"/>
    <w:rsid w:val="00C40A31"/>
    <w:rsid w:val="00C77093"/>
    <w:rsid w:val="00CC1B04"/>
    <w:rsid w:val="00CD4382"/>
    <w:rsid w:val="00CF141C"/>
    <w:rsid w:val="00CF463A"/>
    <w:rsid w:val="00CF5540"/>
    <w:rsid w:val="00D379C5"/>
    <w:rsid w:val="00D40485"/>
    <w:rsid w:val="00D54F20"/>
    <w:rsid w:val="00DD4DBC"/>
    <w:rsid w:val="00DD6831"/>
    <w:rsid w:val="00E27AC8"/>
    <w:rsid w:val="00E34A3C"/>
    <w:rsid w:val="00E36E8D"/>
    <w:rsid w:val="00E47CA2"/>
    <w:rsid w:val="00E72DB9"/>
    <w:rsid w:val="00EA1AFC"/>
    <w:rsid w:val="00EA23D4"/>
    <w:rsid w:val="00EC6906"/>
    <w:rsid w:val="00F10961"/>
    <w:rsid w:val="00F246D1"/>
    <w:rsid w:val="00F26036"/>
    <w:rsid w:val="00F63FFC"/>
    <w:rsid w:val="00F65469"/>
    <w:rsid w:val="00F66CE9"/>
    <w:rsid w:val="00F85C4D"/>
    <w:rsid w:val="00FE6AA0"/>
    <w:rsid w:val="00FF3369"/>
    <w:rsid w:val="00FF5B4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C4E739A9CE41AF97D5A97E3B9B270F">
    <w:name w:val="A2C4E739A9CE41AF97D5A97E3B9B270F"/>
    <w:rsid w:val="00FF5B4D"/>
  </w:style>
  <w:style w:type="paragraph" w:customStyle="1" w:styleId="7595C03AD64D475AA40B2EB555798FFE">
    <w:name w:val="7595C03AD64D475AA40B2EB555798FFE"/>
    <w:rsid w:val="00FF5B4D"/>
  </w:style>
  <w:style w:type="paragraph" w:customStyle="1" w:styleId="88654A039A434BA0B60F4631E2ACB769">
    <w:name w:val="88654A039A434BA0B60F4631E2ACB769"/>
    <w:rsid w:val="00FF5B4D"/>
  </w:style>
  <w:style w:type="paragraph" w:customStyle="1" w:styleId="D467C8A5649144AAAC709967E457606A">
    <w:name w:val="D467C8A5649144AAAC709967E457606A"/>
    <w:rsid w:val="00FF5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ED54D-B7E8-4786-AAB2-6F9284EB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1</Pages>
  <Words>18307</Words>
  <Characters>100689</Characters>
  <Application>Microsoft Office Word</Application>
  <DocSecurity>0</DocSecurity>
  <Lines>839</Lines>
  <Paragraphs>237</Paragraphs>
  <ScaleCrop>false</ScaleCrop>
  <HeadingPairs>
    <vt:vector size="2" baseType="variant">
      <vt:variant>
        <vt:lpstr>Título</vt:lpstr>
      </vt:variant>
      <vt:variant>
        <vt:i4>1</vt:i4>
      </vt:variant>
    </vt:vector>
  </HeadingPairs>
  <TitlesOfParts>
    <vt:vector size="1" baseType="lpstr">
      <vt:lpstr>MANUAL DE ORGANIZACIÓN Y FUNCIONES  (MOF)</vt:lpstr>
    </vt:vector>
  </TitlesOfParts>
  <Company>gobierno regional de ucayali</Company>
  <LinksUpToDate>false</LinksUpToDate>
  <CharactersWithSpaces>118759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ORGANIZACIÓN Y FUNCIONES  (MOF)</dc:title>
  <dc:creator>pperezre</dc:creator>
  <cp:lastModifiedBy>Jose Eduardo Penadillo Saldaña</cp:lastModifiedBy>
  <cp:revision>161</cp:revision>
  <cp:lastPrinted>2013-05-06T21:55:00Z</cp:lastPrinted>
  <dcterms:created xsi:type="dcterms:W3CDTF">2015-09-15T21:19:00Z</dcterms:created>
  <dcterms:modified xsi:type="dcterms:W3CDTF">2017-07-20T22:06:00Z</dcterms:modified>
</cp:coreProperties>
</file>